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eastAsia"/>
          <w:color w:val="auto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color w:val="auto"/>
          <w:sz w:val="72"/>
          <w:szCs w:val="72"/>
          <w:lang w:val="en-US" w:eastAsia="zh-CN"/>
        </w:rPr>
      </w:pPr>
      <w:r>
        <w:rPr>
          <w:rFonts w:hint="eastAsia"/>
          <w:b/>
          <w:bCs/>
          <w:color w:val="auto"/>
          <w:sz w:val="72"/>
          <w:szCs w:val="72"/>
          <w:lang w:val="en-US" w:eastAsia="zh-CN"/>
        </w:rPr>
        <w:t>PK10游戏前端、后台管理系统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/>
          <w:b/>
          <w:bCs/>
          <w:color w:val="auto"/>
          <w:sz w:val="72"/>
          <w:szCs w:val="72"/>
          <w:lang w:val="en-US" w:eastAsia="zh-CN"/>
        </w:rPr>
        <w:t>需求说明</w:t>
      </w:r>
    </w:p>
    <w:p>
      <w:pPr>
        <w:numPr>
          <w:ilvl w:val="0"/>
          <w:numId w:val="0"/>
        </w:numPr>
        <w:jc w:val="center"/>
        <w:rPr>
          <w:rFonts w:hint="eastAsia"/>
          <w:color w:val="auto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广州小月信息科技有限公司</w:t>
      </w:r>
    </w:p>
    <w:p>
      <w:pPr>
        <w:numPr>
          <w:ilvl w:val="0"/>
          <w:numId w:val="0"/>
        </w:numPr>
        <w:jc w:val="center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编写时间：2018-07-23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br w:type="page"/>
      </w:r>
      <w:r>
        <w:rPr>
          <w:rFonts w:hint="eastAsia"/>
          <w:color w:val="auto"/>
          <w:sz w:val="28"/>
          <w:szCs w:val="28"/>
          <w:lang w:val="en-US" w:eastAsia="zh-CN"/>
        </w:rPr>
        <w:t>版本信息</w:t>
      </w:r>
    </w:p>
    <w:p>
      <w:pPr>
        <w:numPr>
          <w:ilvl w:val="0"/>
          <w:numId w:val="0"/>
        </w:numPr>
        <w:jc w:val="center"/>
        <w:rPr>
          <w:rFonts w:hint="eastAsia"/>
          <w:color w:val="auto"/>
          <w:sz w:val="36"/>
          <w:szCs w:val="36"/>
          <w:lang w:val="en-US" w:eastAsia="zh-CN"/>
        </w:rPr>
      </w:pPr>
    </w:p>
    <w:tbl>
      <w:tblPr>
        <w:tblStyle w:val="7"/>
        <w:tblW w:w="8093" w:type="dxa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4500"/>
        <w:gridCol w:w="1395"/>
        <w:gridCol w:w="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6" w:type="dxa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版本信息</w:t>
            </w:r>
          </w:p>
        </w:tc>
        <w:tc>
          <w:tcPr>
            <w:tcW w:w="4500" w:type="dxa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6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1.0</w:t>
            </w:r>
          </w:p>
        </w:tc>
        <w:tc>
          <w:tcPr>
            <w:tcW w:w="4500" w:type="dxa"/>
          </w:tcPr>
          <w:p>
            <w:pPr>
              <w:jc w:val="left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根据前期沟通内容整理需求说明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2018-7-29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赖丽远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color w:val="auto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36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0005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_Toc2053_WPSOffice_Level1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68"/>
              <w:placeholder>
                <w:docPart w:val="{28eff6f9-391e-435c-b4f6-068d215426a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  <w:b/>
                  <w:bCs/>
                </w:rPr>
                <w:t>一、 文档声明</w:t>
              </w:r>
            </w:sdtContent>
          </w:sdt>
          <w:r>
            <w:rPr>
              <w:b/>
              <w:bCs/>
            </w:rPr>
            <w:tab/>
          </w:r>
          <w:bookmarkStart w:id="1" w:name="_Toc2053_WPSOffice_Level1Page"/>
          <w:r>
            <w:rPr>
              <w:b/>
              <w:bCs/>
            </w:rPr>
            <w:t>4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68"/>
              <w:placeholder>
                <w:docPart w:val="{e5e3e4d5-a99d-4c40-95ad-5eb85b95d2d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目的及范围</w:t>
              </w:r>
            </w:sdtContent>
          </w:sdt>
          <w:r>
            <w:tab/>
          </w:r>
          <w:bookmarkStart w:id="2" w:name="_Toc10005_WPSOffice_Level2Page"/>
          <w:r>
            <w:t>4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_Toc16780_WPSOffice_Level2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68"/>
              <w:placeholder>
                <w:docPart w:val="{0ff74e39-ba36-439f-8b73-77c477da84b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读者群体</w:t>
              </w:r>
            </w:sdtContent>
          </w:sdt>
          <w:r>
            <w:tab/>
          </w:r>
          <w:bookmarkStart w:id="3" w:name="_Toc16780_WPSOffice_Level2Page"/>
          <w:r>
            <w:t>4</w:t>
          </w:r>
          <w:bookmarkEnd w:id="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_Toc10005_WPSOffice_Level1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68"/>
              <w:placeholder>
                <w:docPart w:val="{f0c7f00e-597a-47cf-8e93-8f88b6d1628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  <w:b/>
                  <w:bCs/>
                </w:rPr>
                <w:t>二、 需求概况</w:t>
              </w:r>
            </w:sdtContent>
          </w:sdt>
          <w:r>
            <w:rPr>
              <w:b/>
              <w:bCs/>
            </w:rPr>
            <w:tab/>
          </w:r>
          <w:bookmarkStart w:id="4" w:name="_Toc10005_WPSOffice_Level1Page"/>
          <w:r>
            <w:rPr>
              <w:b/>
              <w:bCs/>
            </w:rPr>
            <w:t>4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68"/>
              <w:placeholder>
                <w:docPart w:val="{32032dc0-8bea-4528-b1a6-4ebeb02baae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项目名称</w:t>
              </w:r>
            </w:sdtContent>
          </w:sdt>
          <w:r>
            <w:tab/>
          </w:r>
          <w:bookmarkStart w:id="5" w:name="_Toc5937_WPSOffice_Level2Page"/>
          <w:r>
            <w:t>4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_Toc19602_WPSOffice_Level2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68"/>
              <w:placeholder>
                <w:docPart w:val="{c191cc47-d0a8-428c-aa99-d800eb1aa15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项目概况</w:t>
              </w:r>
            </w:sdtContent>
          </w:sdt>
          <w:r>
            <w:tab/>
          </w:r>
          <w:bookmarkStart w:id="6" w:name="_Toc19602_WPSOffice_Level2Page"/>
          <w:r>
            <w:t>4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_Toc22831_WPSOffice_Level2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68"/>
              <w:placeholder>
                <w:docPart w:val="{5d34c4f6-a223-4685-bdb5-a8bcff012db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3、 系统角色及描述</w:t>
              </w:r>
            </w:sdtContent>
          </w:sdt>
          <w:r>
            <w:tab/>
          </w:r>
          <w:bookmarkStart w:id="7" w:name="_Toc22831_WPSOffice_Level2Page"/>
          <w:r>
            <w:t>5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_Toc32266_WPSOffice_Level2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68"/>
              <w:placeholder>
                <w:docPart w:val="{e8e753b6-3cae-47b0-8d50-c89706a7f02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 名词解释</w:t>
              </w:r>
            </w:sdtContent>
          </w:sdt>
          <w:r>
            <w:tab/>
          </w:r>
          <w:bookmarkStart w:id="8" w:name="_Toc32266_WPSOffice_Level2Page"/>
          <w:r>
            <w:t>5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_Toc31894_WPSOffice_Level2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68"/>
              <w:placeholder>
                <w:docPart w:val="{7ccda766-dbb0-49a6-ac32-478f250ee7e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5、 其他说明</w:t>
              </w:r>
            </w:sdtContent>
          </w:sdt>
          <w:r>
            <w:tab/>
          </w:r>
          <w:bookmarkStart w:id="9" w:name="_Toc31894_WPSOffice_Level2Page"/>
          <w:r>
            <w:t>6</w:t>
          </w:r>
          <w:bookmarkEnd w:id="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_Toc16780_WPSOffice_Level1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68"/>
              <w:placeholder>
                <w:docPart w:val="{658d4d73-e1d2-46ac-ae63-6b2f410ac98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  <w:b/>
                  <w:bCs/>
                </w:rPr>
                <w:t>三、 APP功能说明</w:t>
              </w:r>
            </w:sdtContent>
          </w:sdt>
          <w:r>
            <w:rPr>
              <w:b/>
              <w:bCs/>
            </w:rPr>
            <w:tab/>
          </w:r>
          <w:bookmarkStart w:id="10" w:name="_Toc16780_WPSOffice_Level1Page"/>
          <w:r>
            <w:rPr>
              <w:b/>
              <w:bCs/>
            </w:rPr>
            <w:t>6</w:t>
          </w:r>
          <w:bookmarkEnd w:id="10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_Toc4624_WPSOffice_Level2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68"/>
              <w:placeholder>
                <w:docPart w:val="{6411d663-905f-4d9e-bb70-65a9ac3090a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登录</w:t>
              </w:r>
            </w:sdtContent>
          </w:sdt>
          <w:r>
            <w:tab/>
          </w:r>
          <w:bookmarkStart w:id="11" w:name="_Toc4624_WPSOffice_Level2Page"/>
          <w:r>
            <w:t>6</w:t>
          </w:r>
          <w:bookmarkEnd w:id="1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_Toc21752_WPSOffice_Level2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68"/>
              <w:placeholder>
                <w:docPart w:val="{4a2e58e2-7759-49cd-acab-a327fb304ed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首页</w:t>
              </w:r>
            </w:sdtContent>
          </w:sdt>
          <w:r>
            <w:tab/>
          </w:r>
          <w:bookmarkStart w:id="12" w:name="_Toc21752_WPSOffice_Level2Page"/>
          <w:r>
            <w:t>6</w:t>
          </w:r>
          <w:bookmarkEnd w:id="1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_Toc7725_WPSOffice_Level2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68"/>
              <w:placeholder>
                <w:docPart w:val="{d3e0f52f-574d-4e73-9e57-b07b3e907ef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3、 交易大厅</w:t>
              </w:r>
            </w:sdtContent>
          </w:sdt>
          <w:r>
            <w:tab/>
          </w:r>
          <w:bookmarkStart w:id="13" w:name="_Toc7725_WPSOffice_Level2Page"/>
          <w:r>
            <w:t>6</w:t>
          </w:r>
          <w:bookmarkEnd w:id="1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_Toc30966_WPSOffice_Level2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68"/>
              <w:placeholder>
                <w:docPart w:val="{27a7eb90-40c2-4519-a404-1faa26e2875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 会员中心</w:t>
              </w:r>
            </w:sdtContent>
          </w:sdt>
          <w:r>
            <w:tab/>
          </w:r>
          <w:bookmarkStart w:id="14" w:name="_Toc30966_WPSOffice_Level2Page"/>
          <w:r>
            <w:t>7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_Toc16593_WPSOffice_Level2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68"/>
              <w:placeholder>
                <w:docPart w:val="{5e3c37d4-3929-45ee-91cd-86a8ba95a96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5、 积分转换</w:t>
              </w:r>
            </w:sdtContent>
          </w:sdt>
          <w:r>
            <w:tab/>
          </w:r>
          <w:bookmarkStart w:id="15" w:name="_Toc16593_WPSOffice_Level2Page"/>
          <w:r>
            <w:t>7</w:t>
          </w:r>
          <w:bookmarkEnd w:id="1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_Toc11848_WPSOffice_Level2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68"/>
              <w:placeholder>
                <w:docPart w:val="{1f10bd7a-2f1f-4303-9eee-34bcec75d5a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6、 娱乐平台</w:t>
              </w:r>
            </w:sdtContent>
          </w:sdt>
          <w:r>
            <w:tab/>
          </w:r>
          <w:bookmarkStart w:id="16" w:name="_Toc11848_WPSOffice_Level2Page"/>
          <w:r>
            <w:t>7</w:t>
          </w:r>
          <w:bookmarkEnd w:id="1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_Toc28088_WPSOffice_Level2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68"/>
              <w:placeholder>
                <w:docPart w:val="{8b581ba2-81d5-4bd2-9950-916b6f1e994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7、 交流中心</w:t>
              </w:r>
            </w:sdtContent>
          </w:sdt>
          <w:r>
            <w:tab/>
          </w:r>
          <w:bookmarkStart w:id="17" w:name="_Toc28088_WPSOffice_Level2Page"/>
          <w:r>
            <w:t>9</w:t>
          </w:r>
          <w:bookmarkEnd w:id="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68"/>
              <w:placeholder>
                <w:docPart w:val="{42bac93f-dfe3-40f2-b00b-5d612648570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8、 财务管理</w:t>
              </w:r>
            </w:sdtContent>
          </w:sdt>
          <w:r>
            <w:tab/>
          </w:r>
          <w:bookmarkStart w:id="18" w:name="_Toc21273_WPSOffice_Level2Page"/>
          <w:r>
            <w:t>9</w:t>
          </w:r>
          <w:bookmarkEnd w:id="18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_Toc5937_WPSOffice_Level1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68"/>
              <w:placeholder>
                <w:docPart w:val="{03a56806-840c-4a5d-8034-4e92a65f4de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  <w:b/>
                  <w:bCs/>
                </w:rPr>
                <w:t>四、 后台系统功能说明</w:t>
              </w:r>
            </w:sdtContent>
          </w:sdt>
          <w:r>
            <w:rPr>
              <w:b/>
              <w:bCs/>
            </w:rPr>
            <w:tab/>
          </w:r>
          <w:bookmarkStart w:id="19" w:name="_Toc5937_WPSOffice_Level1Page"/>
          <w:r>
            <w:rPr>
              <w:b/>
              <w:bCs/>
            </w:rPr>
            <w:t>10</w:t>
          </w:r>
          <w:bookmarkEnd w:id="19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68"/>
              <w:placeholder>
                <w:docPart w:val="{72e12c39-bc5e-4a9d-a3d7-dedae4be55c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首页</w:t>
              </w:r>
            </w:sdtContent>
          </w:sdt>
          <w:r>
            <w:tab/>
          </w:r>
          <w:bookmarkStart w:id="20" w:name="_Toc18005_WPSOffice_Level2Page"/>
          <w:r>
            <w:t>10</w:t>
          </w:r>
          <w:bookmarkEnd w:id="2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68"/>
              <w:placeholder>
                <w:docPart w:val="{6805b68f-205c-444a-969b-936fb4f645b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用户管理</w:t>
              </w:r>
            </w:sdtContent>
          </w:sdt>
          <w:r>
            <w:tab/>
          </w:r>
          <w:bookmarkStart w:id="21" w:name="_Toc5945_WPSOffice_Level2Page"/>
          <w:r>
            <w:t>10</w:t>
          </w:r>
          <w:bookmarkEnd w:id="2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_Toc9910_WPSOffice_Level2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68"/>
              <w:placeholder>
                <w:docPart w:val="{82b2ce86-d8e0-4736-8de1-aabf4dc842d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3、 用户任务申请列表</w:t>
              </w:r>
            </w:sdtContent>
          </w:sdt>
          <w:r>
            <w:tab/>
          </w:r>
          <w:bookmarkStart w:id="22" w:name="_Toc9910_WPSOffice_Level2Page"/>
          <w:r>
            <w:t>10</w:t>
          </w:r>
          <w:bookmarkEnd w:id="2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_Toc11253_WPSOffice_Level2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68"/>
              <w:placeholder>
                <w:docPart w:val="{cffa189c-314a-47ea-81f4-b221db75fc3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 交易大厅数据</w:t>
              </w:r>
            </w:sdtContent>
          </w:sdt>
          <w:r>
            <w:tab/>
          </w:r>
          <w:bookmarkStart w:id="23" w:name="_Toc11253_WPSOffice_Level2Page"/>
          <w:r>
            <w:t>10</w:t>
          </w:r>
          <w:bookmarkEnd w:id="2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_Toc4743_WPSOffice_Level2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68"/>
              <w:placeholder>
                <w:docPart w:val="{a57466ba-7696-4b05-9883-9a489fe3f2a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5、 娱乐平台交易记录</w:t>
              </w:r>
            </w:sdtContent>
          </w:sdt>
          <w:r>
            <w:tab/>
          </w:r>
          <w:bookmarkStart w:id="24" w:name="_Toc4743_WPSOffice_Level2Page"/>
          <w:r>
            <w:t>11</w:t>
          </w:r>
          <w:bookmarkEnd w:id="2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68"/>
              <w:placeholder>
                <w:docPart w:val="{efe74629-5424-4d1c-bae0-3f3fe1549e1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6、 数据统计</w:t>
              </w:r>
            </w:sdtContent>
          </w:sdt>
          <w:r>
            <w:tab/>
          </w:r>
          <w:bookmarkStart w:id="25" w:name="_Toc1939_WPSOffice_Level2Page"/>
          <w:r>
            <w:t>11</w:t>
          </w:r>
          <w:bookmarkEnd w:id="2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_Toc19222_WPSOffice_Level2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68"/>
              <w:placeholder>
                <w:docPart w:val="{bb4e14dc-eeff-434e-b004-7a01b303dc9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7、 系统设置</w:t>
              </w:r>
            </w:sdtContent>
          </w:sdt>
          <w:r>
            <w:tab/>
          </w:r>
          <w:bookmarkStart w:id="26" w:name="_Toc19222_WPSOffice_Level2Page"/>
          <w:r>
            <w:t>11</w:t>
          </w:r>
          <w:bookmarkEnd w:id="2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68"/>
              <w:placeholder>
                <w:docPart w:val="{379fd863-b650-480b-9788-54db47672ed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8、 反馈列表</w:t>
              </w:r>
            </w:sdtContent>
          </w:sdt>
          <w:r>
            <w:tab/>
          </w:r>
          <w:bookmarkStart w:id="27" w:name="_Toc452_WPSOffice_Level2Page"/>
          <w:r>
            <w:t>11</w:t>
          </w:r>
          <w:bookmarkEnd w:id="2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_Toc24199_WPSOffice_Level2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68"/>
              <w:placeholder>
                <w:docPart w:val="{2e85303f-5835-4345-aba3-21aa9317408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9、 公告管理</w:t>
              </w:r>
            </w:sdtContent>
          </w:sdt>
          <w:r>
            <w:tab/>
          </w:r>
          <w:bookmarkStart w:id="28" w:name="_Toc24199_WPSOffice_Level2Page"/>
          <w:r>
            <w:t>11</w:t>
          </w:r>
          <w:bookmarkEnd w:id="28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29" w:name="_Toc3671"/>
      <w:bookmarkStart w:id="30" w:name="_Toc20993"/>
      <w:bookmarkStart w:id="31" w:name="_Toc23985"/>
      <w:bookmarkStart w:id="32" w:name="_Toc29190"/>
      <w:bookmarkStart w:id="33" w:name="_Toc2053_WPSOffice_Level1"/>
      <w:r>
        <w:rPr>
          <w:rFonts w:hint="eastAsia"/>
          <w:lang w:val="en-US" w:eastAsia="zh-CN"/>
        </w:rPr>
        <w:t>文档</w:t>
      </w:r>
      <w:bookmarkEnd w:id="29"/>
      <w:bookmarkEnd w:id="30"/>
      <w:bookmarkEnd w:id="31"/>
      <w:bookmarkEnd w:id="32"/>
      <w:r>
        <w:rPr>
          <w:rFonts w:hint="eastAsia"/>
          <w:lang w:val="en-US" w:eastAsia="zh-CN"/>
        </w:rPr>
        <w:t>声明</w:t>
      </w:r>
      <w:bookmarkEnd w:id="33"/>
    </w:p>
    <w:p>
      <w:pPr>
        <w:pStyle w:val="3"/>
        <w:numPr>
          <w:ilvl w:val="0"/>
          <w:numId w:val="3"/>
        </w:numPr>
        <w:tabs>
          <w:tab w:val="left" w:pos="397"/>
        </w:tabs>
        <w:rPr>
          <w:rFonts w:hint="eastAsia"/>
          <w:lang w:val="en-US" w:eastAsia="zh-CN"/>
        </w:rPr>
      </w:pPr>
      <w:bookmarkStart w:id="34" w:name="_Toc10005_WPSOffice_Level2"/>
      <w:bookmarkStart w:id="35" w:name="_Toc31150"/>
      <w:r>
        <w:rPr>
          <w:rFonts w:hint="eastAsia"/>
          <w:lang w:val="en-US" w:eastAsia="zh-CN"/>
        </w:rPr>
        <w:t>目的及范围</w:t>
      </w:r>
      <w:bookmarkEnd w:id="34"/>
      <w:bookmarkEnd w:id="3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此文档为“PK10游戏”项目的产品需求说明，主要作为甲乙双方确认需求，及乙方开发时的系统分析设计的依据。适用于“PK10游戏”APP、后台管理系统及涉及的相关内容。</w:t>
      </w:r>
    </w:p>
    <w:p>
      <w:pPr>
        <w:pStyle w:val="3"/>
        <w:numPr>
          <w:ilvl w:val="0"/>
          <w:numId w:val="3"/>
        </w:numPr>
        <w:tabs>
          <w:tab w:val="left" w:pos="397"/>
        </w:tabs>
        <w:rPr>
          <w:rFonts w:hint="eastAsia"/>
          <w:lang w:val="en-US" w:eastAsia="zh-CN"/>
        </w:rPr>
      </w:pPr>
      <w:bookmarkStart w:id="36" w:name="_Toc16780_WPSOffice_Level2"/>
      <w:r>
        <w:rPr>
          <w:rFonts w:hint="eastAsia"/>
          <w:lang w:val="en-US" w:eastAsia="zh-CN"/>
        </w:rPr>
        <w:t>读者群体</w:t>
      </w:r>
      <w:bookmarkEnd w:id="3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该文档面向的读者及其阅读目的如下：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产品人员：编写此文档，描述项目中涉及的所有功能，用于客户查看并确认及内部人员的设计及开发依据。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客户：据此文档对该项目的需求内容进行沟通讨论，并最终确定。确定后则代表项目完全据此文档的描述内容进行设计并开发。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设计人员：据此文档中的需求描述设计原型及UI。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开发人员：据此文档中的需求描述设计软件系统架构及开发，最终实现符合需求产品。</w:t>
      </w: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37" w:name="_Toc10005_WPSOffice_Level1"/>
      <w:r>
        <w:rPr>
          <w:rFonts w:hint="eastAsia"/>
          <w:lang w:val="en-US" w:eastAsia="zh-CN"/>
        </w:rPr>
        <w:t>需求概况</w:t>
      </w:r>
      <w:bookmarkEnd w:id="37"/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38" w:name="_Toc5937_WPSOffice_Level2"/>
      <w:r>
        <w:rPr>
          <w:rFonts w:hint="eastAsia"/>
          <w:lang w:val="en-US" w:eastAsia="zh-CN"/>
        </w:rPr>
        <w:t>项目名称</w:t>
      </w:r>
      <w:bookmarkEnd w:id="38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PK10游戏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39" w:name="_Toc19602_WPSOffice_Level2"/>
      <w:r>
        <w:rPr>
          <w:rFonts w:hint="eastAsia"/>
          <w:lang w:val="en-US" w:eastAsia="zh-CN"/>
        </w:rPr>
        <w:t>项目概况</w:t>
      </w:r>
      <w:bookmarkEnd w:id="3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该项目主要实现用户可在前端转换、交易积分、投注等。功能概况如下图：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3768725"/>
            <wp:effectExtent l="0" t="0" r="11430" b="317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6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业务流程图如下：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drawing>
          <wp:inline distT="0" distB="0" distL="114300" distR="114300">
            <wp:extent cx="2775585" cy="6631940"/>
            <wp:effectExtent l="0" t="0" r="5715" b="16510"/>
            <wp:docPr id="2" name="图片 2" descr="15324129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32412950(1)"/>
                    <pic:cNvPicPr>
                      <a:picLocks noChangeAspect="1"/>
                    </pic:cNvPicPr>
                  </pic:nvPicPr>
                  <pic:blipFill>
                    <a:blip r:embed="rId5"/>
                    <a:srcRect l="8246" t="8278" r="1546" b="653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66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40" w:name="_Toc22831_WPSOffice_Level2"/>
      <w:r>
        <w:rPr>
          <w:rFonts w:hint="eastAsia"/>
          <w:lang w:val="en-US" w:eastAsia="zh-CN"/>
        </w:rPr>
        <w:t>系统角色及描述</w:t>
      </w:r>
      <w:bookmarkEnd w:id="40"/>
    </w:p>
    <w:tbl>
      <w:tblPr>
        <w:tblStyle w:val="7"/>
        <w:tblW w:w="7763" w:type="dxa"/>
        <w:tblInd w:w="4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6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100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角色名称</w:t>
            </w:r>
          </w:p>
        </w:tc>
        <w:tc>
          <w:tcPr>
            <w:tcW w:w="666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用户</w:t>
            </w:r>
          </w:p>
        </w:tc>
        <w:tc>
          <w:tcPr>
            <w:tcW w:w="6663" w:type="dxa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前端使用者。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管理员</w:t>
            </w:r>
          </w:p>
        </w:tc>
        <w:tc>
          <w:tcPr>
            <w:tcW w:w="6663" w:type="dxa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后台操作人员。维护系统基础数据等。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bookmarkStart w:id="41" w:name="_Toc32266_WPSOffice_Level2"/>
      <w:r>
        <w:rPr>
          <w:rFonts w:hint="eastAsia"/>
          <w:lang w:val="en-US" w:eastAsia="zh-CN"/>
        </w:rPr>
        <w:t>名词解释</w:t>
      </w:r>
      <w:bookmarkEnd w:id="41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注册积分：用户注册时的积分，一半作为抵押，一半可自由交易。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交易积分：用于【交易大厅】中使用的积分，便于用户积分的转让（交易），可从中心积分或注册积分中转换。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任务积分：用于【任务申请】中使用的积分。可从中心积分或注册积分中转换。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中心积分：作为其他积分的转换容器，包括：交易或中奖获得的积分、需要扣除的积分等。可转换到交易积分或任务积分。</w:t>
      </w:r>
    </w:p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bookmarkStart w:id="42" w:name="_Toc31894_WPSOffice_Level2"/>
      <w:r>
        <w:rPr>
          <w:rFonts w:hint="eastAsia"/>
          <w:lang w:val="en-US" w:eastAsia="zh-CN"/>
        </w:rPr>
        <w:t>其他说明</w:t>
      </w:r>
      <w:bookmarkEnd w:id="42"/>
    </w:p>
    <w:p>
      <w:pPr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用户：若无说明则指前端所有的使用者。</w:t>
      </w:r>
    </w:p>
    <w:p>
      <w:pPr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系统中所有的显示字段，若数据为空，则显示“暂无数据”。所有的页面，若数据为空，则显示“暂无数据”的背景说明。</w:t>
      </w: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43" w:name="_Toc16780_WPSOffice_Level1"/>
      <w:r>
        <w:rPr>
          <w:rFonts w:hint="eastAsia"/>
          <w:lang w:val="en-US" w:eastAsia="zh-CN"/>
        </w:rPr>
        <w:t>APP功能说明</w:t>
      </w:r>
      <w:bookmarkEnd w:id="43"/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bookmarkStart w:id="44" w:name="_Toc4624_WPSOffice_Level2"/>
      <w:r>
        <w:rPr>
          <w:rFonts w:hint="eastAsia"/>
          <w:lang w:val="en-US" w:eastAsia="zh-CN"/>
        </w:rPr>
        <w:t>登录</w:t>
      </w:r>
      <w:bookmarkEnd w:id="4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使用已有的账号、密码登录，账号只能由上级用户注册给予。账号中的注册积分为上级开通时选择的注册积分数量。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bookmarkStart w:id="45" w:name="_Toc21752_WPSOffice_Level2"/>
      <w:r>
        <w:rPr>
          <w:rFonts w:hint="eastAsia"/>
          <w:lang w:val="en-US" w:eastAsia="zh-CN"/>
        </w:rPr>
        <w:t>首页</w:t>
      </w:r>
      <w:bookmarkEnd w:id="45"/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展示用户的个人信息，包括：账号、真实姓名、手机号码、支付宝收款码（图片）、微信收款码（图片）、银行卡资料（所属银行、银行卡号）。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展示基础数据的剩余量，包括：原注册积分、当前注册积分（为开通时的注册积分数量，50%的积分是抵押在账户中，剩余50%可自由转换或交易）、中心积分、任务积分、交易积分、任务密钥。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编辑资料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用户可对除账号外的个人信息及登录密码（用于登录）、安全密码（用于开通账户及赠送任务密钥）进行修改。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展示5条最新公告，公告标题、发布时间，点击可查看公告内容。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bookmarkStart w:id="46" w:name="_Toc7725_WPSOffice_Level2"/>
      <w:r>
        <w:rPr>
          <w:rFonts w:hint="eastAsia"/>
          <w:lang w:val="en-US" w:eastAsia="zh-CN"/>
        </w:rPr>
        <w:t>交易大厅</w:t>
      </w:r>
      <w:bookmarkEnd w:id="46"/>
    </w:p>
    <w:p>
      <w:pPr>
        <w:pStyle w:val="4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购买交易积分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用户挂卖交易积分的信息（所有用户均可购买），挂卖用户、挂卖积分数量、挂卖时间。点击购买后则可见该用户的收款信息（微信收款码、支付宝收款码、银行卡账号），线下前往支付，等待对方确认收款并交付积分。交易信息状态如下：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用户操作购买后，交易信息则进入“交易中”状态列表，不允许他人再购买（持续24小时）；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24小时后，若卖方还未操作“确认收款”，则代表买家还未支付款项，则买家账号视为“违规操作”，封号处理，需联系平台恢复账号状态。同时，该交易信息恢复为“挂卖中”状态，其他用户可继续购买。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查看交易中的信息（买方已购买的积分列表，只要点击购买即可见，但24小时后若交易失败则该条记录取消</w:t>
      </w:r>
      <w:bookmarkStart w:id="65" w:name="_GoBack"/>
      <w:bookmarkEnd w:id="65"/>
      <w:r>
        <w:rPr>
          <w:rFonts w:hint="eastAsia"/>
          <w:lang w:val="en-US" w:eastAsia="zh-CN"/>
        </w:rPr>
        <w:t>），展示：卖方账号、挂卖积分数量、挂卖时间、购买时间、需确认时间（24小时后，如：2018-02-02  12:00之前）。买方可查看卖方的收款信息。</w:t>
      </w:r>
    </w:p>
    <w:p>
      <w:pPr>
        <w:pStyle w:val="4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挂卖交易积分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挂卖：输入交易积分（判断余额）、安全密码，确认挂卖。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挂卖信息：查看自己挂卖的信息，展示：挂卖积分数量、挂卖时间、买方账号、购买时间、需确认时间（24小时后，如：2018-02-02  12:00之前）。用户可“确认收款”，点击后，需输入安全密码（确保为本人操作），确认后则代表卖方已收到款项，该挂卖积分属于买方，自动划入买方“中心积分”中，交易成功。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bookmarkStart w:id="47" w:name="_Toc30966_WPSOffice_Level2"/>
      <w:r>
        <w:rPr>
          <w:rFonts w:hint="eastAsia"/>
          <w:lang w:val="en-US" w:eastAsia="zh-CN"/>
        </w:rPr>
        <w:t>会员中心</w:t>
      </w:r>
      <w:bookmarkEnd w:id="47"/>
    </w:p>
    <w:p>
      <w:pPr>
        <w:pStyle w:val="4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开通账号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每个用户均可开通（直推），开通则绑定为上下级。填写：账号、登录密码、安全密码、注册积分（从推荐人的中心积分中扣除，该新用户则有相应积分），开通后，新用户即可使用该账号登录使用。</w:t>
      </w:r>
    </w:p>
    <w:p>
      <w:pPr>
        <w:pStyle w:val="4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直推列表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展示推荐（开通账号）的所有用户列表，字段：账号、初始注册积分、开通时间、任务密钥花费数量、任务密钥剩余数量。</w:t>
      </w:r>
    </w:p>
    <w:p>
      <w:pPr>
        <w:pStyle w:val="4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赠送任务密钥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推荐者赠送用户任务密钥，填写用户账号、赠送密钥数量（余量判断）、安全密码，确定赠送则该用户拥有相应数量的任务密钥。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bookmarkStart w:id="48" w:name="_Toc16593_WPSOffice_Level2"/>
      <w:r>
        <w:rPr>
          <w:rFonts w:hint="eastAsia"/>
          <w:lang w:val="en-US" w:eastAsia="zh-CN"/>
        </w:rPr>
        <w:t>积分转换</w:t>
      </w:r>
      <w:bookmarkEnd w:id="48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（1）积分转换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系统中的注册积分、中心积分、任务积分、交易积分，可互相转换，比例为1:1。可查看各类型积分的余量。转换关系如下图：</w:t>
      </w:r>
    </w:p>
    <w:p>
      <w:pPr>
        <w:jc w:val="center"/>
      </w:pPr>
      <w:r>
        <w:drawing>
          <wp:inline distT="0" distB="0" distL="114300" distR="114300">
            <wp:extent cx="4609465" cy="3228340"/>
            <wp:effectExtent l="0" t="0" r="635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①注册积分转换成中心积分：数量不限，但原本注册积分中需有50%的积分作为抵押，不可操作。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②注册/中心积分转换成交易积分：不限数量。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③注册/中心积分转换成任务积分：必须在申请任务成功后才可转，且只能转换该任务需要的任务积分数量。</w:t>
      </w:r>
    </w:p>
    <w:p>
      <w:pPr>
        <w:pStyle w:val="4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（2）任务申请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提供用户申请任务的入口，任务积分由后台设置，且必须有任务密钥（申请一次任务花费一个任务密钥）。用户提交申请，需通过后台审核给予相应数量的任务积分，才可把相应的积分转换为任务积分（必须一次性转换申请的积分数量），</w:t>
      </w:r>
      <w:r>
        <w:rPr>
          <w:rFonts w:hint="eastAsia"/>
          <w:lang w:val="en-US" w:eastAsia="zh-CN"/>
        </w:rPr>
        <w:t>在“娱乐平台”中交易。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注：若在“娱乐平台”中赢了一期则当天不能再申请任务；否则则可继续申请任务。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bookmarkStart w:id="49" w:name="_Toc11848_WPSOffice_Level2"/>
      <w:r>
        <w:rPr>
          <w:rFonts w:hint="eastAsia"/>
          <w:lang w:val="en-US" w:eastAsia="zh-CN"/>
        </w:rPr>
        <w:t>娱乐平台</w:t>
      </w:r>
      <w:bookmarkEnd w:id="4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提供第三方游戏数据，供用户购买交易。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注：第三方只提供期号跟五个开奖号码，其余参数需计算，如大小、总和等。</w:t>
      </w:r>
    </w:p>
    <w:p>
      <w:pPr>
        <w:pStyle w:val="4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展示用户账号、可用任务积分。</w:t>
      </w:r>
    </w:p>
    <w:p>
      <w:pPr>
        <w:pStyle w:val="4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最近十期开奖结果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字段：期号、一（第一球）、二、三、四、五、总和。有三种状态：号码、大小、单双。如下图所示：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74495" cy="2194560"/>
            <wp:effectExtent l="0" t="0" r="1905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4495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55445" cy="2181860"/>
            <wp:effectExtent l="0" t="0" r="1905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96085" cy="2183765"/>
            <wp:effectExtent l="0" t="0" r="18415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218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展示上期期号、上期开奖数据、当前期号、距离封盘时间、距离开奖时间、各球的大小、总和、龙虎的单双及赔率。开奖时间为每十分钟开奖一次，从北京时间0分0秒开始算起。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下注界面如下图所示：</w:t>
      </w:r>
    </w:p>
    <w:p>
      <w:r>
        <w:drawing>
          <wp:inline distT="0" distB="0" distL="114300" distR="114300">
            <wp:extent cx="5269865" cy="1991360"/>
            <wp:effectExtent l="0" t="0" r="6985" b="889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封盘时（开奖前30秒内），则不允许用户下注，参考下图：</w:t>
      </w:r>
    </w:p>
    <w:p>
      <w:r>
        <w:drawing>
          <wp:inline distT="0" distB="0" distL="114300" distR="114300">
            <wp:extent cx="5273675" cy="2124710"/>
            <wp:effectExtent l="0" t="0" r="3175" b="889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下注成功后，展示下注号码/参数、下注积分、可赢得积分。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194560" cy="1432560"/>
            <wp:effectExtent l="0" t="0" r="15240" b="1524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rcRect t="9886" r="11385" b="46385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注：龙为开奖结果的第一球大于第五球；虎则相反。</w:t>
      </w:r>
    </w:p>
    <w:p>
      <w:pPr>
        <w:pStyle w:val="4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两面长龙排行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统计历史连开记录，若中间有断开未连续开奖则需重新统计，统计参数包括所有的下注参数，如：第一球大、第一球小、第一球单、第一球双等。展示如下：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581150" cy="207645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未结明细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展示还未结算的数据（结算时间为开奖的45秒时）。字段：彩种/投注时间、期号、投注详细信息（投注参数）、下注积分、结果（等待结算）、可中积分。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601980"/>
            <wp:effectExtent l="0" t="0" r="381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展示用户的投注历史数据。字段：彩种/投注时间、期号、投注详细信息、下注积分、结果（赢、输）、返还积分（平台返还的积分数）、赢得积分（用户赢了才有相应的积分）。如下图所示：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183640"/>
            <wp:effectExtent l="0" t="0" r="6985" b="1651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8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bookmarkStart w:id="50" w:name="_Toc28088_WPSOffice_Level2"/>
      <w:r>
        <w:rPr>
          <w:rFonts w:hint="eastAsia"/>
          <w:lang w:val="en-US" w:eastAsia="zh-CN"/>
        </w:rPr>
        <w:t>交流中心</w:t>
      </w:r>
      <w:bookmarkEnd w:id="50"/>
    </w:p>
    <w:p>
      <w:pPr>
        <w:pStyle w:val="4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网站公告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展示由后台编辑的公告内容，包括公告标题、发布时间、公告内容。</w:t>
      </w:r>
    </w:p>
    <w:p>
      <w:pPr>
        <w:pStyle w:val="4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留言反馈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用户可输入文字，提交反馈内容给后台。</w:t>
      </w:r>
    </w:p>
    <w:p>
      <w:pPr>
        <w:pStyle w:val="4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留言列表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展示用户本身提交过的所有留言内容，展示：留言内容、提交时间。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bookmarkStart w:id="51" w:name="_Toc21273_WPSOffice_Level2"/>
      <w:r>
        <w:rPr>
          <w:rFonts w:hint="eastAsia"/>
          <w:lang w:val="en-US" w:eastAsia="zh-CN"/>
        </w:rPr>
        <w:t>财务管理</w:t>
      </w:r>
      <w:bookmarkEnd w:id="51"/>
    </w:p>
    <w:p>
      <w:pPr>
        <w:pStyle w:val="4"/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中心积分报表</w:t>
      </w:r>
    </w:p>
    <w:p>
      <w:pPr>
        <w:numPr>
          <w:ilvl w:val="0"/>
          <w:numId w:val="1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展示转入“中心积分”处的记录，字段： 转入类型（积分转换、投注转回）、积分数量、转入时间。</w:t>
      </w:r>
    </w:p>
    <w:p>
      <w:pPr>
        <w:numPr>
          <w:ilvl w:val="0"/>
          <w:numId w:val="1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展示转出“中心积分”处的记录，字段：转出类型（积分转换）、积分数量、转出时间。</w:t>
      </w:r>
    </w:p>
    <w:p>
      <w:pPr>
        <w:pStyle w:val="4"/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交易积分报表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记录用户在“交易大厅”中交易成功的积分信息。</w:t>
      </w:r>
    </w:p>
    <w:p>
      <w:pPr>
        <w:numPr>
          <w:ilvl w:val="0"/>
          <w:numId w:val="1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挂卖信息：挂卖积分数量、挂卖时间、买方账号、购买时间、交易成功时间。</w:t>
      </w:r>
    </w:p>
    <w:p>
      <w:pPr>
        <w:numPr>
          <w:ilvl w:val="0"/>
          <w:numId w:val="1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购买信息：卖方账号、挂卖积分数量、挂卖时间、购买时间、交易成功时间。</w:t>
      </w:r>
    </w:p>
    <w:p>
      <w:pPr>
        <w:pStyle w:val="4"/>
        <w:numPr>
          <w:ilvl w:val="0"/>
          <w:numId w:val="1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任务积分报表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记录用户在“娱乐平台”交易的积分信息。字段：购买积分数量、购买时间、投注结果（赢、输）、转回积分数量、盈利积分数量。</w:t>
      </w:r>
    </w:p>
    <w:p>
      <w:pPr>
        <w:pStyle w:val="4"/>
        <w:numPr>
          <w:ilvl w:val="0"/>
          <w:numId w:val="1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任务密钥报表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展示任务密钥的转入转出记录。</w:t>
      </w:r>
    </w:p>
    <w:p>
      <w:pPr>
        <w:numPr>
          <w:ilvl w:val="0"/>
          <w:numId w:val="2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展示上级赠送给我的任务密钥信息，字段：赠送密钥数量、赠送时间。</w:t>
      </w:r>
    </w:p>
    <w:p>
      <w:pPr>
        <w:numPr>
          <w:ilvl w:val="0"/>
          <w:numId w:val="2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展示赠送给下级的任务密钥信息，字段：赠送对象账号、赠送密钥数量、赠送时间。</w:t>
      </w: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52" w:name="_Toc14832"/>
      <w:bookmarkStart w:id="53" w:name="_Toc31336"/>
      <w:bookmarkStart w:id="54" w:name="_Toc26996"/>
      <w:bookmarkStart w:id="55" w:name="_Toc29777"/>
      <w:bookmarkStart w:id="56" w:name="_Toc5937_WPSOffice_Level1"/>
      <w:r>
        <w:rPr>
          <w:rFonts w:hint="eastAsia"/>
          <w:lang w:val="en-US" w:eastAsia="zh-CN"/>
        </w:rPr>
        <w:t>后台</w:t>
      </w:r>
      <w:bookmarkEnd w:id="52"/>
      <w:bookmarkEnd w:id="53"/>
      <w:bookmarkEnd w:id="54"/>
      <w:bookmarkEnd w:id="55"/>
      <w:r>
        <w:rPr>
          <w:rFonts w:hint="eastAsia"/>
          <w:lang w:val="en-US" w:eastAsia="zh-CN"/>
        </w:rPr>
        <w:t>系统功能说明</w:t>
      </w:r>
      <w:bookmarkEnd w:id="56"/>
    </w:p>
    <w:p>
      <w:pPr>
        <w:pStyle w:val="3"/>
        <w:numPr>
          <w:ilvl w:val="0"/>
          <w:numId w:val="21"/>
        </w:numPr>
        <w:rPr>
          <w:rFonts w:hint="eastAsia"/>
          <w:lang w:val="en-US" w:eastAsia="zh-CN"/>
        </w:rPr>
      </w:pPr>
      <w:bookmarkStart w:id="57" w:name="_Toc18005_WPSOffice_Level2"/>
      <w:r>
        <w:rPr>
          <w:rFonts w:hint="eastAsia"/>
          <w:lang w:val="en-US" w:eastAsia="zh-CN"/>
        </w:rPr>
        <w:t>首页</w:t>
      </w:r>
      <w:bookmarkEnd w:id="57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展示用户反馈数量、申请任务用户数量。后台实时更新数量，便于后台及时处理。</w:t>
      </w:r>
    </w:p>
    <w:p>
      <w:pPr>
        <w:pStyle w:val="3"/>
        <w:numPr>
          <w:ilvl w:val="0"/>
          <w:numId w:val="21"/>
        </w:numPr>
        <w:rPr>
          <w:rFonts w:hint="eastAsia"/>
          <w:lang w:val="en-US" w:eastAsia="zh-CN"/>
        </w:rPr>
      </w:pPr>
      <w:bookmarkStart w:id="58" w:name="_Toc5945_WPSOffice_Level2"/>
      <w:r>
        <w:rPr>
          <w:rFonts w:hint="eastAsia"/>
          <w:lang w:val="en-US" w:eastAsia="zh-CN"/>
        </w:rPr>
        <w:t>用户管理</w:t>
      </w:r>
      <w:bookmarkEnd w:id="5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展示所有用户信息，有下级的用户均为“会员用户”。字段如下：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7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功能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账号、姓名、</w:t>
            </w:r>
            <w:r>
              <w:rPr>
                <w:rFonts w:hint="eastAsia"/>
                <w:lang w:val="en-US" w:eastAsia="zh-CN"/>
              </w:rPr>
              <w:t>手机号码、用户类型（普通用户、会员用户）、原注册积分、当前注册积分、中心积分、任务积分、交易积分、任务密钥、推荐人账号、推荐人姓名、推荐人手机号、开通时间、赠送任务密钥数量、申请任务次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除上字段，</w:t>
            </w:r>
            <w:r>
              <w:rPr>
                <w:rFonts w:hint="eastAsia"/>
                <w:lang w:val="en-US" w:eastAsia="zh-CN"/>
              </w:rPr>
              <w:t>支付宝收款码（图片）、微信收款码（图片）、银行卡资料（所属银行、银行卡号）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账号、姓名、手机号、密码、注册积分。（上级为平台账号）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重置密码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重置用户密码为：PK10888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封号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查封用户账号，用户则无法登录使用，提示“您的账号违规操作，请联系平台”。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解封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恢复账号状态，账号可登录使用。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批量删除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永久删除该用户信息。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账号、姓名、手机号码、推荐人账号、推荐人姓名、推荐人手机号。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1"/>
        </w:numPr>
        <w:rPr>
          <w:rFonts w:hint="eastAsia"/>
          <w:lang w:val="en-US" w:eastAsia="zh-CN"/>
        </w:rPr>
      </w:pPr>
      <w:bookmarkStart w:id="59" w:name="_Toc9910_WPSOffice_Level2"/>
      <w:r>
        <w:rPr>
          <w:rFonts w:hint="eastAsia"/>
          <w:lang w:val="en-US" w:eastAsia="zh-CN"/>
        </w:rPr>
        <w:t>用户任务申请列表</w:t>
      </w:r>
      <w:bookmarkEnd w:id="5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展示用户申请任务的数据。字段如下：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7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功能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用户账号、联系方式、申请时间、状态（待处理、已处理、自动通过）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通过任务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后台未打开自动通过申请任务时，需填写任务积分数量，通过则该用户可转换该部分的任务积分，可到“娱乐中心”交易。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用户账号、联系方式、状态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1"/>
        </w:numPr>
        <w:rPr>
          <w:rFonts w:hint="eastAsia"/>
          <w:lang w:val="en-US" w:eastAsia="zh-CN"/>
        </w:rPr>
      </w:pPr>
      <w:bookmarkStart w:id="60" w:name="_Toc11253_WPSOffice_Level2"/>
      <w:r>
        <w:rPr>
          <w:rFonts w:hint="eastAsia"/>
          <w:lang w:val="en-US" w:eastAsia="zh-CN"/>
        </w:rPr>
        <w:t>交易大厅数据</w:t>
      </w:r>
      <w:bookmarkEnd w:id="6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展示交易积分的交易信息及状态。字段如下：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7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功能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卖方账号、挂卖积分数量、挂卖时间、买方账号、购买时间、支付状态（支付成功、未支付）、交易成功时间。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挂卖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积分数量，挂卖账号显示操作人账号。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确认收款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用户购买平台挂卖的积分后，才有此功能，确认后则该部分积分划入用户的“中心积分”中。24小时后未确认则自动恢复到挂卖中的状态。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购买交易信息中的积分，同前端操作，等待卖方确认。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卖方账号、买方账号、交易状态（挂卖中（无人购买）、交易中（购买后卖方未确认）、已完成）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1"/>
        </w:numPr>
        <w:rPr>
          <w:rFonts w:hint="eastAsia"/>
          <w:lang w:val="en-US" w:eastAsia="zh-CN"/>
        </w:rPr>
      </w:pPr>
      <w:bookmarkStart w:id="61" w:name="_Toc1939_WPSOffice_Level2"/>
      <w:r>
        <w:rPr>
          <w:rFonts w:hint="eastAsia"/>
          <w:lang w:val="en-US" w:eastAsia="zh-CN"/>
        </w:rPr>
        <w:t>数据统计</w:t>
      </w:r>
      <w:bookmarkEnd w:id="61"/>
    </w:p>
    <w:p>
      <w:pPr>
        <w:pStyle w:val="4"/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交易大厅数据统计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展示交易完成的积分数据。列表字段：卖方账号、挂卖积分数量、挂卖时间、买方账号、购买时间、交易成功时间。搜索：卖方账号、买方账号、交易成功周期。</w:t>
      </w:r>
    </w:p>
    <w:p>
      <w:pPr>
        <w:pStyle w:val="4"/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任务积分统计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展示任务积分的数据。列表字段：用户账号、申请任务时间、任务积分数量、使用积分时间。搜索：用户账号、使用积分时间周期。</w:t>
      </w:r>
    </w:p>
    <w:p>
      <w:pPr>
        <w:pStyle w:val="4"/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任务密钥统计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展示任务密钥赠送数据。列表字段：赠送用户账号、赠送对象账号、赠送数量、赠送时间。搜索：赠送用户账号、赠送对象账号、赠送时间周期。</w:t>
      </w:r>
    </w:p>
    <w:p>
      <w:pPr>
        <w:pStyle w:val="4"/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所有用户的投注录。列表字段：下注用户账号、彩种/投注时间、期号、投注详细信息、下注积分、结果（赢、输）、返还积分（平台返还的积分数）、赢得积分（用户赢了才有相应的积分）。搜索：用户账号、期号、结果、投注时间周期。</w:t>
      </w:r>
    </w:p>
    <w:p>
      <w:pPr>
        <w:pStyle w:val="4"/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展示所有需要结算的数据。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7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功能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注用户账号、彩种/投注时间、期号、投注详细信息、下注积分、结果（赢、输）、返还积分（平台返还的积分数）、赢得积分（用户赢了才有相应的积分）、结算状态（未结算、已结算，每次开奖的45秒后开始结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批量结算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可通过筛选、选择记录进行手动结算。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永久删除记录。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用户账号、期号、结果、投注时间周期、结算状态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1"/>
        </w:numPr>
        <w:rPr>
          <w:rFonts w:hint="eastAsia"/>
          <w:lang w:val="en-US" w:eastAsia="zh-CN"/>
        </w:rPr>
      </w:pPr>
      <w:bookmarkStart w:id="62" w:name="_Toc19222_WPSOffice_Level2"/>
      <w:r>
        <w:rPr>
          <w:rFonts w:hint="eastAsia"/>
          <w:lang w:val="en-US" w:eastAsia="zh-CN"/>
        </w:rPr>
        <w:t>系统设置</w:t>
      </w:r>
      <w:bookmarkEnd w:id="62"/>
    </w:p>
    <w:p>
      <w:pPr>
        <w:pStyle w:val="4"/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注册积分数量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用于用户开通账号时选择的注册积分，设置可选的数量，默认10000、20000，可添加、删除。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设置：注册积分数量（多个）。</w:t>
      </w:r>
    </w:p>
    <w:p>
      <w:pPr>
        <w:pStyle w:val="4"/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注册积分抵押设置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用于新用户账户中的注册积分抵押数量，默认抵押50%，则注册积分的50%不可操作，作为抵押。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设置：百分比。</w:t>
      </w:r>
    </w:p>
    <w:p>
      <w:pPr>
        <w:pStyle w:val="4"/>
        <w:numPr>
          <w:ilvl w:val="0"/>
          <w:numId w:val="2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时时彩赔率设置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用于在时时彩中各参数的赔率，除了“和”的赔率外，其余赔率均相同，如下图。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设置：“和”的赔率、其余赔率，则用户下注相应参数时，输赢积分数均在此赔率基础上。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991360"/>
            <wp:effectExtent l="0" t="0" r="6985" b="889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任务积分设置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用于用户申请任务积分的数量，若打开自动通过，则用户在前端申请时自动给用户分配通过。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设置：申请任务积分数量、是否打开自动通过。</w:t>
      </w:r>
    </w:p>
    <w:p>
      <w:pPr>
        <w:pStyle w:val="4"/>
        <w:numPr>
          <w:ilvl w:val="0"/>
          <w:numId w:val="2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返还积分设置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用于用户购买“时时彩”时返还给的积分数量，输赢均返。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设置：百分比（用户下注的积分数 * 此百分比，返还到用户的“中心积分”）。</w:t>
      </w:r>
    </w:p>
    <w:p>
      <w:pPr>
        <w:pStyle w:val="3"/>
        <w:numPr>
          <w:ilvl w:val="0"/>
          <w:numId w:val="21"/>
        </w:numPr>
        <w:rPr>
          <w:rFonts w:hint="eastAsia"/>
          <w:lang w:val="en-US" w:eastAsia="zh-CN"/>
        </w:rPr>
      </w:pPr>
      <w:bookmarkStart w:id="63" w:name="_Toc452_WPSOffice_Level2"/>
      <w:r>
        <w:rPr>
          <w:rFonts w:hint="eastAsia"/>
          <w:lang w:val="en-US" w:eastAsia="zh-CN"/>
        </w:rPr>
        <w:t>反馈列表</w:t>
      </w:r>
      <w:bookmarkEnd w:id="6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展示前端用户提交的反馈内容。字段如下：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7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功能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反馈内容、反馈用户账号、联系方式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批量删除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永久删除信息。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1"/>
        </w:numPr>
        <w:rPr>
          <w:rFonts w:hint="eastAsia"/>
          <w:lang w:val="en-US" w:eastAsia="zh-CN"/>
        </w:rPr>
      </w:pPr>
      <w:bookmarkStart w:id="64" w:name="_Toc24199_WPSOffice_Level2"/>
      <w:r>
        <w:rPr>
          <w:rFonts w:hint="eastAsia"/>
          <w:lang w:val="en-US" w:eastAsia="zh-CN"/>
        </w:rPr>
        <w:t>公告管理</w:t>
      </w:r>
      <w:bookmarkEnd w:id="6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平台发布公告内容，用于前端展示。字段如下：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7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功能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标题、内容（文字）、发布时间、发布者。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标题、内容（文字）。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批量删除</w:t>
            </w:r>
          </w:p>
        </w:tc>
        <w:tc>
          <w:tcPr>
            <w:tcW w:w="7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永久删除信息。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797546"/>
    <w:multiLevelType w:val="multilevel"/>
    <w:tmpl w:val="8979754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BC00E7F"/>
    <w:multiLevelType w:val="singleLevel"/>
    <w:tmpl w:val="8BC00E7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9162F468"/>
    <w:multiLevelType w:val="singleLevel"/>
    <w:tmpl w:val="9162F46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936BB547"/>
    <w:multiLevelType w:val="singleLevel"/>
    <w:tmpl w:val="936BB547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A8DF791C"/>
    <w:multiLevelType w:val="singleLevel"/>
    <w:tmpl w:val="A8DF791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B56C23A0"/>
    <w:multiLevelType w:val="singleLevel"/>
    <w:tmpl w:val="B56C23A0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BF661ADB"/>
    <w:multiLevelType w:val="singleLevel"/>
    <w:tmpl w:val="BF661ADB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C072B4AA"/>
    <w:multiLevelType w:val="singleLevel"/>
    <w:tmpl w:val="C072B4AA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DC744755"/>
    <w:multiLevelType w:val="singleLevel"/>
    <w:tmpl w:val="DC744755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E33B0B18"/>
    <w:multiLevelType w:val="singleLevel"/>
    <w:tmpl w:val="E33B0B18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ED293DE2"/>
    <w:multiLevelType w:val="singleLevel"/>
    <w:tmpl w:val="ED293DE2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EE1B2FC1"/>
    <w:multiLevelType w:val="singleLevel"/>
    <w:tmpl w:val="EE1B2FC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EFBF46AA"/>
    <w:multiLevelType w:val="singleLevel"/>
    <w:tmpl w:val="EFBF46AA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F31562FF"/>
    <w:multiLevelType w:val="singleLevel"/>
    <w:tmpl w:val="F31562FF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FD535374"/>
    <w:multiLevelType w:val="singleLevel"/>
    <w:tmpl w:val="FD535374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0268AF8C"/>
    <w:multiLevelType w:val="singleLevel"/>
    <w:tmpl w:val="0268AF8C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08B8218C"/>
    <w:multiLevelType w:val="singleLevel"/>
    <w:tmpl w:val="08B8218C"/>
    <w:lvl w:ilvl="0" w:tentative="0">
      <w:start w:val="1"/>
      <w:numFmt w:val="decimal"/>
      <w:pStyle w:val="8"/>
      <w:lvlText w:val="5.%1"/>
      <w:lvlJc w:val="left"/>
      <w:pPr>
        <w:tabs>
          <w:tab w:val="left" w:pos="397"/>
        </w:tabs>
        <w:ind w:left="454" w:leftChars="0" w:hanging="454" w:firstLineChars="0"/>
      </w:pPr>
      <w:rPr>
        <w:rFonts w:hint="default" w:ascii="宋体" w:hAnsi="宋体" w:eastAsia="宋体" w:cs="宋体"/>
      </w:rPr>
    </w:lvl>
  </w:abstractNum>
  <w:abstractNum w:abstractNumId="17">
    <w:nsid w:val="288F54A7"/>
    <w:multiLevelType w:val="singleLevel"/>
    <w:tmpl w:val="288F54A7"/>
    <w:lvl w:ilvl="0" w:tentative="0">
      <w:start w:val="1"/>
      <w:numFmt w:val="upperLetter"/>
      <w:suff w:val="nothing"/>
      <w:lvlText w:val="%1、"/>
      <w:lvlJc w:val="left"/>
    </w:lvl>
  </w:abstractNum>
  <w:abstractNum w:abstractNumId="18">
    <w:nsid w:val="35989BC9"/>
    <w:multiLevelType w:val="singleLevel"/>
    <w:tmpl w:val="35989BC9"/>
    <w:lvl w:ilvl="0" w:tentative="0">
      <w:start w:val="1"/>
      <w:numFmt w:val="decimal"/>
      <w:suff w:val="nothing"/>
      <w:lvlText w:val="%1）"/>
      <w:lvlJc w:val="left"/>
    </w:lvl>
  </w:abstractNum>
  <w:abstractNum w:abstractNumId="19">
    <w:nsid w:val="46D08BD2"/>
    <w:multiLevelType w:val="singleLevel"/>
    <w:tmpl w:val="46D08BD2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1A5CA7"/>
    <w:multiLevelType w:val="singleLevel"/>
    <w:tmpl w:val="571A5CA7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21">
    <w:nsid w:val="6D8A0EF5"/>
    <w:multiLevelType w:val="singleLevel"/>
    <w:tmpl w:val="6D8A0EF5"/>
    <w:lvl w:ilvl="0" w:tentative="0">
      <w:start w:val="1"/>
      <w:numFmt w:val="decimal"/>
      <w:suff w:val="nothing"/>
      <w:lvlText w:val="%1）"/>
      <w:lvlJc w:val="left"/>
    </w:lvl>
  </w:abstractNum>
  <w:abstractNum w:abstractNumId="22">
    <w:nsid w:val="7E12041F"/>
    <w:multiLevelType w:val="singleLevel"/>
    <w:tmpl w:val="7E12041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6"/>
  </w:num>
  <w:num w:numId="2">
    <w:abstractNumId w:val="20"/>
  </w:num>
  <w:num w:numId="3">
    <w:abstractNumId w:val="15"/>
  </w:num>
  <w:num w:numId="4">
    <w:abstractNumId w:val="4"/>
  </w:num>
  <w:num w:numId="5">
    <w:abstractNumId w:val="10"/>
  </w:num>
  <w:num w:numId="6">
    <w:abstractNumId w:val="6"/>
  </w:num>
  <w:num w:numId="7">
    <w:abstractNumId w:val="14"/>
  </w:num>
  <w:num w:numId="8">
    <w:abstractNumId w:val="13"/>
  </w:num>
  <w:num w:numId="9">
    <w:abstractNumId w:val="12"/>
  </w:num>
  <w:num w:numId="10">
    <w:abstractNumId w:val="9"/>
  </w:num>
  <w:num w:numId="11">
    <w:abstractNumId w:val="18"/>
  </w:num>
  <w:num w:numId="12">
    <w:abstractNumId w:val="17"/>
  </w:num>
  <w:num w:numId="13">
    <w:abstractNumId w:val="21"/>
  </w:num>
  <w:num w:numId="14">
    <w:abstractNumId w:val="5"/>
  </w:num>
  <w:num w:numId="15">
    <w:abstractNumId w:val="2"/>
  </w:num>
  <w:num w:numId="16">
    <w:abstractNumId w:val="19"/>
  </w:num>
  <w:num w:numId="17">
    <w:abstractNumId w:val="11"/>
  </w:num>
  <w:num w:numId="18">
    <w:abstractNumId w:val="22"/>
  </w:num>
  <w:num w:numId="19">
    <w:abstractNumId w:val="8"/>
  </w:num>
  <w:num w:numId="20">
    <w:abstractNumId w:val="3"/>
  </w:num>
  <w:num w:numId="21">
    <w:abstractNumId w:val="0"/>
  </w:num>
  <w:num w:numId="22">
    <w:abstractNumId w:val="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1675"/>
    <w:rsid w:val="00474DAD"/>
    <w:rsid w:val="004B6B88"/>
    <w:rsid w:val="006C0B1B"/>
    <w:rsid w:val="0078140E"/>
    <w:rsid w:val="007E2470"/>
    <w:rsid w:val="00857354"/>
    <w:rsid w:val="00921C7B"/>
    <w:rsid w:val="00933EE2"/>
    <w:rsid w:val="00AA7A9D"/>
    <w:rsid w:val="00AE240C"/>
    <w:rsid w:val="00C4081A"/>
    <w:rsid w:val="00CF4B8A"/>
    <w:rsid w:val="00FE3CA7"/>
    <w:rsid w:val="01026675"/>
    <w:rsid w:val="012B3712"/>
    <w:rsid w:val="01370120"/>
    <w:rsid w:val="01484A13"/>
    <w:rsid w:val="014957A8"/>
    <w:rsid w:val="01670EB9"/>
    <w:rsid w:val="016826CC"/>
    <w:rsid w:val="01DF2ED7"/>
    <w:rsid w:val="01F534A9"/>
    <w:rsid w:val="02004945"/>
    <w:rsid w:val="0211737E"/>
    <w:rsid w:val="022B7C7D"/>
    <w:rsid w:val="022F39BD"/>
    <w:rsid w:val="027949F4"/>
    <w:rsid w:val="02A20ACD"/>
    <w:rsid w:val="02B85EE4"/>
    <w:rsid w:val="02BE0360"/>
    <w:rsid w:val="02C85C7F"/>
    <w:rsid w:val="02E01BA7"/>
    <w:rsid w:val="02E73D3D"/>
    <w:rsid w:val="030F2C75"/>
    <w:rsid w:val="031F4B08"/>
    <w:rsid w:val="035B4906"/>
    <w:rsid w:val="036379BB"/>
    <w:rsid w:val="036B2357"/>
    <w:rsid w:val="03736B98"/>
    <w:rsid w:val="037C3C00"/>
    <w:rsid w:val="037D11BA"/>
    <w:rsid w:val="03B85582"/>
    <w:rsid w:val="03C3688D"/>
    <w:rsid w:val="042675E6"/>
    <w:rsid w:val="042A1A3B"/>
    <w:rsid w:val="044402DE"/>
    <w:rsid w:val="044D525D"/>
    <w:rsid w:val="044D5530"/>
    <w:rsid w:val="047F4893"/>
    <w:rsid w:val="04947EA2"/>
    <w:rsid w:val="04977B12"/>
    <w:rsid w:val="04A923CD"/>
    <w:rsid w:val="04AD6EB6"/>
    <w:rsid w:val="04B92465"/>
    <w:rsid w:val="04D40024"/>
    <w:rsid w:val="05154C1B"/>
    <w:rsid w:val="0516224C"/>
    <w:rsid w:val="053D003F"/>
    <w:rsid w:val="05986041"/>
    <w:rsid w:val="05D20722"/>
    <w:rsid w:val="05F15FA8"/>
    <w:rsid w:val="06021571"/>
    <w:rsid w:val="0607465C"/>
    <w:rsid w:val="069503C5"/>
    <w:rsid w:val="06B36F2C"/>
    <w:rsid w:val="06BB4DCD"/>
    <w:rsid w:val="06C33386"/>
    <w:rsid w:val="06DC2353"/>
    <w:rsid w:val="06E73905"/>
    <w:rsid w:val="07295685"/>
    <w:rsid w:val="077522BB"/>
    <w:rsid w:val="077D3858"/>
    <w:rsid w:val="0786786D"/>
    <w:rsid w:val="078B3A9B"/>
    <w:rsid w:val="07B1039A"/>
    <w:rsid w:val="07CB5B78"/>
    <w:rsid w:val="07D37661"/>
    <w:rsid w:val="08051B18"/>
    <w:rsid w:val="084259F7"/>
    <w:rsid w:val="08436C8B"/>
    <w:rsid w:val="084C4BB4"/>
    <w:rsid w:val="08523ABC"/>
    <w:rsid w:val="08542023"/>
    <w:rsid w:val="0860422C"/>
    <w:rsid w:val="086B70F0"/>
    <w:rsid w:val="08851367"/>
    <w:rsid w:val="0887505D"/>
    <w:rsid w:val="0892424C"/>
    <w:rsid w:val="08F30A08"/>
    <w:rsid w:val="08F96E1F"/>
    <w:rsid w:val="0930657C"/>
    <w:rsid w:val="09314EAD"/>
    <w:rsid w:val="09352D9A"/>
    <w:rsid w:val="09661501"/>
    <w:rsid w:val="097B5CDE"/>
    <w:rsid w:val="09832D29"/>
    <w:rsid w:val="099D0929"/>
    <w:rsid w:val="09A401ED"/>
    <w:rsid w:val="09A809C3"/>
    <w:rsid w:val="09B53DF7"/>
    <w:rsid w:val="09BD1D9A"/>
    <w:rsid w:val="09D35D46"/>
    <w:rsid w:val="09D7078D"/>
    <w:rsid w:val="09E64348"/>
    <w:rsid w:val="09E95150"/>
    <w:rsid w:val="09FE2490"/>
    <w:rsid w:val="09FE663A"/>
    <w:rsid w:val="0A0718B2"/>
    <w:rsid w:val="0A0817B1"/>
    <w:rsid w:val="0A6668F2"/>
    <w:rsid w:val="0A941BB0"/>
    <w:rsid w:val="0A990F52"/>
    <w:rsid w:val="0AA745CA"/>
    <w:rsid w:val="0AB13472"/>
    <w:rsid w:val="0AFA0ADC"/>
    <w:rsid w:val="0B0D5010"/>
    <w:rsid w:val="0B1C7B49"/>
    <w:rsid w:val="0B48772F"/>
    <w:rsid w:val="0B533B20"/>
    <w:rsid w:val="0B653F8B"/>
    <w:rsid w:val="0B99207F"/>
    <w:rsid w:val="0BB20A40"/>
    <w:rsid w:val="0BE701E2"/>
    <w:rsid w:val="0BE964A4"/>
    <w:rsid w:val="0BEC2CBF"/>
    <w:rsid w:val="0BEC7ABA"/>
    <w:rsid w:val="0C042EA0"/>
    <w:rsid w:val="0C1C1F82"/>
    <w:rsid w:val="0C205848"/>
    <w:rsid w:val="0C4E5A97"/>
    <w:rsid w:val="0C964058"/>
    <w:rsid w:val="0CA10FC7"/>
    <w:rsid w:val="0CCE441D"/>
    <w:rsid w:val="0D14051E"/>
    <w:rsid w:val="0D1E7BDF"/>
    <w:rsid w:val="0D8608C4"/>
    <w:rsid w:val="0D893439"/>
    <w:rsid w:val="0D9B4919"/>
    <w:rsid w:val="0DAF70D9"/>
    <w:rsid w:val="0DD1627B"/>
    <w:rsid w:val="0DDA1BFF"/>
    <w:rsid w:val="0DE86095"/>
    <w:rsid w:val="0E296D35"/>
    <w:rsid w:val="0E457A5D"/>
    <w:rsid w:val="0E586AFC"/>
    <w:rsid w:val="0E5F6895"/>
    <w:rsid w:val="0E61071F"/>
    <w:rsid w:val="0E6669C9"/>
    <w:rsid w:val="0E7546C0"/>
    <w:rsid w:val="0E797507"/>
    <w:rsid w:val="0EA01E9B"/>
    <w:rsid w:val="0EA227AC"/>
    <w:rsid w:val="0EA26093"/>
    <w:rsid w:val="0ED54579"/>
    <w:rsid w:val="0F1248DD"/>
    <w:rsid w:val="0F2B700D"/>
    <w:rsid w:val="0F357FA7"/>
    <w:rsid w:val="0F4055AC"/>
    <w:rsid w:val="0F6540C1"/>
    <w:rsid w:val="0F734CA9"/>
    <w:rsid w:val="0F936A13"/>
    <w:rsid w:val="0FEF706F"/>
    <w:rsid w:val="100E6928"/>
    <w:rsid w:val="10356317"/>
    <w:rsid w:val="10685DC3"/>
    <w:rsid w:val="10686F83"/>
    <w:rsid w:val="108F003E"/>
    <w:rsid w:val="10AE21D3"/>
    <w:rsid w:val="10B154C9"/>
    <w:rsid w:val="10B62339"/>
    <w:rsid w:val="10C3488D"/>
    <w:rsid w:val="10C916BD"/>
    <w:rsid w:val="10D10B6B"/>
    <w:rsid w:val="10EE651B"/>
    <w:rsid w:val="10F06855"/>
    <w:rsid w:val="110673EB"/>
    <w:rsid w:val="114200B8"/>
    <w:rsid w:val="114B487E"/>
    <w:rsid w:val="11504849"/>
    <w:rsid w:val="1163628B"/>
    <w:rsid w:val="117E4FB7"/>
    <w:rsid w:val="118C4FB3"/>
    <w:rsid w:val="11A806FB"/>
    <w:rsid w:val="11BF50F2"/>
    <w:rsid w:val="1215064A"/>
    <w:rsid w:val="123357CD"/>
    <w:rsid w:val="12442FA3"/>
    <w:rsid w:val="125B7005"/>
    <w:rsid w:val="12862CE6"/>
    <w:rsid w:val="129F5F61"/>
    <w:rsid w:val="12A45730"/>
    <w:rsid w:val="12AB413E"/>
    <w:rsid w:val="12C40A57"/>
    <w:rsid w:val="12F34E1E"/>
    <w:rsid w:val="12FF32CB"/>
    <w:rsid w:val="131964AD"/>
    <w:rsid w:val="136F0A8F"/>
    <w:rsid w:val="13742984"/>
    <w:rsid w:val="13815ABD"/>
    <w:rsid w:val="138906B1"/>
    <w:rsid w:val="139371E1"/>
    <w:rsid w:val="13C03A30"/>
    <w:rsid w:val="13D0221F"/>
    <w:rsid w:val="14054010"/>
    <w:rsid w:val="141104A0"/>
    <w:rsid w:val="144E2553"/>
    <w:rsid w:val="14595C9C"/>
    <w:rsid w:val="146A5A85"/>
    <w:rsid w:val="147A77F0"/>
    <w:rsid w:val="148C065E"/>
    <w:rsid w:val="14A95FBE"/>
    <w:rsid w:val="14C05DC3"/>
    <w:rsid w:val="14CD07D9"/>
    <w:rsid w:val="14D06C0F"/>
    <w:rsid w:val="15580770"/>
    <w:rsid w:val="156240A6"/>
    <w:rsid w:val="156D5A04"/>
    <w:rsid w:val="15752B41"/>
    <w:rsid w:val="16A86DB5"/>
    <w:rsid w:val="16AB6E73"/>
    <w:rsid w:val="16B22EA8"/>
    <w:rsid w:val="16C4333C"/>
    <w:rsid w:val="16C7796F"/>
    <w:rsid w:val="16E94667"/>
    <w:rsid w:val="17112BD6"/>
    <w:rsid w:val="1715434E"/>
    <w:rsid w:val="171C7F31"/>
    <w:rsid w:val="179410EF"/>
    <w:rsid w:val="17965A99"/>
    <w:rsid w:val="17A102F7"/>
    <w:rsid w:val="17BA6FE0"/>
    <w:rsid w:val="17E77779"/>
    <w:rsid w:val="17FC39DE"/>
    <w:rsid w:val="1818553C"/>
    <w:rsid w:val="184673D8"/>
    <w:rsid w:val="184C6DB2"/>
    <w:rsid w:val="1855536D"/>
    <w:rsid w:val="186B24A7"/>
    <w:rsid w:val="187E4331"/>
    <w:rsid w:val="189D5498"/>
    <w:rsid w:val="18C22EF7"/>
    <w:rsid w:val="190D7CE2"/>
    <w:rsid w:val="192C63EA"/>
    <w:rsid w:val="194F38F1"/>
    <w:rsid w:val="197C6D52"/>
    <w:rsid w:val="199335F7"/>
    <w:rsid w:val="19937BD3"/>
    <w:rsid w:val="19B07CF2"/>
    <w:rsid w:val="19D57D16"/>
    <w:rsid w:val="19E70263"/>
    <w:rsid w:val="19E852DD"/>
    <w:rsid w:val="1A122FE4"/>
    <w:rsid w:val="1A1D28A0"/>
    <w:rsid w:val="1A67550C"/>
    <w:rsid w:val="1A7D3D68"/>
    <w:rsid w:val="1A9A6679"/>
    <w:rsid w:val="1AB158C8"/>
    <w:rsid w:val="1ABE4DE5"/>
    <w:rsid w:val="1AE721D0"/>
    <w:rsid w:val="1AF17022"/>
    <w:rsid w:val="1B261067"/>
    <w:rsid w:val="1B344262"/>
    <w:rsid w:val="1B3F2223"/>
    <w:rsid w:val="1B485EB4"/>
    <w:rsid w:val="1B4C34FF"/>
    <w:rsid w:val="1BA160BD"/>
    <w:rsid w:val="1BDC36CA"/>
    <w:rsid w:val="1BE2601D"/>
    <w:rsid w:val="1C1943B5"/>
    <w:rsid w:val="1C386F50"/>
    <w:rsid w:val="1C4A1FD8"/>
    <w:rsid w:val="1C4A4C18"/>
    <w:rsid w:val="1C823F1E"/>
    <w:rsid w:val="1C9D7F8C"/>
    <w:rsid w:val="1CA85AB8"/>
    <w:rsid w:val="1CBB3FE8"/>
    <w:rsid w:val="1CC17A9C"/>
    <w:rsid w:val="1CC62CD6"/>
    <w:rsid w:val="1CD232B9"/>
    <w:rsid w:val="1D04557B"/>
    <w:rsid w:val="1D1455CD"/>
    <w:rsid w:val="1D1866CF"/>
    <w:rsid w:val="1D3E461C"/>
    <w:rsid w:val="1D6F1A87"/>
    <w:rsid w:val="1D7A7107"/>
    <w:rsid w:val="1D935CC4"/>
    <w:rsid w:val="1D9E2116"/>
    <w:rsid w:val="1DAD506C"/>
    <w:rsid w:val="1E074250"/>
    <w:rsid w:val="1E087695"/>
    <w:rsid w:val="1E126788"/>
    <w:rsid w:val="1E213B5B"/>
    <w:rsid w:val="1E2C1120"/>
    <w:rsid w:val="1E440996"/>
    <w:rsid w:val="1E770E3A"/>
    <w:rsid w:val="1E7D4C1D"/>
    <w:rsid w:val="1E7F77F1"/>
    <w:rsid w:val="1E871FC1"/>
    <w:rsid w:val="1E952080"/>
    <w:rsid w:val="1E980BF2"/>
    <w:rsid w:val="1EA26662"/>
    <w:rsid w:val="1EB366BD"/>
    <w:rsid w:val="1ED47338"/>
    <w:rsid w:val="1EFB33D0"/>
    <w:rsid w:val="1EFE1F76"/>
    <w:rsid w:val="1EFF566D"/>
    <w:rsid w:val="1F421B45"/>
    <w:rsid w:val="1F6414FB"/>
    <w:rsid w:val="1F814661"/>
    <w:rsid w:val="1F9804A8"/>
    <w:rsid w:val="1F9829CE"/>
    <w:rsid w:val="1F9C1E72"/>
    <w:rsid w:val="1FBF27BE"/>
    <w:rsid w:val="1FC172D8"/>
    <w:rsid w:val="1FDB4F9D"/>
    <w:rsid w:val="20203E7A"/>
    <w:rsid w:val="20460C8F"/>
    <w:rsid w:val="206C696F"/>
    <w:rsid w:val="20763061"/>
    <w:rsid w:val="208850FE"/>
    <w:rsid w:val="208F3122"/>
    <w:rsid w:val="2092118E"/>
    <w:rsid w:val="20B52581"/>
    <w:rsid w:val="20C37E40"/>
    <w:rsid w:val="21121488"/>
    <w:rsid w:val="21202457"/>
    <w:rsid w:val="21211484"/>
    <w:rsid w:val="2123085A"/>
    <w:rsid w:val="21565FC3"/>
    <w:rsid w:val="21A95366"/>
    <w:rsid w:val="21B96D91"/>
    <w:rsid w:val="21BF0C95"/>
    <w:rsid w:val="21CE61BF"/>
    <w:rsid w:val="21DA2754"/>
    <w:rsid w:val="21E3581D"/>
    <w:rsid w:val="21E9322C"/>
    <w:rsid w:val="21FF1B2B"/>
    <w:rsid w:val="22147A50"/>
    <w:rsid w:val="22377B0D"/>
    <w:rsid w:val="224D394C"/>
    <w:rsid w:val="2261319D"/>
    <w:rsid w:val="22942ECD"/>
    <w:rsid w:val="22970A31"/>
    <w:rsid w:val="22A02B02"/>
    <w:rsid w:val="22C633C6"/>
    <w:rsid w:val="22DA1B01"/>
    <w:rsid w:val="22FD3FC1"/>
    <w:rsid w:val="230C3E18"/>
    <w:rsid w:val="230D4B57"/>
    <w:rsid w:val="232673D4"/>
    <w:rsid w:val="232A4193"/>
    <w:rsid w:val="234A26B9"/>
    <w:rsid w:val="236F766A"/>
    <w:rsid w:val="237C6AD8"/>
    <w:rsid w:val="23BE2766"/>
    <w:rsid w:val="2403357F"/>
    <w:rsid w:val="240A26F7"/>
    <w:rsid w:val="24333EE5"/>
    <w:rsid w:val="24425C58"/>
    <w:rsid w:val="24EE3697"/>
    <w:rsid w:val="24F4261E"/>
    <w:rsid w:val="252B2592"/>
    <w:rsid w:val="252B4275"/>
    <w:rsid w:val="25CF2580"/>
    <w:rsid w:val="26113DD9"/>
    <w:rsid w:val="26261791"/>
    <w:rsid w:val="2634718A"/>
    <w:rsid w:val="263D6386"/>
    <w:rsid w:val="263F02F8"/>
    <w:rsid w:val="26515335"/>
    <w:rsid w:val="26554BD2"/>
    <w:rsid w:val="2657500F"/>
    <w:rsid w:val="265E7200"/>
    <w:rsid w:val="26874510"/>
    <w:rsid w:val="26AC6DD8"/>
    <w:rsid w:val="26CC54D7"/>
    <w:rsid w:val="26E42F29"/>
    <w:rsid w:val="26F94885"/>
    <w:rsid w:val="27301C7E"/>
    <w:rsid w:val="276827C3"/>
    <w:rsid w:val="277627C3"/>
    <w:rsid w:val="27820166"/>
    <w:rsid w:val="27B263B2"/>
    <w:rsid w:val="27D41196"/>
    <w:rsid w:val="27DF5114"/>
    <w:rsid w:val="28005DD2"/>
    <w:rsid w:val="280815EA"/>
    <w:rsid w:val="28117A0E"/>
    <w:rsid w:val="281C4EE6"/>
    <w:rsid w:val="2823099F"/>
    <w:rsid w:val="283544BA"/>
    <w:rsid w:val="28591533"/>
    <w:rsid w:val="286F3E40"/>
    <w:rsid w:val="2879735A"/>
    <w:rsid w:val="288B14DF"/>
    <w:rsid w:val="289631ED"/>
    <w:rsid w:val="28A07835"/>
    <w:rsid w:val="28B44D7A"/>
    <w:rsid w:val="28CA3FE3"/>
    <w:rsid w:val="28E42061"/>
    <w:rsid w:val="29094725"/>
    <w:rsid w:val="29311E52"/>
    <w:rsid w:val="29373E08"/>
    <w:rsid w:val="293E17F4"/>
    <w:rsid w:val="29622821"/>
    <w:rsid w:val="29627BAC"/>
    <w:rsid w:val="29965850"/>
    <w:rsid w:val="299F5691"/>
    <w:rsid w:val="2A036636"/>
    <w:rsid w:val="2A0C7292"/>
    <w:rsid w:val="2A3B3681"/>
    <w:rsid w:val="2A423CBC"/>
    <w:rsid w:val="2A57630D"/>
    <w:rsid w:val="2A8D104D"/>
    <w:rsid w:val="2AA56C28"/>
    <w:rsid w:val="2AAF33D6"/>
    <w:rsid w:val="2AAF5C46"/>
    <w:rsid w:val="2AB55F6E"/>
    <w:rsid w:val="2AD019D5"/>
    <w:rsid w:val="2AE743FF"/>
    <w:rsid w:val="2AED7714"/>
    <w:rsid w:val="2B4D25CA"/>
    <w:rsid w:val="2B5A4161"/>
    <w:rsid w:val="2B656B34"/>
    <w:rsid w:val="2B9A23B5"/>
    <w:rsid w:val="2BA97C0B"/>
    <w:rsid w:val="2BC8680B"/>
    <w:rsid w:val="2BD95946"/>
    <w:rsid w:val="2BF409C2"/>
    <w:rsid w:val="2C044A64"/>
    <w:rsid w:val="2C165680"/>
    <w:rsid w:val="2C3F1242"/>
    <w:rsid w:val="2C61554D"/>
    <w:rsid w:val="2C6C775D"/>
    <w:rsid w:val="2C6E7140"/>
    <w:rsid w:val="2C7325E9"/>
    <w:rsid w:val="2CE33E28"/>
    <w:rsid w:val="2CE43812"/>
    <w:rsid w:val="2D03140A"/>
    <w:rsid w:val="2D373B2C"/>
    <w:rsid w:val="2D480F14"/>
    <w:rsid w:val="2D4C7693"/>
    <w:rsid w:val="2D5C4904"/>
    <w:rsid w:val="2D6D7F5A"/>
    <w:rsid w:val="2D8770DC"/>
    <w:rsid w:val="2DAE2FD4"/>
    <w:rsid w:val="2E105CBE"/>
    <w:rsid w:val="2E185842"/>
    <w:rsid w:val="2E1B01FC"/>
    <w:rsid w:val="2E1E3645"/>
    <w:rsid w:val="2E330CE3"/>
    <w:rsid w:val="2E463505"/>
    <w:rsid w:val="2E654559"/>
    <w:rsid w:val="2E680847"/>
    <w:rsid w:val="2E8F5854"/>
    <w:rsid w:val="2E920CE5"/>
    <w:rsid w:val="2ECF40D9"/>
    <w:rsid w:val="2ED572D6"/>
    <w:rsid w:val="2EEC1C2E"/>
    <w:rsid w:val="2F2A0A3A"/>
    <w:rsid w:val="2F4518BF"/>
    <w:rsid w:val="2F5E14AB"/>
    <w:rsid w:val="2F654589"/>
    <w:rsid w:val="2F9277FF"/>
    <w:rsid w:val="2FB75468"/>
    <w:rsid w:val="30265110"/>
    <w:rsid w:val="30281B9D"/>
    <w:rsid w:val="302D3BB9"/>
    <w:rsid w:val="305007BD"/>
    <w:rsid w:val="305714D2"/>
    <w:rsid w:val="307266C6"/>
    <w:rsid w:val="30733BD0"/>
    <w:rsid w:val="308F01D3"/>
    <w:rsid w:val="309F0ADC"/>
    <w:rsid w:val="30D140D2"/>
    <w:rsid w:val="30E12267"/>
    <w:rsid w:val="31092E6C"/>
    <w:rsid w:val="310C43C9"/>
    <w:rsid w:val="3115329C"/>
    <w:rsid w:val="3123340A"/>
    <w:rsid w:val="3147255E"/>
    <w:rsid w:val="314726C1"/>
    <w:rsid w:val="31600F58"/>
    <w:rsid w:val="31723F4C"/>
    <w:rsid w:val="317250AD"/>
    <w:rsid w:val="31A2391F"/>
    <w:rsid w:val="31B05E7D"/>
    <w:rsid w:val="31DA11FA"/>
    <w:rsid w:val="31DD0422"/>
    <w:rsid w:val="31EE0768"/>
    <w:rsid w:val="32287C5B"/>
    <w:rsid w:val="322C3BB6"/>
    <w:rsid w:val="323D7E3B"/>
    <w:rsid w:val="328E7CD5"/>
    <w:rsid w:val="32942F3E"/>
    <w:rsid w:val="32A05961"/>
    <w:rsid w:val="32B71EF0"/>
    <w:rsid w:val="32CA04D0"/>
    <w:rsid w:val="32EC240D"/>
    <w:rsid w:val="33272087"/>
    <w:rsid w:val="33480947"/>
    <w:rsid w:val="33820D42"/>
    <w:rsid w:val="33991ACA"/>
    <w:rsid w:val="339A1612"/>
    <w:rsid w:val="33CF4DD9"/>
    <w:rsid w:val="33D36F73"/>
    <w:rsid w:val="33D46CCB"/>
    <w:rsid w:val="33D56317"/>
    <w:rsid w:val="34006827"/>
    <w:rsid w:val="34144F45"/>
    <w:rsid w:val="342D6353"/>
    <w:rsid w:val="345A545B"/>
    <w:rsid w:val="346F5E51"/>
    <w:rsid w:val="347F5CA1"/>
    <w:rsid w:val="347F68C8"/>
    <w:rsid w:val="34855318"/>
    <w:rsid w:val="34A065CE"/>
    <w:rsid w:val="34AD7D50"/>
    <w:rsid w:val="34B857DB"/>
    <w:rsid w:val="34E00866"/>
    <w:rsid w:val="34E73E1D"/>
    <w:rsid w:val="34E834EA"/>
    <w:rsid w:val="34FD1ACE"/>
    <w:rsid w:val="35155200"/>
    <w:rsid w:val="35256572"/>
    <w:rsid w:val="35274E9E"/>
    <w:rsid w:val="35332866"/>
    <w:rsid w:val="354A2FEE"/>
    <w:rsid w:val="3552598F"/>
    <w:rsid w:val="35706F0C"/>
    <w:rsid w:val="35B448F6"/>
    <w:rsid w:val="35C15CDD"/>
    <w:rsid w:val="35C83303"/>
    <w:rsid w:val="35D07700"/>
    <w:rsid w:val="35E95E1C"/>
    <w:rsid w:val="35FF6F53"/>
    <w:rsid w:val="365B03CE"/>
    <w:rsid w:val="36A56F43"/>
    <w:rsid w:val="371B0566"/>
    <w:rsid w:val="375F18F4"/>
    <w:rsid w:val="3787046A"/>
    <w:rsid w:val="378D507B"/>
    <w:rsid w:val="37A80221"/>
    <w:rsid w:val="37C83E9C"/>
    <w:rsid w:val="37D265D6"/>
    <w:rsid w:val="37ED6D74"/>
    <w:rsid w:val="38051B5F"/>
    <w:rsid w:val="380D4910"/>
    <w:rsid w:val="38125408"/>
    <w:rsid w:val="3828632E"/>
    <w:rsid w:val="384E4B0C"/>
    <w:rsid w:val="38600F12"/>
    <w:rsid w:val="387332D0"/>
    <w:rsid w:val="3881113A"/>
    <w:rsid w:val="38A646AC"/>
    <w:rsid w:val="38CE6911"/>
    <w:rsid w:val="38D3465F"/>
    <w:rsid w:val="38D757E3"/>
    <w:rsid w:val="3908281F"/>
    <w:rsid w:val="39091160"/>
    <w:rsid w:val="39115F7E"/>
    <w:rsid w:val="39181593"/>
    <w:rsid w:val="391F7830"/>
    <w:rsid w:val="392A0798"/>
    <w:rsid w:val="393A6CD5"/>
    <w:rsid w:val="3996171B"/>
    <w:rsid w:val="39981EA2"/>
    <w:rsid w:val="39A811DF"/>
    <w:rsid w:val="39D219F3"/>
    <w:rsid w:val="39D805F3"/>
    <w:rsid w:val="39DE1439"/>
    <w:rsid w:val="3A0D6F32"/>
    <w:rsid w:val="3A1F58CF"/>
    <w:rsid w:val="3A2D6E52"/>
    <w:rsid w:val="3A7D2850"/>
    <w:rsid w:val="3ACA44A0"/>
    <w:rsid w:val="3AE0049B"/>
    <w:rsid w:val="3AE2002A"/>
    <w:rsid w:val="3B065D75"/>
    <w:rsid w:val="3B0C088E"/>
    <w:rsid w:val="3B17108E"/>
    <w:rsid w:val="3B172D7B"/>
    <w:rsid w:val="3B290522"/>
    <w:rsid w:val="3B46277F"/>
    <w:rsid w:val="3B4B21CA"/>
    <w:rsid w:val="3B6C0402"/>
    <w:rsid w:val="3B722ABA"/>
    <w:rsid w:val="3B8A459C"/>
    <w:rsid w:val="3B931DB0"/>
    <w:rsid w:val="3B9B2ABE"/>
    <w:rsid w:val="3BA62C2A"/>
    <w:rsid w:val="3BB826CE"/>
    <w:rsid w:val="3BCD020D"/>
    <w:rsid w:val="3BE14906"/>
    <w:rsid w:val="3BFC0521"/>
    <w:rsid w:val="3BFD006B"/>
    <w:rsid w:val="3C10666C"/>
    <w:rsid w:val="3C707187"/>
    <w:rsid w:val="3C7226F3"/>
    <w:rsid w:val="3C7A4734"/>
    <w:rsid w:val="3C8C0B13"/>
    <w:rsid w:val="3C972752"/>
    <w:rsid w:val="3CA82E7D"/>
    <w:rsid w:val="3CBB33B9"/>
    <w:rsid w:val="3CDB694D"/>
    <w:rsid w:val="3CF02590"/>
    <w:rsid w:val="3D222855"/>
    <w:rsid w:val="3D341BFA"/>
    <w:rsid w:val="3D685627"/>
    <w:rsid w:val="3D6A7F16"/>
    <w:rsid w:val="3D940DB7"/>
    <w:rsid w:val="3DA016EE"/>
    <w:rsid w:val="3DBC3ADB"/>
    <w:rsid w:val="3DC62A04"/>
    <w:rsid w:val="3DC8570F"/>
    <w:rsid w:val="3DDB4E8F"/>
    <w:rsid w:val="3DF77583"/>
    <w:rsid w:val="3DF81B05"/>
    <w:rsid w:val="3DFC3589"/>
    <w:rsid w:val="3E00712F"/>
    <w:rsid w:val="3E0D0AC3"/>
    <w:rsid w:val="3E3B0A42"/>
    <w:rsid w:val="3E476885"/>
    <w:rsid w:val="3E596963"/>
    <w:rsid w:val="3E630F40"/>
    <w:rsid w:val="3E7B62F6"/>
    <w:rsid w:val="3E9B0754"/>
    <w:rsid w:val="3EC416C8"/>
    <w:rsid w:val="3ECB0A5D"/>
    <w:rsid w:val="3EE63601"/>
    <w:rsid w:val="3EF12BF7"/>
    <w:rsid w:val="3F0A28AA"/>
    <w:rsid w:val="3F18395F"/>
    <w:rsid w:val="3F5E6FEF"/>
    <w:rsid w:val="3F717974"/>
    <w:rsid w:val="3FAE06C3"/>
    <w:rsid w:val="3FB65651"/>
    <w:rsid w:val="3FC66CE4"/>
    <w:rsid w:val="40105132"/>
    <w:rsid w:val="401507AB"/>
    <w:rsid w:val="401A2E61"/>
    <w:rsid w:val="40510E5C"/>
    <w:rsid w:val="406C04FE"/>
    <w:rsid w:val="40795B74"/>
    <w:rsid w:val="408A5337"/>
    <w:rsid w:val="408F7178"/>
    <w:rsid w:val="40B74878"/>
    <w:rsid w:val="40CB3CBC"/>
    <w:rsid w:val="40CE3061"/>
    <w:rsid w:val="40D772E7"/>
    <w:rsid w:val="40D909A5"/>
    <w:rsid w:val="40D9376A"/>
    <w:rsid w:val="411921FA"/>
    <w:rsid w:val="412F378E"/>
    <w:rsid w:val="4163769B"/>
    <w:rsid w:val="41837E79"/>
    <w:rsid w:val="418A746B"/>
    <w:rsid w:val="419175F2"/>
    <w:rsid w:val="41B85A39"/>
    <w:rsid w:val="41D629D1"/>
    <w:rsid w:val="41D67FCF"/>
    <w:rsid w:val="41E803CD"/>
    <w:rsid w:val="421818E7"/>
    <w:rsid w:val="423F39AA"/>
    <w:rsid w:val="425D5E8F"/>
    <w:rsid w:val="42640D92"/>
    <w:rsid w:val="42732122"/>
    <w:rsid w:val="42810312"/>
    <w:rsid w:val="42823D0D"/>
    <w:rsid w:val="429A707C"/>
    <w:rsid w:val="42BC04BD"/>
    <w:rsid w:val="42CD07EF"/>
    <w:rsid w:val="42CF3207"/>
    <w:rsid w:val="42D447A2"/>
    <w:rsid w:val="42EA055C"/>
    <w:rsid w:val="42ED29E4"/>
    <w:rsid w:val="42FA0B92"/>
    <w:rsid w:val="43224B95"/>
    <w:rsid w:val="43B7277A"/>
    <w:rsid w:val="43C416C0"/>
    <w:rsid w:val="43CA6F78"/>
    <w:rsid w:val="43D76A58"/>
    <w:rsid w:val="43DC3C8E"/>
    <w:rsid w:val="43E676C7"/>
    <w:rsid w:val="43EE5428"/>
    <w:rsid w:val="441F653A"/>
    <w:rsid w:val="444110A9"/>
    <w:rsid w:val="44644691"/>
    <w:rsid w:val="44710798"/>
    <w:rsid w:val="44843C30"/>
    <w:rsid w:val="44AE6A73"/>
    <w:rsid w:val="44F923C2"/>
    <w:rsid w:val="45036B50"/>
    <w:rsid w:val="45292675"/>
    <w:rsid w:val="452D2DC2"/>
    <w:rsid w:val="45542EDE"/>
    <w:rsid w:val="45561361"/>
    <w:rsid w:val="45682318"/>
    <w:rsid w:val="457167E6"/>
    <w:rsid w:val="45763BBD"/>
    <w:rsid w:val="45823CD9"/>
    <w:rsid w:val="458C3FB2"/>
    <w:rsid w:val="45947CC6"/>
    <w:rsid w:val="45975356"/>
    <w:rsid w:val="45B5410B"/>
    <w:rsid w:val="45D96296"/>
    <w:rsid w:val="45F14B9B"/>
    <w:rsid w:val="4618791E"/>
    <w:rsid w:val="461E6176"/>
    <w:rsid w:val="46371CCA"/>
    <w:rsid w:val="46402762"/>
    <w:rsid w:val="46406D1D"/>
    <w:rsid w:val="4652409B"/>
    <w:rsid w:val="46594831"/>
    <w:rsid w:val="468A0EAA"/>
    <w:rsid w:val="468F0F6C"/>
    <w:rsid w:val="46BD5977"/>
    <w:rsid w:val="46FD551A"/>
    <w:rsid w:val="470349BC"/>
    <w:rsid w:val="470A79DA"/>
    <w:rsid w:val="473A2497"/>
    <w:rsid w:val="476C0922"/>
    <w:rsid w:val="476D144F"/>
    <w:rsid w:val="47964795"/>
    <w:rsid w:val="47A00A88"/>
    <w:rsid w:val="47A7294B"/>
    <w:rsid w:val="47AF03C8"/>
    <w:rsid w:val="47B7019C"/>
    <w:rsid w:val="47D02B63"/>
    <w:rsid w:val="47E0234B"/>
    <w:rsid w:val="47E2234D"/>
    <w:rsid w:val="47F76759"/>
    <w:rsid w:val="481377D0"/>
    <w:rsid w:val="4819508B"/>
    <w:rsid w:val="48536367"/>
    <w:rsid w:val="485941EA"/>
    <w:rsid w:val="488E158D"/>
    <w:rsid w:val="48A6742F"/>
    <w:rsid w:val="48F34421"/>
    <w:rsid w:val="48FF594D"/>
    <w:rsid w:val="49337A87"/>
    <w:rsid w:val="49340452"/>
    <w:rsid w:val="494A451E"/>
    <w:rsid w:val="496140EB"/>
    <w:rsid w:val="497804F9"/>
    <w:rsid w:val="49A43A41"/>
    <w:rsid w:val="49B41D32"/>
    <w:rsid w:val="49F51939"/>
    <w:rsid w:val="4A355EB5"/>
    <w:rsid w:val="4A376BFC"/>
    <w:rsid w:val="4A6C292D"/>
    <w:rsid w:val="4A73040A"/>
    <w:rsid w:val="4A802C29"/>
    <w:rsid w:val="4AD52883"/>
    <w:rsid w:val="4AE27111"/>
    <w:rsid w:val="4AEB0365"/>
    <w:rsid w:val="4AF84D53"/>
    <w:rsid w:val="4B004843"/>
    <w:rsid w:val="4B0C16CA"/>
    <w:rsid w:val="4B3E78CF"/>
    <w:rsid w:val="4B7C3462"/>
    <w:rsid w:val="4B7F6B7B"/>
    <w:rsid w:val="4BA92151"/>
    <w:rsid w:val="4BC0373E"/>
    <w:rsid w:val="4BC0411C"/>
    <w:rsid w:val="4BE81EC4"/>
    <w:rsid w:val="4BFF529B"/>
    <w:rsid w:val="4C0167E2"/>
    <w:rsid w:val="4C153C5C"/>
    <w:rsid w:val="4C425D45"/>
    <w:rsid w:val="4C5F65D8"/>
    <w:rsid w:val="4C700308"/>
    <w:rsid w:val="4C821C2A"/>
    <w:rsid w:val="4C8C0706"/>
    <w:rsid w:val="4CBF51E5"/>
    <w:rsid w:val="4CF26787"/>
    <w:rsid w:val="4CFB2D2B"/>
    <w:rsid w:val="4D585282"/>
    <w:rsid w:val="4D5C7C35"/>
    <w:rsid w:val="4D68708B"/>
    <w:rsid w:val="4DB736C8"/>
    <w:rsid w:val="4DC101A6"/>
    <w:rsid w:val="4DE97C5F"/>
    <w:rsid w:val="4E010400"/>
    <w:rsid w:val="4E065EC2"/>
    <w:rsid w:val="4E225E13"/>
    <w:rsid w:val="4E433A88"/>
    <w:rsid w:val="4E8E10A5"/>
    <w:rsid w:val="4EB774EB"/>
    <w:rsid w:val="4ECA2DB1"/>
    <w:rsid w:val="4ED202BF"/>
    <w:rsid w:val="4EE559F6"/>
    <w:rsid w:val="4EFE3256"/>
    <w:rsid w:val="4F0A7CBB"/>
    <w:rsid w:val="4F354130"/>
    <w:rsid w:val="4F357FFC"/>
    <w:rsid w:val="4F4406E7"/>
    <w:rsid w:val="4F6E7795"/>
    <w:rsid w:val="4F86618A"/>
    <w:rsid w:val="4F8F5604"/>
    <w:rsid w:val="4FB43B84"/>
    <w:rsid w:val="4FC13BE3"/>
    <w:rsid w:val="4FC241F6"/>
    <w:rsid w:val="4FD14164"/>
    <w:rsid w:val="500F491B"/>
    <w:rsid w:val="50512162"/>
    <w:rsid w:val="50574951"/>
    <w:rsid w:val="50AD6189"/>
    <w:rsid w:val="50D35F87"/>
    <w:rsid w:val="51020239"/>
    <w:rsid w:val="512E1BE2"/>
    <w:rsid w:val="515A1AD9"/>
    <w:rsid w:val="517752D8"/>
    <w:rsid w:val="519378E0"/>
    <w:rsid w:val="51B51748"/>
    <w:rsid w:val="51DD5D33"/>
    <w:rsid w:val="5231665E"/>
    <w:rsid w:val="52434DF3"/>
    <w:rsid w:val="52437B7B"/>
    <w:rsid w:val="52446282"/>
    <w:rsid w:val="52481C0C"/>
    <w:rsid w:val="52593295"/>
    <w:rsid w:val="525A031B"/>
    <w:rsid w:val="527451EF"/>
    <w:rsid w:val="528D03A5"/>
    <w:rsid w:val="52BA5A9A"/>
    <w:rsid w:val="52CA2832"/>
    <w:rsid w:val="53221EA4"/>
    <w:rsid w:val="53372214"/>
    <w:rsid w:val="5349192E"/>
    <w:rsid w:val="534A0B61"/>
    <w:rsid w:val="5368767C"/>
    <w:rsid w:val="53A01D0A"/>
    <w:rsid w:val="53B4787F"/>
    <w:rsid w:val="53BA6177"/>
    <w:rsid w:val="53CD0569"/>
    <w:rsid w:val="53ED29E0"/>
    <w:rsid w:val="53F023EF"/>
    <w:rsid w:val="53FD1A1B"/>
    <w:rsid w:val="540D6A8D"/>
    <w:rsid w:val="54137B69"/>
    <w:rsid w:val="54200AAD"/>
    <w:rsid w:val="54315DBB"/>
    <w:rsid w:val="543C7947"/>
    <w:rsid w:val="5459350C"/>
    <w:rsid w:val="5486429D"/>
    <w:rsid w:val="548A1F5A"/>
    <w:rsid w:val="54C01F82"/>
    <w:rsid w:val="54C04093"/>
    <w:rsid w:val="54C67500"/>
    <w:rsid w:val="54E05678"/>
    <w:rsid w:val="5538504C"/>
    <w:rsid w:val="55611161"/>
    <w:rsid w:val="55615398"/>
    <w:rsid w:val="557A4835"/>
    <w:rsid w:val="55A172A3"/>
    <w:rsid w:val="55A219FA"/>
    <w:rsid w:val="55A42932"/>
    <w:rsid w:val="55B631A1"/>
    <w:rsid w:val="55C5551C"/>
    <w:rsid w:val="55D12214"/>
    <w:rsid w:val="5613133E"/>
    <w:rsid w:val="56290669"/>
    <w:rsid w:val="5634144C"/>
    <w:rsid w:val="566C0CCA"/>
    <w:rsid w:val="56735C35"/>
    <w:rsid w:val="569C63B3"/>
    <w:rsid w:val="56B63192"/>
    <w:rsid w:val="56B84055"/>
    <w:rsid w:val="56B872F8"/>
    <w:rsid w:val="56D25DD5"/>
    <w:rsid w:val="56DB4DA8"/>
    <w:rsid w:val="570221E7"/>
    <w:rsid w:val="571F24D1"/>
    <w:rsid w:val="572D52F8"/>
    <w:rsid w:val="574E28EE"/>
    <w:rsid w:val="577D4B25"/>
    <w:rsid w:val="57AD7EAD"/>
    <w:rsid w:val="57C16095"/>
    <w:rsid w:val="57C37148"/>
    <w:rsid w:val="582C554C"/>
    <w:rsid w:val="586D023A"/>
    <w:rsid w:val="58882C87"/>
    <w:rsid w:val="589235EF"/>
    <w:rsid w:val="5899721F"/>
    <w:rsid w:val="58AF7D39"/>
    <w:rsid w:val="58DD0D21"/>
    <w:rsid w:val="58ED3E64"/>
    <w:rsid w:val="59390B90"/>
    <w:rsid w:val="593C2E85"/>
    <w:rsid w:val="59760712"/>
    <w:rsid w:val="597F4473"/>
    <w:rsid w:val="59D058E7"/>
    <w:rsid w:val="59E37AE7"/>
    <w:rsid w:val="59EF51ED"/>
    <w:rsid w:val="5A213F53"/>
    <w:rsid w:val="5A423A6B"/>
    <w:rsid w:val="5AA31140"/>
    <w:rsid w:val="5AB176AA"/>
    <w:rsid w:val="5AB65853"/>
    <w:rsid w:val="5AC82529"/>
    <w:rsid w:val="5AD72D87"/>
    <w:rsid w:val="5AE63747"/>
    <w:rsid w:val="5B0E28EE"/>
    <w:rsid w:val="5B255B0F"/>
    <w:rsid w:val="5B2812B8"/>
    <w:rsid w:val="5B523541"/>
    <w:rsid w:val="5B7D48A0"/>
    <w:rsid w:val="5B817BBF"/>
    <w:rsid w:val="5BC81D67"/>
    <w:rsid w:val="5BD05C10"/>
    <w:rsid w:val="5BD24F23"/>
    <w:rsid w:val="5BE77EEE"/>
    <w:rsid w:val="5BEA15EE"/>
    <w:rsid w:val="5BED40E2"/>
    <w:rsid w:val="5C0E0752"/>
    <w:rsid w:val="5C1D231D"/>
    <w:rsid w:val="5C314055"/>
    <w:rsid w:val="5C49330A"/>
    <w:rsid w:val="5C515364"/>
    <w:rsid w:val="5CC955E6"/>
    <w:rsid w:val="5CD950A3"/>
    <w:rsid w:val="5D0C3953"/>
    <w:rsid w:val="5D266CDC"/>
    <w:rsid w:val="5D2E4AA5"/>
    <w:rsid w:val="5D3B18EB"/>
    <w:rsid w:val="5D6048A8"/>
    <w:rsid w:val="5D7273B1"/>
    <w:rsid w:val="5D9B76A2"/>
    <w:rsid w:val="5DA402B9"/>
    <w:rsid w:val="5DA87222"/>
    <w:rsid w:val="5DDA7B06"/>
    <w:rsid w:val="5DE46E26"/>
    <w:rsid w:val="5E02070A"/>
    <w:rsid w:val="5E0D5D66"/>
    <w:rsid w:val="5E217C41"/>
    <w:rsid w:val="5E4A4EB5"/>
    <w:rsid w:val="5E4F2E1A"/>
    <w:rsid w:val="5E925354"/>
    <w:rsid w:val="5EB377C6"/>
    <w:rsid w:val="5EB377E8"/>
    <w:rsid w:val="5EE026AC"/>
    <w:rsid w:val="5EE22CA9"/>
    <w:rsid w:val="5F1338AF"/>
    <w:rsid w:val="5F135B36"/>
    <w:rsid w:val="5F171A37"/>
    <w:rsid w:val="5F19337B"/>
    <w:rsid w:val="5F334078"/>
    <w:rsid w:val="5F657766"/>
    <w:rsid w:val="5F671D50"/>
    <w:rsid w:val="5F7B49CB"/>
    <w:rsid w:val="5F85465E"/>
    <w:rsid w:val="5FAA34FF"/>
    <w:rsid w:val="5FBC69F7"/>
    <w:rsid w:val="5FC65523"/>
    <w:rsid w:val="5FCA25CF"/>
    <w:rsid w:val="5FDD2072"/>
    <w:rsid w:val="6008312B"/>
    <w:rsid w:val="60161FCA"/>
    <w:rsid w:val="601E5053"/>
    <w:rsid w:val="60202165"/>
    <w:rsid w:val="603026A4"/>
    <w:rsid w:val="60483E2B"/>
    <w:rsid w:val="607A2746"/>
    <w:rsid w:val="60934704"/>
    <w:rsid w:val="60977852"/>
    <w:rsid w:val="60D8299E"/>
    <w:rsid w:val="60EF1F3F"/>
    <w:rsid w:val="61363CC0"/>
    <w:rsid w:val="613C5AE7"/>
    <w:rsid w:val="61506739"/>
    <w:rsid w:val="615C61F3"/>
    <w:rsid w:val="61962102"/>
    <w:rsid w:val="61A13EDD"/>
    <w:rsid w:val="61C27499"/>
    <w:rsid w:val="61EF65A6"/>
    <w:rsid w:val="625A7A67"/>
    <w:rsid w:val="629157CC"/>
    <w:rsid w:val="62B50455"/>
    <w:rsid w:val="62C94F5B"/>
    <w:rsid w:val="62DE68CD"/>
    <w:rsid w:val="62EF16CE"/>
    <w:rsid w:val="630B5A27"/>
    <w:rsid w:val="633D422C"/>
    <w:rsid w:val="63470E78"/>
    <w:rsid w:val="636354DA"/>
    <w:rsid w:val="636D37CD"/>
    <w:rsid w:val="63C936EC"/>
    <w:rsid w:val="64072E61"/>
    <w:rsid w:val="64267860"/>
    <w:rsid w:val="64306A51"/>
    <w:rsid w:val="643C3DF9"/>
    <w:rsid w:val="64406DB7"/>
    <w:rsid w:val="64956A6B"/>
    <w:rsid w:val="649A1171"/>
    <w:rsid w:val="64BC396B"/>
    <w:rsid w:val="64DE0BC1"/>
    <w:rsid w:val="64DF3070"/>
    <w:rsid w:val="64FC7A2E"/>
    <w:rsid w:val="65220E99"/>
    <w:rsid w:val="656B5717"/>
    <w:rsid w:val="65857531"/>
    <w:rsid w:val="65A03440"/>
    <w:rsid w:val="65BE0D84"/>
    <w:rsid w:val="65CB1573"/>
    <w:rsid w:val="66244AF5"/>
    <w:rsid w:val="663155EC"/>
    <w:rsid w:val="66351479"/>
    <w:rsid w:val="66637C52"/>
    <w:rsid w:val="66E41BC5"/>
    <w:rsid w:val="66EC7E9C"/>
    <w:rsid w:val="66EE1C2F"/>
    <w:rsid w:val="66EF1AE4"/>
    <w:rsid w:val="67011F7A"/>
    <w:rsid w:val="67076D18"/>
    <w:rsid w:val="67537ED4"/>
    <w:rsid w:val="67562BB8"/>
    <w:rsid w:val="676B72EB"/>
    <w:rsid w:val="67812A5C"/>
    <w:rsid w:val="67824BCE"/>
    <w:rsid w:val="67B45873"/>
    <w:rsid w:val="67C326A3"/>
    <w:rsid w:val="67CD52F1"/>
    <w:rsid w:val="67D2048C"/>
    <w:rsid w:val="680A4043"/>
    <w:rsid w:val="680C2D82"/>
    <w:rsid w:val="681F4B24"/>
    <w:rsid w:val="685025BC"/>
    <w:rsid w:val="687E1712"/>
    <w:rsid w:val="688E6658"/>
    <w:rsid w:val="68975ED8"/>
    <w:rsid w:val="68AC0327"/>
    <w:rsid w:val="68B8248B"/>
    <w:rsid w:val="68C27152"/>
    <w:rsid w:val="68D902F7"/>
    <w:rsid w:val="68EC2B4A"/>
    <w:rsid w:val="69072ED0"/>
    <w:rsid w:val="692429F6"/>
    <w:rsid w:val="692856CB"/>
    <w:rsid w:val="692B31F4"/>
    <w:rsid w:val="693A21D4"/>
    <w:rsid w:val="69673EA2"/>
    <w:rsid w:val="697B2115"/>
    <w:rsid w:val="698A6304"/>
    <w:rsid w:val="69CF0F5E"/>
    <w:rsid w:val="69FE7CD9"/>
    <w:rsid w:val="6A2C5B4D"/>
    <w:rsid w:val="6AB91866"/>
    <w:rsid w:val="6ABA6B23"/>
    <w:rsid w:val="6AC318D5"/>
    <w:rsid w:val="6ADA744A"/>
    <w:rsid w:val="6B2C66C0"/>
    <w:rsid w:val="6B561999"/>
    <w:rsid w:val="6B662478"/>
    <w:rsid w:val="6B7D7AFB"/>
    <w:rsid w:val="6B850290"/>
    <w:rsid w:val="6BA67331"/>
    <w:rsid w:val="6BAF0397"/>
    <w:rsid w:val="6BCC5601"/>
    <w:rsid w:val="6C0B28BD"/>
    <w:rsid w:val="6C25172A"/>
    <w:rsid w:val="6C5F18D9"/>
    <w:rsid w:val="6C6E177D"/>
    <w:rsid w:val="6C7B439B"/>
    <w:rsid w:val="6C8F403C"/>
    <w:rsid w:val="6C9215E2"/>
    <w:rsid w:val="6CAF54F0"/>
    <w:rsid w:val="6CD267FC"/>
    <w:rsid w:val="6CF247D4"/>
    <w:rsid w:val="6D0B2F9F"/>
    <w:rsid w:val="6D1D05CD"/>
    <w:rsid w:val="6D5B1F0F"/>
    <w:rsid w:val="6D60208B"/>
    <w:rsid w:val="6D780CB5"/>
    <w:rsid w:val="6DA415DE"/>
    <w:rsid w:val="6DC1159A"/>
    <w:rsid w:val="6DC942EC"/>
    <w:rsid w:val="6DEA1514"/>
    <w:rsid w:val="6E001E1F"/>
    <w:rsid w:val="6E212DB6"/>
    <w:rsid w:val="6E3465B5"/>
    <w:rsid w:val="6E371DAE"/>
    <w:rsid w:val="6E59145C"/>
    <w:rsid w:val="6E96731E"/>
    <w:rsid w:val="6EA32750"/>
    <w:rsid w:val="6ECC066E"/>
    <w:rsid w:val="6ED572C4"/>
    <w:rsid w:val="6EF12850"/>
    <w:rsid w:val="6F191C10"/>
    <w:rsid w:val="6F26772C"/>
    <w:rsid w:val="6F3367CD"/>
    <w:rsid w:val="6F71298B"/>
    <w:rsid w:val="6F7E5E54"/>
    <w:rsid w:val="6F8B6E04"/>
    <w:rsid w:val="6FF15FF3"/>
    <w:rsid w:val="7026741A"/>
    <w:rsid w:val="702B6649"/>
    <w:rsid w:val="705A1FEC"/>
    <w:rsid w:val="707A4EE9"/>
    <w:rsid w:val="70824A6D"/>
    <w:rsid w:val="70D134D5"/>
    <w:rsid w:val="70EC4D8E"/>
    <w:rsid w:val="70FE39D6"/>
    <w:rsid w:val="71017B4E"/>
    <w:rsid w:val="71280A05"/>
    <w:rsid w:val="712C57D7"/>
    <w:rsid w:val="715B3FAA"/>
    <w:rsid w:val="71766925"/>
    <w:rsid w:val="717E7707"/>
    <w:rsid w:val="718E66CD"/>
    <w:rsid w:val="71D9693E"/>
    <w:rsid w:val="71DE180D"/>
    <w:rsid w:val="71DF18DD"/>
    <w:rsid w:val="71E7274D"/>
    <w:rsid w:val="71F639B1"/>
    <w:rsid w:val="72463C7F"/>
    <w:rsid w:val="72626AC9"/>
    <w:rsid w:val="7265756D"/>
    <w:rsid w:val="72755A56"/>
    <w:rsid w:val="728C1AB2"/>
    <w:rsid w:val="72CD41A5"/>
    <w:rsid w:val="72EA5952"/>
    <w:rsid w:val="72EE2DB4"/>
    <w:rsid w:val="72F76517"/>
    <w:rsid w:val="73276D9C"/>
    <w:rsid w:val="73282444"/>
    <w:rsid w:val="734C7AE5"/>
    <w:rsid w:val="73A77FF6"/>
    <w:rsid w:val="73B5118A"/>
    <w:rsid w:val="73B968BD"/>
    <w:rsid w:val="73D71864"/>
    <w:rsid w:val="73E046F9"/>
    <w:rsid w:val="740B7FB4"/>
    <w:rsid w:val="741E79A9"/>
    <w:rsid w:val="743C74CA"/>
    <w:rsid w:val="743D207F"/>
    <w:rsid w:val="74742409"/>
    <w:rsid w:val="74886415"/>
    <w:rsid w:val="748C1AE3"/>
    <w:rsid w:val="749F05E5"/>
    <w:rsid w:val="74DD07FB"/>
    <w:rsid w:val="74F0295E"/>
    <w:rsid w:val="74F31A33"/>
    <w:rsid w:val="74F51482"/>
    <w:rsid w:val="74FE4BBA"/>
    <w:rsid w:val="75526EAF"/>
    <w:rsid w:val="75B465F0"/>
    <w:rsid w:val="7640251F"/>
    <w:rsid w:val="765C6063"/>
    <w:rsid w:val="765E1CA5"/>
    <w:rsid w:val="76747B9F"/>
    <w:rsid w:val="76882BCC"/>
    <w:rsid w:val="76930236"/>
    <w:rsid w:val="76976F5B"/>
    <w:rsid w:val="76981606"/>
    <w:rsid w:val="76A3781C"/>
    <w:rsid w:val="76C9591A"/>
    <w:rsid w:val="76D72882"/>
    <w:rsid w:val="76D864CC"/>
    <w:rsid w:val="77436EA3"/>
    <w:rsid w:val="77882AE1"/>
    <w:rsid w:val="77971B19"/>
    <w:rsid w:val="77B07AB8"/>
    <w:rsid w:val="77D03AAC"/>
    <w:rsid w:val="77ED5DB1"/>
    <w:rsid w:val="77EE7813"/>
    <w:rsid w:val="7840385F"/>
    <w:rsid w:val="78BC2429"/>
    <w:rsid w:val="78BF7079"/>
    <w:rsid w:val="79333598"/>
    <w:rsid w:val="7946133B"/>
    <w:rsid w:val="79552CF2"/>
    <w:rsid w:val="79894D74"/>
    <w:rsid w:val="79A05447"/>
    <w:rsid w:val="79AE28A1"/>
    <w:rsid w:val="79EB5680"/>
    <w:rsid w:val="79FE2411"/>
    <w:rsid w:val="7A1E3555"/>
    <w:rsid w:val="7A2527A3"/>
    <w:rsid w:val="7A2E3067"/>
    <w:rsid w:val="7A557129"/>
    <w:rsid w:val="7A5920A5"/>
    <w:rsid w:val="7A5F49DF"/>
    <w:rsid w:val="7A635EB5"/>
    <w:rsid w:val="7A6D6A22"/>
    <w:rsid w:val="7A6E4A65"/>
    <w:rsid w:val="7A7C6241"/>
    <w:rsid w:val="7A9916E4"/>
    <w:rsid w:val="7ABB41DC"/>
    <w:rsid w:val="7ADF57AD"/>
    <w:rsid w:val="7ADF72DF"/>
    <w:rsid w:val="7AE933D7"/>
    <w:rsid w:val="7B2C14F2"/>
    <w:rsid w:val="7B2F7759"/>
    <w:rsid w:val="7B3953E6"/>
    <w:rsid w:val="7B47650D"/>
    <w:rsid w:val="7B4A788F"/>
    <w:rsid w:val="7B78566B"/>
    <w:rsid w:val="7B8B52DB"/>
    <w:rsid w:val="7B8F083E"/>
    <w:rsid w:val="7BAD124A"/>
    <w:rsid w:val="7BE075F4"/>
    <w:rsid w:val="7BEB251B"/>
    <w:rsid w:val="7C236E5F"/>
    <w:rsid w:val="7C27160A"/>
    <w:rsid w:val="7C542B58"/>
    <w:rsid w:val="7C55085C"/>
    <w:rsid w:val="7CB26815"/>
    <w:rsid w:val="7CD73C9C"/>
    <w:rsid w:val="7D052D24"/>
    <w:rsid w:val="7D493C35"/>
    <w:rsid w:val="7D551E2A"/>
    <w:rsid w:val="7D6241BD"/>
    <w:rsid w:val="7D703E9C"/>
    <w:rsid w:val="7D8E73AE"/>
    <w:rsid w:val="7D924160"/>
    <w:rsid w:val="7D972294"/>
    <w:rsid w:val="7DA94AE9"/>
    <w:rsid w:val="7E025A99"/>
    <w:rsid w:val="7E1A225B"/>
    <w:rsid w:val="7E616EF9"/>
    <w:rsid w:val="7EAA2298"/>
    <w:rsid w:val="7EBE1F0D"/>
    <w:rsid w:val="7ECE7301"/>
    <w:rsid w:val="7EEC7292"/>
    <w:rsid w:val="7EF75E68"/>
    <w:rsid w:val="7F2841BA"/>
    <w:rsid w:val="7F495F26"/>
    <w:rsid w:val="7F712260"/>
    <w:rsid w:val="7F91528A"/>
    <w:rsid w:val="7F9634D8"/>
    <w:rsid w:val="7FBC43E4"/>
    <w:rsid w:val="7FCB3EEF"/>
    <w:rsid w:val="7FD677D8"/>
    <w:rsid w:val="7FF00360"/>
    <w:rsid w:val="7FFB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0"/>
      </w:numPr>
      <w:spacing w:beforeLines="0" w:beforeAutospacing="0" w:afterLines="0" w:afterAutospacing="0" w:line="240" w:lineRule="auto"/>
      <w:outlineLvl w:val="1"/>
    </w:pPr>
    <w:rPr>
      <w:rFonts w:ascii="Arial" w:hAnsi="Arial"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Theme="minorAscii" w:hAnsiTheme="minorAscii"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样式2-5"/>
    <w:basedOn w:val="3"/>
    <w:next w:val="1"/>
    <w:qFormat/>
    <w:uiPriority w:val="0"/>
    <w:pPr>
      <w:numPr>
        <w:numId w:val="1"/>
      </w:numPr>
      <w:tabs>
        <w:tab w:val="left" w:pos="397"/>
      </w:tabs>
    </w:pPr>
  </w:style>
  <w:style w:type="paragraph" w:customStyle="1" w:styleId="9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i/>
      <w:iCs/>
      <w:color w:val="0000FF"/>
      <w:kern w:val="0"/>
      <w:szCs w:val="20"/>
    </w:rPr>
  </w:style>
  <w:style w:type="paragraph" w:customStyle="1" w:styleId="1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12">
    <w:name w:val="标题 1 Char"/>
    <w:link w:val="2"/>
    <w:qFormat/>
    <w:uiPriority w:val="0"/>
    <w:rPr>
      <w:rFonts w:asciiTheme="minorAscii" w:hAnsiTheme="minorAscii"/>
      <w:b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glossaryDocument" Target="glossary/document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8eff6f9-391e-435c-b4f6-068d215426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eff6f9-391e-435c-b4f6-068d215426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e3e4d5-a99d-4c40-95ad-5eb85b95d2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e3e4d5-a99d-4c40-95ad-5eb85b95d2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f74e39-ba36-439f-8b73-77c477da84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f74e39-ba36-439f-8b73-77c477da84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c7f00e-597a-47cf-8e93-8f88b6d162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c7f00e-597a-47cf-8e93-8f88b6d162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032dc0-8bea-4528-b1a6-4ebeb02baa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032dc0-8bea-4528-b1a6-4ebeb02baa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91cc47-d0a8-428c-aa99-d800eb1aa1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91cc47-d0a8-428c-aa99-d800eb1aa1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34c4f6-a223-4685-bdb5-a8bcff012d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34c4f6-a223-4685-bdb5-a8bcff012d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e753b6-3cae-47b0-8d50-c89706a7f0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e753b6-3cae-47b0-8d50-c89706a7f0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cda766-dbb0-49a6-ac32-478f250ee7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cda766-dbb0-49a6-ac32-478f250ee7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8d4d73-e1d2-46ac-ae63-6b2f410ac9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8d4d73-e1d2-46ac-ae63-6b2f410ac9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11d663-905f-4d9e-bb70-65a9ac3090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11d663-905f-4d9e-bb70-65a9ac3090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2e58e2-7759-49cd-acab-a327fb304e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2e58e2-7759-49cd-acab-a327fb304e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e0f52f-574d-4e73-9e57-b07b3e907e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e0f52f-574d-4e73-9e57-b07b3e907e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a7eb90-40c2-4519-a404-1faa26e287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a7eb90-40c2-4519-a404-1faa26e287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3c37d4-3929-45ee-91cd-86a8ba95a9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3c37d4-3929-45ee-91cd-86a8ba95a9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10bd7a-2f1f-4303-9eee-34bcec75d5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10bd7a-2f1f-4303-9eee-34bcec75d5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581ba2-81d5-4bd2-9950-916b6f1e99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81ba2-81d5-4bd2-9950-916b6f1e99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bac93f-dfe3-40f2-b00b-5d61264857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bac93f-dfe3-40f2-b00b-5d61264857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a56806-840c-4a5d-8034-4e92a65f4d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a56806-840c-4a5d-8034-4e92a65f4d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e12c39-bc5e-4a9d-a3d7-dedae4be55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e12c39-bc5e-4a9d-a3d7-dedae4be55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05b68f-205c-444a-969b-936fb4f645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05b68f-205c-444a-969b-936fb4f645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b2ce86-d8e0-4736-8de1-aabf4dc842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b2ce86-d8e0-4736-8de1-aabf4dc842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fa189c-314a-47ea-81f4-b221db75fc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fa189c-314a-47ea-81f4-b221db75fc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7466ba-7696-4b05-9883-9a489fe3f2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7466ba-7696-4b05-9883-9a489fe3f2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e74629-5424-4d1c-bae0-3f3fe1549e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e74629-5424-4d1c-bae0-3f3fe1549e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4e14dc-eeff-434e-b004-7a01b303dc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4e14dc-eeff-434e-b004-7a01b303dc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9fd863-b650-480b-9788-54db47672e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9fd863-b650-480b-9788-54db47672e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85303f-5835-4345-aba3-21aa931740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85303f-5835-4345-aba3-21aa931740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Administrator.PC-201702211045</dc:creator>
  <cp:lastModifiedBy>lailiyuan</cp:lastModifiedBy>
  <dcterms:modified xsi:type="dcterms:W3CDTF">2018-08-10T03:49:51Z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