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NumberOne  SpringBoot</w:t>
      </w:r>
      <w:r>
        <w:rPr>
          <w:rFonts w:hint="eastAsia"/>
          <w:sz w:val="32"/>
          <w:szCs w:val="32"/>
        </w:rPr>
        <w:t>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10"/>
        <w:ind w:left="480" w:firstLine="0" w:firstLineChars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NumberOne</w:t>
      </w:r>
      <w:r>
        <w:rPr>
          <w:rFonts w:hint="eastAsia"/>
          <w:szCs w:val="21"/>
        </w:rPr>
        <w:t>基于Maven管理项目的构建，需要先安装好相应的版本。</w:t>
      </w:r>
    </w:p>
    <w:p>
      <w:pPr>
        <w:pStyle w:val="10"/>
        <w:ind w:left="48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具体安装请参考以下链接</w:t>
      </w:r>
    </w:p>
    <w:p>
      <w:pPr>
        <w:pStyle w:val="10"/>
        <w:ind w:left="480" w:firstLine="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https://www.yiibai.com/maven/maven_environment_setup.html</w:t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  <w:lang w:eastAsia="zh-CN"/>
        </w:rPr>
        <w:t>NumberOne</w:t>
      </w:r>
      <w:r>
        <w:rPr>
          <w:rFonts w:hint="eastAsia"/>
          <w:szCs w:val="21"/>
        </w:rPr>
        <w:t>系统采用Eclipse</w:t>
      </w:r>
      <w:r>
        <w:rPr>
          <w:rFonts w:hint="eastAsia"/>
          <w:szCs w:val="21"/>
          <w:lang w:val="en-US" w:eastAsia="zh-CN"/>
        </w:rPr>
        <w:t>或者idea</w:t>
      </w:r>
      <w:r>
        <w:rPr>
          <w:rFonts w:hint="eastAsia"/>
          <w:szCs w:val="21"/>
        </w:rPr>
        <w:t>作为开发工具。此处仅介绍在Eclipse搭建开发环境所需的操作。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5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drawing>
          <wp:inline distT="0" distB="0" distL="114300" distR="114300">
            <wp:extent cx="5343525" cy="345757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drawing>
          <wp:inline distT="0" distB="0" distL="114300" distR="114300">
            <wp:extent cx="5486400" cy="387667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drawing>
          <wp:inline distT="0" distB="0" distL="114300" distR="114300">
            <wp:extent cx="5486400" cy="3876675"/>
            <wp:effectExtent l="0" t="0" r="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pPr>
        <w:rPr>
          <w:szCs w:val="21"/>
        </w:rPr>
      </w:pPr>
      <w:r>
        <w:drawing>
          <wp:inline distT="0" distB="0" distL="114300" distR="114300">
            <wp:extent cx="4924425" cy="520065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  <w:lang w:eastAsia="zh-CN"/>
        </w:rPr>
        <w:t>NumberOne</w:t>
      </w:r>
      <w:r>
        <w:rPr>
          <w:rFonts w:hint="eastAsia"/>
          <w:sz w:val="30"/>
          <w:szCs w:val="30"/>
        </w:rPr>
        <w:t>系统</w:t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5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修改此文件：</w:t>
      </w:r>
      <w:r>
        <w:rPr>
          <w:rFonts w:hint="eastAsia"/>
          <w:szCs w:val="21"/>
        </w:rPr>
        <w:t>numberone-springboot-master\src\main\resources\application-druid.yml</w:t>
      </w:r>
    </w:p>
    <w:p>
      <w:r>
        <w:drawing>
          <wp:inline distT="0" distB="0" distL="114300" distR="114300">
            <wp:extent cx="5266690" cy="277431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这个地方要改成自己数据库的名称用户名密码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rPr>
          <w:rFonts w:hint="eastAsia"/>
        </w:rPr>
        <w:t>numberone</w:t>
      </w:r>
      <w:r>
        <w:rPr>
          <w:szCs w:val="21"/>
        </w:rPr>
        <w:t>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</w:t>
      </w:r>
    </w:p>
    <w:p>
      <w:pPr>
        <w:pStyle w:val="5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drawing>
          <wp:inline distT="0" distB="0" distL="114300" distR="114300">
            <wp:extent cx="2143125" cy="923925"/>
            <wp:effectExtent l="0" t="0" r="9525" b="952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 xml:space="preserve">启动NumberoneApplication </w:t>
      </w:r>
    </w:p>
    <w:p/>
    <w:p>
      <w:r>
        <w:rPr>
          <w:rFonts w:hint="eastAsia"/>
        </w:rPr>
        <w:t>打开浏览器，输入：</w:t>
      </w:r>
      <w:r>
        <w:t>http://localhost:80</w:t>
      </w:r>
      <w:bookmarkStart w:id="1" w:name="_GoBack"/>
      <w:bookmarkEnd w:id="1"/>
      <w:r>
        <w:t>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9"/>
      </w:rPr>
    </w:pPr>
    <w:r>
      <w:rPr>
        <w:rStyle w:val="9"/>
        <w:rFonts w:hint="eastAsia"/>
      </w:rPr>
      <w:t>第</w:t>
    </w: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7</w:t>
    </w:r>
    <w:r>
      <w:rPr>
        <w:rStyle w:val="9"/>
      </w:rPr>
      <w:fldChar w:fldCharType="end"/>
    </w:r>
    <w:r>
      <w:rPr>
        <w:rStyle w:val="9"/>
        <w:rFonts w:hint="eastAsia"/>
      </w:rPr>
      <w:t>页</w:t>
    </w:r>
  </w:p>
  <w:p>
    <w:pPr>
      <w:pStyle w:val="3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</w:t>
    </w:r>
    <w:r>
      <w:rPr>
        <w:rFonts w:hint="eastAsia" w:hAnsi="宋体"/>
        <w:sz w:val="21"/>
        <w:szCs w:val="21"/>
        <w:lang w:val="en-US" w:eastAsia="zh-CN"/>
      </w:rPr>
      <w:t>NumberOne</w:t>
    </w:r>
    <w:r>
      <w:rPr>
        <w:rFonts w:hint="eastAsia" w:hAnsi="宋体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eastAsia="华文仿宋"/>
        <w:sz w:val="24"/>
      </w:rPr>
    </w:pP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  <w:lang w:val="en-US" w:eastAsia="zh-CN"/>
      </w:rPr>
      <w:t>NumberOne</w:t>
    </w:r>
    <w:r>
      <w:rPr>
        <w:rFonts w:hint="eastAsia" w:ascii="华文仿宋" w:hAnsi="宋体" w:eastAsia="华文仿宋"/>
        <w:sz w:val="24"/>
      </w:rPr>
      <w:t>后台管理系统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0052159" o:spid="_x0000_s4098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RuoYi" style="font-family:宋体;font-size:1pt;v-text-align:center;"/>
        </v:shape>
      </w:pict>
    </w:r>
    <w:r>
      <w:pict>
        <v:shape id="$PowerPlusWaterMarkObject1" o:spid="_x0000_s4099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D40DB"/>
    <w:rsid w:val="056B01B8"/>
    <w:rsid w:val="07C6377F"/>
    <w:rsid w:val="08665189"/>
    <w:rsid w:val="0C443CBA"/>
    <w:rsid w:val="16123821"/>
    <w:rsid w:val="17491751"/>
    <w:rsid w:val="186D539A"/>
    <w:rsid w:val="19B24338"/>
    <w:rsid w:val="1A5E36CE"/>
    <w:rsid w:val="1ABC353D"/>
    <w:rsid w:val="1BC24B01"/>
    <w:rsid w:val="1D122BA1"/>
    <w:rsid w:val="1D48460E"/>
    <w:rsid w:val="1EBA5CAB"/>
    <w:rsid w:val="1FC16343"/>
    <w:rsid w:val="21037CCD"/>
    <w:rsid w:val="261E0647"/>
    <w:rsid w:val="27034B53"/>
    <w:rsid w:val="29AC192E"/>
    <w:rsid w:val="2BC7552E"/>
    <w:rsid w:val="2C9F5615"/>
    <w:rsid w:val="2F2E4CD8"/>
    <w:rsid w:val="2F8B164A"/>
    <w:rsid w:val="35047B02"/>
    <w:rsid w:val="365375EC"/>
    <w:rsid w:val="379E5305"/>
    <w:rsid w:val="3E410D92"/>
    <w:rsid w:val="40AE0770"/>
    <w:rsid w:val="42421D59"/>
    <w:rsid w:val="431C1370"/>
    <w:rsid w:val="44651732"/>
    <w:rsid w:val="48C87947"/>
    <w:rsid w:val="504C0177"/>
    <w:rsid w:val="50D757F1"/>
    <w:rsid w:val="529D3A26"/>
    <w:rsid w:val="547F59CC"/>
    <w:rsid w:val="55C97CB1"/>
    <w:rsid w:val="5CDA24A2"/>
    <w:rsid w:val="64AF086B"/>
    <w:rsid w:val="667E65BA"/>
    <w:rsid w:val="6B2F796A"/>
    <w:rsid w:val="6DA510E7"/>
    <w:rsid w:val="6F5A6132"/>
    <w:rsid w:val="7264049C"/>
    <w:rsid w:val="74F330C8"/>
    <w:rsid w:val="77904751"/>
    <w:rsid w:val="78290F26"/>
    <w:rsid w:val="78F6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99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page number"/>
    <w:qFormat/>
    <w:uiPriority w:val="99"/>
    <w:rPr>
      <w:rFonts w:cs="Times New Roman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DengWenJie</cp:lastModifiedBy>
  <dcterms:modified xsi:type="dcterms:W3CDTF">2020-03-12T14:16:47Z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