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1C2D" w14:textId="5DA785FC" w:rsidR="003E33AF" w:rsidRDefault="003E33AF">
      <w:pPr>
        <w:rPr>
          <w:rFonts w:hint="eastAsia"/>
        </w:rPr>
      </w:pPr>
      <w:r w:rsidRPr="003E33AF">
        <w:rPr>
          <w:noProof/>
        </w:rPr>
        <w:drawing>
          <wp:inline distT="0" distB="0" distL="0" distR="0" wp14:anchorId="07577D1C" wp14:editId="7B6B11DC">
            <wp:extent cx="5274310" cy="2788285"/>
            <wp:effectExtent l="0" t="0" r="2540" b="0"/>
            <wp:docPr id="1" name="图片 1" descr="C:\Users\xuxiling\AppData\Local\Temp\1555222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xiling\AppData\Local\Temp\15552223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F9E5" w14:textId="7ECC0D8D" w:rsidR="003E33AF" w:rsidRDefault="003E33AF">
      <w:r>
        <w:rPr>
          <w:rFonts w:hint="eastAsia"/>
        </w:rPr>
        <w:t>同样存在分布不均匀问题</w:t>
      </w:r>
    </w:p>
    <w:p w14:paraId="7530E7D6" w14:textId="703AE244" w:rsidR="003E33AF" w:rsidRDefault="003E33AF"/>
    <w:p w14:paraId="1E074FB4" w14:textId="13A40C00" w:rsidR="003E33AF" w:rsidRDefault="003E33AF">
      <w:r>
        <w:rPr>
          <w:rFonts w:hint="eastAsia"/>
        </w:rPr>
        <w:t>2.解决方法，一致性hash算法+虚拟节点</w:t>
      </w:r>
    </w:p>
    <w:p w14:paraId="176D16E5" w14:textId="2D50462F" w:rsidR="003E33AF" w:rsidRDefault="003E33AF">
      <w:pPr>
        <w:rPr>
          <w:rFonts w:hint="eastAsia"/>
        </w:rPr>
      </w:pPr>
      <w:r>
        <w:rPr>
          <w:noProof/>
        </w:rPr>
        <w:drawing>
          <wp:inline distT="0" distB="0" distL="0" distR="0" wp14:anchorId="7BA1475F" wp14:editId="3CE676C8">
            <wp:extent cx="5274310" cy="299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23"/>
    <w:rsid w:val="003219CE"/>
    <w:rsid w:val="003E33AF"/>
    <w:rsid w:val="0093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2739"/>
  <w15:chartTrackingRefBased/>
  <w15:docId w15:val="{8F9224D9-A93F-4047-A019-FC618C01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3A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E3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xuling</dc:creator>
  <cp:keywords/>
  <dc:description/>
  <cp:lastModifiedBy>xu xuling</cp:lastModifiedBy>
  <cp:revision>2</cp:revision>
  <dcterms:created xsi:type="dcterms:W3CDTF">2019-04-14T06:22:00Z</dcterms:created>
  <dcterms:modified xsi:type="dcterms:W3CDTF">2019-04-14T06:24:00Z</dcterms:modified>
</cp:coreProperties>
</file>