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27EE" w:rsidRDefault="00AB27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89.3pt;margin-top:-71.9pt;width:595.35pt;height:451.85pt;z-index:-251655168">
            <v:imagedata r:id="rId5" o:title="未标题-1"/>
          </v:shape>
        </w:pict>
      </w:r>
      <w:r>
        <w:pict>
          <v:rect id="_x0000_s1032" style="position:absolute;left:0;text-align:left;margin-left:-8.5pt;margin-top:470.75pt;width:393.2pt;height:45.8pt;z-index:251659264" stroked="f">
            <v:textbox style="mso-next-textbox:#_x0000_s1032">
              <w:txbxContent>
                <w:p w:rsidR="00D72FE7" w:rsidRDefault="00D72FE7">
                  <w:pPr>
                    <w:spacing w:line="0" w:lineRule="auto"/>
                    <w:rPr>
                      <w:rFonts w:ascii="新宋体" w:eastAsia="新宋体" w:hAnsi="新宋体" w:cs="新宋体"/>
                      <w:sz w:val="84"/>
                    </w:rPr>
                  </w:pPr>
                  <w:r>
                    <w:rPr>
                      <w:rFonts w:ascii="新宋体" w:eastAsia="新宋体" w:hAnsi="新宋体" w:cs="新宋体" w:hint="eastAsia"/>
                      <w:color w:val="808080"/>
                      <w:lang w:val="zh-CN"/>
                    </w:rPr>
                    <w:t>通淘供应链</w:t>
                  </w:r>
                  <w:r>
                    <w:rPr>
                      <w:rFonts w:ascii="新宋体" w:eastAsia="新宋体" w:hAnsi="新宋体" w:cs="新宋体" w:hint="eastAsia"/>
                      <w:color w:val="808080"/>
                    </w:rPr>
                    <w:t>API</w:t>
                  </w:r>
                  <w:r>
                    <w:rPr>
                      <w:rFonts w:ascii="新宋体" w:eastAsia="新宋体" w:hAnsi="新宋体" w:cs="新宋体" w:hint="eastAsia"/>
                      <w:color w:val="808080"/>
                      <w:lang w:val="zh-CN"/>
                    </w:rPr>
                    <w:t>接口文档描述了对外提供的接口与协议，包括订单、商品、库存等接口定义；</w:t>
                  </w:r>
                </w:p>
              </w:txbxContent>
            </v:textbox>
          </v:rect>
        </w:pict>
      </w:r>
    </w:p>
    <w:p w:rsidR="00AB27EE" w:rsidRDefault="00AB27EE">
      <w:pPr>
        <w:sectPr w:rsidR="00AB27E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pict>
          <v:rect id="_x0000_s1033" style="position:absolute;left:0;text-align:left;margin-left:-24.15pt;margin-top:375.3pt;width:418.6pt;height:59.25pt;z-index:251658240" stroked="f">
            <v:textbox style="mso-next-textbox:#_x0000_s1033">
              <w:txbxContent>
                <w:p w:rsidR="00D72FE7" w:rsidRDefault="00D72FE7">
                  <w:pPr>
                    <w:pStyle w:val="11"/>
                    <w:rPr>
                      <w:sz w:val="72"/>
                      <w:szCs w:val="7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72"/>
                      <w:szCs w:val="72"/>
                    </w:rPr>
                    <w:t>通淘供应链API接口文档</w:t>
                  </w:r>
                </w:p>
              </w:txbxContent>
            </v:textbox>
          </v:rect>
        </w:pict>
      </w:r>
      <w:r>
        <w:pict>
          <v:rect id="_x0000_s1030" style="position:absolute;left:0;text-align:left;margin-left:235.4pt;margin-top:540.05pt;width:180.2pt;height:134.85pt;z-index:251660288;v-text-anchor:bottom" filled="f" stroked="f">
            <v:textbox style="mso-next-textbox:#_x0000_s1030" inset="0">
              <w:txbxContent>
                <w:p w:rsidR="00D72FE7" w:rsidRDefault="00D72FE7">
                  <w:pPr>
                    <w:jc w:val="center"/>
                    <w:rPr>
                      <w:rFonts w:ascii="微软雅黑" w:eastAsia="微软雅黑" w:hAnsi="微软雅黑" w:cs="微软雅黑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t>深圳市通拓科技有限公司</w:t>
                  </w:r>
                </w:p>
                <w:p w:rsidR="00D72FE7" w:rsidRDefault="00D72FE7">
                  <w:pPr>
                    <w:jc w:val="center"/>
                    <w:rPr>
                      <w:rFonts w:ascii="微软雅黑" w:eastAsia="微软雅黑" w:hAnsi="微软雅黑" w:cs="微软雅黑"/>
                      <w:sz w:val="24"/>
                    </w:rPr>
                  </w:pPr>
                  <w:bookmarkStart w:id="0" w:name="_Phone#4118647975"/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t>龙岗区华南城1号交易广场5F</w:t>
                  </w:r>
                </w:p>
                <w:p w:rsidR="00D72FE7" w:rsidRDefault="00D72FE7">
                  <w:pPr>
                    <w:jc w:val="center"/>
                    <w:rPr>
                      <w:rFonts w:ascii="微软雅黑" w:eastAsia="微软雅黑" w:hAnsi="微软雅黑" w:cs="微软雅黑"/>
                      <w:sz w:val="24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t>0755-83998006</w:t>
                  </w:r>
                  <w:bookmarkEnd w:id="0"/>
                </w:p>
                <w:bookmarkStart w:id="1" w:name="_Date#327175886"/>
                <w:p w:rsidR="00D72FE7" w:rsidRDefault="00D72FE7">
                  <w:pPr>
                    <w:jc w:val="center"/>
                    <w:rPr>
                      <w:rFonts w:ascii="微软雅黑" w:eastAsia="微软雅黑" w:hAnsi="微软雅黑" w:cs="微软雅黑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fldChar w:fldCharType="begin"/>
                  </w: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instrText>Time \@ "yyyy年M月d日"</w:instrText>
                  </w: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fldChar w:fldCharType="separate"/>
                  </w:r>
                  <w:r>
                    <w:rPr>
                      <w:rFonts w:ascii="微软雅黑" w:eastAsia="微软雅黑" w:hAnsi="微软雅黑" w:cs="微软雅黑"/>
                      <w:noProof/>
                      <w:sz w:val="24"/>
                    </w:rPr>
                    <w:t>2016年8月29日</w:t>
                  </w:r>
                  <w:r>
                    <w:rPr>
                      <w:rFonts w:ascii="微软雅黑" w:eastAsia="微软雅黑" w:hAnsi="微软雅黑" w:cs="微软雅黑" w:hint="eastAsia"/>
                      <w:sz w:val="24"/>
                    </w:rPr>
                    <w:fldChar w:fldCharType="end"/>
                  </w:r>
                  <w:bookmarkEnd w:id="1"/>
                </w:p>
              </w:txbxContent>
            </v:textbox>
          </v:rect>
        </w:pict>
      </w:r>
    </w:p>
    <w:tbl>
      <w:tblPr>
        <w:tblStyle w:val="a5"/>
        <w:tblW w:w="8522" w:type="dxa"/>
        <w:tblLayout w:type="fixed"/>
        <w:tblLook w:val="04A0"/>
      </w:tblPr>
      <w:tblGrid>
        <w:gridCol w:w="1229"/>
        <w:gridCol w:w="1533"/>
        <w:gridCol w:w="1556"/>
        <w:gridCol w:w="4204"/>
      </w:tblGrid>
      <w:tr w:rsidR="00AB27EE">
        <w:tc>
          <w:tcPr>
            <w:tcW w:w="1229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版本号</w:t>
            </w:r>
          </w:p>
        </w:tc>
        <w:tc>
          <w:tcPr>
            <w:tcW w:w="1533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修改日期</w:t>
            </w:r>
          </w:p>
        </w:tc>
        <w:tc>
          <w:tcPr>
            <w:tcW w:w="1556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修改人</w:t>
            </w:r>
          </w:p>
        </w:tc>
        <w:tc>
          <w:tcPr>
            <w:tcW w:w="4204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修改说明</w:t>
            </w:r>
          </w:p>
        </w:tc>
      </w:tr>
      <w:tr w:rsidR="00AB27EE">
        <w:tc>
          <w:tcPr>
            <w:tcW w:w="1229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0.1.0</w:t>
            </w:r>
          </w:p>
        </w:tc>
        <w:tc>
          <w:tcPr>
            <w:tcW w:w="1533" w:type="dxa"/>
          </w:tcPr>
          <w:p w:rsidR="00AB27EE" w:rsidRDefault="00D72FE7" w:rsidP="00A67C9D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2016-0</w:t>
            </w:r>
            <w:r w:rsidR="00A67C9D">
              <w:rPr>
                <w:rFonts w:ascii="微软雅黑" w:eastAsia="微软雅黑" w:hAnsi="微软雅黑" w:cs="微软雅黑" w:hint="eastAsia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-2</w:t>
            </w:r>
            <w:r w:rsidR="00A67C9D">
              <w:rPr>
                <w:rFonts w:ascii="微软雅黑" w:eastAsia="微软雅黑" w:hAnsi="微软雅黑" w:cs="微软雅黑" w:hint="eastAsia"/>
              </w:rPr>
              <w:t>9</w:t>
            </w:r>
          </w:p>
        </w:tc>
        <w:tc>
          <w:tcPr>
            <w:tcW w:w="1556" w:type="dxa"/>
          </w:tcPr>
          <w:p w:rsidR="00AB27EE" w:rsidRDefault="006C5A5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廖志龙</w:t>
            </w:r>
          </w:p>
        </w:tc>
        <w:tc>
          <w:tcPr>
            <w:tcW w:w="4204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接口定义初稿</w:t>
            </w:r>
          </w:p>
        </w:tc>
      </w:tr>
    </w:tbl>
    <w:p w:rsidR="00AB27EE" w:rsidRDefault="00AB27EE">
      <w:pPr>
        <w:tabs>
          <w:tab w:val="left" w:pos="819"/>
        </w:tabs>
        <w:jc w:val="left"/>
        <w:rPr>
          <w:rFonts w:ascii="微软雅黑" w:eastAsia="微软雅黑" w:hAnsi="微软雅黑" w:cs="微软雅黑"/>
        </w:rPr>
      </w:pPr>
    </w:p>
    <w:p w:rsidR="00AB27EE" w:rsidRDefault="00AB27EE">
      <w:pPr>
        <w:pStyle w:val="10"/>
        <w:tabs>
          <w:tab w:val="right" w:leader="dot" w:pos="8306"/>
        </w:tabs>
        <w:spacing w:line="24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fldChar w:fldCharType="begin"/>
      </w:r>
      <w:r w:rsidR="00D72FE7">
        <w:rPr>
          <w:rFonts w:ascii="微软雅黑" w:eastAsia="微软雅黑" w:hAnsi="微软雅黑" w:cs="微软雅黑" w:hint="eastAsia"/>
          <w:szCs w:val="21"/>
        </w:rPr>
        <w:instrText xml:space="preserve">TOC \o "1-3" \h \u </w:instrText>
      </w:r>
      <w:r>
        <w:rPr>
          <w:rFonts w:ascii="微软雅黑" w:eastAsia="微软雅黑" w:hAnsi="微软雅黑" w:cs="微软雅黑" w:hint="eastAsia"/>
          <w:szCs w:val="21"/>
        </w:rPr>
        <w:fldChar w:fldCharType="separate"/>
      </w:r>
      <w:hyperlink w:anchor="_Toc30775" w:history="1">
        <w:r w:rsidR="00D72FE7">
          <w:rPr>
            <w:rFonts w:ascii="微软雅黑" w:eastAsia="微软雅黑" w:hAnsi="微软雅黑" w:cs="微软雅黑" w:hint="eastAsia"/>
            <w:szCs w:val="21"/>
          </w:rPr>
          <w:t>接口定义</w:t>
        </w:r>
        <w:r w:rsidR="00D72FE7">
          <w:rPr>
            <w:rFonts w:ascii="微软雅黑" w:eastAsia="微软雅黑" w:hAnsi="微软雅黑" w:cs="微软雅黑" w:hint="eastAsia"/>
            <w:szCs w:val="21"/>
          </w:rPr>
          <w:tab/>
        </w:r>
        <w:r>
          <w:rPr>
            <w:rFonts w:ascii="微软雅黑" w:eastAsia="微软雅黑" w:hAnsi="微软雅黑" w:cs="微软雅黑" w:hint="eastAsia"/>
            <w:szCs w:val="21"/>
          </w:rPr>
          <w:fldChar w:fldCharType="begin"/>
        </w:r>
        <w:r w:rsidR="00D72FE7">
          <w:rPr>
            <w:rFonts w:ascii="微软雅黑" w:eastAsia="微软雅黑" w:hAnsi="微软雅黑" w:cs="微软雅黑" w:hint="eastAsia"/>
            <w:szCs w:val="21"/>
          </w:rPr>
          <w:instrText xml:space="preserve"> PAGEREF _Toc30775 </w:instrText>
        </w:r>
        <w:r>
          <w:rPr>
            <w:rFonts w:ascii="微软雅黑" w:eastAsia="微软雅黑" w:hAnsi="微软雅黑" w:cs="微软雅黑" w:hint="eastAsia"/>
            <w:szCs w:val="21"/>
          </w:rPr>
          <w:fldChar w:fldCharType="separate"/>
        </w:r>
        <w:r w:rsidR="00D72FE7">
          <w:rPr>
            <w:rFonts w:ascii="微软雅黑" w:eastAsia="微软雅黑" w:hAnsi="微软雅黑" w:cs="微软雅黑" w:hint="eastAsia"/>
            <w:szCs w:val="21"/>
          </w:rPr>
          <w:t>2</w:t>
        </w:r>
        <w:r>
          <w:rPr>
            <w:rFonts w:ascii="微软雅黑" w:eastAsia="微软雅黑" w:hAnsi="微软雅黑" w:cs="微软雅黑" w:hint="eastAsia"/>
            <w:szCs w:val="21"/>
          </w:rPr>
          <w:fldChar w:fldCharType="end"/>
        </w:r>
      </w:hyperlink>
    </w:p>
    <w:p w:rsidR="00AB27EE" w:rsidRDefault="00AB27EE">
      <w:pPr>
        <w:pStyle w:val="20"/>
        <w:tabs>
          <w:tab w:val="right" w:leader="dot" w:pos="8306"/>
        </w:tabs>
        <w:spacing w:line="240" w:lineRule="atLeast"/>
        <w:rPr>
          <w:rFonts w:ascii="微软雅黑" w:eastAsia="微软雅黑" w:hAnsi="微软雅黑" w:cs="微软雅黑"/>
          <w:szCs w:val="21"/>
        </w:rPr>
      </w:pPr>
      <w:hyperlink w:anchor="_Toc28608" w:history="1">
        <w:r w:rsidR="00A67C9D">
          <w:rPr>
            <w:rFonts w:ascii="微软雅黑" w:eastAsia="微软雅黑" w:hAnsi="微软雅黑" w:cs="微软雅黑" w:hint="eastAsia"/>
            <w:szCs w:val="21"/>
          </w:rPr>
          <w:t>库存</w:t>
        </w:r>
        <w:r w:rsidR="00D72FE7">
          <w:rPr>
            <w:rFonts w:ascii="微软雅黑" w:eastAsia="微软雅黑" w:hAnsi="微软雅黑" w:cs="微软雅黑" w:hint="eastAsia"/>
            <w:szCs w:val="21"/>
          </w:rPr>
          <w:tab/>
        </w:r>
        <w:r>
          <w:rPr>
            <w:rFonts w:ascii="微软雅黑" w:eastAsia="微软雅黑" w:hAnsi="微软雅黑" w:cs="微软雅黑" w:hint="eastAsia"/>
            <w:szCs w:val="21"/>
          </w:rPr>
          <w:fldChar w:fldCharType="begin"/>
        </w:r>
        <w:r w:rsidR="00D72FE7">
          <w:rPr>
            <w:rFonts w:ascii="微软雅黑" w:eastAsia="微软雅黑" w:hAnsi="微软雅黑" w:cs="微软雅黑" w:hint="eastAsia"/>
            <w:szCs w:val="21"/>
          </w:rPr>
          <w:instrText xml:space="preserve"> PAGEREF _Toc28608 </w:instrText>
        </w:r>
        <w:r>
          <w:rPr>
            <w:rFonts w:ascii="微软雅黑" w:eastAsia="微软雅黑" w:hAnsi="微软雅黑" w:cs="微软雅黑" w:hint="eastAsia"/>
            <w:szCs w:val="21"/>
          </w:rPr>
          <w:fldChar w:fldCharType="separate"/>
        </w:r>
        <w:r w:rsidR="00D72FE7">
          <w:rPr>
            <w:rFonts w:ascii="微软雅黑" w:eastAsia="微软雅黑" w:hAnsi="微软雅黑" w:cs="微软雅黑" w:hint="eastAsia"/>
            <w:szCs w:val="21"/>
          </w:rPr>
          <w:t>2</w:t>
        </w:r>
        <w:r>
          <w:rPr>
            <w:rFonts w:ascii="微软雅黑" w:eastAsia="微软雅黑" w:hAnsi="微软雅黑" w:cs="微软雅黑" w:hint="eastAsia"/>
            <w:szCs w:val="21"/>
          </w:rPr>
          <w:fldChar w:fldCharType="end"/>
        </w:r>
      </w:hyperlink>
    </w:p>
    <w:p w:rsidR="00AB27EE" w:rsidRDefault="00AB27EE">
      <w:pPr>
        <w:pStyle w:val="30"/>
        <w:tabs>
          <w:tab w:val="right" w:leader="dot" w:pos="8306"/>
        </w:tabs>
        <w:spacing w:line="240" w:lineRule="atLeast"/>
        <w:rPr>
          <w:rFonts w:ascii="微软雅黑" w:eastAsia="微软雅黑" w:hAnsi="微软雅黑" w:cs="微软雅黑"/>
          <w:szCs w:val="21"/>
        </w:rPr>
      </w:pPr>
      <w:hyperlink w:anchor="_Toc2724" w:history="1">
        <w:r w:rsidR="00A67C9D">
          <w:rPr>
            <w:rFonts w:ascii="微软雅黑" w:eastAsia="微软雅黑" w:hAnsi="微软雅黑" w:cs="微软雅黑" w:hint="eastAsia"/>
            <w:szCs w:val="21"/>
          </w:rPr>
          <w:t>微仓库存查询</w:t>
        </w:r>
        <w:r w:rsidR="00D72FE7">
          <w:rPr>
            <w:rFonts w:ascii="微软雅黑" w:eastAsia="微软雅黑" w:hAnsi="微软雅黑" w:cs="微软雅黑" w:hint="eastAsia"/>
            <w:szCs w:val="21"/>
          </w:rPr>
          <w:tab/>
        </w:r>
        <w:r>
          <w:rPr>
            <w:rFonts w:ascii="微软雅黑" w:eastAsia="微软雅黑" w:hAnsi="微软雅黑" w:cs="微软雅黑" w:hint="eastAsia"/>
            <w:szCs w:val="21"/>
          </w:rPr>
          <w:fldChar w:fldCharType="begin"/>
        </w:r>
        <w:r w:rsidR="00D72FE7">
          <w:rPr>
            <w:rFonts w:ascii="微软雅黑" w:eastAsia="微软雅黑" w:hAnsi="微软雅黑" w:cs="微软雅黑" w:hint="eastAsia"/>
            <w:szCs w:val="21"/>
          </w:rPr>
          <w:instrText xml:space="preserve"> PAGEREF _Toc2724 </w:instrText>
        </w:r>
        <w:r>
          <w:rPr>
            <w:rFonts w:ascii="微软雅黑" w:eastAsia="微软雅黑" w:hAnsi="微软雅黑" w:cs="微软雅黑" w:hint="eastAsia"/>
            <w:szCs w:val="21"/>
          </w:rPr>
          <w:fldChar w:fldCharType="separate"/>
        </w:r>
        <w:r w:rsidR="00D72FE7">
          <w:rPr>
            <w:rFonts w:ascii="微软雅黑" w:eastAsia="微软雅黑" w:hAnsi="微软雅黑" w:cs="微软雅黑" w:hint="eastAsia"/>
            <w:szCs w:val="21"/>
          </w:rPr>
          <w:t>2</w:t>
        </w:r>
        <w:r>
          <w:rPr>
            <w:rFonts w:ascii="微软雅黑" w:eastAsia="微软雅黑" w:hAnsi="微软雅黑" w:cs="微软雅黑" w:hint="eastAsia"/>
            <w:szCs w:val="21"/>
          </w:rPr>
          <w:fldChar w:fldCharType="end"/>
        </w:r>
      </w:hyperlink>
    </w:p>
    <w:p w:rsidR="00AB27EE" w:rsidRDefault="00AB27EE" w:rsidP="00A67C9D">
      <w:pPr>
        <w:pStyle w:val="30"/>
        <w:tabs>
          <w:tab w:val="right" w:leader="dot" w:pos="8306"/>
        </w:tabs>
        <w:spacing w:line="240" w:lineRule="atLeast"/>
        <w:ind w:leftChars="0" w:left="0" w:firstLineChars="200" w:firstLine="420"/>
        <w:rPr>
          <w:rFonts w:ascii="微软雅黑" w:eastAsia="微软雅黑" w:hAnsi="微软雅黑" w:cs="微软雅黑"/>
          <w:szCs w:val="21"/>
        </w:rPr>
      </w:pPr>
      <w:hyperlink w:anchor="_Toc20334" w:history="1">
        <w:r w:rsidR="00A67C9D">
          <w:rPr>
            <w:rFonts w:ascii="微软雅黑" w:eastAsia="微软雅黑" w:hAnsi="微软雅黑" w:cs="微软雅黑" w:hint="eastAsia"/>
            <w:szCs w:val="21"/>
          </w:rPr>
          <w:t>商品</w:t>
        </w:r>
        <w:r w:rsidR="00D72FE7">
          <w:rPr>
            <w:rFonts w:ascii="微软雅黑" w:eastAsia="微软雅黑" w:hAnsi="微软雅黑" w:cs="微软雅黑" w:hint="eastAsia"/>
            <w:szCs w:val="21"/>
          </w:rPr>
          <w:tab/>
        </w:r>
        <w:r>
          <w:rPr>
            <w:rFonts w:ascii="微软雅黑" w:eastAsia="微软雅黑" w:hAnsi="微软雅黑" w:cs="微软雅黑" w:hint="eastAsia"/>
            <w:szCs w:val="21"/>
          </w:rPr>
          <w:fldChar w:fldCharType="begin"/>
        </w:r>
        <w:r w:rsidR="00D72FE7">
          <w:rPr>
            <w:rFonts w:ascii="微软雅黑" w:eastAsia="微软雅黑" w:hAnsi="微软雅黑" w:cs="微软雅黑" w:hint="eastAsia"/>
            <w:szCs w:val="21"/>
          </w:rPr>
          <w:instrText xml:space="preserve"> PAGEREF _Toc20334 </w:instrText>
        </w:r>
        <w:r>
          <w:rPr>
            <w:rFonts w:ascii="微软雅黑" w:eastAsia="微软雅黑" w:hAnsi="微软雅黑" w:cs="微软雅黑" w:hint="eastAsia"/>
            <w:szCs w:val="21"/>
          </w:rPr>
          <w:fldChar w:fldCharType="separate"/>
        </w:r>
        <w:r w:rsidR="00D72FE7">
          <w:rPr>
            <w:rFonts w:ascii="微软雅黑" w:eastAsia="微软雅黑" w:hAnsi="微软雅黑" w:cs="微软雅黑" w:hint="eastAsia"/>
            <w:szCs w:val="21"/>
          </w:rPr>
          <w:t>5</w:t>
        </w:r>
        <w:r>
          <w:rPr>
            <w:rFonts w:ascii="微软雅黑" w:eastAsia="微软雅黑" w:hAnsi="微软雅黑" w:cs="微软雅黑" w:hint="eastAsia"/>
            <w:szCs w:val="21"/>
          </w:rPr>
          <w:fldChar w:fldCharType="end"/>
        </w:r>
      </w:hyperlink>
    </w:p>
    <w:p w:rsidR="00AB27EE" w:rsidRPr="00A67C9D" w:rsidRDefault="00AB27EE" w:rsidP="00A67C9D">
      <w:pPr>
        <w:pStyle w:val="30"/>
        <w:tabs>
          <w:tab w:val="right" w:leader="dot" w:pos="8306"/>
        </w:tabs>
        <w:spacing w:line="240" w:lineRule="atLeast"/>
        <w:rPr>
          <w:rFonts w:ascii="微软雅黑" w:eastAsia="微软雅黑" w:hAnsi="微软雅黑" w:cs="微软雅黑"/>
          <w:szCs w:val="21"/>
        </w:rPr>
      </w:pPr>
      <w:hyperlink w:anchor="_Toc13021" w:history="1">
        <w:r w:rsidR="00A67C9D">
          <w:rPr>
            <w:rFonts w:ascii="微软雅黑" w:eastAsia="微软雅黑" w:hAnsi="微软雅黑" w:cs="微软雅黑" w:hint="eastAsia"/>
            <w:szCs w:val="21"/>
          </w:rPr>
          <w:t>商品及库存查询</w:t>
        </w:r>
        <w:r w:rsidR="00D72FE7">
          <w:rPr>
            <w:rFonts w:ascii="微软雅黑" w:eastAsia="微软雅黑" w:hAnsi="微软雅黑" w:cs="微软雅黑" w:hint="eastAsia"/>
            <w:szCs w:val="21"/>
          </w:rPr>
          <w:tab/>
        </w:r>
        <w:r>
          <w:rPr>
            <w:rFonts w:ascii="微软雅黑" w:eastAsia="微软雅黑" w:hAnsi="微软雅黑" w:cs="微软雅黑" w:hint="eastAsia"/>
            <w:szCs w:val="21"/>
          </w:rPr>
          <w:fldChar w:fldCharType="begin"/>
        </w:r>
        <w:r w:rsidR="00D72FE7">
          <w:rPr>
            <w:rFonts w:ascii="微软雅黑" w:eastAsia="微软雅黑" w:hAnsi="微软雅黑" w:cs="微软雅黑" w:hint="eastAsia"/>
            <w:szCs w:val="21"/>
          </w:rPr>
          <w:instrText xml:space="preserve"> PAGEREF _Toc13021 </w:instrText>
        </w:r>
        <w:r>
          <w:rPr>
            <w:rFonts w:ascii="微软雅黑" w:eastAsia="微软雅黑" w:hAnsi="微软雅黑" w:cs="微软雅黑" w:hint="eastAsia"/>
            <w:szCs w:val="21"/>
          </w:rPr>
          <w:fldChar w:fldCharType="separate"/>
        </w:r>
        <w:r w:rsidR="00D72FE7">
          <w:rPr>
            <w:rFonts w:ascii="微软雅黑" w:eastAsia="微软雅黑" w:hAnsi="微软雅黑" w:cs="微软雅黑" w:hint="eastAsia"/>
            <w:szCs w:val="21"/>
          </w:rPr>
          <w:t>7</w:t>
        </w:r>
        <w:r>
          <w:rPr>
            <w:rFonts w:ascii="微软雅黑" w:eastAsia="微软雅黑" w:hAnsi="微软雅黑" w:cs="微软雅黑" w:hint="eastAsia"/>
            <w:szCs w:val="21"/>
          </w:rPr>
          <w:fldChar w:fldCharType="end"/>
        </w:r>
      </w:hyperlink>
    </w:p>
    <w:p w:rsidR="00AB27EE" w:rsidRDefault="00AB27EE">
      <w:pPr>
        <w:tabs>
          <w:tab w:val="left" w:pos="819"/>
        </w:tabs>
        <w:spacing w:line="24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Cs w:val="21"/>
        </w:rPr>
        <w:fldChar w:fldCharType="end"/>
      </w:r>
    </w:p>
    <w:p w:rsidR="00AB27EE" w:rsidRDefault="00D72FE7">
      <w:pPr>
        <w:pStyle w:val="1"/>
      </w:pPr>
      <w:bookmarkStart w:id="2" w:name="_Toc30775"/>
      <w:r>
        <w:rPr>
          <w:rFonts w:hint="eastAsia"/>
        </w:rPr>
        <w:t>接口定义</w:t>
      </w:r>
      <w:bookmarkEnd w:id="2"/>
    </w:p>
    <w:p w:rsidR="00AB27EE" w:rsidRDefault="00D72FE7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库存</w:t>
      </w:r>
    </w:p>
    <w:p w:rsidR="00AB27EE" w:rsidRDefault="00D72FE7">
      <w:pPr>
        <w:pStyle w:val="3"/>
      </w:pPr>
      <w:bookmarkStart w:id="3" w:name="_Toc2724"/>
      <w:r>
        <w:rPr>
          <w:rFonts w:hint="eastAsia"/>
        </w:rPr>
        <w:t>微仓库存查询</w:t>
      </w:r>
      <w:bookmarkEnd w:id="3"/>
    </w:p>
    <w:tbl>
      <w:tblPr>
        <w:tblStyle w:val="a5"/>
        <w:tblW w:w="8897" w:type="dxa"/>
        <w:tblLayout w:type="fixed"/>
        <w:tblLook w:val="04A0"/>
      </w:tblPr>
      <w:tblGrid>
        <w:gridCol w:w="1497"/>
        <w:gridCol w:w="359"/>
        <w:gridCol w:w="504"/>
        <w:gridCol w:w="582"/>
        <w:gridCol w:w="789"/>
        <w:gridCol w:w="323"/>
        <w:gridCol w:w="78"/>
        <w:gridCol w:w="2017"/>
        <w:gridCol w:w="2748"/>
      </w:tblGrid>
      <w:tr w:rsidR="00AB27EE" w:rsidTr="00FC6EB3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400" w:type="dxa"/>
            <w:gridSpan w:val="8"/>
          </w:tcPr>
          <w:p w:rsidR="00AB27EE" w:rsidRPr="00D72FE7" w:rsidRDefault="00D72FE7" w:rsidP="00D72FE7">
            <w:pPr>
              <w:pStyle w:val="3"/>
              <w:outlineLvl w:val="2"/>
            </w:pPr>
            <w:r>
              <w:rPr>
                <w:rFonts w:hint="eastAsia"/>
              </w:rPr>
              <w:t>微仓库存查询</w:t>
            </w:r>
          </w:p>
        </w:tc>
      </w:tr>
      <w:tr w:rsidR="00AB27EE" w:rsidTr="00FC6EB3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445" w:type="dxa"/>
            <w:gridSpan w:val="3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  <w:tc>
          <w:tcPr>
            <w:tcW w:w="1190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765" w:type="dxa"/>
            <w:gridSpan w:val="2"/>
          </w:tcPr>
          <w:p w:rsidR="00AB27EE" w:rsidRDefault="00FC6EB3" w:rsidP="00FC6EB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FC6EB3">
              <w:rPr>
                <w:rFonts w:ascii="微软雅黑" w:eastAsia="微软雅黑" w:hAnsi="微软雅黑" w:cs="微软雅黑"/>
              </w:rPr>
              <w:t>http://</w:t>
            </w:r>
            <w:r>
              <w:rPr>
                <w:rFonts w:ascii="微软雅黑" w:eastAsia="微软雅黑" w:hAnsi="微软雅黑" w:cs="微软雅黑" w:hint="eastAsia"/>
              </w:rPr>
              <w:t>b2b.com.cn</w:t>
            </w:r>
            <w:r>
              <w:rPr>
                <w:rFonts w:ascii="微软雅黑" w:eastAsia="微软雅黑" w:hAnsi="微软雅黑" w:cs="微软雅黑"/>
              </w:rPr>
              <w:t>/openapi/inventory/li</w:t>
            </w:r>
            <w:r>
              <w:rPr>
                <w:rFonts w:ascii="微软雅黑" w:eastAsia="微软雅黑" w:hAnsi="微软雅黑" w:cs="微软雅黑" w:hint="eastAsia"/>
              </w:rPr>
              <w:t>s</w:t>
            </w:r>
            <w:r w:rsidRPr="00FC6EB3">
              <w:rPr>
                <w:rFonts w:ascii="微软雅黑" w:eastAsia="微软雅黑" w:hAnsi="微软雅黑" w:cs="微软雅黑"/>
              </w:rPr>
              <w:t>t</w:t>
            </w:r>
          </w:p>
        </w:tc>
      </w:tr>
      <w:tr w:rsidR="00AB27EE" w:rsidTr="00FC6EB3">
        <w:trPr>
          <w:trHeight w:val="575"/>
        </w:trPr>
        <w:tc>
          <w:tcPr>
            <w:tcW w:w="8897" w:type="dxa"/>
            <w:gridSpan w:val="9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请求参数列表</w:t>
            </w:r>
          </w:p>
        </w:tc>
      </w:tr>
      <w:tr w:rsidR="00AB27EE" w:rsidTr="00FC6EB3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863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371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数据类型</w:t>
            </w:r>
          </w:p>
        </w:tc>
        <w:tc>
          <w:tcPr>
            <w:tcW w:w="5166" w:type="dxa"/>
            <w:gridSpan w:val="4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AB27EE" w:rsidTr="00FC6EB3">
        <w:trPr>
          <w:trHeight w:val="90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FC6EB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productTitle</w:t>
            </w:r>
          </w:p>
        </w:tc>
        <w:tc>
          <w:tcPr>
            <w:tcW w:w="863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Y</w:t>
            </w:r>
          </w:p>
        </w:tc>
        <w:tc>
          <w:tcPr>
            <w:tcW w:w="1371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5166" w:type="dxa"/>
            <w:gridSpan w:val="4"/>
          </w:tcPr>
          <w:p w:rsidR="00AB27EE" w:rsidRDefault="00FC6EB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商品sku</w:t>
            </w:r>
          </w:p>
        </w:tc>
      </w:tr>
      <w:tr w:rsidR="00AB27EE" w:rsidTr="00FC6EB3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pageSize</w:t>
            </w:r>
          </w:p>
        </w:tc>
        <w:tc>
          <w:tcPr>
            <w:tcW w:w="863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1371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5166" w:type="dxa"/>
            <w:gridSpan w:val="4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每页显示记录数</w:t>
            </w:r>
          </w:p>
        </w:tc>
      </w:tr>
      <w:tr w:rsidR="00AB27EE" w:rsidTr="00FC6EB3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pageCount</w:t>
            </w:r>
          </w:p>
        </w:tc>
        <w:tc>
          <w:tcPr>
            <w:tcW w:w="863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</w:p>
        </w:tc>
        <w:tc>
          <w:tcPr>
            <w:tcW w:w="1371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5166" w:type="dxa"/>
            <w:gridSpan w:val="4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</w:t>
            </w:r>
          </w:p>
        </w:tc>
      </w:tr>
      <w:tr w:rsidR="00AB27EE" w:rsidTr="00FC6EB3">
        <w:trPr>
          <w:trHeight w:val="1321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请求示例</w:t>
            </w:r>
          </w:p>
        </w:tc>
        <w:tc>
          <w:tcPr>
            <w:tcW w:w="7400" w:type="dxa"/>
            <w:gridSpan w:val="8"/>
          </w:tcPr>
          <w:p w:rsidR="00AB27EE" w:rsidRDefault="00312C84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Style w:val="HTML0"/>
              </w:rPr>
              <w:t>{"pageSize":10,"currPage":1,"email":"2853789731@qq.com","productTitle":"IM22"}</w:t>
            </w:r>
          </w:p>
        </w:tc>
      </w:tr>
      <w:tr w:rsidR="00AB27EE" w:rsidTr="00FC6EB3">
        <w:trPr>
          <w:trHeight w:val="638"/>
        </w:trPr>
        <w:tc>
          <w:tcPr>
            <w:tcW w:w="8897" w:type="dxa"/>
            <w:gridSpan w:val="9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lastRenderedPageBreak/>
              <w:t>响应数据</w:t>
            </w:r>
          </w:p>
        </w:tc>
      </w:tr>
      <w:tr w:rsidR="00AB27EE" w:rsidTr="00FC6EB3">
        <w:trPr>
          <w:trHeight w:val="526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2198" w:type="dxa"/>
            <w:gridSpan w:val="4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2095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2748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AB27EE" w:rsidTr="00FC6EB3">
        <w:trPr>
          <w:trHeight w:val="446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Consolas" w:eastAsiaTheme="minorEastAsia" w:hAnsi="Consolas" w:cs="Consolas" w:hint="eastAsia"/>
              </w:rPr>
              <w:t>code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请求是否成功标识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C2059">
              <w:rPr>
                <w:rFonts w:ascii="Consolas" w:eastAsiaTheme="minorEastAsia" w:hAnsi="Consolas" w:cs="Consolas"/>
              </w:rPr>
              <w:t>response</w:t>
            </w:r>
          </w:p>
        </w:tc>
        <w:tc>
          <w:tcPr>
            <w:tcW w:w="2748" w:type="dxa"/>
            <w:shd w:val="clear" w:color="auto" w:fill="FFFFFF" w:themeFill="background1"/>
          </w:tcPr>
          <w:p w:rsidR="00AB27EE" w:rsidRDefault="00CC2059" w:rsidP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成功时返回的信息</w:t>
            </w:r>
          </w:p>
        </w:tc>
      </w:tr>
      <w:tr w:rsidR="00AB27EE" w:rsidTr="00FC6EB3">
        <w:trPr>
          <w:trHeight w:val="474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currPage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当前页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C2059">
              <w:rPr>
                <w:rFonts w:ascii="Consolas" w:eastAsiaTheme="minorEastAsia" w:hAnsi="Consolas" w:cs="Consolas"/>
              </w:rPr>
              <w:t>pageSize</w:t>
            </w:r>
          </w:p>
        </w:tc>
        <w:tc>
          <w:tcPr>
            <w:tcW w:w="2748" w:type="dxa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每页大小</w:t>
            </w:r>
          </w:p>
        </w:tc>
      </w:tr>
      <w:tr w:rsidR="00AB27EE" w:rsidTr="00FC6EB3">
        <w:trPr>
          <w:trHeight w:val="420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rows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请求成功时得到的数据总条数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C2059">
              <w:rPr>
                <w:rFonts w:ascii="Consolas" w:eastAsiaTheme="minorEastAsia" w:hAnsi="Consolas" w:cs="Consolas"/>
              </w:rPr>
              <w:t>totalPage</w:t>
            </w:r>
          </w:p>
        </w:tc>
        <w:tc>
          <w:tcPr>
            <w:tcW w:w="2748" w:type="dxa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总页数</w:t>
            </w:r>
          </w:p>
        </w:tc>
      </w:tr>
      <w:tr w:rsidR="00AB27EE" w:rsidTr="00FC6EB3">
        <w:trPr>
          <w:trHeight w:val="383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 xml:space="preserve">hasnext 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是否还有下一页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</w:p>
        </w:tc>
        <w:tc>
          <w:tcPr>
            <w:tcW w:w="2748" w:type="dxa"/>
            <w:shd w:val="clear" w:color="auto" w:fill="FFFFFF" w:themeFill="background1"/>
          </w:tcPr>
          <w:p w:rsidR="00AB27EE" w:rsidRDefault="00CC2059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成功时返回的</w:t>
            </w:r>
            <w:r>
              <w:rPr>
                <w:rFonts w:ascii="Consolas" w:eastAsiaTheme="minorEastAsia" w:hAnsi="Consolas" w:cs="Consolas" w:hint="eastAsia"/>
              </w:rPr>
              <w:t>list</w:t>
            </w:r>
            <w:r>
              <w:rPr>
                <w:rFonts w:ascii="Consolas" w:eastAsiaTheme="minorEastAsia" w:hAnsi="Consolas" w:cs="Consolas" w:hint="eastAsia"/>
              </w:rPr>
              <w:t>数据</w:t>
            </w:r>
          </w:p>
        </w:tc>
      </w:tr>
      <w:tr w:rsidR="00AB27EE" w:rsidTr="00FC6EB3">
        <w:trPr>
          <w:trHeight w:val="370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CC2059" w:rsidP="00CC2059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 w:rsidR="00193AE1">
              <w:rPr>
                <w:rFonts w:ascii="Consolas" w:eastAsiaTheme="minorEastAsia" w:hAnsi="Consolas" w:cs="Consolas" w:hint="eastAsia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[i].sku</w:t>
            </w:r>
          </w:p>
        </w:tc>
        <w:tc>
          <w:tcPr>
            <w:tcW w:w="2748" w:type="dxa"/>
            <w:shd w:val="clear" w:color="auto" w:fill="FFFFFF" w:themeFill="background1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</w:t>
            </w:r>
            <w:r>
              <w:rPr>
                <w:rFonts w:ascii="Consolas" w:eastAsiaTheme="minorEastAsia" w:hAnsi="Consolas" w:cs="Consolas" w:hint="eastAsia"/>
              </w:rPr>
              <w:t>sku</w:t>
            </w:r>
          </w:p>
        </w:tc>
      </w:tr>
      <w:tr w:rsidR="00AB27EE" w:rsidTr="00FC6EB3">
        <w:trPr>
          <w:trHeight w:val="435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productTitle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商品名称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productCategory</w:t>
            </w:r>
          </w:p>
        </w:tc>
        <w:tc>
          <w:tcPr>
            <w:tcW w:w="2748" w:type="dxa"/>
            <w:shd w:val="clear" w:color="auto" w:fill="FFFFFF" w:themeFill="background1"/>
          </w:tcPr>
          <w:p w:rsidR="00AB27EE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商品类目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</w:tr>
      <w:tr w:rsidR="00193AE1" w:rsidTr="00FC6EB3">
        <w:trPr>
          <w:trHeight w:val="213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193AE1" w:rsidP="00D5289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productCategoryName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F61CF3">
              <w:rPr>
                <w:rFonts w:hint="eastAsia"/>
              </w:rPr>
              <w:t>产品大类名称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mwarehouseId</w:t>
            </w:r>
          </w:p>
        </w:tc>
        <w:tc>
          <w:tcPr>
            <w:tcW w:w="2748" w:type="dxa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微仓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</w:tr>
      <w:tr w:rsidR="00193AE1" w:rsidTr="00FC6EB3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rPr>
                <w:rFonts w:ascii="Consolas" w:eastAsiaTheme="minorEastAsia" w:hAnsi="Consolas" w:cs="Consolas" w:hint="eastAsia"/>
              </w:rP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mwarehouseName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微仓名称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193AE1" w:rsidRDefault="00193AE1" w:rsidP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warehouseId</w:t>
            </w:r>
          </w:p>
        </w:tc>
        <w:tc>
          <w:tcPr>
            <w:tcW w:w="2748" w:type="dxa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仓库</w:t>
            </w:r>
            <w:r>
              <w:rPr>
                <w:rFonts w:ascii="Consolas" w:eastAsiaTheme="minorEastAsia" w:hAnsi="Consolas" w:cs="Consolas" w:hint="eastAsia"/>
              </w:rPr>
              <w:t>id</w:t>
            </w:r>
          </w:p>
        </w:tc>
      </w:tr>
      <w:tr w:rsidR="00193AE1" w:rsidTr="00FC6EB3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warehouseNo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仓库编号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warehouseName</w:t>
            </w:r>
          </w:p>
        </w:tc>
        <w:tc>
          <w:tcPr>
            <w:tcW w:w="2748" w:type="dxa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仓库名称</w:t>
            </w:r>
          </w:p>
        </w:tc>
      </w:tr>
      <w:tr w:rsidR="00193AE1" w:rsidTr="00FC6EB3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 xml:space="preserve">[i]. </w:t>
            </w:r>
            <w:r w:rsidRPr="00193AE1">
              <w:rPr>
                <w:rFonts w:ascii="Consolas" w:eastAsiaTheme="minorEastAsia" w:hAnsi="Consolas" w:cs="Consolas"/>
              </w:rPr>
              <w:t>totalStock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商品总库存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193AE1" w:rsidRDefault="00193AE1" w:rsidP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rPr>
                <w:rFonts w:ascii="Consolas" w:eastAsiaTheme="minorEastAsia" w:hAnsi="Consolas" w:cs="Consolas" w:hint="eastAsia"/>
              </w:rPr>
              <w:t xml:space="preserve"> </w:t>
            </w:r>
            <w:r w:rsidRPr="00193AE1">
              <w:rPr>
                <w:rFonts w:ascii="Consolas" w:eastAsiaTheme="minorEastAsia" w:hAnsi="Consolas" w:cs="Consolas"/>
              </w:rPr>
              <w:t>frozenStock</w:t>
            </w:r>
          </w:p>
        </w:tc>
        <w:tc>
          <w:tcPr>
            <w:tcW w:w="2748" w:type="dxa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冻结库存</w:t>
            </w:r>
          </w:p>
        </w:tc>
      </w:tr>
      <w:tr w:rsidR="00193AE1" w:rsidTr="00FC6EB3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 xml:space="preserve">[i]. </w:t>
            </w:r>
            <w:r w:rsidRPr="00193AE1">
              <w:rPr>
                <w:rFonts w:ascii="Consolas" w:eastAsiaTheme="minorEastAsia" w:hAnsi="Consolas" w:cs="Consolas"/>
              </w:rPr>
              <w:t>avaliableStock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可用库存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t xml:space="preserve"> </w:t>
            </w:r>
            <w:r w:rsidRPr="00F61CF3">
              <w:rPr>
                <w:rFonts w:ascii="Consolas" w:eastAsiaTheme="minorEastAsia" w:hAnsi="Consolas" w:cs="Consolas"/>
              </w:rPr>
              <w:t>costprice</w:t>
            </w:r>
          </w:p>
        </w:tc>
        <w:tc>
          <w:tcPr>
            <w:tcW w:w="2748" w:type="dxa"/>
            <w:shd w:val="clear" w:color="auto" w:fill="FFFFFF" w:themeFill="background1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成本</w:t>
            </w:r>
          </w:p>
        </w:tc>
      </w:tr>
      <w:tr w:rsidR="00193AE1" w:rsidTr="00FC6EB3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 xml:space="preserve">[i]. </w:t>
            </w:r>
            <w:r w:rsidRPr="00F61CF3">
              <w:rPr>
                <w:rFonts w:ascii="Consolas" w:eastAsiaTheme="minorEastAsia" w:hAnsi="Consolas" w:cs="Consolas"/>
              </w:rPr>
              <w:t>lastUpdated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F61CF3">
              <w:rPr>
                <w:rFonts w:ascii="Consolas" w:eastAsiaTheme="minorEastAsia" w:hAnsi="Consolas" w:cs="Consolas" w:hint="eastAsia"/>
              </w:rPr>
              <w:t>更新时间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 w:rsidRPr="00CC2059">
              <w:rPr>
                <w:rFonts w:ascii="Consolas" w:eastAsiaTheme="minorEastAsia" w:hAnsi="Consolas" w:cs="Consolas"/>
              </w:rPr>
              <w:t>data_list</w:t>
            </w:r>
            <w:r>
              <w:rPr>
                <w:rFonts w:ascii="Consolas" w:eastAsiaTheme="minorEastAsia" w:hAnsi="Consolas" w:cs="Consolas" w:hint="eastAsia"/>
              </w:rPr>
              <w:t>[i].</w:t>
            </w:r>
            <w:r>
              <w:rPr>
                <w:rFonts w:ascii="Consolas" w:eastAsiaTheme="minorEastAsia" w:hAnsi="Consolas" w:cs="Consolas" w:hint="eastAsia"/>
              </w:rPr>
              <w:t xml:space="preserve"> </w:t>
            </w:r>
            <w:r w:rsidRPr="00F61CF3">
              <w:rPr>
                <w:rFonts w:ascii="Consolas" w:eastAsiaTheme="minorEastAsia" w:hAnsi="Consolas" w:cs="Consolas"/>
              </w:rPr>
              <w:t>is_gift</w:t>
            </w:r>
          </w:p>
        </w:tc>
        <w:tc>
          <w:tcPr>
            <w:tcW w:w="2748" w:type="dxa"/>
            <w:shd w:val="clear" w:color="auto" w:fill="FFFFFF" w:themeFill="background1"/>
          </w:tcPr>
          <w:p w:rsidR="00193AE1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F61CF3">
              <w:rPr>
                <w:rFonts w:ascii="Consolas" w:eastAsiaTheme="minorEastAsia" w:hAnsi="Consolas" w:cs="Consolas" w:hint="eastAsia"/>
              </w:rPr>
              <w:t>是否是赠品</w:t>
            </w:r>
          </w:p>
        </w:tc>
      </w:tr>
      <w:tr w:rsidR="00F61CF3" w:rsidTr="00FC6EB3">
        <w:trPr>
          <w:trHeight w:val="652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F61CF3" w:rsidRPr="00CC2059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msg</w:t>
            </w:r>
          </w:p>
        </w:tc>
        <w:tc>
          <w:tcPr>
            <w:tcW w:w="2198" w:type="dxa"/>
            <w:gridSpan w:val="4"/>
            <w:shd w:val="clear" w:color="auto" w:fill="FFFFFF" w:themeFill="background1"/>
          </w:tcPr>
          <w:p w:rsidR="00F61CF3" w:rsidRPr="00F61CF3" w:rsidRDefault="000D336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>
              <w:rPr>
                <w:rFonts w:ascii="Consolas" w:eastAsiaTheme="minorEastAsia" w:hAnsi="Consolas" w:cs="Consolas" w:hint="eastAsia"/>
              </w:rPr>
              <w:t>请求失败时的错误信息</w:t>
            </w:r>
          </w:p>
        </w:tc>
        <w:tc>
          <w:tcPr>
            <w:tcW w:w="2095" w:type="dxa"/>
            <w:gridSpan w:val="2"/>
            <w:shd w:val="clear" w:color="auto" w:fill="FFFFFF" w:themeFill="background1"/>
          </w:tcPr>
          <w:p w:rsidR="00F61CF3" w:rsidRPr="00CC2059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</w:p>
        </w:tc>
        <w:tc>
          <w:tcPr>
            <w:tcW w:w="2748" w:type="dxa"/>
            <w:shd w:val="clear" w:color="auto" w:fill="FFFFFF" w:themeFill="background1"/>
          </w:tcPr>
          <w:p w:rsidR="00F61CF3" w:rsidRPr="00F61CF3" w:rsidRDefault="00F61CF3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</w:p>
        </w:tc>
      </w:tr>
      <w:tr w:rsidR="00193AE1" w:rsidTr="00FC6EB3">
        <w:trPr>
          <w:trHeight w:val="2495"/>
        </w:trPr>
        <w:tc>
          <w:tcPr>
            <w:tcW w:w="1856" w:type="dxa"/>
            <w:gridSpan w:val="2"/>
            <w:shd w:val="clear" w:color="auto" w:fill="BDD6EE" w:themeFill="accent1" w:themeFillTint="66"/>
          </w:tcPr>
          <w:p w:rsidR="00193AE1" w:rsidRDefault="00193AE1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041" w:type="dxa"/>
            <w:gridSpan w:val="7"/>
          </w:tcPr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>{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"code": 100,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"response": {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"currPage": 1,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"pageSize": 10,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"rows": 3,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"totalPage": 1,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"hasnext": false,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"data_list": [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{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"id": 563,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"sku": "IM22",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312C84">
              <w:rPr>
                <w:rFonts w:ascii="Consolas" w:eastAsiaTheme="minorEastAsia" w:hAnsi="Consolas" w:cs="Consolas" w:hint="eastAsia"/>
              </w:rPr>
              <w:t xml:space="preserve">                "productTitle": "</w:t>
            </w:r>
            <w:r w:rsidRPr="00312C84">
              <w:rPr>
                <w:rFonts w:ascii="Consolas" w:eastAsiaTheme="minorEastAsia" w:hAnsi="Consolas" w:cs="Consolas" w:hint="eastAsia"/>
              </w:rPr>
              <w:t>荷兰</w:t>
            </w:r>
            <w:r w:rsidRPr="00312C84">
              <w:rPr>
                <w:rFonts w:ascii="Consolas" w:eastAsiaTheme="minorEastAsia" w:hAnsi="Consolas" w:cs="Consolas" w:hint="eastAsia"/>
              </w:rPr>
              <w:t>Nutrilon</w:t>
            </w:r>
            <w:r w:rsidRPr="00312C84">
              <w:rPr>
                <w:rFonts w:ascii="Consolas" w:eastAsiaTheme="minorEastAsia" w:hAnsi="Consolas" w:cs="Consolas" w:hint="eastAsia"/>
              </w:rPr>
              <w:t>牛栏奶粉</w:t>
            </w:r>
            <w:r w:rsidRPr="00312C84">
              <w:rPr>
                <w:rFonts w:ascii="Consolas" w:eastAsiaTheme="minorEastAsia" w:hAnsi="Consolas" w:cs="Consolas" w:hint="eastAsia"/>
              </w:rPr>
              <w:t>1</w:t>
            </w:r>
            <w:r w:rsidRPr="00312C84">
              <w:rPr>
                <w:rFonts w:ascii="Consolas" w:eastAsiaTheme="minorEastAsia" w:hAnsi="Consolas" w:cs="Consolas" w:hint="eastAsia"/>
              </w:rPr>
              <w:t>段</w:t>
            </w:r>
            <w:r w:rsidRPr="00312C84">
              <w:rPr>
                <w:rFonts w:ascii="Consolas" w:eastAsiaTheme="minorEastAsia" w:hAnsi="Consolas" w:cs="Consolas" w:hint="eastAsia"/>
              </w:rPr>
              <w:t>(0-6</w:t>
            </w:r>
            <w:r w:rsidRPr="00312C84">
              <w:rPr>
                <w:rFonts w:ascii="Consolas" w:eastAsiaTheme="minorEastAsia" w:hAnsi="Consolas" w:cs="Consolas" w:hint="eastAsia"/>
              </w:rPr>
              <w:t>个月宝宝</w:t>
            </w:r>
            <w:r w:rsidRPr="00312C84">
              <w:rPr>
                <w:rFonts w:ascii="Consolas" w:eastAsiaTheme="minorEastAsia" w:hAnsi="Consolas" w:cs="Consolas" w:hint="eastAsia"/>
              </w:rPr>
              <w:t>) 850g</w:t>
            </w:r>
            <w:r w:rsidRPr="00312C84">
              <w:rPr>
                <w:rFonts w:ascii="Consolas" w:eastAsiaTheme="minorEastAsia" w:hAnsi="Consolas" w:cs="Consolas" w:hint="eastAsia"/>
              </w:rPr>
              <w:t>【</w:t>
            </w:r>
            <w:r w:rsidRPr="00312C84">
              <w:rPr>
                <w:rFonts w:ascii="Consolas" w:eastAsiaTheme="minorEastAsia" w:hAnsi="Consolas" w:cs="Consolas" w:hint="eastAsia"/>
              </w:rPr>
              <w:t>2</w:t>
            </w:r>
            <w:r w:rsidRPr="00312C84">
              <w:rPr>
                <w:rFonts w:ascii="Consolas" w:eastAsiaTheme="minorEastAsia" w:hAnsi="Consolas" w:cs="Consolas" w:hint="eastAsia"/>
              </w:rPr>
              <w:t>罐起发】</w:t>
            </w:r>
            <w:r w:rsidRPr="00312C84">
              <w:rPr>
                <w:rFonts w:ascii="Consolas" w:eastAsiaTheme="minorEastAsia" w:hAnsi="Consolas" w:cs="Consolas" w:hint="eastAsia"/>
              </w:rPr>
              <w:t>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lastRenderedPageBreak/>
              <w:t xml:space="preserve">                "productCategory":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"productCategoryName":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"mwarehouseId": 28,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"mwarehouseName": "2853789731@qq.com",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"warehouseId": 2012,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"warehouseNo":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312C84">
              <w:rPr>
                <w:rFonts w:ascii="Consolas" w:eastAsiaTheme="minorEastAsia" w:hAnsi="Consolas" w:cs="Consolas" w:hint="eastAsia"/>
              </w:rPr>
              <w:t xml:space="preserve">                "warehouseName": "</w:t>
            </w:r>
            <w:r w:rsidRPr="00312C84">
              <w:rPr>
                <w:rFonts w:ascii="Consolas" w:eastAsiaTheme="minorEastAsia" w:hAnsi="Consolas" w:cs="Consolas" w:hint="eastAsia"/>
              </w:rPr>
              <w:t>杭州保税仓</w:t>
            </w:r>
            <w:r w:rsidRPr="00312C84">
              <w:rPr>
                <w:rFonts w:ascii="Consolas" w:eastAsiaTheme="minorEastAsia" w:hAnsi="Consolas" w:cs="Consolas" w:hint="eastAsia"/>
              </w:rPr>
              <w:t>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"totalStock": 61,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"frozenStock":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"avaliableStock": 61,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"costprice": 239.3,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"lastUpdated":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"gift": false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},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{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"id": 1925,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"sku": "IM22",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312C84">
              <w:rPr>
                <w:rFonts w:ascii="Consolas" w:eastAsiaTheme="minorEastAsia" w:hAnsi="Consolas" w:cs="Consolas" w:hint="eastAsia"/>
              </w:rPr>
              <w:t xml:space="preserve">                "productTitle": "</w:t>
            </w:r>
            <w:r w:rsidRPr="00312C84">
              <w:rPr>
                <w:rFonts w:ascii="Consolas" w:eastAsiaTheme="minorEastAsia" w:hAnsi="Consolas" w:cs="Consolas" w:hint="eastAsia"/>
              </w:rPr>
              <w:t>荷兰</w:t>
            </w:r>
            <w:r w:rsidRPr="00312C84">
              <w:rPr>
                <w:rFonts w:ascii="Consolas" w:eastAsiaTheme="minorEastAsia" w:hAnsi="Consolas" w:cs="Consolas" w:hint="eastAsia"/>
              </w:rPr>
              <w:t>Nutrilon</w:t>
            </w:r>
            <w:r w:rsidRPr="00312C84">
              <w:rPr>
                <w:rFonts w:ascii="Consolas" w:eastAsiaTheme="minorEastAsia" w:hAnsi="Consolas" w:cs="Consolas" w:hint="eastAsia"/>
              </w:rPr>
              <w:t>牛栏奶粉</w:t>
            </w:r>
            <w:r w:rsidRPr="00312C84">
              <w:rPr>
                <w:rFonts w:ascii="Consolas" w:eastAsiaTheme="minorEastAsia" w:hAnsi="Consolas" w:cs="Consolas" w:hint="eastAsia"/>
              </w:rPr>
              <w:t>1</w:t>
            </w:r>
            <w:r w:rsidRPr="00312C84">
              <w:rPr>
                <w:rFonts w:ascii="Consolas" w:eastAsiaTheme="minorEastAsia" w:hAnsi="Consolas" w:cs="Consolas" w:hint="eastAsia"/>
              </w:rPr>
              <w:t>段</w:t>
            </w:r>
            <w:r w:rsidRPr="00312C84">
              <w:rPr>
                <w:rFonts w:ascii="Consolas" w:eastAsiaTheme="minorEastAsia" w:hAnsi="Consolas" w:cs="Consolas" w:hint="eastAsia"/>
              </w:rPr>
              <w:t>(0-6</w:t>
            </w:r>
            <w:r w:rsidRPr="00312C84">
              <w:rPr>
                <w:rFonts w:ascii="Consolas" w:eastAsiaTheme="minorEastAsia" w:hAnsi="Consolas" w:cs="Consolas" w:hint="eastAsia"/>
              </w:rPr>
              <w:t>个月宝宝</w:t>
            </w:r>
            <w:r w:rsidRPr="00312C84">
              <w:rPr>
                <w:rFonts w:ascii="Consolas" w:eastAsiaTheme="minorEastAsia" w:hAnsi="Consolas" w:cs="Consolas" w:hint="eastAsia"/>
              </w:rPr>
              <w:t>) 850g</w:t>
            </w:r>
            <w:r w:rsidRPr="00312C84">
              <w:rPr>
                <w:rFonts w:ascii="Consolas" w:eastAsiaTheme="minorEastAsia" w:hAnsi="Consolas" w:cs="Consolas" w:hint="eastAsia"/>
              </w:rPr>
              <w:t>【</w:t>
            </w:r>
            <w:r w:rsidRPr="00312C84">
              <w:rPr>
                <w:rFonts w:ascii="Consolas" w:eastAsiaTheme="minorEastAsia" w:hAnsi="Consolas" w:cs="Consolas" w:hint="eastAsia"/>
              </w:rPr>
              <w:t>2</w:t>
            </w:r>
            <w:r w:rsidRPr="00312C84">
              <w:rPr>
                <w:rFonts w:ascii="Consolas" w:eastAsiaTheme="minorEastAsia" w:hAnsi="Consolas" w:cs="Consolas" w:hint="eastAsia"/>
              </w:rPr>
              <w:t>罐起发】</w:t>
            </w:r>
            <w:r w:rsidRPr="00312C84">
              <w:rPr>
                <w:rFonts w:ascii="Consolas" w:eastAsiaTheme="minorEastAsia" w:hAnsi="Consolas" w:cs="Consolas" w:hint="eastAsia"/>
              </w:rPr>
              <w:t>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"productCategory":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"productCategoryName":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"mwarehouseId": 28,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"mwarehouseName": "2853789731@qq.com",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"warehouseId": 2012,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"warehouseNo":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312C84">
              <w:rPr>
                <w:rFonts w:ascii="Consolas" w:eastAsiaTheme="minorEastAsia" w:hAnsi="Consolas" w:cs="Consolas" w:hint="eastAsia"/>
              </w:rPr>
              <w:t xml:space="preserve">                "warehouseName": "</w:t>
            </w:r>
            <w:r w:rsidRPr="00312C84">
              <w:rPr>
                <w:rFonts w:ascii="Consolas" w:eastAsiaTheme="minorEastAsia" w:hAnsi="Consolas" w:cs="Consolas" w:hint="eastAsia"/>
              </w:rPr>
              <w:t>杭州保税仓</w:t>
            </w:r>
            <w:r w:rsidRPr="00312C84">
              <w:rPr>
                <w:rFonts w:ascii="Consolas" w:eastAsiaTheme="minorEastAsia" w:hAnsi="Consolas" w:cs="Consolas" w:hint="eastAsia"/>
              </w:rPr>
              <w:t>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"totalStock": 14,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"frozenStock":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"avaliableStock": 14,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"costprice": 0,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"lastUpdated":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"gift": true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},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{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"id": 1825,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"sku": "IM22",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312C84">
              <w:rPr>
                <w:rFonts w:ascii="Consolas" w:eastAsiaTheme="minorEastAsia" w:hAnsi="Consolas" w:cs="Consolas" w:hint="eastAsia"/>
              </w:rPr>
              <w:t xml:space="preserve">                "productTitle": "</w:t>
            </w:r>
            <w:r w:rsidRPr="00312C84">
              <w:rPr>
                <w:rFonts w:ascii="Consolas" w:eastAsiaTheme="minorEastAsia" w:hAnsi="Consolas" w:cs="Consolas" w:hint="eastAsia"/>
              </w:rPr>
              <w:t>麦蒂斯金装啤酒</w:t>
            </w:r>
            <w:r w:rsidRPr="00312C84">
              <w:rPr>
                <w:rFonts w:ascii="Consolas" w:eastAsiaTheme="minorEastAsia" w:hAnsi="Consolas" w:cs="Consolas" w:hint="eastAsia"/>
              </w:rPr>
              <w:t>500ml",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"productCategory":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"productCategoryName":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"mwarehouseId": 28,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"mwarehouseName": "2853789731@qq.com",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"warehouseId": 2024,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"warehouseNo":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312C84">
              <w:rPr>
                <w:rFonts w:ascii="Consolas" w:eastAsiaTheme="minorEastAsia" w:hAnsi="Consolas" w:cs="Consolas" w:hint="eastAsia"/>
              </w:rPr>
              <w:t xml:space="preserve">                "warehouseName": "</w:t>
            </w:r>
            <w:r w:rsidRPr="00312C84">
              <w:rPr>
                <w:rFonts w:ascii="Consolas" w:eastAsiaTheme="minorEastAsia" w:hAnsi="Consolas" w:cs="Consolas" w:hint="eastAsia"/>
              </w:rPr>
              <w:t>深圳仓</w:t>
            </w:r>
            <w:r w:rsidRPr="00312C84">
              <w:rPr>
                <w:rFonts w:ascii="Consolas" w:eastAsiaTheme="minorEastAsia" w:hAnsi="Consolas" w:cs="Consolas" w:hint="eastAsia"/>
              </w:rPr>
              <w:t>",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lastRenderedPageBreak/>
              <w:t xml:space="preserve">                "totalStock": 1,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"frozenStock":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"avaliableStock": 1,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"costprice": 0,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"lastUpdated": null,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    "gift": true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    ]</w:t>
            </w:r>
          </w:p>
          <w:p w:rsidR="00193AE1" w:rsidRPr="00312C84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 xml:space="preserve">    }</w:t>
            </w:r>
          </w:p>
          <w:p w:rsidR="00193AE1" w:rsidRDefault="00193AE1" w:rsidP="00312C84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312C84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B27EE" w:rsidRDefault="00AB27EE">
      <w:pPr>
        <w:tabs>
          <w:tab w:val="left" w:pos="819"/>
        </w:tabs>
        <w:jc w:val="left"/>
      </w:pPr>
    </w:p>
    <w:p w:rsidR="00AB27EE" w:rsidRDefault="00D72FE7">
      <w:pPr>
        <w:pStyle w:val="2"/>
        <w:rPr>
          <w:rFonts w:ascii="微软雅黑" w:eastAsia="微软雅黑" w:hAnsi="微软雅黑" w:cs="微软雅黑"/>
        </w:rPr>
      </w:pPr>
      <w:bookmarkStart w:id="4" w:name="_Toc26344"/>
      <w:r>
        <w:rPr>
          <w:rFonts w:hint="eastAsia"/>
        </w:rPr>
        <w:t>商品</w:t>
      </w:r>
      <w:bookmarkEnd w:id="4"/>
    </w:p>
    <w:p w:rsidR="00AB27EE" w:rsidRDefault="00D72FE7">
      <w:pPr>
        <w:pStyle w:val="3"/>
        <w:rPr>
          <w:rFonts w:ascii="微软雅黑" w:eastAsia="微软雅黑" w:hAnsi="微软雅黑" w:cs="微软雅黑"/>
        </w:rPr>
      </w:pPr>
      <w:bookmarkStart w:id="5" w:name="_Toc26203"/>
      <w:r>
        <w:rPr>
          <w:rFonts w:hint="eastAsia"/>
        </w:rPr>
        <w:t>商品及库存查询</w:t>
      </w:r>
      <w:bookmarkEnd w:id="5"/>
    </w:p>
    <w:tbl>
      <w:tblPr>
        <w:tblStyle w:val="a5"/>
        <w:tblW w:w="8897" w:type="dxa"/>
        <w:tblLayout w:type="fixed"/>
        <w:tblLook w:val="04A0"/>
      </w:tblPr>
      <w:tblGrid>
        <w:gridCol w:w="1497"/>
        <w:gridCol w:w="1251"/>
        <w:gridCol w:w="401"/>
        <w:gridCol w:w="1237"/>
        <w:gridCol w:w="201"/>
        <w:gridCol w:w="1265"/>
        <w:gridCol w:w="3045"/>
      </w:tblGrid>
      <w:tr w:rsidR="00AB27EE" w:rsidTr="001C126F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请求名称</w:t>
            </w:r>
          </w:p>
        </w:tc>
        <w:tc>
          <w:tcPr>
            <w:tcW w:w="7400" w:type="dxa"/>
            <w:gridSpan w:val="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商品查询</w:t>
            </w:r>
          </w:p>
        </w:tc>
      </w:tr>
      <w:tr w:rsidR="00AB27EE" w:rsidTr="001C126F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1652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  <w:tc>
          <w:tcPr>
            <w:tcW w:w="1438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URL</w:t>
            </w:r>
          </w:p>
        </w:tc>
        <w:tc>
          <w:tcPr>
            <w:tcW w:w="4310" w:type="dxa"/>
            <w:gridSpan w:val="2"/>
          </w:tcPr>
          <w:p w:rsidR="00AB27EE" w:rsidRDefault="001C126F">
            <w:pPr>
              <w:pStyle w:val="HTML"/>
              <w:widowControl/>
              <w:shd w:val="clear" w:color="auto" w:fill="FFFFFF"/>
              <w:rPr>
                <w:rFonts w:ascii="微软雅黑" w:eastAsia="微软雅黑" w:hAnsi="微软雅黑" w:cs="微软雅黑" w:hint="default"/>
              </w:rPr>
            </w:pPr>
            <w:r w:rsidRPr="001C126F">
              <w:rPr>
                <w:rFonts w:ascii="微软雅黑" w:eastAsia="微软雅黑" w:hAnsi="微软雅黑" w:cs="微软雅黑"/>
                <w:kern w:val="2"/>
                <w:sz w:val="21"/>
                <w:szCs w:val="20"/>
              </w:rPr>
              <w:t>http://b2b.com.cn/openapi/product/list</w:t>
            </w:r>
          </w:p>
        </w:tc>
      </w:tr>
      <w:tr w:rsidR="00AB27EE" w:rsidTr="001C126F">
        <w:trPr>
          <w:trHeight w:val="818"/>
        </w:trPr>
        <w:tc>
          <w:tcPr>
            <w:tcW w:w="8897" w:type="dxa"/>
            <w:gridSpan w:val="7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传入参数</w:t>
            </w:r>
          </w:p>
        </w:tc>
      </w:tr>
      <w:tr w:rsidR="00AB27EE" w:rsidTr="001C126F">
        <w:trPr>
          <w:trHeight w:val="364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参数名</w:t>
            </w:r>
          </w:p>
        </w:tc>
        <w:tc>
          <w:tcPr>
            <w:tcW w:w="1251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可为空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参数类型</w:t>
            </w:r>
          </w:p>
        </w:tc>
        <w:tc>
          <w:tcPr>
            <w:tcW w:w="4310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</w:tr>
      <w:tr w:rsidR="00AB27EE" w:rsidTr="001C126F">
        <w:trPr>
          <w:trHeight w:val="472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1C126F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1C126F">
              <w:rPr>
                <w:rFonts w:ascii="Consolas" w:eastAsia="微软雅黑" w:hAnsi="Consolas" w:cs="Consolas"/>
              </w:rPr>
              <w:t>data</w:t>
            </w:r>
          </w:p>
        </w:tc>
        <w:tc>
          <w:tcPr>
            <w:tcW w:w="1251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JSON</w:t>
            </w:r>
          </w:p>
        </w:tc>
        <w:tc>
          <w:tcPr>
            <w:tcW w:w="4310" w:type="dxa"/>
            <w:gridSpan w:val="2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必要的json参数数据</w:t>
            </w:r>
          </w:p>
        </w:tc>
      </w:tr>
      <w:tr w:rsidR="00AB27EE" w:rsidTr="001C126F">
        <w:trPr>
          <w:trHeight w:val="472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data.</w:t>
            </w:r>
            <w:r>
              <w:t xml:space="preserve"> </w:t>
            </w:r>
            <w:r w:rsidRPr="00440885">
              <w:rPr>
                <w:rFonts w:ascii="Consolas" w:eastAsia="微软雅黑" w:hAnsi="Consolas" w:cs="Consolas"/>
              </w:rPr>
              <w:t>pageSize</w:t>
            </w:r>
          </w:p>
        </w:tc>
        <w:tc>
          <w:tcPr>
            <w:tcW w:w="1251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310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每页显示行数</w:t>
            </w:r>
          </w:p>
        </w:tc>
      </w:tr>
      <w:tr w:rsidR="00AB27EE" w:rsidTr="001C126F">
        <w:trPr>
          <w:trHeight w:val="448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data.</w:t>
            </w:r>
            <w:r w:rsidR="00D72FE7">
              <w:rPr>
                <w:rFonts w:ascii="Consolas" w:eastAsia="微软雅黑" w:hAnsi="Consolas" w:cs="Consolas" w:hint="eastAsia"/>
              </w:rPr>
              <w:t>currPage</w:t>
            </w:r>
          </w:p>
        </w:tc>
        <w:tc>
          <w:tcPr>
            <w:tcW w:w="1251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N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310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当前页</w:t>
            </w:r>
          </w:p>
        </w:tc>
      </w:tr>
      <w:tr w:rsidR="00AB27EE" w:rsidTr="001C126F">
        <w:trPr>
          <w:trHeight w:val="447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data.</w:t>
            </w:r>
            <w:r w:rsidR="00D72FE7">
              <w:rPr>
                <w:rFonts w:ascii="Consolas" w:eastAsia="微软雅黑" w:hAnsi="Consolas" w:cs="Consolas" w:hint="eastAsia"/>
              </w:rPr>
              <w:t>istatus</w:t>
            </w:r>
          </w:p>
        </w:tc>
        <w:tc>
          <w:tcPr>
            <w:tcW w:w="1251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310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商品状态，0禁用，1启用</w:t>
            </w:r>
          </w:p>
        </w:tc>
      </w:tr>
      <w:tr w:rsidR="00AB27EE" w:rsidTr="001C126F">
        <w:trPr>
          <w:trHeight w:val="447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data.</w:t>
            </w:r>
            <w:r w:rsidR="00D72FE7">
              <w:rPr>
                <w:rFonts w:ascii="Consolas" w:eastAsia="微软雅黑" w:hAnsi="Consolas" w:cs="Consolas" w:hint="eastAsia"/>
              </w:rPr>
              <w:t>warehouseId</w:t>
            </w:r>
          </w:p>
        </w:tc>
        <w:tc>
          <w:tcPr>
            <w:tcW w:w="1251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Integer</w:t>
            </w:r>
          </w:p>
        </w:tc>
        <w:tc>
          <w:tcPr>
            <w:tcW w:w="4310" w:type="dxa"/>
            <w:gridSpan w:val="2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仓库id</w:t>
            </w:r>
          </w:p>
        </w:tc>
      </w:tr>
      <w:tr w:rsidR="00AB27EE" w:rsidTr="001C126F">
        <w:trPr>
          <w:trHeight w:val="447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Style w:val="HTML0"/>
                <w:rFonts w:hint="eastAsia"/>
              </w:rPr>
              <w:t>data.</w:t>
            </w:r>
            <w:r>
              <w:rPr>
                <w:rStyle w:val="HTML0"/>
              </w:rPr>
              <w:t>skuList</w:t>
            </w:r>
          </w:p>
        </w:tc>
        <w:tc>
          <w:tcPr>
            <w:tcW w:w="1251" w:type="dxa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Arr</w:t>
            </w:r>
          </w:p>
        </w:tc>
        <w:tc>
          <w:tcPr>
            <w:tcW w:w="4310" w:type="dxa"/>
            <w:gridSpan w:val="2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sku列表,多个sku时，用逗号隔开</w:t>
            </w:r>
          </w:p>
        </w:tc>
      </w:tr>
      <w:tr w:rsidR="00440885" w:rsidTr="001C126F">
        <w:trPr>
          <w:trHeight w:val="447"/>
        </w:trPr>
        <w:tc>
          <w:tcPr>
            <w:tcW w:w="1497" w:type="dxa"/>
            <w:shd w:val="clear" w:color="auto" w:fill="BDD6EE" w:themeFill="accent1" w:themeFillTint="66"/>
          </w:tcPr>
          <w:p w:rsidR="00440885" w:rsidRDefault="00440885">
            <w:pPr>
              <w:tabs>
                <w:tab w:val="left" w:pos="819"/>
              </w:tabs>
              <w:jc w:val="left"/>
              <w:rPr>
                <w:rStyle w:val="HTML0"/>
                <w:rFonts w:hint="eastAsia"/>
              </w:rPr>
            </w:pPr>
            <w:r>
              <w:rPr>
                <w:rStyle w:val="HTML0"/>
                <w:rFonts w:hint="eastAsia"/>
              </w:rPr>
              <w:t>data.</w:t>
            </w:r>
            <w:r>
              <w:rPr>
                <w:rStyle w:val="7"/>
              </w:rPr>
              <w:t xml:space="preserve"> </w:t>
            </w:r>
            <w:r>
              <w:rPr>
                <w:rStyle w:val="HTML0"/>
              </w:rPr>
              <w:t>title</w:t>
            </w:r>
          </w:p>
        </w:tc>
        <w:tc>
          <w:tcPr>
            <w:tcW w:w="1251" w:type="dxa"/>
          </w:tcPr>
          <w:p w:rsidR="00440885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440885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String</w:t>
            </w:r>
          </w:p>
        </w:tc>
        <w:tc>
          <w:tcPr>
            <w:tcW w:w="4310" w:type="dxa"/>
            <w:gridSpan w:val="2"/>
          </w:tcPr>
          <w:p w:rsidR="00440885" w:rsidRDefault="0044088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产品名称</w:t>
            </w:r>
          </w:p>
        </w:tc>
      </w:tr>
      <w:tr w:rsidR="00440885" w:rsidTr="001C126F">
        <w:trPr>
          <w:trHeight w:val="447"/>
        </w:trPr>
        <w:tc>
          <w:tcPr>
            <w:tcW w:w="1497" w:type="dxa"/>
            <w:shd w:val="clear" w:color="auto" w:fill="BDD6EE" w:themeFill="accent1" w:themeFillTint="66"/>
          </w:tcPr>
          <w:p w:rsidR="00440885" w:rsidRDefault="00440885">
            <w:pPr>
              <w:tabs>
                <w:tab w:val="left" w:pos="819"/>
              </w:tabs>
              <w:jc w:val="left"/>
              <w:rPr>
                <w:rStyle w:val="HTML0"/>
                <w:rFonts w:hint="eastAsia"/>
              </w:rPr>
            </w:pPr>
            <w:r>
              <w:rPr>
                <w:rStyle w:val="HTML0"/>
                <w:rFonts w:hint="eastAsia"/>
              </w:rPr>
              <w:t>data.</w:t>
            </w:r>
            <w:r>
              <w:rPr>
                <w:rStyle w:val="HTML0"/>
              </w:rPr>
              <w:t>disCount</w:t>
            </w:r>
          </w:p>
        </w:tc>
        <w:tc>
          <w:tcPr>
            <w:tcW w:w="1251" w:type="dxa"/>
          </w:tcPr>
          <w:p w:rsidR="00440885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Y</w:t>
            </w:r>
          </w:p>
        </w:tc>
        <w:tc>
          <w:tcPr>
            <w:tcW w:w="1839" w:type="dxa"/>
            <w:gridSpan w:val="3"/>
            <w:shd w:val="clear" w:color="auto" w:fill="BDD6EE" w:themeFill="accent1" w:themeFillTint="66"/>
          </w:tcPr>
          <w:p w:rsidR="00440885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Double</w:t>
            </w:r>
          </w:p>
        </w:tc>
        <w:tc>
          <w:tcPr>
            <w:tcW w:w="4310" w:type="dxa"/>
            <w:gridSpan w:val="2"/>
          </w:tcPr>
          <w:p w:rsidR="00440885" w:rsidRDefault="0044088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折扣价</w:t>
            </w:r>
          </w:p>
        </w:tc>
      </w:tr>
      <w:tr w:rsidR="00AB27EE" w:rsidTr="001C126F">
        <w:trPr>
          <w:trHeight w:val="1218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请求示例</w:t>
            </w:r>
          </w:p>
        </w:tc>
        <w:tc>
          <w:tcPr>
            <w:tcW w:w="7400" w:type="dxa"/>
            <w:gridSpan w:val="6"/>
          </w:tcPr>
          <w:p w:rsidR="00AB27EE" w:rsidRDefault="0044088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440885">
              <w:t>http://b2b.com.cn/openapi/product/list</w:t>
            </w:r>
          </w:p>
        </w:tc>
      </w:tr>
      <w:tr w:rsidR="00AB27EE" w:rsidTr="001C126F">
        <w:trPr>
          <w:trHeight w:val="546"/>
        </w:trPr>
        <w:tc>
          <w:tcPr>
            <w:tcW w:w="8897" w:type="dxa"/>
            <w:gridSpan w:val="7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lastRenderedPageBreak/>
              <w:t>响应数据</w:t>
            </w:r>
          </w:p>
        </w:tc>
      </w:tr>
      <w:tr w:rsidR="00AB27EE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889" w:type="dxa"/>
            <w:gridSpan w:val="3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3045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描述</w:t>
            </w:r>
          </w:p>
        </w:tc>
      </w:tr>
      <w:tr w:rsidR="00AB27EE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code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是否成功唯一标识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response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</w:p>
        </w:tc>
        <w:tc>
          <w:tcPr>
            <w:tcW w:w="3045" w:type="dxa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返回数据</w:t>
            </w:r>
          </w:p>
        </w:tc>
      </w:tr>
      <w:tr w:rsidR="00AB27EE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currPage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当前页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pageSize</w:t>
            </w:r>
          </w:p>
        </w:tc>
        <w:tc>
          <w:tcPr>
            <w:tcW w:w="3045" w:type="dxa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页大小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AB27EE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rows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数据总条数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totalPage</w:t>
            </w:r>
          </w:p>
        </w:tc>
        <w:tc>
          <w:tcPr>
            <w:tcW w:w="3045" w:type="dxa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总页数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AB27EE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hasnext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是否还有下一页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3806EA">
              <w:rPr>
                <w:rFonts w:ascii="Consolas" w:eastAsia="微软雅黑" w:hAnsi="Consolas" w:cs="Consolas"/>
              </w:rPr>
              <w:t>data_lis</w:t>
            </w:r>
            <w:r w:rsidR="00DD0EF7">
              <w:rPr>
                <w:rFonts w:ascii="Consolas" w:eastAsia="微软雅黑" w:hAnsi="Consolas" w:cs="Consolas" w:hint="eastAsia"/>
              </w:rPr>
              <w:t>t</w:t>
            </w:r>
          </w:p>
        </w:tc>
        <w:tc>
          <w:tcPr>
            <w:tcW w:w="3045" w:type="dxa"/>
            <w:shd w:val="clear" w:color="auto" w:fill="FFFFFF" w:themeFill="background1"/>
          </w:tcPr>
          <w:p w:rsidR="00AB27EE" w:rsidRDefault="003806EA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成功时返回的list数据</w:t>
            </w:r>
          </w:p>
        </w:tc>
      </w:tr>
      <w:tr w:rsidR="00AB27EE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DD0EF7">
              <w:rPr>
                <w:rFonts w:ascii="Consolas" w:eastAsia="微软雅黑" w:hAnsi="Consolas" w:cs="Consolas"/>
              </w:rPr>
              <w:t>data_</w:t>
            </w:r>
            <w:r w:rsidRPr="003806EA">
              <w:rPr>
                <w:rFonts w:ascii="Consolas" w:eastAsia="微软雅黑" w:hAnsi="Consolas" w:cs="Consolas"/>
              </w:rPr>
              <w:t xml:space="preserve"> lis</w:t>
            </w:r>
            <w:r>
              <w:rPr>
                <w:rFonts w:ascii="Consolas" w:eastAsia="微软雅黑" w:hAnsi="Consolas" w:cs="Consolas" w:hint="eastAsia"/>
              </w:rPr>
              <w:t>t.</w:t>
            </w:r>
            <w:r>
              <w:t xml:space="preserve"> </w:t>
            </w:r>
            <w:r w:rsidRPr="00DD0EF7">
              <w:rPr>
                <w:rFonts w:ascii="Consolas" w:eastAsia="微软雅黑" w:hAnsi="Consolas" w:cs="Consolas"/>
              </w:rPr>
              <w:t>iid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DD0EF7" w:rsidP="00DD0EF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产品对应的id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 w:rsidRPr="003806EA">
              <w:rPr>
                <w:rFonts w:ascii="Consolas" w:eastAsia="微软雅黑" w:hAnsi="Consolas" w:cs="Consolas"/>
              </w:rPr>
              <w:t>data_ lis</w:t>
            </w:r>
            <w:r>
              <w:rPr>
                <w:rFonts w:ascii="Consolas" w:eastAsia="微软雅黑" w:hAnsi="Consolas" w:cs="Consolas" w:hint="eastAsia"/>
              </w:rPr>
              <w:t>t.</w:t>
            </w:r>
          </w:p>
          <w:p w:rsidR="00DD0EF7" w:rsidRDefault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DD0EF7">
              <w:rPr>
                <w:rFonts w:ascii="Consolas" w:eastAsia="微软雅黑" w:hAnsi="Consolas" w:cs="Consolas"/>
              </w:rPr>
              <w:t>ctitle</w:t>
            </w:r>
          </w:p>
        </w:tc>
        <w:tc>
          <w:tcPr>
            <w:tcW w:w="3045" w:type="dxa"/>
            <w:shd w:val="clear" w:color="auto" w:fill="FFFFFF" w:themeFill="background1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商品名称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AB27EE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DD0EF7">
              <w:rPr>
                <w:rFonts w:ascii="Consolas" w:eastAsia="微软雅黑" w:hAnsi="Consolas" w:cs="Consolas"/>
              </w:rPr>
              <w:t>data_</w:t>
            </w:r>
            <w:r w:rsidRPr="003806EA">
              <w:rPr>
                <w:rFonts w:ascii="Consolas" w:eastAsia="微软雅黑" w:hAnsi="Consolas" w:cs="Consolas"/>
              </w:rPr>
              <w:t xml:space="preserve"> lis</w:t>
            </w:r>
            <w:r>
              <w:rPr>
                <w:rFonts w:ascii="Consolas" w:eastAsia="微软雅黑" w:hAnsi="Consolas" w:cs="Consolas" w:hint="eastAsia"/>
              </w:rPr>
              <w:t>t.</w:t>
            </w:r>
            <w:r>
              <w:t xml:space="preserve"> </w:t>
            </w:r>
            <w:r w:rsidRPr="00DD0EF7">
              <w:rPr>
                <w:rFonts w:ascii="Consolas" w:eastAsia="微软雅黑" w:hAnsi="Consolas" w:cs="Consolas"/>
              </w:rPr>
              <w:t>csku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商品sku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DD0EF7" w:rsidRDefault="00DD0EF7" w:rsidP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 w:rsidRPr="003806EA">
              <w:rPr>
                <w:rFonts w:ascii="Consolas" w:eastAsia="微软雅黑" w:hAnsi="Consolas" w:cs="Consolas"/>
              </w:rPr>
              <w:t>data_ lis</w:t>
            </w:r>
            <w:r>
              <w:rPr>
                <w:rFonts w:ascii="Consolas" w:eastAsia="微软雅黑" w:hAnsi="Consolas" w:cs="Consolas" w:hint="eastAsia"/>
              </w:rPr>
              <w:t>t.</w:t>
            </w:r>
          </w:p>
          <w:p w:rsidR="00AB27EE" w:rsidRDefault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DD0EF7">
              <w:rPr>
                <w:rFonts w:ascii="Consolas" w:eastAsia="微软雅黑" w:hAnsi="Consolas" w:cs="Consolas"/>
              </w:rPr>
              <w:t>clistingId</w:t>
            </w:r>
          </w:p>
        </w:tc>
        <w:tc>
          <w:tcPr>
            <w:tcW w:w="3045" w:type="dxa"/>
            <w:shd w:val="clear" w:color="auto" w:fill="FFFFFF" w:themeFill="background1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广告编号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AB27EE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DD0EF7">
              <w:rPr>
                <w:rFonts w:ascii="Consolas" w:eastAsia="微软雅黑" w:hAnsi="Consolas" w:cs="Consolas"/>
              </w:rPr>
              <w:t>data_</w:t>
            </w:r>
            <w:r w:rsidRPr="003806EA">
              <w:rPr>
                <w:rFonts w:ascii="Consolas" w:eastAsia="微软雅黑" w:hAnsi="Consolas" w:cs="Consolas"/>
              </w:rPr>
              <w:t>lis</w:t>
            </w:r>
            <w:r>
              <w:rPr>
                <w:rFonts w:ascii="Consolas" w:eastAsia="微软雅黑" w:hAnsi="Consolas" w:cs="Consolas" w:hint="eastAsia"/>
              </w:rPr>
              <w:t>t.</w:t>
            </w:r>
            <w:r>
              <w:t xml:space="preserve"> </w:t>
            </w:r>
            <w:r w:rsidRPr="00DD0EF7">
              <w:rPr>
                <w:rFonts w:ascii="Consolas" w:eastAsia="微软雅黑" w:hAnsi="Consolas" w:cs="Consolas"/>
              </w:rPr>
              <w:t>imageUrl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图片地址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DD0EF7" w:rsidRDefault="00DD0EF7" w:rsidP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 w:rsidRPr="003806EA">
              <w:rPr>
                <w:rFonts w:ascii="Consolas" w:eastAsia="微软雅黑" w:hAnsi="Consolas" w:cs="Consolas"/>
              </w:rPr>
              <w:t>data_ lis</w:t>
            </w:r>
            <w:r>
              <w:rPr>
                <w:rFonts w:ascii="Consolas" w:eastAsia="微软雅黑" w:hAnsi="Consolas" w:cs="Consolas" w:hint="eastAsia"/>
              </w:rPr>
              <w:t>t.</w:t>
            </w:r>
          </w:p>
          <w:p w:rsidR="00AB27EE" w:rsidRDefault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DD0EF7">
              <w:rPr>
                <w:rFonts w:ascii="Consolas" w:eastAsia="微软雅黑" w:hAnsi="Consolas" w:cs="Consolas"/>
              </w:rPr>
              <w:t>sales</w:t>
            </w:r>
          </w:p>
        </w:tc>
        <w:tc>
          <w:tcPr>
            <w:tcW w:w="3045" w:type="dxa"/>
            <w:shd w:val="clear" w:color="auto" w:fill="FFFFFF" w:themeFill="background1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已售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AB27EE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DD0EF7">
              <w:rPr>
                <w:rFonts w:ascii="Consolas" w:eastAsia="微软雅黑" w:hAnsi="Consolas" w:cs="Consolas"/>
              </w:rPr>
              <w:t>data_</w:t>
            </w:r>
            <w:r w:rsidRPr="003806EA">
              <w:rPr>
                <w:rFonts w:ascii="Consolas" w:eastAsia="微软雅黑" w:hAnsi="Consolas" w:cs="Consolas"/>
              </w:rPr>
              <w:t>lis</w:t>
            </w:r>
            <w:r>
              <w:rPr>
                <w:rFonts w:ascii="Consolas" w:eastAsia="微软雅黑" w:hAnsi="Consolas" w:cs="Consolas" w:hint="eastAsia"/>
              </w:rPr>
              <w:t>t.</w:t>
            </w:r>
            <w:r>
              <w:t xml:space="preserve"> </w:t>
            </w:r>
            <w:r w:rsidRPr="00DD0EF7">
              <w:rPr>
                <w:rFonts w:ascii="Consolas" w:eastAsia="微软雅黑" w:hAnsi="Consolas" w:cs="Consolas"/>
              </w:rPr>
              <w:t>originalPrice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DD0EF7" w:rsidP="00DD0EF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通淘价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DD0EF7">
              <w:rPr>
                <w:rFonts w:ascii="Consolas" w:eastAsia="微软雅黑" w:hAnsi="Consolas" w:cs="Consolas"/>
              </w:rPr>
              <w:t>localPrice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</w:p>
        </w:tc>
        <w:tc>
          <w:tcPr>
            <w:tcW w:w="3045" w:type="dxa"/>
            <w:shd w:val="clear" w:color="auto" w:fill="FFFFFF" w:themeFill="background1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市场价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AB27EE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D0EF7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 w:rsidRPr="00DD0EF7">
              <w:rPr>
                <w:rFonts w:ascii="Consolas" w:eastAsia="微软雅黑" w:hAnsi="Consolas" w:cs="Consolas"/>
              </w:rPr>
              <w:t>data_</w:t>
            </w:r>
            <w:r w:rsidRPr="003806EA">
              <w:rPr>
                <w:rFonts w:ascii="Consolas" w:eastAsia="微软雅黑" w:hAnsi="Consolas" w:cs="Consolas"/>
              </w:rPr>
              <w:t>lis</w:t>
            </w:r>
            <w:r>
              <w:rPr>
                <w:rFonts w:ascii="Consolas" w:eastAsia="微软雅黑" w:hAnsi="Consolas" w:cs="Consolas" w:hint="eastAsia"/>
              </w:rPr>
              <w:t>t.</w:t>
            </w:r>
            <w:r>
              <w:t xml:space="preserve"> </w:t>
            </w:r>
            <w:r w:rsidR="002F5CD5" w:rsidRPr="002F5CD5">
              <w:t>salePrice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2F5CD5" w:rsidP="002F5CD5">
            <w:pPr>
              <w:tabs>
                <w:tab w:val="center" w:pos="1336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促销价格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fcostprice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</w:p>
        </w:tc>
        <w:tc>
          <w:tcPr>
            <w:tcW w:w="3045" w:type="dxa"/>
            <w:shd w:val="clear" w:color="auto" w:fill="FFFFFF" w:themeFill="background1"/>
          </w:tcPr>
          <w:p w:rsidR="00AB27EE" w:rsidRDefault="002F5CD5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成本价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 w:rsidR="00AB27EE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qty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AB27EE" w:rsidRDefault="002F5CD5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库存</w:t>
            </w:r>
          </w:p>
          <w:p w:rsidR="00AB27EE" w:rsidRDefault="00AB27EE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AB27EE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cname</w:t>
            </w:r>
          </w:p>
        </w:tc>
        <w:tc>
          <w:tcPr>
            <w:tcW w:w="3045" w:type="dxa"/>
            <w:shd w:val="clear" w:color="auto" w:fill="FFFFFF" w:themeFill="background1"/>
          </w:tcPr>
          <w:p w:rsidR="00AB27EE" w:rsidRDefault="002F5CD5"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所属类目名称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categoryId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所属类目id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Pr="002F5CD5">
              <w:rPr>
                <w:rFonts w:ascii="Consolas" w:eastAsia="微软雅黑" w:hAnsi="Consolas" w:cs="Consolas"/>
              </w:rPr>
              <w:t>warehouseName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仓库名称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stock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云仓库存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totalstock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总仓库存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warehouseId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仓库id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istatus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产品状态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fweight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重量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disStockId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erp推送的仓库id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disProfitRate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分销利润率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disProfit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分销毛利润率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disVat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分销增值税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disStockFee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分销操作费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disShipping</w:t>
            </w:r>
            <w:r w:rsidRPr="002F5CD5">
              <w:rPr>
                <w:rFonts w:ascii="Consolas" w:eastAsia="微软雅黑" w:hAnsi="Consolas" w:cs="Consolas"/>
              </w:rPr>
              <w:lastRenderedPageBreak/>
              <w:t>Type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lastRenderedPageBreak/>
              <w:t>分销物流方式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disOtherCo</w:t>
            </w:r>
            <w:r w:rsidRPr="002F5CD5">
              <w:rPr>
                <w:rFonts w:ascii="Consolas" w:eastAsia="微软雅黑" w:hAnsi="Consolas" w:cs="Consolas"/>
              </w:rPr>
              <w:lastRenderedPageBreak/>
              <w:t>st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lastRenderedPageBreak/>
              <w:t>分销其他费用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lastRenderedPageBreak/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disTotalCost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分销总成本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disTransferFee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分销转仓费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2F5CD5">
              <w:rPr>
                <w:rFonts w:ascii="Consolas" w:eastAsia="微软雅黑" w:hAnsi="Consolas" w:cs="Consolas"/>
              </w:rPr>
              <w:t>disListFee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分销登录费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disTradeFee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分销平台交易费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disPayFee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分销支付费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disPostalFee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分销行邮税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disImportTar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分销进口关税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disGst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分销消费税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disInsurance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分销保险费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disTotalVat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分销增值税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cost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裸采购价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disFreight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分销物流费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disPrice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分销价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disCifPrice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CIF价格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packQty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箱规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productEnterprise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生产厂家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componentContent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成分含量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expirationDays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保质期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packageType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包装种类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originCountry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原产地</w:t>
            </w:r>
          </w:p>
        </w:tc>
      </w:tr>
      <w:tr w:rsidR="002F5CD5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plugType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规格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2F5CD5" w:rsidRDefault="002F5CD5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 w:rsidR="006C5A51">
              <w:t xml:space="preserve"> </w:t>
            </w:r>
            <w:r w:rsidR="006C5A51" w:rsidRPr="006C5A51">
              <w:rPr>
                <w:rFonts w:ascii="Consolas" w:eastAsia="微软雅黑" w:hAnsi="Consolas" w:cs="Consolas"/>
              </w:rPr>
              <w:t>interBarCode</w:t>
            </w:r>
          </w:p>
        </w:tc>
        <w:tc>
          <w:tcPr>
            <w:tcW w:w="3045" w:type="dxa"/>
            <w:shd w:val="clear" w:color="auto" w:fill="FFFFFF" w:themeFill="background1"/>
          </w:tcPr>
          <w:p w:rsidR="002F5CD5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国际条码</w:t>
            </w:r>
          </w:p>
        </w:tc>
      </w:tr>
      <w:tr w:rsidR="006C5A51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brand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品牌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batchNumber</w:t>
            </w:r>
          </w:p>
        </w:tc>
        <w:tc>
          <w:tcPr>
            <w:tcW w:w="3045" w:type="dxa"/>
            <w:shd w:val="clear" w:color="auto" w:fill="FFFFFF" w:themeFill="background1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起批量</w:t>
            </w:r>
          </w:p>
        </w:tc>
      </w:tr>
      <w:tr w:rsidR="006C5A51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postalRate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行邮税率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isSpecial</w:t>
            </w:r>
          </w:p>
        </w:tc>
        <w:tc>
          <w:tcPr>
            <w:tcW w:w="3045" w:type="dxa"/>
            <w:shd w:val="clear" w:color="auto" w:fill="FFFFFF" w:themeFill="background1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特价</w:t>
            </w:r>
          </w:p>
        </w:tc>
      </w:tr>
      <w:tr w:rsidR="006C5A51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microStock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微仓库存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distributorPrice</w:t>
            </w:r>
          </w:p>
        </w:tc>
        <w:tc>
          <w:tcPr>
            <w:tcW w:w="3045" w:type="dxa"/>
            <w:shd w:val="clear" w:color="auto" w:fill="FFFFFF" w:themeFill="background1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经销商价格</w:t>
            </w:r>
          </w:p>
        </w:tc>
      </w:tr>
      <w:tr w:rsidR="006C5A51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electricity</w:t>
            </w:r>
            <w:r w:rsidRPr="006C5A51">
              <w:rPr>
                <w:rFonts w:ascii="Consolas" w:eastAsia="微软雅黑" w:hAnsi="Consolas" w:cs="Consolas"/>
              </w:rPr>
              <w:lastRenderedPageBreak/>
              <w:t>Prices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lastRenderedPageBreak/>
              <w:t>电商价格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supermarke</w:t>
            </w:r>
            <w:r w:rsidRPr="006C5A51">
              <w:rPr>
                <w:rFonts w:ascii="Consolas" w:eastAsia="微软雅黑" w:hAnsi="Consolas" w:cs="Consolas"/>
              </w:rPr>
              <w:lastRenderedPageBreak/>
              <w:t>tPrice</w:t>
            </w:r>
          </w:p>
        </w:tc>
        <w:tc>
          <w:tcPr>
            <w:tcW w:w="3045" w:type="dxa"/>
            <w:shd w:val="clear" w:color="auto" w:fill="FFFFFF" w:themeFill="background1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lastRenderedPageBreak/>
              <w:t>商超价格</w:t>
            </w:r>
          </w:p>
        </w:tc>
      </w:tr>
      <w:tr w:rsidR="006C5A51" w:rsidTr="001C126F">
        <w:trPr>
          <w:trHeight w:val="610"/>
        </w:trPr>
        <w:tc>
          <w:tcPr>
            <w:tcW w:w="1497" w:type="dxa"/>
            <w:shd w:val="clear" w:color="auto" w:fill="BDD6EE" w:themeFill="accent1" w:themeFillTint="66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lastRenderedPageBreak/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ftzPrice</w:t>
            </w:r>
          </w:p>
        </w:tc>
        <w:tc>
          <w:tcPr>
            <w:tcW w:w="2889" w:type="dxa"/>
            <w:gridSpan w:val="3"/>
            <w:shd w:val="clear" w:color="auto" w:fill="FFFFFF" w:themeFill="background1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自贸区价格</w:t>
            </w:r>
          </w:p>
        </w:tc>
        <w:tc>
          <w:tcPr>
            <w:tcW w:w="1466" w:type="dxa"/>
            <w:gridSpan w:val="2"/>
            <w:shd w:val="clear" w:color="auto" w:fill="BDD6EE" w:themeFill="accent1" w:themeFillTint="66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Consolas" w:eastAsia="微软雅黑" w:hAnsi="Consolas" w:cs="Consolas" w:hint="eastAsia"/>
              </w:rPr>
            </w:pPr>
            <w:r>
              <w:rPr>
                <w:rFonts w:ascii="Consolas" w:eastAsia="微软雅黑" w:hAnsi="Consolas" w:cs="Consolas" w:hint="eastAsia"/>
              </w:rPr>
              <w:t>data_list.</w:t>
            </w:r>
            <w:r>
              <w:t xml:space="preserve"> </w:t>
            </w:r>
            <w:r w:rsidRPr="006C5A51">
              <w:rPr>
                <w:rFonts w:ascii="Consolas" w:eastAsia="微软雅黑" w:hAnsi="Consolas" w:cs="Consolas"/>
              </w:rPr>
              <w:t>proposalRetailPrice</w:t>
            </w:r>
          </w:p>
        </w:tc>
        <w:tc>
          <w:tcPr>
            <w:tcW w:w="3045" w:type="dxa"/>
            <w:shd w:val="clear" w:color="auto" w:fill="FFFFFF" w:themeFill="background1"/>
          </w:tcPr>
          <w:p w:rsidR="006C5A51" w:rsidRDefault="006C5A51">
            <w:pPr>
              <w:tabs>
                <w:tab w:val="left" w:pos="819"/>
              </w:tabs>
              <w:jc w:val="lef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建议零售价</w:t>
            </w:r>
          </w:p>
        </w:tc>
      </w:tr>
      <w:tr w:rsidR="00AB27EE" w:rsidTr="001C126F">
        <w:trPr>
          <w:trHeight w:val="2495"/>
        </w:trPr>
        <w:tc>
          <w:tcPr>
            <w:tcW w:w="1497" w:type="dxa"/>
            <w:shd w:val="clear" w:color="auto" w:fill="BDD6EE" w:themeFill="accent1" w:themeFillTint="66"/>
          </w:tcPr>
          <w:p w:rsidR="00AB27EE" w:rsidRDefault="00D72FE7">
            <w:pPr>
              <w:tabs>
                <w:tab w:val="left" w:pos="819"/>
              </w:tabs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响应示例</w:t>
            </w:r>
          </w:p>
        </w:tc>
        <w:tc>
          <w:tcPr>
            <w:tcW w:w="7400" w:type="dxa"/>
            <w:gridSpan w:val="6"/>
          </w:tcPr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>{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"code": 100,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"response": {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"currPage": 1,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"pageSize": 10,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"rows": 1,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"totalPage": 1,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"hasnext": false,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"data_list": [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{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"iid": 2280,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6C5A51">
              <w:rPr>
                <w:rFonts w:ascii="Consolas" w:eastAsiaTheme="minorEastAsia" w:hAnsi="Consolas" w:cs="Consolas" w:hint="eastAsia"/>
              </w:rPr>
              <w:t xml:space="preserve">                "ctitle": "</w:t>
            </w:r>
            <w:r w:rsidRPr="006C5A51">
              <w:rPr>
                <w:rFonts w:ascii="Consolas" w:eastAsiaTheme="minorEastAsia" w:hAnsi="Consolas" w:cs="Consolas" w:hint="eastAsia"/>
              </w:rPr>
              <w:t>麦蒂斯金装啤酒</w:t>
            </w:r>
            <w:r w:rsidRPr="006C5A51">
              <w:rPr>
                <w:rFonts w:ascii="Consolas" w:eastAsiaTheme="minorEastAsia" w:hAnsi="Consolas" w:cs="Consolas" w:hint="eastAsia"/>
              </w:rPr>
              <w:t>500ml",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"csku": "IF639",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"clistingId": null,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"imageUrl": "http://static.tomtop.com.cn/images/I/9/IF639/IF639-1-3a9d-jlqn.jpg",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"sales": null,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"originalPrice": 11.9,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"localPrice": 17.85,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"salePrice": 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"fcostprice": 2.19,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"qty": 42133,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6C5A51">
              <w:rPr>
                <w:rFonts w:ascii="Consolas" w:eastAsiaTheme="minorEastAsia" w:hAnsi="Consolas" w:cs="Consolas" w:hint="eastAsia"/>
              </w:rPr>
              <w:t xml:space="preserve">                "cname": "</w:t>
            </w:r>
            <w:r w:rsidRPr="006C5A51">
              <w:rPr>
                <w:rFonts w:ascii="Consolas" w:eastAsiaTheme="minorEastAsia" w:hAnsi="Consolas" w:cs="Consolas" w:hint="eastAsia"/>
              </w:rPr>
              <w:t>营养保健</w:t>
            </w:r>
            <w:r w:rsidRPr="006C5A51">
              <w:rPr>
                <w:rFonts w:ascii="Consolas" w:eastAsiaTheme="minorEastAsia" w:hAnsi="Consolas" w:cs="Consolas" w:hint="eastAsia"/>
              </w:rPr>
              <w:t>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"categoryId": 4695,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6C5A51">
              <w:rPr>
                <w:rFonts w:ascii="Consolas" w:eastAsiaTheme="minorEastAsia" w:hAnsi="Consolas" w:cs="Consolas" w:hint="eastAsia"/>
              </w:rPr>
              <w:t xml:space="preserve">                "warehouseName": "</w:t>
            </w:r>
            <w:r w:rsidRPr="006C5A51">
              <w:rPr>
                <w:rFonts w:ascii="Consolas" w:eastAsiaTheme="minorEastAsia" w:hAnsi="Consolas" w:cs="Consolas" w:hint="eastAsia"/>
              </w:rPr>
              <w:t>深圳仓</w:t>
            </w:r>
            <w:r w:rsidRPr="006C5A51">
              <w:rPr>
                <w:rFonts w:ascii="Consolas" w:eastAsiaTheme="minorEastAsia" w:hAnsi="Consolas" w:cs="Consolas" w:hint="eastAsia"/>
              </w:rPr>
              <w:t>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"stock": 83031,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"totalstock": 83056,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"warehouseId": 2024,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"istatus": 1,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"fweight": 500,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"disStockId": null,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"disProfitRate": 0.3,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"disProfit": 1.69,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"disVat": 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"disStockFee": 1.1,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"disShippingType": "X2",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"disOtherCost": 0.65,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"disTotalCost": 3.94,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lastRenderedPageBreak/>
              <w:t xml:space="preserve">                "disTransferFee": 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"disListFee": 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"disTradeFee": 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"disPayFee": 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"disPostalFee": 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"disImportTar": 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"disGst": 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"disInsurance": 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"disTotalVat": 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"cost": 2.19,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"disFreight": 0,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"disPrice": 5.63,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"disCifPrice": 2.19,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"packQty": 1,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"productEnterprise": "",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"componentContent": "",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"expirationDays": 365,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"packageType": "",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 w:hint="eastAsia"/>
              </w:rPr>
            </w:pPr>
            <w:r w:rsidRPr="006C5A51">
              <w:rPr>
                <w:rFonts w:ascii="Consolas" w:eastAsiaTheme="minorEastAsia" w:hAnsi="Consolas" w:cs="Consolas" w:hint="eastAsia"/>
              </w:rPr>
              <w:t xml:space="preserve">                "originCountry": "</w:t>
            </w:r>
            <w:r w:rsidRPr="006C5A51">
              <w:rPr>
                <w:rFonts w:ascii="Consolas" w:eastAsiaTheme="minorEastAsia" w:hAnsi="Consolas" w:cs="Consolas" w:hint="eastAsia"/>
              </w:rPr>
              <w:t>比利时</w:t>
            </w:r>
            <w:r w:rsidRPr="006C5A51">
              <w:rPr>
                <w:rFonts w:ascii="Consolas" w:eastAsiaTheme="minorEastAsia" w:hAnsi="Consolas" w:cs="Consolas" w:hint="eastAsia"/>
              </w:rPr>
              <w:t>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"plugType": "",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"interBarCode": "5411616148546",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"brand": "",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"batchNumber": "1",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"postalRate": 0.6,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"isSpecial": null,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"specialSale": null,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"microStock": 3,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"distributorPrice": 7.88,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"electricityPrices": 7.88,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"supermarketPrice": 7.88,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"ftzPrice": 7.88,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    "proposalRetailPrice": 7.88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    }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    ]</w:t>
            </w:r>
          </w:p>
          <w:p w:rsidR="006C5A51" w:rsidRPr="006C5A51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 xml:space="preserve">    }</w:t>
            </w:r>
          </w:p>
          <w:p w:rsidR="00AB27EE" w:rsidRDefault="006C5A51" w:rsidP="006C5A51">
            <w:pPr>
              <w:tabs>
                <w:tab w:val="left" w:pos="819"/>
              </w:tabs>
              <w:jc w:val="left"/>
              <w:rPr>
                <w:rFonts w:ascii="Consolas" w:eastAsiaTheme="minorEastAsia" w:hAnsi="Consolas" w:cs="Consolas"/>
              </w:rPr>
            </w:pPr>
            <w:r w:rsidRPr="006C5A5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B27EE" w:rsidRDefault="00AB27EE">
      <w:pPr>
        <w:tabs>
          <w:tab w:val="left" w:pos="819"/>
        </w:tabs>
        <w:jc w:val="left"/>
      </w:pPr>
    </w:p>
    <w:sectPr w:rsidR="00AB27EE" w:rsidSect="00AB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auto"/>
    <w:pitch w:val="default"/>
    <w:sig w:usb0="00000000" w:usb1="00000000" w:usb2="00000000" w:usb3="00000000" w:csb0="2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72A27"/>
    <w:rsid w:val="000D3361"/>
    <w:rsid w:val="00172A27"/>
    <w:rsid w:val="00193AE1"/>
    <w:rsid w:val="001C126F"/>
    <w:rsid w:val="002B1257"/>
    <w:rsid w:val="002F5CD5"/>
    <w:rsid w:val="00312C84"/>
    <w:rsid w:val="003806EA"/>
    <w:rsid w:val="00420159"/>
    <w:rsid w:val="00440885"/>
    <w:rsid w:val="006C5A51"/>
    <w:rsid w:val="00763612"/>
    <w:rsid w:val="00A67C9D"/>
    <w:rsid w:val="00AB27EE"/>
    <w:rsid w:val="00C57C8D"/>
    <w:rsid w:val="00CC2059"/>
    <w:rsid w:val="00D72FE7"/>
    <w:rsid w:val="00DD0EF7"/>
    <w:rsid w:val="00F61CF3"/>
    <w:rsid w:val="00FC6EB3"/>
    <w:rsid w:val="01A23C59"/>
    <w:rsid w:val="0239612E"/>
    <w:rsid w:val="02D962A8"/>
    <w:rsid w:val="031B279B"/>
    <w:rsid w:val="03882E57"/>
    <w:rsid w:val="03BA3573"/>
    <w:rsid w:val="044B421A"/>
    <w:rsid w:val="050B2FD3"/>
    <w:rsid w:val="054E154D"/>
    <w:rsid w:val="06B502A7"/>
    <w:rsid w:val="081964D9"/>
    <w:rsid w:val="08D6430E"/>
    <w:rsid w:val="0919027A"/>
    <w:rsid w:val="09F102DE"/>
    <w:rsid w:val="0C9308B1"/>
    <w:rsid w:val="0D512450"/>
    <w:rsid w:val="0D64509E"/>
    <w:rsid w:val="0E014F23"/>
    <w:rsid w:val="0E2963C9"/>
    <w:rsid w:val="0E467EF7"/>
    <w:rsid w:val="0F4D0AAA"/>
    <w:rsid w:val="0FC47A50"/>
    <w:rsid w:val="10170B48"/>
    <w:rsid w:val="10AF15EB"/>
    <w:rsid w:val="12841571"/>
    <w:rsid w:val="13110DD5"/>
    <w:rsid w:val="14DF528F"/>
    <w:rsid w:val="150E0C33"/>
    <w:rsid w:val="15435BF2"/>
    <w:rsid w:val="15494651"/>
    <w:rsid w:val="15646E44"/>
    <w:rsid w:val="15915971"/>
    <w:rsid w:val="15A25C0B"/>
    <w:rsid w:val="15F11A06"/>
    <w:rsid w:val="1692680E"/>
    <w:rsid w:val="169B16A6"/>
    <w:rsid w:val="16CD15E5"/>
    <w:rsid w:val="176A51F7"/>
    <w:rsid w:val="1895117D"/>
    <w:rsid w:val="18C64924"/>
    <w:rsid w:val="191111E0"/>
    <w:rsid w:val="198A0A74"/>
    <w:rsid w:val="1A7221D1"/>
    <w:rsid w:val="1B41283E"/>
    <w:rsid w:val="1BA47E6A"/>
    <w:rsid w:val="1C8D3A8B"/>
    <w:rsid w:val="1F256847"/>
    <w:rsid w:val="1FCA4D36"/>
    <w:rsid w:val="20B97E0C"/>
    <w:rsid w:val="20F47135"/>
    <w:rsid w:val="2110504E"/>
    <w:rsid w:val="21594D3D"/>
    <w:rsid w:val="21E21B23"/>
    <w:rsid w:val="23D322D3"/>
    <w:rsid w:val="247F3736"/>
    <w:rsid w:val="24FC1B37"/>
    <w:rsid w:val="25FE1963"/>
    <w:rsid w:val="26B11406"/>
    <w:rsid w:val="27470A00"/>
    <w:rsid w:val="286D77B8"/>
    <w:rsid w:val="28FC619C"/>
    <w:rsid w:val="29B43521"/>
    <w:rsid w:val="2A0C4A0C"/>
    <w:rsid w:val="2A16751A"/>
    <w:rsid w:val="2A280AB9"/>
    <w:rsid w:val="2BA94731"/>
    <w:rsid w:val="2DF9046B"/>
    <w:rsid w:val="2E445076"/>
    <w:rsid w:val="2EF125C7"/>
    <w:rsid w:val="2EF559A2"/>
    <w:rsid w:val="30455C43"/>
    <w:rsid w:val="31426756"/>
    <w:rsid w:val="31B76DEC"/>
    <w:rsid w:val="32993771"/>
    <w:rsid w:val="330C4FCE"/>
    <w:rsid w:val="335566C7"/>
    <w:rsid w:val="335C738B"/>
    <w:rsid w:val="339C6AE1"/>
    <w:rsid w:val="340A2CAC"/>
    <w:rsid w:val="34CD71AE"/>
    <w:rsid w:val="351E5CB3"/>
    <w:rsid w:val="37340C21"/>
    <w:rsid w:val="37F05768"/>
    <w:rsid w:val="392C10CE"/>
    <w:rsid w:val="397138CA"/>
    <w:rsid w:val="3A0D3AD8"/>
    <w:rsid w:val="3A206D0E"/>
    <w:rsid w:val="3AAE2C93"/>
    <w:rsid w:val="3ABA1467"/>
    <w:rsid w:val="3CF76813"/>
    <w:rsid w:val="3D423410"/>
    <w:rsid w:val="3DCE51F2"/>
    <w:rsid w:val="3EFD58E4"/>
    <w:rsid w:val="3FEE3503"/>
    <w:rsid w:val="404F780F"/>
    <w:rsid w:val="41AA619F"/>
    <w:rsid w:val="41CA65C5"/>
    <w:rsid w:val="453A5538"/>
    <w:rsid w:val="460D47FD"/>
    <w:rsid w:val="46554BF1"/>
    <w:rsid w:val="47510EEC"/>
    <w:rsid w:val="47745049"/>
    <w:rsid w:val="47826B54"/>
    <w:rsid w:val="4AA75181"/>
    <w:rsid w:val="4AB3221B"/>
    <w:rsid w:val="4ABC3BAC"/>
    <w:rsid w:val="4B18789C"/>
    <w:rsid w:val="4B2444D5"/>
    <w:rsid w:val="4B3563A6"/>
    <w:rsid w:val="4B411887"/>
    <w:rsid w:val="4C1B3768"/>
    <w:rsid w:val="4C7A43F6"/>
    <w:rsid w:val="4CFE5060"/>
    <w:rsid w:val="4D9C129C"/>
    <w:rsid w:val="4DA226FE"/>
    <w:rsid w:val="4E1A365A"/>
    <w:rsid w:val="4E501189"/>
    <w:rsid w:val="4E611424"/>
    <w:rsid w:val="4EF26794"/>
    <w:rsid w:val="50043DFC"/>
    <w:rsid w:val="518B1FEE"/>
    <w:rsid w:val="533C193F"/>
    <w:rsid w:val="53D72DC3"/>
    <w:rsid w:val="541E65BD"/>
    <w:rsid w:val="549322ED"/>
    <w:rsid w:val="54B14E72"/>
    <w:rsid w:val="54CD52B0"/>
    <w:rsid w:val="55A34CAC"/>
    <w:rsid w:val="56670716"/>
    <w:rsid w:val="56BB5252"/>
    <w:rsid w:val="58D3176B"/>
    <w:rsid w:val="59965E47"/>
    <w:rsid w:val="5A171CCD"/>
    <w:rsid w:val="5AB47BDF"/>
    <w:rsid w:val="5CDA2E4D"/>
    <w:rsid w:val="5D930AC8"/>
    <w:rsid w:val="5DCB2A10"/>
    <w:rsid w:val="5DD62ECE"/>
    <w:rsid w:val="5E911FD5"/>
    <w:rsid w:val="6008771C"/>
    <w:rsid w:val="606942AF"/>
    <w:rsid w:val="60CD5022"/>
    <w:rsid w:val="60DD09F9"/>
    <w:rsid w:val="61084437"/>
    <w:rsid w:val="6126686F"/>
    <w:rsid w:val="61DA7FAC"/>
    <w:rsid w:val="620628AA"/>
    <w:rsid w:val="622F4B23"/>
    <w:rsid w:val="62425EA0"/>
    <w:rsid w:val="626D5D1B"/>
    <w:rsid w:val="629103A3"/>
    <w:rsid w:val="63272F70"/>
    <w:rsid w:val="63965D3E"/>
    <w:rsid w:val="63BE5414"/>
    <w:rsid w:val="63F83088"/>
    <w:rsid w:val="64991719"/>
    <w:rsid w:val="64E409A2"/>
    <w:rsid w:val="64EF46A6"/>
    <w:rsid w:val="662D1990"/>
    <w:rsid w:val="66B21D89"/>
    <w:rsid w:val="6794237B"/>
    <w:rsid w:val="6A0F2A90"/>
    <w:rsid w:val="6B7071D4"/>
    <w:rsid w:val="6D614100"/>
    <w:rsid w:val="6D661ADC"/>
    <w:rsid w:val="6ED1305E"/>
    <w:rsid w:val="6EF44517"/>
    <w:rsid w:val="6F3A3986"/>
    <w:rsid w:val="708A42A6"/>
    <w:rsid w:val="71163298"/>
    <w:rsid w:val="713E4583"/>
    <w:rsid w:val="71574638"/>
    <w:rsid w:val="71784C37"/>
    <w:rsid w:val="71A90288"/>
    <w:rsid w:val="73281B24"/>
    <w:rsid w:val="73366409"/>
    <w:rsid w:val="74484054"/>
    <w:rsid w:val="7496349B"/>
    <w:rsid w:val="74BA6911"/>
    <w:rsid w:val="752714C3"/>
    <w:rsid w:val="756044B6"/>
    <w:rsid w:val="757D0BCD"/>
    <w:rsid w:val="78096FFD"/>
    <w:rsid w:val="78875D6B"/>
    <w:rsid w:val="789A0AEB"/>
    <w:rsid w:val="791D6242"/>
    <w:rsid w:val="79D4756E"/>
    <w:rsid w:val="7B313EB4"/>
    <w:rsid w:val="7B6C638A"/>
    <w:rsid w:val="7BE2184C"/>
    <w:rsid w:val="7C5A2EE8"/>
    <w:rsid w:val="7D805DF5"/>
    <w:rsid w:val="7F9B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27E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B27EE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AB27E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AB27EE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AB27EE"/>
    <w:pPr>
      <w:ind w:leftChars="1200" w:left="2520"/>
    </w:pPr>
  </w:style>
  <w:style w:type="paragraph" w:styleId="5">
    <w:name w:val="toc 5"/>
    <w:basedOn w:val="a"/>
    <w:next w:val="a"/>
    <w:qFormat/>
    <w:rsid w:val="00AB27EE"/>
    <w:pPr>
      <w:ind w:leftChars="800" w:left="1680"/>
    </w:pPr>
  </w:style>
  <w:style w:type="paragraph" w:styleId="30">
    <w:name w:val="toc 3"/>
    <w:basedOn w:val="a"/>
    <w:next w:val="a"/>
    <w:qFormat/>
    <w:rsid w:val="00AB27EE"/>
    <w:pPr>
      <w:ind w:leftChars="400" w:left="840"/>
    </w:pPr>
  </w:style>
  <w:style w:type="paragraph" w:styleId="8">
    <w:name w:val="toc 8"/>
    <w:basedOn w:val="a"/>
    <w:next w:val="a"/>
    <w:qFormat/>
    <w:rsid w:val="00AB27EE"/>
    <w:pPr>
      <w:ind w:leftChars="1400" w:left="2940"/>
    </w:pPr>
  </w:style>
  <w:style w:type="paragraph" w:styleId="a3">
    <w:name w:val="footer"/>
    <w:basedOn w:val="a"/>
    <w:qFormat/>
    <w:rsid w:val="00AB27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B27E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  <w:rsid w:val="00AB27EE"/>
  </w:style>
  <w:style w:type="paragraph" w:styleId="4">
    <w:name w:val="toc 4"/>
    <w:basedOn w:val="a"/>
    <w:next w:val="a"/>
    <w:qFormat/>
    <w:rsid w:val="00AB27EE"/>
    <w:pPr>
      <w:ind w:leftChars="600" w:left="1260"/>
    </w:pPr>
  </w:style>
  <w:style w:type="paragraph" w:styleId="6">
    <w:name w:val="toc 6"/>
    <w:basedOn w:val="a"/>
    <w:next w:val="a"/>
    <w:qFormat/>
    <w:rsid w:val="00AB27EE"/>
    <w:pPr>
      <w:ind w:leftChars="1000" w:left="2100"/>
    </w:pPr>
  </w:style>
  <w:style w:type="paragraph" w:styleId="20">
    <w:name w:val="toc 2"/>
    <w:basedOn w:val="a"/>
    <w:next w:val="a"/>
    <w:qFormat/>
    <w:rsid w:val="00AB27EE"/>
    <w:pPr>
      <w:ind w:leftChars="200" w:left="420"/>
    </w:pPr>
  </w:style>
  <w:style w:type="paragraph" w:styleId="9">
    <w:name w:val="toc 9"/>
    <w:basedOn w:val="a"/>
    <w:next w:val="a"/>
    <w:qFormat/>
    <w:rsid w:val="00AB27EE"/>
    <w:pPr>
      <w:ind w:leftChars="1600" w:left="3360"/>
    </w:pPr>
  </w:style>
  <w:style w:type="paragraph" w:styleId="HTML">
    <w:name w:val="HTML Preformatted"/>
    <w:basedOn w:val="a"/>
    <w:qFormat/>
    <w:rsid w:val="00AB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5">
    <w:name w:val="Table Grid"/>
    <w:basedOn w:val="a1"/>
    <w:qFormat/>
    <w:rsid w:val="00AB27E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link w:val="Char"/>
    <w:qFormat/>
    <w:rsid w:val="00AB27EE"/>
    <w:rPr>
      <w:sz w:val="22"/>
    </w:rPr>
  </w:style>
  <w:style w:type="character" w:customStyle="1" w:styleId="Char">
    <w:name w:val="无间隔 Char"/>
    <w:basedOn w:val="a0"/>
    <w:link w:val="11"/>
    <w:qFormat/>
    <w:rsid w:val="00AB27EE"/>
    <w:rPr>
      <w:rFonts w:ascii="Times New Roman" w:eastAsia="宋体" w:hAnsi="Times New Roman" w:hint="default"/>
      <w:sz w:val="22"/>
    </w:rPr>
  </w:style>
  <w:style w:type="character" w:styleId="HTML0">
    <w:name w:val="HTML Code"/>
    <w:basedOn w:val="a0"/>
    <w:uiPriority w:val="99"/>
    <w:unhideWhenUsed/>
    <w:rsid w:val="00312C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/>
  </customSectProps>
  <customShpExts>
    <customShpInfo spid="_x0000_s1031"/>
    <customShpInfo spid="_x0000_s1032"/>
    <customShpInfo spid="_x0000_s1033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1200</Words>
  <Characters>6841</Characters>
  <Application>Microsoft Office Word</Application>
  <DocSecurity>0</DocSecurity>
  <Lines>57</Lines>
  <Paragraphs>16</Paragraphs>
  <ScaleCrop>false</ScaleCrop>
  <Company/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Administrato\</cp:lastModifiedBy>
  <cp:revision>12</cp:revision>
  <dcterms:created xsi:type="dcterms:W3CDTF">2015-11-26T04:09:00Z</dcterms:created>
  <dcterms:modified xsi:type="dcterms:W3CDTF">2016-08-29T03:50:00Z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