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ct_mmu_iutlb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ct_mmu_iutlb 是 OpenC910 处理器的指令 TLB（Instruction Translation Lookaside Buffer）模块，负责缓存指令取指的虚拟地址到物理地址的转换结果。该模块实现了快速地址转换，加速指令取指过程。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支持虚拟地址到物理地址的快速转换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实现TLB条目管理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支持TLB失效和无效化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支持多级页表结构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ct_mmu_top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TLB条目、替换逻辑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IFU接口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仲裁器接口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iutlb_arb_req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iutlb_arb_vpn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iutlb_arb_cmplt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转换完成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arb_iutlb_grant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仲裁授权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PTW接口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iutlb_ptw_wfc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等待PTW完成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ptw_iutlb_fill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TLB填充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"ct_mmu_iutlb"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ENTRY[TLB条目组]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COMP[比较逻辑]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REPL[替换逻辑]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CTRL[控制逻辑]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ARB[仲裁器]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PTW[PTW&lt;br/&gt;页表遍历]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 --&gt;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--&gt; COMP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--&gt; IFU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CTRL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CTRL --&gt; PTW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PTW --&gt;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 --&gt; ENTRY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TLB结构</w:t>
      </w:r>
    </w:p>
    <w:p>
      <w:r>
        <w:rPr>
          <w:sz w:val="22"/>
          <w:szCs w:val="22"/>
        </w:rPr>
        <w:t xml:space="preserve">IUTLB 采用全相联结构：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多个TLB条目并行比较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支持快速命中检测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支持LRU替换策略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地址转换流程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接收虚拟地址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并行比较所有TLB条目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命中时返回物理地址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缺失时请求JTLB或PTW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TLB条目格式</w:t>
      </w:r>
    </w:p>
    <w:p>
      <w:r>
        <w:rPr>
          <w:sz w:val="22"/>
          <w:szCs w:val="22"/>
        </w:rPr>
        <w:t xml:space="preserve">每个TLB条目包含：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VPN（虚拟页号）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PFN（物理帧号）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权限位（R/W/X）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用户/超级用户位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全局位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ASID（地址空间ID）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TLB缺失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虚拟页号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pfn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物理帧号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entry_vld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条目有效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TLB条目</w:t>
      </w:r>
    </w:p>
    <w:p>
      <w:r>
        <w:rPr>
          <w:sz w:val="22"/>
          <w:szCs w:val="22"/>
        </w:rPr>
        <w:t xml:space="preserve">**功能描述**: 存储地址转换信息。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支持快速比较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支持ASID匹配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替换逻辑</w:t>
      </w:r>
    </w:p>
    <w:p>
      <w:r>
        <w:rPr>
          <w:sz w:val="22"/>
          <w:szCs w:val="22"/>
        </w:rPr>
        <w:t xml:space="preserve">**功能描述**: 管理TLB条目替换。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LRU替换算法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支持锁定条目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支持手动无效化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mmu iutlb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2026-03-12T02:41:44.707Z</dcterms:created>
  <dcterms:modified xsi:type="dcterms:W3CDTF">2026-03-12T02:41:44.707Z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