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D3B" w:rsidRDefault="00EC42B3">
      <w:pPr>
        <w:pStyle w:val="a6"/>
        <w:spacing w:line="360" w:lineRule="auto"/>
      </w:pPr>
      <w:r>
        <w:rPr>
          <w:rFonts w:hint="eastAsia"/>
        </w:rPr>
        <w:t>SORLA V1</w:t>
      </w:r>
      <w:r w:rsidR="00C751DE">
        <w:rPr>
          <w:rFonts w:hint="eastAsia"/>
        </w:rPr>
        <w:t>测试报告</w:t>
      </w:r>
    </w:p>
    <w:p w:rsidR="009C3D3B" w:rsidRDefault="009C3D3B">
      <w:pPr>
        <w:spacing w:line="360" w:lineRule="auto"/>
      </w:pPr>
    </w:p>
    <w:p w:rsidR="009C3D3B" w:rsidRDefault="009A41EB">
      <w:pPr>
        <w:spacing w:line="360" w:lineRule="auto"/>
      </w:pPr>
      <w:r>
        <w:rPr>
          <w:rFonts w:hint="eastAsia"/>
        </w:rPr>
        <w:t>本实验报告包含</w:t>
      </w:r>
      <w:r>
        <w:rPr>
          <w:rFonts w:hint="eastAsia"/>
        </w:rPr>
        <w:t>1.</w:t>
      </w:r>
      <w:r>
        <w:rPr>
          <w:rFonts w:hint="eastAsia"/>
        </w:rPr>
        <w:t>导航基本功能介绍，</w:t>
      </w:r>
      <w:r>
        <w:rPr>
          <w:rFonts w:hint="eastAsia"/>
        </w:rPr>
        <w:t>2.</w:t>
      </w:r>
      <w:r>
        <w:rPr>
          <w:rFonts w:hint="eastAsia"/>
        </w:rPr>
        <w:t>反射板导航模式测试</w:t>
      </w:r>
      <w:r>
        <w:rPr>
          <w:rFonts w:hint="eastAsia"/>
        </w:rPr>
        <w:t>(</w:t>
      </w:r>
      <w:r w:rsidRPr="00F93235">
        <w:rPr>
          <w:rFonts w:hint="eastAsia"/>
          <w:b/>
          <w:color w:val="00B050"/>
        </w:rPr>
        <w:t>完成</w:t>
      </w:r>
      <w:r>
        <w:rPr>
          <w:rFonts w:hint="eastAsia"/>
        </w:rPr>
        <w:t>)</w:t>
      </w:r>
      <w:r>
        <w:rPr>
          <w:rFonts w:hint="eastAsia"/>
        </w:rPr>
        <w:t>，</w:t>
      </w:r>
      <w:r>
        <w:rPr>
          <w:rFonts w:hint="eastAsia"/>
        </w:rPr>
        <w:t>3.</w:t>
      </w:r>
      <w:r>
        <w:rPr>
          <w:rFonts w:hint="eastAsia"/>
        </w:rPr>
        <w:t>自然导航模式测试</w:t>
      </w:r>
      <w:r>
        <w:rPr>
          <w:rFonts w:hint="eastAsia"/>
        </w:rPr>
        <w:t>(</w:t>
      </w:r>
      <w:r w:rsidRPr="00F93235">
        <w:rPr>
          <w:rFonts w:hint="eastAsia"/>
          <w:b/>
          <w:color w:val="7030A0"/>
        </w:rPr>
        <w:t>待定</w:t>
      </w:r>
      <w:r w:rsidR="00305DCC">
        <w:rPr>
          <w:rFonts w:hint="eastAsia"/>
          <w:b/>
          <w:color w:val="7030A0"/>
        </w:rPr>
        <w:t>，测试中</w:t>
      </w:r>
      <w:r>
        <w:rPr>
          <w:rFonts w:hint="eastAsia"/>
        </w:rPr>
        <w:t>)</w:t>
      </w:r>
    </w:p>
    <w:p w:rsidR="009A41EB" w:rsidRDefault="009A41EB">
      <w:pPr>
        <w:spacing w:line="360" w:lineRule="auto"/>
      </w:pPr>
      <w:r>
        <w:rPr>
          <w:rFonts w:hint="eastAsia"/>
        </w:rPr>
        <w:t>报告正文部分</w:t>
      </w:r>
    </w:p>
    <w:p w:rsidR="009C3D3B" w:rsidRPr="00E81F0D" w:rsidRDefault="00C751DE">
      <w:pPr>
        <w:numPr>
          <w:ilvl w:val="0"/>
          <w:numId w:val="1"/>
        </w:numPr>
        <w:spacing w:line="360" w:lineRule="auto"/>
        <w:rPr>
          <w:b/>
          <w:sz w:val="28"/>
          <w:u w:val="single"/>
        </w:rPr>
      </w:pPr>
      <w:r w:rsidRPr="00E81F0D">
        <w:rPr>
          <w:rFonts w:hint="eastAsia"/>
          <w:b/>
          <w:sz w:val="28"/>
          <w:u w:val="single"/>
        </w:rPr>
        <w:t>导航软件功能介绍</w:t>
      </w:r>
    </w:p>
    <w:p w:rsidR="009C3D3B" w:rsidRDefault="00C751DE">
      <w:pPr>
        <w:spacing w:line="360" w:lineRule="auto"/>
      </w:pPr>
      <w:r>
        <w:rPr>
          <w:rFonts w:hint="eastAsia"/>
        </w:rPr>
        <w:t xml:space="preserve">SORLA </w:t>
      </w:r>
      <w:r>
        <w:rPr>
          <w:rFonts w:hint="eastAsia"/>
        </w:rPr>
        <w:t>是一款面向工业级应用的激光导航软件</w:t>
      </w:r>
      <w:r w:rsidR="009A41EB">
        <w:rPr>
          <w:rFonts w:hint="eastAsia"/>
        </w:rPr>
        <w:t>，软件</w:t>
      </w:r>
      <w:r>
        <w:rPr>
          <w:rFonts w:hint="eastAsia"/>
        </w:rPr>
        <w:t>主要功能模块</w:t>
      </w:r>
      <w:r w:rsidR="009A41EB">
        <w:rPr>
          <w:rFonts w:hint="eastAsia"/>
        </w:rPr>
        <w:t>包括</w:t>
      </w:r>
      <w:r>
        <w:rPr>
          <w:rFonts w:hint="eastAsia"/>
        </w:rPr>
        <w:t>:</w:t>
      </w:r>
    </w:p>
    <w:p w:rsidR="009C3D3B" w:rsidRPr="00D51735" w:rsidRDefault="00C751DE">
      <w:pPr>
        <w:numPr>
          <w:ilvl w:val="0"/>
          <w:numId w:val="2"/>
        </w:numPr>
        <w:spacing w:line="360" w:lineRule="auto"/>
        <w:ind w:left="-420" w:firstLine="420"/>
        <w:rPr>
          <w:b/>
          <w:u w:val="single"/>
        </w:rPr>
      </w:pPr>
      <w:r w:rsidRPr="00D51735">
        <w:rPr>
          <w:rFonts w:hint="eastAsia"/>
          <w:b/>
          <w:u w:val="single"/>
        </w:rPr>
        <w:t>激光雷达矫正模式</w:t>
      </w:r>
    </w:p>
    <w:p w:rsidR="009C3D3B" w:rsidRDefault="00C751DE">
      <w:pPr>
        <w:spacing w:line="360" w:lineRule="auto"/>
        <w:ind w:firstLine="420"/>
      </w:pPr>
      <w:r>
        <w:rPr>
          <w:rFonts w:hint="eastAsia"/>
        </w:rPr>
        <w:t>AGV</w:t>
      </w:r>
      <w:r>
        <w:rPr>
          <w:rFonts w:hint="eastAsia"/>
        </w:rPr>
        <w:t>初始导航时需在矫正区域通过矫正反射板组合进行初始位姿计算</w:t>
      </w:r>
      <w:r>
        <w:rPr>
          <w:rFonts w:hint="eastAsia"/>
        </w:rPr>
        <w:t xml:space="preserve">. </w:t>
      </w:r>
    </w:p>
    <w:p w:rsidR="009C3D3B" w:rsidRPr="00AE0531" w:rsidRDefault="00C751DE">
      <w:pPr>
        <w:numPr>
          <w:ilvl w:val="0"/>
          <w:numId w:val="2"/>
        </w:numPr>
        <w:spacing w:line="360" w:lineRule="auto"/>
        <w:ind w:left="-420" w:firstLine="420"/>
        <w:rPr>
          <w:b/>
          <w:u w:val="single"/>
        </w:rPr>
      </w:pPr>
      <w:r w:rsidRPr="00AE0531">
        <w:rPr>
          <w:rFonts w:hint="eastAsia"/>
          <w:b/>
          <w:u w:val="single"/>
        </w:rPr>
        <w:t>激光雷达在线导航模式</w:t>
      </w:r>
    </w:p>
    <w:p w:rsidR="009C3D3B" w:rsidRDefault="00C751DE">
      <w:pPr>
        <w:spacing w:line="360" w:lineRule="auto"/>
        <w:ind w:left="420" w:firstLine="420"/>
      </w:pPr>
      <w:r>
        <w:rPr>
          <w:rFonts w:hint="eastAsia"/>
        </w:rPr>
        <w:t>激光雷达矫正模式顺利完成后</w:t>
      </w:r>
      <w:r>
        <w:rPr>
          <w:rFonts w:hint="eastAsia"/>
        </w:rPr>
        <w:t xml:space="preserve">, </w:t>
      </w:r>
      <w:r w:rsidR="00E81F0D">
        <w:rPr>
          <w:rFonts w:hint="eastAsia"/>
        </w:rPr>
        <w:t>系统</w:t>
      </w:r>
      <w:r>
        <w:rPr>
          <w:rFonts w:hint="eastAsia"/>
        </w:rPr>
        <w:t>进入在线导航模式</w:t>
      </w:r>
      <w:r w:rsidR="00AE0531">
        <w:rPr>
          <w:rFonts w:hint="eastAsia"/>
        </w:rPr>
        <w:t>。</w:t>
      </w:r>
      <w:r w:rsidR="00E7782E">
        <w:rPr>
          <w:rFonts w:hint="eastAsia"/>
        </w:rPr>
        <w:t>激光雷达在线导航模式</w:t>
      </w:r>
      <w:r>
        <w:rPr>
          <w:rFonts w:hint="eastAsia"/>
        </w:rPr>
        <w:t>通过实时识别雷达视野中的反射板来与反射板地图匹配并计算雷达所在位置的精确全局坐标</w:t>
      </w:r>
      <w:r w:rsidR="00AE0531">
        <w:rPr>
          <w:rFonts w:hint="eastAsia"/>
        </w:rPr>
        <w:t>。</w:t>
      </w:r>
      <w:r>
        <w:rPr>
          <w:rFonts w:hint="eastAsia"/>
        </w:rPr>
        <w:t>系统默认通过</w:t>
      </w:r>
      <w:r>
        <w:rPr>
          <w:rFonts w:hint="eastAsia"/>
        </w:rPr>
        <w:t>CAN</w:t>
      </w:r>
      <w:r>
        <w:rPr>
          <w:rFonts w:hint="eastAsia"/>
        </w:rPr>
        <w:t>总线输出导航位置信息和其它辅助信息</w:t>
      </w:r>
      <w:r w:rsidR="00AE0531">
        <w:rPr>
          <w:rFonts w:hint="eastAsia"/>
        </w:rPr>
        <w:t>。</w:t>
      </w:r>
      <w:r>
        <w:rPr>
          <w:rFonts w:hint="eastAsia"/>
        </w:rPr>
        <w:t>AGV</w:t>
      </w:r>
      <w:r>
        <w:rPr>
          <w:rFonts w:hint="eastAsia"/>
        </w:rPr>
        <w:t>通过</w:t>
      </w:r>
      <w:r>
        <w:rPr>
          <w:rFonts w:hint="eastAsia"/>
        </w:rPr>
        <w:t>CAN</w:t>
      </w:r>
      <w:r>
        <w:rPr>
          <w:rFonts w:hint="eastAsia"/>
        </w:rPr>
        <w:t>接口接收</w:t>
      </w:r>
      <w:r>
        <w:rPr>
          <w:rFonts w:hint="eastAsia"/>
        </w:rPr>
        <w:t>SORLA</w:t>
      </w:r>
      <w:r>
        <w:rPr>
          <w:rFonts w:hint="eastAsia"/>
        </w:rPr>
        <w:t>的导航信息用于路径规划和自身定位</w:t>
      </w:r>
      <w:r w:rsidR="00AE0531">
        <w:rPr>
          <w:rFonts w:hint="eastAsia"/>
        </w:rPr>
        <w:t>。</w:t>
      </w:r>
      <w:r>
        <w:rPr>
          <w:rFonts w:hint="eastAsia"/>
        </w:rPr>
        <w:t>SORLA</w:t>
      </w:r>
      <w:r>
        <w:rPr>
          <w:rFonts w:hint="eastAsia"/>
        </w:rPr>
        <w:t>导航信息详情请参考</w:t>
      </w:r>
      <w:r>
        <w:rPr>
          <w:rFonts w:hint="eastAsia"/>
        </w:rPr>
        <w:t>SORLA CAN</w:t>
      </w:r>
      <w:r w:rsidR="00E7782E">
        <w:rPr>
          <w:rFonts w:hint="eastAsia"/>
        </w:rPr>
        <w:t xml:space="preserve"> Bus</w:t>
      </w:r>
      <w:r>
        <w:rPr>
          <w:rFonts w:hint="eastAsia"/>
        </w:rPr>
        <w:t>总线通信协议</w:t>
      </w:r>
      <w:r w:rsidR="00AE0531">
        <w:rPr>
          <w:rFonts w:hint="eastAsia"/>
        </w:rPr>
        <w:t>。</w:t>
      </w:r>
    </w:p>
    <w:p w:rsidR="009C3D3B" w:rsidRDefault="009C3D3B">
      <w:pPr>
        <w:spacing w:line="360" w:lineRule="auto"/>
        <w:ind w:left="420" w:firstLine="420"/>
      </w:pPr>
    </w:p>
    <w:p w:rsidR="009C3D3B" w:rsidRDefault="00C751DE">
      <w:pPr>
        <w:spacing w:line="360" w:lineRule="auto"/>
      </w:pPr>
      <w:r>
        <w:rPr>
          <w:rFonts w:hint="eastAsia"/>
        </w:rPr>
        <w:t>SORLA</w:t>
      </w:r>
      <w:r>
        <w:rPr>
          <w:rFonts w:hint="eastAsia"/>
        </w:rPr>
        <w:t>在主要功能基础上还提供了一些</w:t>
      </w:r>
      <w:r w:rsidRPr="00D51735">
        <w:rPr>
          <w:rFonts w:hint="eastAsia"/>
          <w:b/>
          <w:u w:val="single"/>
        </w:rPr>
        <w:t>附属功能</w:t>
      </w:r>
      <w:r>
        <w:rPr>
          <w:rFonts w:hint="eastAsia"/>
        </w:rPr>
        <w:t>帮助用户和开发者调试程序性能</w:t>
      </w:r>
      <w:r>
        <w:rPr>
          <w:rFonts w:hint="eastAsia"/>
        </w:rPr>
        <w:t xml:space="preserve">, </w:t>
      </w:r>
      <w:r>
        <w:rPr>
          <w:rFonts w:hint="eastAsia"/>
        </w:rPr>
        <w:t>包括</w:t>
      </w:r>
      <w:r>
        <w:rPr>
          <w:rFonts w:hint="eastAsia"/>
        </w:rPr>
        <w:t xml:space="preserve">: </w:t>
      </w:r>
    </w:p>
    <w:p w:rsidR="009C3D3B" w:rsidRDefault="00C751DE">
      <w:pPr>
        <w:numPr>
          <w:ilvl w:val="0"/>
          <w:numId w:val="3"/>
        </w:numPr>
        <w:tabs>
          <w:tab w:val="clear" w:pos="420"/>
        </w:tabs>
        <w:spacing w:line="360" w:lineRule="auto"/>
      </w:pPr>
      <w:r w:rsidRPr="00C4107F">
        <w:rPr>
          <w:rFonts w:hint="eastAsia"/>
          <w:b/>
          <w:u w:val="single"/>
        </w:rPr>
        <w:t>激光雷达数据抓取工具</w:t>
      </w:r>
      <w:r>
        <w:rPr>
          <w:rFonts w:hint="eastAsia"/>
        </w:rPr>
        <w:t>- AGV</w:t>
      </w:r>
      <w:r>
        <w:rPr>
          <w:rFonts w:hint="eastAsia"/>
        </w:rPr>
        <w:t>在运行过</w:t>
      </w:r>
      <w:bookmarkStart w:id="0" w:name="_GoBack"/>
      <w:bookmarkEnd w:id="0"/>
      <w:r>
        <w:rPr>
          <w:rFonts w:hint="eastAsia"/>
        </w:rPr>
        <w:t>程中可通过此程序录制雷达扫描数据</w:t>
      </w:r>
      <w:r>
        <w:rPr>
          <w:rFonts w:hint="eastAsia"/>
        </w:rPr>
        <w:t xml:space="preserve">. </w:t>
      </w:r>
      <w:r>
        <w:rPr>
          <w:rFonts w:hint="eastAsia"/>
        </w:rPr>
        <w:t>目前录制模式</w:t>
      </w:r>
      <w:proofErr w:type="gramStart"/>
      <w:r>
        <w:rPr>
          <w:rFonts w:hint="eastAsia"/>
        </w:rPr>
        <w:t>暂不可</w:t>
      </w:r>
      <w:proofErr w:type="gramEnd"/>
      <w:r>
        <w:rPr>
          <w:rFonts w:hint="eastAsia"/>
        </w:rPr>
        <w:t>和导航模式同时进行</w:t>
      </w:r>
      <w:r>
        <w:rPr>
          <w:rFonts w:hint="eastAsia"/>
        </w:rPr>
        <w:t xml:space="preserve">. </w:t>
      </w:r>
    </w:p>
    <w:p w:rsidR="009C3D3B" w:rsidRDefault="00C751DE">
      <w:pPr>
        <w:numPr>
          <w:ilvl w:val="0"/>
          <w:numId w:val="3"/>
        </w:numPr>
        <w:tabs>
          <w:tab w:val="clear" w:pos="420"/>
        </w:tabs>
        <w:spacing w:line="360" w:lineRule="auto"/>
      </w:pPr>
      <w:r w:rsidRPr="00C4107F">
        <w:rPr>
          <w:rFonts w:hint="eastAsia"/>
          <w:b/>
          <w:u w:val="single"/>
        </w:rPr>
        <w:t>CAN</w:t>
      </w:r>
      <w:r w:rsidRPr="00C4107F">
        <w:rPr>
          <w:rFonts w:hint="eastAsia"/>
          <w:b/>
          <w:u w:val="single"/>
        </w:rPr>
        <w:t>数据分析程序</w:t>
      </w:r>
      <w:r>
        <w:rPr>
          <w:rFonts w:hint="eastAsia"/>
        </w:rPr>
        <w:t>(</w:t>
      </w:r>
      <w:r w:rsidR="00C4107F">
        <w:rPr>
          <w:rFonts w:hint="eastAsia"/>
        </w:rPr>
        <w:t>独立</w:t>
      </w:r>
      <w:proofErr w:type="spellStart"/>
      <w:r w:rsidR="00C4107F">
        <w:rPr>
          <w:rFonts w:hint="eastAsia"/>
        </w:rPr>
        <w:t>Matlab</w:t>
      </w:r>
      <w:proofErr w:type="spellEnd"/>
      <w:r w:rsidR="00C4107F">
        <w:rPr>
          <w:rFonts w:hint="eastAsia"/>
        </w:rPr>
        <w:t>脚本程序</w:t>
      </w:r>
      <w:r>
        <w:rPr>
          <w:rFonts w:hint="eastAsia"/>
        </w:rPr>
        <w:t>)-</w:t>
      </w:r>
      <w:r>
        <w:rPr>
          <w:rFonts w:hint="eastAsia"/>
        </w:rPr>
        <w:t>可以离线分析导航数据并绘制导航坐标</w:t>
      </w:r>
      <w:r>
        <w:rPr>
          <w:rFonts w:hint="eastAsia"/>
        </w:rPr>
        <w:t xml:space="preserve">, </w:t>
      </w:r>
      <w:r>
        <w:rPr>
          <w:rFonts w:hint="eastAsia"/>
        </w:rPr>
        <w:t>导航</w:t>
      </w:r>
      <w:r w:rsidR="00E81F0D">
        <w:rPr>
          <w:rFonts w:hint="eastAsia"/>
        </w:rPr>
        <w:t>状态</w:t>
      </w:r>
      <w:r>
        <w:rPr>
          <w:rFonts w:hint="eastAsia"/>
        </w:rPr>
        <w:t>和一些其它导航相关信息对应的时序轨迹</w:t>
      </w:r>
      <w:r>
        <w:rPr>
          <w:rFonts w:hint="eastAsia"/>
        </w:rPr>
        <w:t>.</w:t>
      </w:r>
    </w:p>
    <w:p w:rsidR="009C3D3B" w:rsidRDefault="00C751DE">
      <w:pPr>
        <w:numPr>
          <w:ilvl w:val="0"/>
          <w:numId w:val="3"/>
        </w:numPr>
        <w:tabs>
          <w:tab w:val="clear" w:pos="420"/>
        </w:tabs>
        <w:spacing w:line="360" w:lineRule="auto"/>
      </w:pPr>
      <w:r w:rsidRPr="00D51735">
        <w:rPr>
          <w:rFonts w:hint="eastAsia"/>
          <w:b/>
          <w:u w:val="single"/>
        </w:rPr>
        <w:t>反射</w:t>
      </w:r>
      <w:proofErr w:type="gramStart"/>
      <w:r w:rsidRPr="00D51735">
        <w:rPr>
          <w:rFonts w:hint="eastAsia"/>
          <w:b/>
          <w:u w:val="single"/>
        </w:rPr>
        <w:t>板健康</w:t>
      </w:r>
      <w:proofErr w:type="gramEnd"/>
      <w:r w:rsidRPr="00D51735">
        <w:rPr>
          <w:rFonts w:hint="eastAsia"/>
          <w:b/>
          <w:u w:val="single"/>
        </w:rPr>
        <w:t>信息统计</w:t>
      </w:r>
      <w:r>
        <w:rPr>
          <w:rFonts w:hint="eastAsia"/>
        </w:rPr>
        <w:t>(</w:t>
      </w:r>
      <w:r>
        <w:rPr>
          <w:rFonts w:hint="eastAsia"/>
        </w:rPr>
        <w:t>集成于</w:t>
      </w:r>
      <w:r>
        <w:rPr>
          <w:rFonts w:hint="eastAsia"/>
        </w:rPr>
        <w:t>SORLA</w:t>
      </w:r>
      <w:r>
        <w:rPr>
          <w:rFonts w:hint="eastAsia"/>
        </w:rPr>
        <w:t>主程序中</w:t>
      </w:r>
      <w:r>
        <w:rPr>
          <w:rFonts w:hint="eastAsia"/>
        </w:rPr>
        <w:t xml:space="preserve">)- </w:t>
      </w:r>
      <w:r>
        <w:rPr>
          <w:rFonts w:hint="eastAsia"/>
        </w:rPr>
        <w:t>对导航匹配反射板历史记录进行统计</w:t>
      </w:r>
      <w:r w:rsidR="00E81F0D">
        <w:rPr>
          <w:rFonts w:hint="eastAsia"/>
        </w:rPr>
        <w:t>分析，</w:t>
      </w:r>
      <w:r>
        <w:rPr>
          <w:rFonts w:hint="eastAsia"/>
        </w:rPr>
        <w:t>高质量的</w:t>
      </w:r>
      <w:r w:rsidR="00C4107F">
        <w:rPr>
          <w:rFonts w:hint="eastAsia"/>
        </w:rPr>
        <w:t>反</w:t>
      </w:r>
      <w:r>
        <w:rPr>
          <w:rFonts w:hint="eastAsia"/>
        </w:rPr>
        <w:t>射板会更便于程序识别</w:t>
      </w:r>
      <w:r w:rsidR="00C4107F">
        <w:rPr>
          <w:rFonts w:hint="eastAsia"/>
        </w:rPr>
        <w:t>。</w:t>
      </w:r>
    </w:p>
    <w:p w:rsidR="009C3D3B" w:rsidRPr="00E81F0D" w:rsidRDefault="00C751DE">
      <w:pPr>
        <w:numPr>
          <w:ilvl w:val="0"/>
          <w:numId w:val="1"/>
        </w:numPr>
        <w:spacing w:line="360" w:lineRule="auto"/>
        <w:rPr>
          <w:b/>
          <w:sz w:val="28"/>
          <w:u w:val="single"/>
        </w:rPr>
      </w:pPr>
      <w:r w:rsidRPr="00E81F0D">
        <w:rPr>
          <w:rFonts w:hint="eastAsia"/>
          <w:b/>
          <w:sz w:val="28"/>
          <w:u w:val="single"/>
        </w:rPr>
        <w:t>反射板导航模式测试</w:t>
      </w:r>
    </w:p>
    <w:p w:rsidR="00E81F0D" w:rsidRDefault="006A1E8D">
      <w:pPr>
        <w:spacing w:line="360" w:lineRule="auto"/>
      </w:pPr>
      <w:r>
        <w:rPr>
          <w:rFonts w:hint="eastAsia"/>
        </w:rPr>
        <w:t>1.</w:t>
      </w:r>
      <w:r w:rsidR="00C751DE" w:rsidRPr="006A1E8D">
        <w:rPr>
          <w:rFonts w:hint="eastAsia"/>
          <w:b/>
          <w:u w:val="single"/>
        </w:rPr>
        <w:t>激光雷达定标实验</w:t>
      </w:r>
      <w:r w:rsidR="00C751DE">
        <w:rPr>
          <w:rFonts w:hint="eastAsia"/>
        </w:rPr>
        <w:t>(</w:t>
      </w:r>
      <w:r w:rsidR="00C751DE">
        <w:rPr>
          <w:rFonts w:hint="eastAsia"/>
        </w:rPr>
        <w:t>矫正模式</w:t>
      </w:r>
      <w:r w:rsidR="00C751DE">
        <w:rPr>
          <w:rFonts w:hint="eastAsia"/>
        </w:rPr>
        <w:t>)</w:t>
      </w:r>
    </w:p>
    <w:p w:rsidR="00E81F0D" w:rsidRDefault="006A1E8D">
      <w:pPr>
        <w:spacing w:line="360" w:lineRule="auto"/>
      </w:pPr>
      <w:r>
        <w:rPr>
          <w:rFonts w:hint="eastAsia"/>
        </w:rPr>
        <w:t>2.</w:t>
      </w:r>
      <w:r w:rsidR="00C751DE" w:rsidRPr="006A1E8D">
        <w:rPr>
          <w:rFonts w:hint="eastAsia"/>
          <w:b/>
          <w:u w:val="single"/>
        </w:rPr>
        <w:t>激光雷达初始位置矫正实验</w:t>
      </w:r>
    </w:p>
    <w:p w:rsidR="00E81F0D" w:rsidRDefault="006A1E8D">
      <w:pPr>
        <w:spacing w:line="360" w:lineRule="auto"/>
      </w:pPr>
      <w:r>
        <w:rPr>
          <w:rFonts w:hint="eastAsia"/>
        </w:rPr>
        <w:t>3.</w:t>
      </w:r>
      <w:r w:rsidR="00C751DE" w:rsidRPr="006A1E8D">
        <w:rPr>
          <w:rFonts w:hint="eastAsia"/>
          <w:b/>
          <w:u w:val="single"/>
        </w:rPr>
        <w:t>激光雷达导航实验</w:t>
      </w:r>
      <w:r w:rsidR="000A5740" w:rsidRPr="000A5740">
        <w:rPr>
          <w:rFonts w:hint="eastAsia"/>
        </w:rPr>
        <w:t>(</w:t>
      </w:r>
      <w:r w:rsidR="000A5740" w:rsidRPr="000A5740">
        <w:rPr>
          <w:rFonts w:hint="eastAsia"/>
        </w:rPr>
        <w:t>反射板诊断与</w:t>
      </w:r>
      <w:r w:rsidR="000A5740" w:rsidRPr="000A5740">
        <w:rPr>
          <w:rFonts w:hint="eastAsia"/>
        </w:rPr>
        <w:t>CAN</w:t>
      </w:r>
      <w:r w:rsidR="000A5740" w:rsidRPr="000A5740">
        <w:rPr>
          <w:rFonts w:hint="eastAsia"/>
        </w:rPr>
        <w:t>总线设置实验</w:t>
      </w:r>
      <w:r w:rsidR="000A5740" w:rsidRPr="000A5740">
        <w:rPr>
          <w:rFonts w:hint="eastAsia"/>
        </w:rPr>
        <w:t>)</w:t>
      </w:r>
    </w:p>
    <w:p w:rsidR="009C3D3B" w:rsidRDefault="006A1E8D">
      <w:pPr>
        <w:spacing w:line="360" w:lineRule="auto"/>
      </w:pPr>
      <w:r>
        <w:rPr>
          <w:rFonts w:hint="eastAsia"/>
        </w:rPr>
        <w:t>4.</w:t>
      </w:r>
      <w:r w:rsidR="000A5740">
        <w:rPr>
          <w:rFonts w:hint="eastAsia"/>
          <w:b/>
          <w:u w:val="single"/>
        </w:rPr>
        <w:t>导航极限条件</w:t>
      </w:r>
      <w:r w:rsidR="00C751DE" w:rsidRPr="006A1E8D">
        <w:rPr>
          <w:rFonts w:hint="eastAsia"/>
          <w:b/>
          <w:u w:val="single"/>
        </w:rPr>
        <w:t>测试</w:t>
      </w:r>
      <w:r w:rsidR="00C751DE">
        <w:rPr>
          <w:rFonts w:hint="eastAsia"/>
        </w:rPr>
        <w:t>。</w:t>
      </w:r>
    </w:p>
    <w:p w:rsidR="009C3D3B" w:rsidRDefault="00C751DE">
      <w:pPr>
        <w:pStyle w:val="2"/>
      </w:pPr>
      <w:r>
        <w:rPr>
          <w:rFonts w:hint="eastAsia"/>
        </w:rPr>
        <w:lastRenderedPageBreak/>
        <w:t>反射板导航模式测试</w:t>
      </w:r>
    </w:p>
    <w:p w:rsidR="009C3D3B" w:rsidRDefault="00C751DE">
      <w:r>
        <w:rPr>
          <w:rStyle w:val="3Char"/>
          <w:rFonts w:hint="eastAsia"/>
        </w:rPr>
        <w:t>实验介绍</w:t>
      </w:r>
      <w:r>
        <w:rPr>
          <w:rFonts w:hint="eastAsia"/>
        </w:rPr>
        <w:t>：</w:t>
      </w:r>
    </w:p>
    <w:p w:rsidR="009C3D3B" w:rsidRDefault="00C751DE" w:rsidP="00246C49">
      <w:pPr>
        <w:spacing w:line="360" w:lineRule="auto"/>
        <w:ind w:firstLine="420"/>
      </w:pPr>
      <w:r>
        <w:rPr>
          <w:rFonts w:hint="eastAsia"/>
        </w:rPr>
        <w:t>反射板导航测试实验旨在验证</w:t>
      </w:r>
      <w:r>
        <w:rPr>
          <w:rFonts w:hint="eastAsia"/>
        </w:rPr>
        <w:t>SORLA</w:t>
      </w:r>
      <w:r>
        <w:rPr>
          <w:rFonts w:hint="eastAsia"/>
        </w:rPr>
        <w:t>的</w:t>
      </w:r>
      <w:r w:rsidRPr="00246C49">
        <w:rPr>
          <w:rFonts w:hint="eastAsia"/>
          <w:b/>
          <w:u w:val="single"/>
        </w:rPr>
        <w:t>各项</w:t>
      </w:r>
      <w:r w:rsidR="00C12195">
        <w:rPr>
          <w:rFonts w:hint="eastAsia"/>
          <w:b/>
          <w:u w:val="single"/>
        </w:rPr>
        <w:t>基本</w:t>
      </w:r>
      <w:r w:rsidRPr="00246C49">
        <w:rPr>
          <w:rFonts w:hint="eastAsia"/>
          <w:b/>
          <w:u w:val="single"/>
        </w:rPr>
        <w:t>功能</w:t>
      </w:r>
      <w:r>
        <w:rPr>
          <w:rFonts w:hint="eastAsia"/>
        </w:rPr>
        <w:t>以及</w:t>
      </w:r>
      <w:r w:rsidRPr="00246C49">
        <w:rPr>
          <w:rFonts w:hint="eastAsia"/>
          <w:b/>
          <w:u w:val="single"/>
        </w:rPr>
        <w:t>长期运行的稳定性</w:t>
      </w:r>
      <w:r>
        <w:rPr>
          <w:rFonts w:hint="eastAsia"/>
        </w:rPr>
        <w:t xml:space="preserve">. </w:t>
      </w:r>
      <w:r>
        <w:rPr>
          <w:rFonts w:hint="eastAsia"/>
        </w:rPr>
        <w:t>实验项目涵盖了</w:t>
      </w:r>
      <w:r>
        <w:rPr>
          <w:rFonts w:hint="eastAsia"/>
        </w:rPr>
        <w:t>AGV</w:t>
      </w:r>
      <w:r>
        <w:rPr>
          <w:rFonts w:hint="eastAsia"/>
        </w:rPr>
        <w:t>实际工作中的典型应用场景</w:t>
      </w:r>
      <w:r>
        <w:rPr>
          <w:rFonts w:hint="eastAsia"/>
        </w:rPr>
        <w:t xml:space="preserve">, </w:t>
      </w:r>
      <w:r>
        <w:rPr>
          <w:rFonts w:hint="eastAsia"/>
        </w:rPr>
        <w:t>包括导航开始之前的矫正模式</w:t>
      </w:r>
      <w:r>
        <w:rPr>
          <w:rFonts w:hint="eastAsia"/>
        </w:rPr>
        <w:t xml:space="preserve">, </w:t>
      </w:r>
      <w:r>
        <w:rPr>
          <w:rFonts w:hint="eastAsia"/>
        </w:rPr>
        <w:t>在线导航时</w:t>
      </w:r>
      <w:r w:rsidRPr="00C96BC7">
        <w:rPr>
          <w:rFonts w:hint="eastAsia"/>
          <w:u w:val="single"/>
        </w:rPr>
        <w:t>AGV</w:t>
      </w:r>
      <w:r w:rsidRPr="00C96BC7">
        <w:rPr>
          <w:rFonts w:hint="eastAsia"/>
          <w:u w:val="single"/>
        </w:rPr>
        <w:t>的直线运动</w:t>
      </w:r>
      <w:r>
        <w:rPr>
          <w:rFonts w:hint="eastAsia"/>
        </w:rPr>
        <w:t xml:space="preserve">, </w:t>
      </w:r>
      <w:r w:rsidRPr="00C96BC7">
        <w:rPr>
          <w:rFonts w:hint="eastAsia"/>
          <w:u w:val="single"/>
        </w:rPr>
        <w:t>U</w:t>
      </w:r>
      <w:r w:rsidRPr="00C96BC7">
        <w:rPr>
          <w:rFonts w:hint="eastAsia"/>
          <w:u w:val="single"/>
        </w:rPr>
        <w:t>型转弯运动</w:t>
      </w:r>
      <w:r>
        <w:rPr>
          <w:rFonts w:hint="eastAsia"/>
        </w:rPr>
        <w:t>以及</w:t>
      </w:r>
      <w:r w:rsidRPr="00C96BC7">
        <w:rPr>
          <w:rFonts w:hint="eastAsia"/>
          <w:u w:val="single"/>
        </w:rPr>
        <w:t>90</w:t>
      </w:r>
      <w:r w:rsidRPr="00C96BC7">
        <w:rPr>
          <w:rFonts w:hint="eastAsia"/>
          <w:u w:val="single"/>
        </w:rPr>
        <w:t>度入库</w:t>
      </w:r>
      <w:r>
        <w:rPr>
          <w:rFonts w:hint="eastAsia"/>
        </w:rPr>
        <w:t>等操作</w:t>
      </w:r>
      <w:r>
        <w:rPr>
          <w:rFonts w:hint="eastAsia"/>
        </w:rPr>
        <w:t xml:space="preserve">. </w:t>
      </w:r>
      <w:r>
        <w:rPr>
          <w:rFonts w:hint="eastAsia"/>
        </w:rPr>
        <w:t>在导航的各项结果中导航状态曲线对应导航的匹配结果和精度信息</w:t>
      </w:r>
      <w:r>
        <w:rPr>
          <w:rFonts w:hint="eastAsia"/>
        </w:rPr>
        <w:t xml:space="preserve">, </w:t>
      </w:r>
      <w:r>
        <w:rPr>
          <w:rFonts w:hint="eastAsia"/>
        </w:rPr>
        <w:t>导航状态</w:t>
      </w:r>
      <w:r>
        <w:rPr>
          <w:rFonts w:hint="eastAsia"/>
        </w:rPr>
        <w:t>1</w:t>
      </w:r>
      <w:r>
        <w:rPr>
          <w:rFonts w:hint="eastAsia"/>
        </w:rPr>
        <w:t>对应</w:t>
      </w:r>
      <w:r>
        <w:rPr>
          <w:rFonts w:hint="eastAsia"/>
        </w:rPr>
        <w:t>AGV</w:t>
      </w:r>
      <w:r>
        <w:rPr>
          <w:rFonts w:hint="eastAsia"/>
        </w:rPr>
        <w:t>静止不动时的最佳导航精度</w:t>
      </w:r>
      <w:r>
        <w:rPr>
          <w:rFonts w:hint="eastAsia"/>
        </w:rPr>
        <w:t xml:space="preserve">, </w:t>
      </w:r>
      <w:r>
        <w:rPr>
          <w:rFonts w:hint="eastAsia"/>
        </w:rPr>
        <w:t>状态</w:t>
      </w:r>
      <w:r>
        <w:rPr>
          <w:rFonts w:hint="eastAsia"/>
        </w:rPr>
        <w:t xml:space="preserve">2 </w:t>
      </w:r>
      <w:r>
        <w:rPr>
          <w:rFonts w:hint="eastAsia"/>
        </w:rPr>
        <w:t>和</w:t>
      </w:r>
      <w:r>
        <w:rPr>
          <w:rFonts w:hint="eastAsia"/>
        </w:rPr>
        <w:t xml:space="preserve"> 3</w:t>
      </w:r>
      <w:r>
        <w:rPr>
          <w:rFonts w:hint="eastAsia"/>
        </w:rPr>
        <w:t>对应</w:t>
      </w:r>
      <w:r>
        <w:rPr>
          <w:rFonts w:hint="eastAsia"/>
        </w:rPr>
        <w:t>AGV</w:t>
      </w:r>
      <w:r>
        <w:rPr>
          <w:rFonts w:hint="eastAsia"/>
        </w:rPr>
        <w:t>运动中的正常导航精度</w:t>
      </w:r>
      <w:r>
        <w:rPr>
          <w:rFonts w:hint="eastAsia"/>
        </w:rPr>
        <w:t xml:space="preserve">, </w:t>
      </w:r>
      <w:r>
        <w:rPr>
          <w:rFonts w:hint="eastAsia"/>
        </w:rPr>
        <w:t>导航状态</w:t>
      </w:r>
      <w:r>
        <w:rPr>
          <w:rFonts w:hint="eastAsia"/>
        </w:rPr>
        <w:t>4</w:t>
      </w:r>
      <w:r>
        <w:rPr>
          <w:rFonts w:hint="eastAsia"/>
        </w:rPr>
        <w:t>对应此轮导航数据不佳定位失败</w:t>
      </w:r>
      <w:r>
        <w:rPr>
          <w:rFonts w:hint="eastAsia"/>
        </w:rPr>
        <w:t xml:space="preserve">. </w:t>
      </w:r>
      <w:r>
        <w:rPr>
          <w:rFonts w:hint="eastAsia"/>
        </w:rPr>
        <w:t>如果</w:t>
      </w:r>
      <w:r>
        <w:rPr>
          <w:rFonts w:hint="eastAsia"/>
        </w:rPr>
        <w:t>AGV</w:t>
      </w:r>
      <w:r>
        <w:rPr>
          <w:rFonts w:hint="eastAsia"/>
        </w:rPr>
        <w:t>运行中连续出现导航状态</w:t>
      </w:r>
      <w:r>
        <w:rPr>
          <w:rFonts w:hint="eastAsia"/>
        </w:rPr>
        <w:t>4</w:t>
      </w:r>
      <w:r>
        <w:rPr>
          <w:rFonts w:hint="eastAsia"/>
        </w:rPr>
        <w:t>则应及时停止导航进行调试</w:t>
      </w:r>
      <w:r>
        <w:rPr>
          <w:rFonts w:hint="eastAsia"/>
        </w:rPr>
        <w:t xml:space="preserve">. </w:t>
      </w:r>
      <w:r>
        <w:rPr>
          <w:rFonts w:hint="eastAsia"/>
        </w:rPr>
        <w:t>由于录制模式暂不能与导航模式同时进行</w:t>
      </w:r>
      <w:r>
        <w:rPr>
          <w:rFonts w:hint="eastAsia"/>
        </w:rPr>
        <w:t>,</w:t>
      </w:r>
      <w:r>
        <w:rPr>
          <w:rFonts w:hint="eastAsia"/>
        </w:rPr>
        <w:t>基本的调试步骤应包括运动轨迹重现</w:t>
      </w:r>
      <w:r>
        <w:rPr>
          <w:rFonts w:hint="eastAsia"/>
        </w:rPr>
        <w:t>,</w:t>
      </w:r>
      <w:r>
        <w:rPr>
          <w:rFonts w:hint="eastAsia"/>
        </w:rPr>
        <w:t>录制离线数据并联系</w:t>
      </w:r>
      <w:r>
        <w:rPr>
          <w:rFonts w:hint="eastAsia"/>
        </w:rPr>
        <w:t>SORLA</w:t>
      </w:r>
      <w:r>
        <w:rPr>
          <w:rFonts w:hint="eastAsia"/>
        </w:rPr>
        <w:t>工作人员进行线下分析</w:t>
      </w:r>
      <w:r w:rsidR="00C96BC7">
        <w:rPr>
          <w:rFonts w:hint="eastAsia"/>
        </w:rPr>
        <w:t>。</w:t>
      </w:r>
    </w:p>
    <w:p w:rsidR="009C3D3B" w:rsidRDefault="009C3D3B">
      <w:pPr>
        <w:rPr>
          <w:highlight w:val="lightGray"/>
        </w:rPr>
      </w:pPr>
    </w:p>
    <w:p w:rsidR="009C3D3B" w:rsidRDefault="00C751DE">
      <w:r>
        <w:rPr>
          <w:rStyle w:val="3Char"/>
          <w:rFonts w:hint="eastAsia"/>
        </w:rPr>
        <w:t>实验内容</w:t>
      </w:r>
      <w:r>
        <w:rPr>
          <w:rFonts w:hint="eastAsia"/>
        </w:rPr>
        <w:t>：</w:t>
      </w:r>
    </w:p>
    <w:p w:rsidR="009C3D3B" w:rsidRDefault="00C751DE" w:rsidP="00246C49">
      <w:pPr>
        <w:spacing w:line="360" w:lineRule="auto"/>
        <w:ind w:firstLine="420"/>
      </w:pPr>
      <w:r>
        <w:rPr>
          <w:rFonts w:hint="eastAsia"/>
        </w:rPr>
        <w:t>测试</w:t>
      </w:r>
      <w:r>
        <w:rPr>
          <w:rFonts w:hint="eastAsia"/>
        </w:rPr>
        <w:t>SORLA</w:t>
      </w:r>
      <w:r>
        <w:rPr>
          <w:rFonts w:hint="eastAsia"/>
        </w:rPr>
        <w:t>软件通过正确运行矫正模式与导航模式，通过</w:t>
      </w:r>
      <w:r>
        <w:rPr>
          <w:rFonts w:hint="eastAsia"/>
        </w:rPr>
        <w:t>CAN</w:t>
      </w:r>
      <w:r>
        <w:rPr>
          <w:rFonts w:hint="eastAsia"/>
        </w:rPr>
        <w:t>总线器件输出导航状态，定位坐标与位姿信息。整个导航过程中大部分时间导航状态保持在</w:t>
      </w:r>
      <w:r>
        <w:rPr>
          <w:rFonts w:hint="eastAsia"/>
          <w:b/>
          <w:color w:val="00B050"/>
        </w:rPr>
        <w:t>状态</w:t>
      </w:r>
      <w:r>
        <w:rPr>
          <w:rFonts w:hint="eastAsia"/>
          <w:b/>
          <w:color w:val="00B050"/>
        </w:rPr>
        <w:t>2(</w:t>
      </w:r>
      <w:r>
        <w:rPr>
          <w:rFonts w:hint="eastAsia"/>
          <w:b/>
          <w:color w:val="00B050"/>
        </w:rPr>
        <w:t>良好</w:t>
      </w:r>
      <w:r>
        <w:rPr>
          <w:rFonts w:hint="eastAsia"/>
          <w:b/>
          <w:color w:val="00B050"/>
        </w:rPr>
        <w:t>)</w:t>
      </w:r>
      <w:r>
        <w:rPr>
          <w:rFonts w:hint="eastAsia"/>
        </w:rPr>
        <w:t>，偶尔出现</w:t>
      </w:r>
      <w:r>
        <w:rPr>
          <w:rFonts w:hint="eastAsia"/>
          <w:b/>
          <w:color w:val="76923C" w:themeColor="accent3" w:themeShade="BF"/>
        </w:rPr>
        <w:t>状态</w:t>
      </w:r>
      <w:r>
        <w:rPr>
          <w:rFonts w:hint="eastAsia"/>
          <w:b/>
          <w:color w:val="76923C" w:themeColor="accent3" w:themeShade="BF"/>
        </w:rPr>
        <w:t>3(</w:t>
      </w:r>
      <w:r>
        <w:rPr>
          <w:rFonts w:hint="eastAsia"/>
          <w:b/>
          <w:color w:val="76923C" w:themeColor="accent3" w:themeShade="BF"/>
        </w:rPr>
        <w:t>正常</w:t>
      </w:r>
      <w:r>
        <w:rPr>
          <w:rFonts w:hint="eastAsia"/>
          <w:b/>
          <w:color w:val="76923C" w:themeColor="accent3" w:themeShade="BF"/>
        </w:rPr>
        <w:t>)</w:t>
      </w:r>
      <w:r>
        <w:rPr>
          <w:rFonts w:hint="eastAsia"/>
        </w:rPr>
        <w:t>，未出现</w:t>
      </w:r>
      <w:r>
        <w:rPr>
          <w:rFonts w:hint="eastAsia"/>
          <w:b/>
          <w:color w:val="984806" w:themeColor="accent6" w:themeShade="80"/>
        </w:rPr>
        <w:t>状态</w:t>
      </w:r>
      <w:r>
        <w:rPr>
          <w:rFonts w:hint="eastAsia"/>
          <w:b/>
          <w:color w:val="984806" w:themeColor="accent6" w:themeShade="80"/>
        </w:rPr>
        <w:t>4(</w:t>
      </w:r>
      <w:r>
        <w:rPr>
          <w:rFonts w:hint="eastAsia"/>
          <w:b/>
          <w:color w:val="984806" w:themeColor="accent6" w:themeShade="80"/>
        </w:rPr>
        <w:t>导航失配</w:t>
      </w:r>
      <w:r>
        <w:rPr>
          <w:rFonts w:hint="eastAsia"/>
          <w:b/>
          <w:color w:val="984806" w:themeColor="accent6" w:themeShade="80"/>
        </w:rPr>
        <w:t>)</w:t>
      </w:r>
      <w:r>
        <w:rPr>
          <w:rFonts w:hint="eastAsia"/>
        </w:rPr>
        <w:t>及</w:t>
      </w:r>
      <w:r>
        <w:rPr>
          <w:rFonts w:hint="eastAsia"/>
          <w:b/>
          <w:color w:val="FF0000"/>
        </w:rPr>
        <w:t>状态</w:t>
      </w:r>
      <w:r>
        <w:rPr>
          <w:rFonts w:hint="eastAsia"/>
          <w:b/>
          <w:color w:val="FF0000"/>
        </w:rPr>
        <w:t>5(</w:t>
      </w:r>
      <w:r>
        <w:rPr>
          <w:rFonts w:hint="eastAsia"/>
          <w:b/>
          <w:color w:val="FF0000"/>
        </w:rPr>
        <w:t>导航失败</w:t>
      </w:r>
      <w:r>
        <w:rPr>
          <w:rFonts w:hint="eastAsia"/>
          <w:b/>
          <w:color w:val="FF0000"/>
        </w:rPr>
        <w:t>)</w:t>
      </w:r>
    </w:p>
    <w:p w:rsidR="009C3D3B" w:rsidRDefault="00C751DE">
      <w:pPr>
        <w:pStyle w:val="3"/>
      </w:pPr>
      <w:r>
        <w:rPr>
          <w:rFonts w:hint="eastAsia"/>
        </w:rPr>
        <w:t>实验步骤：</w:t>
      </w:r>
    </w:p>
    <w:p w:rsidR="009C3D3B" w:rsidRPr="00CD1D2A" w:rsidRDefault="00C751DE">
      <w:pPr>
        <w:numPr>
          <w:ilvl w:val="0"/>
          <w:numId w:val="4"/>
        </w:numPr>
        <w:spacing w:line="360" w:lineRule="auto"/>
        <w:rPr>
          <w:b/>
          <w:u w:val="single"/>
        </w:rPr>
      </w:pPr>
      <w:r w:rsidRPr="00CD1D2A">
        <w:rPr>
          <w:rFonts w:hint="eastAsia"/>
          <w:b/>
          <w:u w:val="single"/>
        </w:rPr>
        <w:t>激光雷达定标数据实验</w:t>
      </w:r>
      <w:r w:rsidRPr="00CD1D2A">
        <w:rPr>
          <w:rFonts w:hint="eastAsia"/>
          <w:b/>
          <w:u w:val="single"/>
        </w:rPr>
        <w:t>(</w:t>
      </w:r>
      <w:r w:rsidRPr="00CD1D2A">
        <w:rPr>
          <w:rFonts w:hint="eastAsia"/>
          <w:b/>
          <w:u w:val="single"/>
        </w:rPr>
        <w:t>矫正模式</w:t>
      </w:r>
      <w:r w:rsidRPr="00CD1D2A">
        <w:rPr>
          <w:rFonts w:hint="eastAsia"/>
          <w:b/>
          <w:u w:val="single"/>
        </w:rPr>
        <w:t>)</w:t>
      </w:r>
    </w:p>
    <w:p w:rsidR="009C3D3B" w:rsidRDefault="00C751DE" w:rsidP="00CD1D2A">
      <w:pPr>
        <w:spacing w:line="360" w:lineRule="auto"/>
        <w:ind w:firstLine="360"/>
      </w:pPr>
      <w:r>
        <w:rPr>
          <w:rFonts w:hint="eastAsia"/>
        </w:rPr>
        <w:t>一个激光导航项目开始之前，需要获得激光雷达</w:t>
      </w:r>
      <w:r>
        <w:rPr>
          <w:rFonts w:hint="eastAsia"/>
        </w:rPr>
        <w:t>(</w:t>
      </w:r>
      <w:r>
        <w:rPr>
          <w:rFonts w:hint="eastAsia"/>
        </w:rPr>
        <w:t>小车</w:t>
      </w:r>
      <w:r>
        <w:rPr>
          <w:rFonts w:hint="eastAsia"/>
        </w:rPr>
        <w:t>)</w:t>
      </w:r>
      <w:r>
        <w:rPr>
          <w:rFonts w:hint="eastAsia"/>
        </w:rPr>
        <w:t>初始位置的坐标与角度。</w:t>
      </w:r>
      <w:r>
        <w:rPr>
          <w:rFonts w:hint="eastAsia"/>
        </w:rPr>
        <w:t>SORLA</w:t>
      </w:r>
      <w:r>
        <w:rPr>
          <w:rFonts w:hint="eastAsia"/>
        </w:rPr>
        <w:t>软件可以通过</w:t>
      </w:r>
      <w:r w:rsidRPr="00532F63">
        <w:rPr>
          <w:rFonts w:hint="eastAsia"/>
          <w:b/>
          <w:u w:val="single"/>
        </w:rPr>
        <w:t>运行矫正模式</w:t>
      </w:r>
      <w:r>
        <w:rPr>
          <w:rFonts w:hint="eastAsia"/>
        </w:rPr>
        <w:t>来获取激光雷达</w:t>
      </w:r>
      <w:r>
        <w:rPr>
          <w:rFonts w:hint="eastAsia"/>
        </w:rPr>
        <w:t>(</w:t>
      </w:r>
      <w:r>
        <w:rPr>
          <w:rFonts w:hint="eastAsia"/>
        </w:rPr>
        <w:t>小车</w:t>
      </w:r>
      <w:r>
        <w:rPr>
          <w:rFonts w:hint="eastAsia"/>
        </w:rPr>
        <w:t>)</w:t>
      </w:r>
      <w:r>
        <w:rPr>
          <w:rFonts w:hint="eastAsia"/>
        </w:rPr>
        <w:t>的初始位置坐标信息。步骤如下所示</w:t>
      </w:r>
    </w:p>
    <w:p w:rsidR="009C3D3B" w:rsidRDefault="00C751DE">
      <w:pPr>
        <w:numPr>
          <w:ilvl w:val="0"/>
          <w:numId w:val="5"/>
        </w:numPr>
        <w:spacing w:line="360" w:lineRule="auto"/>
      </w:pPr>
      <w:r>
        <w:rPr>
          <w:rFonts w:hint="eastAsia"/>
        </w:rPr>
        <w:t>设计矫正反射板地图</w:t>
      </w:r>
      <w:r>
        <w:rPr>
          <w:rFonts w:hint="eastAsia"/>
        </w:rPr>
        <w:t xml:space="preserve">: </w:t>
      </w:r>
      <w:r>
        <w:rPr>
          <w:rFonts w:hint="eastAsia"/>
        </w:rPr>
        <w:t>矫正反射板地图为用于进行位置矫正</w:t>
      </w:r>
      <w:r>
        <w:rPr>
          <w:rFonts w:hint="eastAsia"/>
        </w:rPr>
        <w:t>(</w:t>
      </w:r>
      <w:r>
        <w:rPr>
          <w:rFonts w:hint="eastAsia"/>
        </w:rPr>
        <w:t>初始位置定位</w:t>
      </w:r>
      <w:r>
        <w:rPr>
          <w:rFonts w:hint="eastAsia"/>
        </w:rPr>
        <w:t>)</w:t>
      </w:r>
      <w:r>
        <w:rPr>
          <w:rFonts w:hint="eastAsia"/>
        </w:rPr>
        <w:t>的一组反射板位置坐标。矫正反射板设计原则需遵循：</w:t>
      </w:r>
      <w:r>
        <w:rPr>
          <w:rFonts w:hint="eastAsia"/>
          <w:b/>
          <w:u w:val="single"/>
        </w:rPr>
        <w:t>任意两组反射板之间距离差别需大于</w:t>
      </w:r>
      <w:r>
        <w:rPr>
          <w:rFonts w:hint="eastAsia"/>
          <w:b/>
          <w:color w:val="FF0000"/>
          <w:u w:val="single"/>
        </w:rPr>
        <w:t>300mm</w:t>
      </w:r>
      <w:r>
        <w:rPr>
          <w:rFonts w:hint="eastAsia"/>
        </w:rPr>
        <w:t>，</w:t>
      </w:r>
      <w:r>
        <w:rPr>
          <w:rFonts w:hint="eastAsia"/>
          <w:b/>
          <w:u w:val="single"/>
        </w:rPr>
        <w:t>每三个反射板组成的角度差别需大于</w:t>
      </w:r>
      <w:r>
        <w:rPr>
          <w:rFonts w:hint="eastAsia"/>
          <w:b/>
          <w:color w:val="FF0000"/>
          <w:u w:val="single"/>
        </w:rPr>
        <w:t>6</w:t>
      </w:r>
      <w:r>
        <w:rPr>
          <w:rFonts w:hint="eastAsia"/>
          <w:b/>
          <w:color w:val="FF0000"/>
          <w:u w:val="single"/>
        </w:rPr>
        <w:t>度</w:t>
      </w:r>
      <w:r>
        <w:rPr>
          <w:rFonts w:hint="eastAsia"/>
        </w:rPr>
        <w:t>。图</w:t>
      </w:r>
      <w:r>
        <w:rPr>
          <w:rFonts w:hint="eastAsia"/>
        </w:rPr>
        <w:t>1</w:t>
      </w:r>
      <w:r>
        <w:rPr>
          <w:rFonts w:hint="eastAsia"/>
        </w:rPr>
        <w:t>为矫正反射板地图例子。</w:t>
      </w:r>
    </w:p>
    <w:p w:rsidR="009C3D3B" w:rsidRDefault="00C751DE">
      <w:pPr>
        <w:spacing w:line="360" w:lineRule="auto"/>
        <w:jc w:val="center"/>
      </w:pPr>
      <w:r>
        <w:rPr>
          <w:rFonts w:hint="eastAsia"/>
          <w:noProof/>
        </w:rPr>
        <w:drawing>
          <wp:inline distT="0" distB="0" distL="0" distR="0">
            <wp:extent cx="1873250" cy="9994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1877724" cy="1002359"/>
                    </a:xfrm>
                    <a:prstGeom prst="rect">
                      <a:avLst/>
                    </a:prstGeom>
                    <a:noFill/>
                    <a:ln w="9525">
                      <a:noFill/>
                      <a:miter lim="800000"/>
                      <a:headEnd/>
                      <a:tailEnd/>
                    </a:ln>
                  </pic:spPr>
                </pic:pic>
              </a:graphicData>
            </a:graphic>
          </wp:inline>
        </w:drawing>
      </w:r>
    </w:p>
    <w:p w:rsidR="009C3D3B" w:rsidRDefault="00C751DE">
      <w:pPr>
        <w:spacing w:line="360" w:lineRule="auto"/>
        <w:jc w:val="center"/>
        <w:rPr>
          <w:sz w:val="20"/>
        </w:rPr>
      </w:pPr>
      <w:r>
        <w:rPr>
          <w:rFonts w:hint="eastAsia"/>
          <w:sz w:val="20"/>
        </w:rPr>
        <w:t>图</w:t>
      </w:r>
      <w:r>
        <w:rPr>
          <w:rFonts w:hint="eastAsia"/>
          <w:sz w:val="20"/>
        </w:rPr>
        <w:t>1.</w:t>
      </w:r>
      <w:r>
        <w:rPr>
          <w:rFonts w:hint="eastAsia"/>
          <w:sz w:val="20"/>
        </w:rPr>
        <w:t>矫正反射板地图</w:t>
      </w:r>
    </w:p>
    <w:p w:rsidR="009C3D3B" w:rsidRDefault="00C751DE">
      <w:pPr>
        <w:numPr>
          <w:ilvl w:val="0"/>
          <w:numId w:val="5"/>
        </w:numPr>
        <w:spacing w:line="360" w:lineRule="auto"/>
        <w:jc w:val="left"/>
        <w:rPr>
          <w:sz w:val="20"/>
        </w:rPr>
      </w:pPr>
      <w:r>
        <w:rPr>
          <w:rFonts w:hint="eastAsia"/>
          <w:sz w:val="20"/>
        </w:rPr>
        <w:lastRenderedPageBreak/>
        <w:t>布置矫正反射板：按照上一步骤所设计反射板地图，在导航起始区域布置反射板。</w:t>
      </w:r>
    </w:p>
    <w:p w:rsidR="009C3D3B" w:rsidRDefault="00C751DE">
      <w:pPr>
        <w:numPr>
          <w:ilvl w:val="0"/>
          <w:numId w:val="5"/>
        </w:numPr>
        <w:spacing w:line="360" w:lineRule="auto"/>
        <w:jc w:val="left"/>
        <w:rPr>
          <w:sz w:val="20"/>
        </w:rPr>
      </w:pPr>
      <w:r>
        <w:rPr>
          <w:rFonts w:hint="eastAsia"/>
          <w:sz w:val="20"/>
        </w:rPr>
        <w:t>运行反射板矫正模式</w:t>
      </w:r>
      <w:r>
        <w:rPr>
          <w:rFonts w:hint="eastAsia"/>
          <w:sz w:val="20"/>
        </w:rPr>
        <w:t xml:space="preserve">(Only): </w:t>
      </w:r>
      <w:r>
        <w:rPr>
          <w:rFonts w:hint="eastAsia"/>
          <w:sz w:val="20"/>
        </w:rPr>
        <w:t>运行矫正模式来获取初始位置</w:t>
      </w:r>
      <w:r>
        <w:rPr>
          <w:rFonts w:hint="eastAsia"/>
          <w:sz w:val="20"/>
        </w:rPr>
        <w:t>(</w:t>
      </w:r>
      <w:r>
        <w:rPr>
          <w:rFonts w:hint="eastAsia"/>
          <w:sz w:val="20"/>
        </w:rPr>
        <w:t>导航窗口中红色点位置</w:t>
      </w:r>
      <w:r>
        <w:rPr>
          <w:rFonts w:hint="eastAsia"/>
          <w:sz w:val="20"/>
        </w:rPr>
        <w:t>)</w:t>
      </w:r>
      <w:r>
        <w:rPr>
          <w:rFonts w:hint="eastAsia"/>
          <w:sz w:val="20"/>
        </w:rPr>
        <w:t>。此模式下导航窗口显示</w:t>
      </w:r>
      <w:r>
        <w:rPr>
          <w:rFonts w:hint="eastAsia"/>
          <w:b/>
          <w:sz w:val="20"/>
          <w:u w:val="single"/>
        </w:rPr>
        <w:t>周边环境距离信息</w:t>
      </w:r>
      <w:r>
        <w:rPr>
          <w:rFonts w:hint="eastAsia"/>
          <w:sz w:val="20"/>
        </w:rPr>
        <w:t>(</w:t>
      </w:r>
      <w:r>
        <w:rPr>
          <w:rFonts w:hint="eastAsia"/>
          <w:b/>
          <w:sz w:val="20"/>
        </w:rPr>
        <w:t>黑色</w:t>
      </w:r>
      <w:r>
        <w:rPr>
          <w:rFonts w:hint="eastAsia"/>
          <w:sz w:val="20"/>
        </w:rPr>
        <w:t>)</w:t>
      </w:r>
      <w:r>
        <w:rPr>
          <w:rFonts w:hint="eastAsia"/>
          <w:sz w:val="20"/>
        </w:rPr>
        <w:t>与</w:t>
      </w:r>
      <w:r>
        <w:rPr>
          <w:rFonts w:hint="eastAsia"/>
          <w:b/>
          <w:sz w:val="20"/>
          <w:u w:val="single"/>
        </w:rPr>
        <w:t>矫正反射板地图位置信息</w:t>
      </w:r>
      <w:r>
        <w:rPr>
          <w:rFonts w:hint="eastAsia"/>
          <w:sz w:val="20"/>
        </w:rPr>
        <w:t>(</w:t>
      </w:r>
      <w:r>
        <w:rPr>
          <w:rFonts w:hint="eastAsia"/>
          <w:b/>
          <w:color w:val="00B050"/>
          <w:sz w:val="20"/>
        </w:rPr>
        <w:t>绿色点</w:t>
      </w:r>
      <w:r>
        <w:rPr>
          <w:rFonts w:hint="eastAsia"/>
          <w:sz w:val="20"/>
        </w:rPr>
        <w:t>)</w:t>
      </w:r>
      <w:r>
        <w:rPr>
          <w:rFonts w:hint="eastAsia"/>
          <w:sz w:val="20"/>
        </w:rPr>
        <w:t>，检查初始定位区域各个反射板位置并做适当调整，使反射板位置与设计位置相吻合。</w:t>
      </w:r>
    </w:p>
    <w:p w:rsidR="009C3D3B" w:rsidRDefault="0060528C">
      <w:pPr>
        <w:spacing w:line="360" w:lineRule="auto"/>
        <w:ind w:left="420"/>
        <w:jc w:val="center"/>
        <w:rPr>
          <w:sz w:val="20"/>
        </w:rPr>
      </w:pPr>
      <w:r w:rsidRPr="0060528C">
        <w:pict>
          <v:shapetype id="_x0000_t202" coordsize="21600,21600" o:spt="202" path="m,l,21600r21600,l21600,xe">
            <v:stroke joinstyle="miter"/>
            <v:path gradientshapeok="t" o:connecttype="rect"/>
          </v:shapetype>
          <v:shape id="Text Box 7" o:spid="_x0000_s1026" type="#_x0000_t202" style="position:absolute;left:0;text-align:left;margin-left:188.5pt;margin-top:67.65pt;width:75.5pt;height:25pt;z-index:251659264" o:gfxdata="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D7Z0KHXAAAACwEAAA8AAAAAAAAAAQAgAAAAIgAAAGRycy9kb3ducmV2LnhtbFBL&#10;AQIUABQAAAAIAIdO4kBceoy0hQEAAAgDAAAOAAAAAAAAAAEAIAAAACYBAABkcnMvZTJvRG9jLnht&#10;bFBLBQYAAAAABgAGAFkBAAAdBQAAAAA=&#10;" filled="f" stroked="f">
            <v:textbox>
              <w:txbxContent>
                <w:p w:rsidR="009C3D3B" w:rsidRDefault="00C751DE">
                  <w:pPr>
                    <w:rPr>
                      <w:b/>
                      <w:color w:val="FF0000"/>
                      <w:sz w:val="18"/>
                    </w:rPr>
                  </w:pPr>
                  <w:r>
                    <w:rPr>
                      <w:rFonts w:hint="eastAsia"/>
                      <w:b/>
                      <w:color w:val="FF0000"/>
                      <w:sz w:val="18"/>
                    </w:rPr>
                    <w:t>导航矫正区域</w:t>
                  </w:r>
                </w:p>
              </w:txbxContent>
            </v:textbox>
          </v:shape>
        </w:pict>
      </w:r>
      <w:r w:rsidRPr="0060528C">
        <w:pict>
          <v:rect id="Rectangle 6" o:spid="_x0000_s1056" style="position:absolute;left:0;text-align:left;margin-left:185.5pt;margin-top:88pt;width:77pt;height:82.65pt;z-index:251658240" o:gfxdata="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How1PYAAAACwEAAA8AAAAAAAAAAQAg&#10;AAAAIgAAAGRycy9kb3ducmV2LnhtbFBLAQIUABQAAAAIAIdO4kCUoMSV1QEAAKsDAAAOAAAAAAAA&#10;AAEAIAAAACcBAABkcnMvZTJvRG9jLnhtbFBLBQYAAAAABgAGAFkBAABuBQAAAAA=&#10;" filled="f" strokecolor="red" strokeweight="1pt">
            <v:stroke dashstyle="dash"/>
          </v:rect>
        </w:pict>
      </w:r>
      <w:r w:rsidR="00C751DE">
        <w:rPr>
          <w:noProof/>
          <w:sz w:val="20"/>
        </w:rPr>
        <w:drawing>
          <wp:inline distT="0" distB="0" distL="0" distR="0">
            <wp:extent cx="4914900" cy="2381250"/>
            <wp:effectExtent l="19050" t="0" r="0" b="0"/>
            <wp:docPr id="4" name="图片 4" descr="C:\Users\xunianxi\AppData\Local\Temp\WeChat Files\dacea2f7d0336179e4fb6e225af4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xunianxi\AppData\Local\Temp\WeChat Files\dacea2f7d0336179e4fb6e225af42b4.png"/>
                    <pic:cNvPicPr>
                      <a:picLocks noChangeAspect="1" noChangeArrowheads="1"/>
                    </pic:cNvPicPr>
                  </pic:nvPicPr>
                  <pic:blipFill>
                    <a:blip r:embed="rId10" cstate="print"/>
                    <a:srcRect l="24869" t="25341" r="4314" b="22165"/>
                    <a:stretch>
                      <a:fillRect/>
                    </a:stretch>
                  </pic:blipFill>
                  <pic:spPr>
                    <a:xfrm>
                      <a:off x="0" y="0"/>
                      <a:ext cx="4914900" cy="2381250"/>
                    </a:xfrm>
                    <a:prstGeom prst="rect">
                      <a:avLst/>
                    </a:prstGeom>
                    <a:noFill/>
                    <a:ln w="9525">
                      <a:noFill/>
                      <a:miter lim="800000"/>
                      <a:headEnd/>
                      <a:tailEnd/>
                    </a:ln>
                  </pic:spPr>
                </pic:pic>
              </a:graphicData>
            </a:graphic>
          </wp:inline>
        </w:drawing>
      </w:r>
    </w:p>
    <w:p w:rsidR="009C3D3B" w:rsidRDefault="00C751DE">
      <w:pPr>
        <w:spacing w:line="360" w:lineRule="auto"/>
        <w:ind w:left="420"/>
        <w:jc w:val="center"/>
        <w:rPr>
          <w:sz w:val="20"/>
        </w:rPr>
      </w:pPr>
      <w:r>
        <w:rPr>
          <w:rFonts w:hint="eastAsia"/>
          <w:sz w:val="20"/>
        </w:rPr>
        <w:t>图</w:t>
      </w:r>
      <w:r>
        <w:rPr>
          <w:rFonts w:hint="eastAsia"/>
          <w:sz w:val="20"/>
        </w:rPr>
        <w:t>2.</w:t>
      </w:r>
      <w:r>
        <w:rPr>
          <w:rFonts w:hint="eastAsia"/>
          <w:sz w:val="20"/>
        </w:rPr>
        <w:t>导航窗口显示矫正模式下矫正区域</w:t>
      </w:r>
    </w:p>
    <w:p w:rsidR="009C3D3B" w:rsidRDefault="00C751DE" w:rsidP="00CD1D2A">
      <w:pPr>
        <w:spacing w:line="360" w:lineRule="auto"/>
        <w:ind w:firstLine="420"/>
      </w:pPr>
      <w:r>
        <w:rPr>
          <w:rFonts w:hint="eastAsia"/>
        </w:rPr>
        <w:t>设置矫正反射板地图时需注意，矫正地图反射板排列顺序需与出现在激光雷达扫描数据中的顺序一致，即激光雷达的逆时针方向。</w:t>
      </w:r>
    </w:p>
    <w:p w:rsidR="009C3D3B" w:rsidRDefault="0060528C">
      <w:pPr>
        <w:spacing w:line="360" w:lineRule="auto"/>
        <w:jc w:val="center"/>
      </w:pPr>
      <w: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3" o:spid="_x0000_s1055" type="#_x0000_t102" style="position:absolute;left:0;text-align:left;margin-left:270.3pt;margin-top:18.5pt;width:55.3pt;height:157.2pt;rotation:-8136634fd;z-index:251663360" o:gfxdata="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nXq99oA&#10;AAAKAQAADwAAAAAAAAABACAAAAAiAAAAZHJzL2Rvd25yZXYueG1sUEsBAhQAFAAAAAgAh07iQDmt&#10;0AMdAgAAZAQAAA4AAAAAAAAAAQAgAAAAKQEAAGRycy9lMm9Eb2MueG1sUEsFBgAAAAAGAAYAWQEA&#10;ALgFAAAAAA==&#10;" adj="17152,19731,19111"/>
        </w:pict>
      </w:r>
      <w:r>
        <w:pict>
          <v:shape id="Text Box 10" o:spid="_x0000_s1054" type="#_x0000_t202" style="position:absolute;left:0;text-align:left;margin-left:89.9pt;margin-top:18.4pt;width:75.5pt;height:25pt;z-index:251662336" o:gfxdata="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BOMPpa1QAAAAkBAAAPAAAAAAAAAAEAIAAAACIAAABkcnMvZG93bnJldi54bWxQSwEC&#10;FAAUAAAACACHTuJA+k9tzIUBAAAJAwAADgAAAAAAAAABACAAAAAkAQAAZHJzL2Uyb0RvYy54bWxQ&#10;SwUGAAAAAAYABgBZAQAAGwUAAAAA&#10;" filled="f" stroked="f">
            <v:textbox>
              <w:txbxContent>
                <w:p w:rsidR="009C3D3B" w:rsidRDefault="00C751DE">
                  <w:pPr>
                    <w:rPr>
                      <w:b/>
                      <w:color w:val="FF0000"/>
                      <w:sz w:val="18"/>
                    </w:rPr>
                  </w:pPr>
                  <w:r>
                    <w:rPr>
                      <w:rFonts w:hint="eastAsia"/>
                      <w:b/>
                      <w:color w:val="FF0000"/>
                      <w:sz w:val="18"/>
                    </w:rPr>
                    <w:t>矫正反射板</w:t>
                  </w:r>
                  <w:r>
                    <w:rPr>
                      <w:rFonts w:hint="eastAsia"/>
                      <w:b/>
                      <w:color w:val="FF0000"/>
                      <w:sz w:val="18"/>
                    </w:rPr>
                    <w:t>3</w:t>
                  </w:r>
                </w:p>
              </w:txbxContent>
            </v:textbox>
          </v:shape>
        </w:pict>
      </w:r>
      <w:r>
        <w:pict>
          <v:shape id="Text Box 9" o:spid="_x0000_s1053" type="#_x0000_t202" style="position:absolute;left:0;text-align:left;margin-left:247.9pt;margin-top:6.4pt;width:75.5pt;height:25pt;z-index:251661312" o:gfxdata="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CTQXko1QAAAAkBAAAPAAAAAAAAAAEAIAAAACIAAABkcnMvZG93bnJldi54bWxQSwEC&#10;FAAUAAAACACHTuJA2zAv/IUBAAAIAwAADgAAAAAAAAABACAAAAAkAQAAZHJzL2Uyb0RvYy54bWxQ&#10;SwUGAAAAAAYABgBZAQAAGwUAAAAA&#10;" filled="f" stroked="f">
            <v:textbox>
              <w:txbxContent>
                <w:p w:rsidR="009C3D3B" w:rsidRDefault="00C751DE">
                  <w:pPr>
                    <w:rPr>
                      <w:b/>
                      <w:color w:val="FF0000"/>
                      <w:sz w:val="18"/>
                    </w:rPr>
                  </w:pPr>
                  <w:r>
                    <w:rPr>
                      <w:rFonts w:hint="eastAsia"/>
                      <w:b/>
                      <w:color w:val="FF0000"/>
                      <w:sz w:val="18"/>
                    </w:rPr>
                    <w:t>矫正反射板</w:t>
                  </w:r>
                  <w:r>
                    <w:rPr>
                      <w:rFonts w:hint="eastAsia"/>
                      <w:b/>
                      <w:color w:val="FF0000"/>
                      <w:sz w:val="18"/>
                    </w:rPr>
                    <w:t>2</w:t>
                  </w:r>
                </w:p>
              </w:txbxContent>
            </v:textbox>
          </v:shape>
        </w:pict>
      </w:r>
      <w:r>
        <w:pict>
          <v:shape id="Text Box 8" o:spid="_x0000_s1052" type="#_x0000_t202" style="position:absolute;left:0;text-align:left;margin-left:84pt;margin-top:93.9pt;width:75.5pt;height:25pt;z-index:251660288" o:gfxdata="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ARbSjr1QAAAAsBAAAPAAAAAAAAAAEAIAAAACIAAABkcnMvZG93bnJldi54bWxQSwEC&#10;FAAUAAAACACHTuJAuTkvAIUBAAAIAwAADgAAAAAAAAABACAAAAAkAQAAZHJzL2Uyb0RvYy54bWxQ&#10;SwUGAAAAAAYABgBZAQAAGwUAAAAA&#10;" filled="f" stroked="f">
            <v:textbox>
              <w:txbxContent>
                <w:p w:rsidR="009C3D3B" w:rsidRDefault="00C751DE">
                  <w:pPr>
                    <w:rPr>
                      <w:b/>
                      <w:color w:val="FF0000"/>
                      <w:sz w:val="18"/>
                    </w:rPr>
                  </w:pPr>
                  <w:r>
                    <w:rPr>
                      <w:rFonts w:hint="eastAsia"/>
                      <w:b/>
                      <w:color w:val="FF0000"/>
                      <w:sz w:val="18"/>
                    </w:rPr>
                    <w:t>矫正反射板</w:t>
                  </w:r>
                  <w:r>
                    <w:rPr>
                      <w:rFonts w:hint="eastAsia"/>
                      <w:b/>
                      <w:color w:val="FF0000"/>
                      <w:sz w:val="18"/>
                    </w:rPr>
                    <w:t>1</w:t>
                  </w:r>
                </w:p>
              </w:txbxContent>
            </v:textbox>
          </v:shape>
        </w:pict>
      </w:r>
      <w:r w:rsidR="00C751DE">
        <w:rPr>
          <w:rFonts w:hint="eastAsia"/>
          <w:noProof/>
        </w:rPr>
        <w:drawing>
          <wp:inline distT="0" distB="0" distL="0" distR="0">
            <wp:extent cx="2984500" cy="2242820"/>
            <wp:effectExtent l="1905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srcRect/>
                    <a:stretch>
                      <a:fillRect/>
                    </a:stretch>
                  </pic:blipFill>
                  <pic:spPr>
                    <a:xfrm>
                      <a:off x="0" y="0"/>
                      <a:ext cx="2985596" cy="2243794"/>
                    </a:xfrm>
                    <a:prstGeom prst="rect">
                      <a:avLst/>
                    </a:prstGeom>
                    <a:noFill/>
                    <a:ln w="9525">
                      <a:noFill/>
                      <a:miter lim="800000"/>
                      <a:headEnd/>
                      <a:tailEnd/>
                    </a:ln>
                  </pic:spPr>
                </pic:pic>
              </a:graphicData>
            </a:graphic>
          </wp:inline>
        </w:drawing>
      </w:r>
    </w:p>
    <w:p w:rsidR="009C3D3B" w:rsidRDefault="00C751DE">
      <w:pPr>
        <w:spacing w:line="360" w:lineRule="auto"/>
        <w:jc w:val="center"/>
      </w:pPr>
      <w:r>
        <w:rPr>
          <w:rFonts w:hint="eastAsia"/>
        </w:rPr>
        <w:t>图</w:t>
      </w:r>
      <w:r>
        <w:rPr>
          <w:rFonts w:hint="eastAsia"/>
        </w:rPr>
        <w:t>3.</w:t>
      </w:r>
      <w:r>
        <w:rPr>
          <w:rFonts w:hint="eastAsia"/>
        </w:rPr>
        <w:t>运行</w:t>
      </w:r>
      <w:proofErr w:type="spellStart"/>
      <w:r>
        <w:rPr>
          <w:rFonts w:hint="eastAsia"/>
        </w:rPr>
        <w:t>Cali_mode</w:t>
      </w:r>
      <w:proofErr w:type="spellEnd"/>
      <w:r>
        <w:rPr>
          <w:rFonts w:hint="eastAsia"/>
        </w:rPr>
        <w:t>程序获得矫正反射板精确位置</w:t>
      </w:r>
    </w:p>
    <w:p w:rsidR="009C3D3B" w:rsidRDefault="00C751DE" w:rsidP="0021421C">
      <w:pPr>
        <w:spacing w:line="360" w:lineRule="auto"/>
        <w:ind w:firstLine="360"/>
        <w:jc w:val="left"/>
      </w:pPr>
      <w:r>
        <w:rPr>
          <w:rFonts w:hint="eastAsia"/>
        </w:rPr>
        <w:t>SORLA</w:t>
      </w:r>
      <w:r>
        <w:rPr>
          <w:rFonts w:hint="eastAsia"/>
        </w:rPr>
        <w:t>软件有抓取数据的功能，可以运行</w:t>
      </w:r>
      <w:r>
        <w:rPr>
          <w:rFonts w:hint="eastAsia"/>
          <w:b/>
          <w:u w:val="single"/>
        </w:rPr>
        <w:t>激光雷达录制功能</w:t>
      </w:r>
      <w:r>
        <w:rPr>
          <w:rFonts w:hint="eastAsia"/>
        </w:rPr>
        <w:t>，抓取一段数据进行软件调试。运行</w:t>
      </w:r>
      <w:proofErr w:type="spellStart"/>
      <w:r>
        <w:rPr>
          <w:rFonts w:hint="eastAsia"/>
        </w:rPr>
        <w:t>Matlab</w:t>
      </w:r>
      <w:proofErr w:type="spellEnd"/>
      <w:r>
        <w:rPr>
          <w:rFonts w:hint="eastAsia"/>
        </w:rPr>
        <w:t>附带的程序</w:t>
      </w:r>
      <w:r>
        <w:rPr>
          <w:rFonts w:hint="eastAsia"/>
        </w:rPr>
        <w:t>(</w:t>
      </w:r>
      <w:proofErr w:type="spellStart"/>
      <w:r>
        <w:rPr>
          <w:rFonts w:hint="eastAsia"/>
        </w:rPr>
        <w:t>Cali_mode.m</w:t>
      </w:r>
      <w:proofErr w:type="spellEnd"/>
      <w:r>
        <w:rPr>
          <w:rFonts w:hint="eastAsia"/>
        </w:rPr>
        <w:t>)</w:t>
      </w:r>
      <w:r>
        <w:rPr>
          <w:rFonts w:hint="eastAsia"/>
          <w:b/>
          <w:u w:val="single"/>
        </w:rPr>
        <w:t>识别反射板功能</w:t>
      </w:r>
      <w:r>
        <w:rPr>
          <w:rFonts w:hint="eastAsia"/>
        </w:rPr>
        <w:t>(</w:t>
      </w:r>
      <w:r>
        <w:rPr>
          <w:rFonts w:hint="eastAsia"/>
        </w:rPr>
        <w:t>上图中绿色点</w:t>
      </w:r>
      <w:r>
        <w:rPr>
          <w:rFonts w:hint="eastAsia"/>
        </w:rPr>
        <w:t>)</w:t>
      </w:r>
      <w:r>
        <w:rPr>
          <w:rFonts w:hint="eastAsia"/>
        </w:rPr>
        <w:t>，手动读取反射板坐标。</w:t>
      </w:r>
    </w:p>
    <w:p w:rsidR="009C3D3B" w:rsidRDefault="00C751DE">
      <w:pPr>
        <w:numPr>
          <w:ilvl w:val="0"/>
          <w:numId w:val="4"/>
        </w:numPr>
        <w:spacing w:line="360" w:lineRule="auto"/>
      </w:pPr>
      <w:r>
        <w:rPr>
          <w:rFonts w:hint="eastAsia"/>
        </w:rPr>
        <w:t>激光雷达导航模式实验</w:t>
      </w:r>
    </w:p>
    <w:p w:rsidR="009C3D3B" w:rsidRDefault="00C751DE" w:rsidP="00376986">
      <w:pPr>
        <w:spacing w:line="360" w:lineRule="auto"/>
        <w:ind w:firstLine="360"/>
      </w:pPr>
      <w:r>
        <w:rPr>
          <w:rFonts w:hint="eastAsia"/>
        </w:rPr>
        <w:t>通过矫正模式实验后，</w:t>
      </w:r>
      <w:r>
        <w:rPr>
          <w:rFonts w:hint="eastAsia"/>
        </w:rPr>
        <w:t>SORLA</w:t>
      </w:r>
      <w:r>
        <w:rPr>
          <w:rFonts w:hint="eastAsia"/>
        </w:rPr>
        <w:t>软件可以直接运行导航模式来开始一段导航任务。步骤如</w:t>
      </w:r>
      <w:r>
        <w:rPr>
          <w:rFonts w:hint="eastAsia"/>
        </w:rPr>
        <w:lastRenderedPageBreak/>
        <w:t>下所示</w:t>
      </w:r>
    </w:p>
    <w:p w:rsidR="009C3D3B" w:rsidRDefault="00C751DE">
      <w:pPr>
        <w:numPr>
          <w:ilvl w:val="0"/>
          <w:numId w:val="5"/>
        </w:numPr>
        <w:spacing w:line="360" w:lineRule="auto"/>
      </w:pPr>
      <w:r>
        <w:rPr>
          <w:rFonts w:hint="eastAsia"/>
        </w:rPr>
        <w:t>设计导航反射板地图</w:t>
      </w:r>
      <w:r>
        <w:rPr>
          <w:rFonts w:hint="eastAsia"/>
        </w:rPr>
        <w:t xml:space="preserve">: </w:t>
      </w:r>
      <w:r>
        <w:rPr>
          <w:rFonts w:hint="eastAsia"/>
        </w:rPr>
        <w:t>导航反射板地图为用于进行导航的一组反射板位置坐标。图</w:t>
      </w:r>
      <w:r>
        <w:rPr>
          <w:rFonts w:hint="eastAsia"/>
        </w:rPr>
        <w:t>4</w:t>
      </w:r>
      <w:r>
        <w:rPr>
          <w:rFonts w:hint="eastAsia"/>
        </w:rPr>
        <w:t>为导航反射板地图例子。</w:t>
      </w:r>
    </w:p>
    <w:p w:rsidR="009C3D3B" w:rsidRDefault="00C751DE">
      <w:pPr>
        <w:spacing w:line="360" w:lineRule="auto"/>
        <w:jc w:val="center"/>
      </w:pPr>
      <w:r>
        <w:rPr>
          <w:noProof/>
        </w:rPr>
        <w:drawing>
          <wp:inline distT="0" distB="0" distL="0" distR="0">
            <wp:extent cx="2043430" cy="2196465"/>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12" cstate="print"/>
                    <a:srcRect r="75580" b="55328"/>
                    <a:stretch>
                      <a:fillRect/>
                    </a:stretch>
                  </pic:blipFill>
                  <pic:spPr>
                    <a:xfrm>
                      <a:off x="0" y="0"/>
                      <a:ext cx="2043621" cy="2196466"/>
                    </a:xfrm>
                    <a:prstGeom prst="rect">
                      <a:avLst/>
                    </a:prstGeom>
                    <a:noFill/>
                    <a:ln w="9525">
                      <a:noFill/>
                      <a:miter lim="800000"/>
                      <a:headEnd/>
                      <a:tailEnd/>
                    </a:ln>
                  </pic:spPr>
                </pic:pic>
              </a:graphicData>
            </a:graphic>
          </wp:inline>
        </w:drawing>
      </w:r>
    </w:p>
    <w:p w:rsidR="009C3D3B" w:rsidRDefault="00C751DE">
      <w:pPr>
        <w:spacing w:line="360" w:lineRule="auto"/>
        <w:jc w:val="center"/>
        <w:rPr>
          <w:sz w:val="20"/>
        </w:rPr>
      </w:pPr>
      <w:r>
        <w:rPr>
          <w:rFonts w:hint="eastAsia"/>
          <w:sz w:val="20"/>
        </w:rPr>
        <w:t>图</w:t>
      </w:r>
      <w:r>
        <w:rPr>
          <w:rFonts w:hint="eastAsia"/>
          <w:sz w:val="20"/>
        </w:rPr>
        <w:t>4.</w:t>
      </w:r>
      <w:r>
        <w:rPr>
          <w:rFonts w:hint="eastAsia"/>
          <w:sz w:val="20"/>
        </w:rPr>
        <w:t>导航反射板地图</w:t>
      </w:r>
    </w:p>
    <w:p w:rsidR="009C3D3B" w:rsidRDefault="00C751DE">
      <w:pPr>
        <w:numPr>
          <w:ilvl w:val="0"/>
          <w:numId w:val="5"/>
        </w:numPr>
        <w:spacing w:line="360" w:lineRule="auto"/>
        <w:jc w:val="left"/>
        <w:rPr>
          <w:sz w:val="20"/>
        </w:rPr>
      </w:pPr>
      <w:r>
        <w:rPr>
          <w:rFonts w:hint="eastAsia"/>
          <w:sz w:val="20"/>
        </w:rPr>
        <w:t>布置导航反射板：按照上一步骤所设计的导航反射板地图，在导航区域布置反射板。</w:t>
      </w:r>
    </w:p>
    <w:p w:rsidR="009C3D3B" w:rsidRDefault="0060528C">
      <w:pPr>
        <w:spacing w:line="360" w:lineRule="auto"/>
        <w:ind w:left="420"/>
        <w:jc w:val="left"/>
        <w:rPr>
          <w:sz w:val="20"/>
        </w:rPr>
      </w:pPr>
      <w:r>
        <w:rPr>
          <w:sz w:val="20"/>
        </w:rPr>
        <w:pict>
          <v:rect id="Rectangle 26" o:spid="_x0000_s1051" style="position:absolute;left:0;text-align:left;margin-left:65.5pt;margin-top:70.2pt;width:345pt;height:82.65pt;z-index:251672576" o:gfxdata="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AxIjm2QAAAAsBAAAPAAAAAAAA&#10;AAEAIAAAACIAAABkcnMvZG93bnJldi54bWxQSwECFAAUAAAACACHTuJAJ5sqr9gBAACtAwAADgAA&#10;AAAAAAABACAAAAAoAQAAZHJzL2Uyb0RvYy54bWxQSwUGAAAAAAYABgBZAQAAcgUAAAAA&#10;" filled="f" strokecolor="red" strokeweight="1pt">
            <v:stroke dashstyle="dash"/>
          </v:rect>
        </w:pict>
      </w:r>
      <w:r>
        <w:rPr>
          <w:sz w:val="20"/>
        </w:rPr>
        <w:pict>
          <v:shape id="Text Box 27" o:spid="_x0000_s1050" type="#_x0000_t202" style="position:absolute;left:0;text-align:left;margin-left:207pt;margin-top:40.7pt;width:75.5pt;height:25pt;z-index:251673600" o:gfxdata="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CFKib9UAAAAKAQAADwAAAAAAAAABACAAAAAiAAAAZHJzL2Rvd25yZXYueG1sUEsB&#10;AhQAFAAAAAgAh07iQG1796mGAQAACQMAAA4AAAAAAAAAAQAgAAAAJAEAAGRycy9lMm9Eb2MueG1s&#10;UEsFBgAAAAAGAAYAWQEAABwFAAAAAA==&#10;" filled="f" stroked="f">
            <v:textbox>
              <w:txbxContent>
                <w:p w:rsidR="009C3D3B" w:rsidRDefault="00C751DE">
                  <w:pPr>
                    <w:rPr>
                      <w:b/>
                      <w:color w:val="FF0000"/>
                      <w:sz w:val="18"/>
                    </w:rPr>
                  </w:pPr>
                  <w:r>
                    <w:rPr>
                      <w:rFonts w:hint="eastAsia"/>
                      <w:b/>
                      <w:color w:val="FF0000"/>
                      <w:sz w:val="18"/>
                    </w:rPr>
                    <w:t>导航区域</w:t>
                  </w:r>
                </w:p>
              </w:txbxContent>
            </v:textbox>
          </v:shape>
        </w:pict>
      </w:r>
      <w:r w:rsidR="00C751DE">
        <w:rPr>
          <w:rFonts w:hint="eastAsia"/>
          <w:noProof/>
          <w:sz w:val="20"/>
        </w:rPr>
        <w:drawing>
          <wp:inline distT="0" distB="0" distL="0" distR="0">
            <wp:extent cx="5080000" cy="2123440"/>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3" cstate="print"/>
                    <a:srcRect/>
                    <a:stretch>
                      <a:fillRect/>
                    </a:stretch>
                  </pic:blipFill>
                  <pic:spPr>
                    <a:xfrm>
                      <a:off x="0" y="0"/>
                      <a:ext cx="5084171" cy="2125760"/>
                    </a:xfrm>
                    <a:prstGeom prst="rect">
                      <a:avLst/>
                    </a:prstGeom>
                    <a:noFill/>
                    <a:ln w="9525">
                      <a:noFill/>
                      <a:miter lim="800000"/>
                      <a:headEnd/>
                      <a:tailEnd/>
                    </a:ln>
                  </pic:spPr>
                </pic:pic>
              </a:graphicData>
            </a:graphic>
          </wp:inline>
        </w:drawing>
      </w:r>
    </w:p>
    <w:p w:rsidR="009C3D3B" w:rsidRDefault="00C751DE">
      <w:pPr>
        <w:spacing w:line="360" w:lineRule="auto"/>
        <w:jc w:val="center"/>
        <w:rPr>
          <w:sz w:val="20"/>
        </w:rPr>
      </w:pPr>
      <w:r>
        <w:rPr>
          <w:rFonts w:hint="eastAsia"/>
          <w:sz w:val="20"/>
        </w:rPr>
        <w:t>图</w:t>
      </w:r>
      <w:r>
        <w:rPr>
          <w:rFonts w:hint="eastAsia"/>
          <w:sz w:val="20"/>
        </w:rPr>
        <w:t xml:space="preserve">5. </w:t>
      </w:r>
      <w:r>
        <w:rPr>
          <w:rFonts w:hint="eastAsia"/>
          <w:sz w:val="20"/>
        </w:rPr>
        <w:t>导航窗口显示导航模式下导航区域</w:t>
      </w:r>
    </w:p>
    <w:p w:rsidR="009C3D3B" w:rsidRDefault="00C751DE">
      <w:pPr>
        <w:numPr>
          <w:ilvl w:val="0"/>
          <w:numId w:val="5"/>
        </w:numPr>
        <w:spacing w:line="360" w:lineRule="auto"/>
        <w:jc w:val="left"/>
        <w:rPr>
          <w:sz w:val="20"/>
        </w:rPr>
      </w:pPr>
      <w:r>
        <w:rPr>
          <w:rFonts w:hint="eastAsia"/>
          <w:sz w:val="20"/>
        </w:rPr>
        <w:t>运行导航模式</w:t>
      </w:r>
      <w:r>
        <w:rPr>
          <w:rFonts w:hint="eastAsia"/>
          <w:sz w:val="20"/>
        </w:rPr>
        <w:t xml:space="preserve">: </w:t>
      </w:r>
      <w:r>
        <w:rPr>
          <w:rFonts w:hint="eastAsia"/>
          <w:sz w:val="20"/>
        </w:rPr>
        <w:t>运行导航模式来获取</w:t>
      </w:r>
      <w:r>
        <w:rPr>
          <w:rFonts w:hint="eastAsia"/>
          <w:sz w:val="20"/>
        </w:rPr>
        <w:t>AGV</w:t>
      </w:r>
      <w:r>
        <w:rPr>
          <w:rFonts w:hint="eastAsia"/>
          <w:sz w:val="20"/>
        </w:rPr>
        <w:t>实时位置坐标</w:t>
      </w:r>
      <w:r>
        <w:rPr>
          <w:rFonts w:hint="eastAsia"/>
          <w:sz w:val="20"/>
        </w:rPr>
        <w:t>(</w:t>
      </w:r>
      <w:r>
        <w:rPr>
          <w:rFonts w:hint="eastAsia"/>
          <w:sz w:val="20"/>
        </w:rPr>
        <w:t>导航窗口中红色点位置</w:t>
      </w:r>
      <w:r>
        <w:rPr>
          <w:rFonts w:hint="eastAsia"/>
          <w:sz w:val="20"/>
        </w:rPr>
        <w:t>)</w:t>
      </w:r>
      <w:r>
        <w:rPr>
          <w:rFonts w:hint="eastAsia"/>
          <w:sz w:val="20"/>
        </w:rPr>
        <w:t>。此模式下导航窗口显示</w:t>
      </w:r>
      <w:r>
        <w:rPr>
          <w:rFonts w:hint="eastAsia"/>
          <w:b/>
          <w:sz w:val="20"/>
          <w:u w:val="single"/>
        </w:rPr>
        <w:t>周边环境距离信息</w:t>
      </w:r>
      <w:r>
        <w:rPr>
          <w:rFonts w:hint="eastAsia"/>
          <w:sz w:val="20"/>
        </w:rPr>
        <w:t>(</w:t>
      </w:r>
      <w:r>
        <w:rPr>
          <w:rFonts w:hint="eastAsia"/>
          <w:b/>
          <w:sz w:val="20"/>
        </w:rPr>
        <w:t>黑色</w:t>
      </w:r>
      <w:r>
        <w:rPr>
          <w:rFonts w:hint="eastAsia"/>
          <w:sz w:val="20"/>
        </w:rPr>
        <w:t>)</w:t>
      </w:r>
      <w:r>
        <w:rPr>
          <w:rFonts w:hint="eastAsia"/>
          <w:sz w:val="20"/>
        </w:rPr>
        <w:t>与</w:t>
      </w:r>
      <w:r>
        <w:rPr>
          <w:rFonts w:hint="eastAsia"/>
          <w:b/>
          <w:sz w:val="20"/>
          <w:u w:val="single"/>
        </w:rPr>
        <w:t>导航反射板地图位置信息</w:t>
      </w:r>
      <w:r>
        <w:rPr>
          <w:rFonts w:hint="eastAsia"/>
          <w:sz w:val="20"/>
        </w:rPr>
        <w:t>(</w:t>
      </w:r>
      <w:r>
        <w:rPr>
          <w:rFonts w:hint="eastAsia"/>
          <w:b/>
          <w:color w:val="00B050"/>
          <w:sz w:val="20"/>
        </w:rPr>
        <w:t>绿色点</w:t>
      </w:r>
      <w:r>
        <w:rPr>
          <w:rFonts w:hint="eastAsia"/>
          <w:sz w:val="20"/>
        </w:rPr>
        <w:t>)</w:t>
      </w:r>
      <w:r>
        <w:rPr>
          <w:rFonts w:hint="eastAsia"/>
          <w:sz w:val="20"/>
        </w:rPr>
        <w:t>。在开始运行导航模式之后，打开</w:t>
      </w:r>
      <w:r>
        <w:rPr>
          <w:rFonts w:hint="eastAsia"/>
          <w:sz w:val="20"/>
        </w:rPr>
        <w:t>CAN</w:t>
      </w:r>
      <w:r>
        <w:rPr>
          <w:rFonts w:hint="eastAsia"/>
          <w:sz w:val="20"/>
        </w:rPr>
        <w:t>总线设置界面，连接</w:t>
      </w:r>
      <w:r>
        <w:rPr>
          <w:rFonts w:hint="eastAsia"/>
          <w:sz w:val="20"/>
        </w:rPr>
        <w:t>CAN</w:t>
      </w:r>
      <w:r>
        <w:rPr>
          <w:rFonts w:hint="eastAsia"/>
          <w:sz w:val="20"/>
        </w:rPr>
        <w:t>总线硬件，选择</w:t>
      </w:r>
      <w:r w:rsidRPr="00532F63">
        <w:rPr>
          <w:rFonts w:hint="eastAsia"/>
          <w:b/>
          <w:sz w:val="20"/>
          <w:u w:val="single"/>
        </w:rPr>
        <w:t>自动输出模式</w:t>
      </w:r>
      <w:r>
        <w:rPr>
          <w:rFonts w:hint="eastAsia"/>
          <w:sz w:val="20"/>
        </w:rPr>
        <w:t>，</w:t>
      </w:r>
      <w:r>
        <w:rPr>
          <w:rFonts w:hint="eastAsia"/>
          <w:sz w:val="20"/>
        </w:rPr>
        <w:t>CAN</w:t>
      </w:r>
      <w:r>
        <w:rPr>
          <w:rFonts w:hint="eastAsia"/>
          <w:sz w:val="20"/>
        </w:rPr>
        <w:t>总线将自动输出</w:t>
      </w:r>
      <w:r w:rsidR="00376986">
        <w:rPr>
          <w:rFonts w:hint="eastAsia"/>
          <w:sz w:val="20"/>
        </w:rPr>
        <w:t>1.</w:t>
      </w:r>
      <w:r>
        <w:rPr>
          <w:rFonts w:hint="eastAsia"/>
          <w:b/>
          <w:sz w:val="20"/>
          <w:u w:val="single"/>
        </w:rPr>
        <w:t>导航状态</w:t>
      </w:r>
      <w:r>
        <w:rPr>
          <w:rFonts w:hint="eastAsia"/>
          <w:sz w:val="20"/>
        </w:rPr>
        <w:t>，</w:t>
      </w:r>
      <w:r w:rsidR="00376986">
        <w:rPr>
          <w:rFonts w:hint="eastAsia"/>
          <w:sz w:val="20"/>
        </w:rPr>
        <w:t>2.</w:t>
      </w:r>
      <w:r>
        <w:rPr>
          <w:rFonts w:hint="eastAsia"/>
          <w:b/>
          <w:sz w:val="20"/>
          <w:u w:val="single"/>
        </w:rPr>
        <w:t>导航位置</w:t>
      </w:r>
      <w:r>
        <w:rPr>
          <w:rFonts w:hint="eastAsia"/>
          <w:b/>
          <w:sz w:val="20"/>
          <w:u w:val="single"/>
        </w:rPr>
        <w:t>x</w:t>
      </w:r>
      <w:r>
        <w:rPr>
          <w:rFonts w:hint="eastAsia"/>
          <w:b/>
          <w:sz w:val="20"/>
          <w:u w:val="single"/>
        </w:rPr>
        <w:t>，</w:t>
      </w:r>
      <w:r>
        <w:rPr>
          <w:rFonts w:hint="eastAsia"/>
          <w:b/>
          <w:sz w:val="20"/>
          <w:u w:val="single"/>
        </w:rPr>
        <w:t>y</w:t>
      </w:r>
      <w:r>
        <w:rPr>
          <w:rFonts w:hint="eastAsia"/>
          <w:b/>
          <w:sz w:val="20"/>
          <w:u w:val="single"/>
        </w:rPr>
        <w:t>坐标</w:t>
      </w:r>
      <w:r>
        <w:rPr>
          <w:rFonts w:hint="eastAsia"/>
          <w:sz w:val="20"/>
        </w:rPr>
        <w:t>和</w:t>
      </w:r>
      <w:r w:rsidR="00376986">
        <w:rPr>
          <w:rFonts w:hint="eastAsia"/>
          <w:sz w:val="20"/>
        </w:rPr>
        <w:t>3.</w:t>
      </w:r>
      <w:r>
        <w:rPr>
          <w:rFonts w:hint="eastAsia"/>
          <w:b/>
          <w:sz w:val="20"/>
          <w:u w:val="single"/>
        </w:rPr>
        <w:t>位姿信息</w:t>
      </w:r>
      <w:r>
        <w:rPr>
          <w:rFonts w:hint="eastAsia"/>
          <w:sz w:val="20"/>
        </w:rPr>
        <w:t>。</w:t>
      </w:r>
    </w:p>
    <w:p w:rsidR="009C3D3B" w:rsidRDefault="00C751DE" w:rsidP="00376986">
      <w:pPr>
        <w:spacing w:line="360" w:lineRule="auto"/>
        <w:ind w:firstLine="420"/>
      </w:pPr>
      <w:r>
        <w:rPr>
          <w:rFonts w:hint="eastAsia"/>
          <w:sz w:val="20"/>
        </w:rPr>
        <w:t>导航</w:t>
      </w:r>
      <w:r>
        <w:rPr>
          <w:rFonts w:hint="eastAsia"/>
        </w:rPr>
        <w:t>模式中，测试了三种运动线路，分别为</w:t>
      </w:r>
      <w:r w:rsidRPr="00376986">
        <w:rPr>
          <w:rFonts w:hint="eastAsia"/>
          <w:b/>
          <w:u w:val="single"/>
        </w:rPr>
        <w:t>直线运动</w:t>
      </w:r>
      <w:r>
        <w:rPr>
          <w:rFonts w:hint="eastAsia"/>
        </w:rPr>
        <w:t>，</w:t>
      </w:r>
      <w:r w:rsidRPr="00376986">
        <w:rPr>
          <w:rFonts w:hint="eastAsia"/>
          <w:b/>
          <w:u w:val="single"/>
        </w:rPr>
        <w:t>U</w:t>
      </w:r>
      <w:proofErr w:type="gramStart"/>
      <w:r w:rsidRPr="00376986">
        <w:rPr>
          <w:rFonts w:hint="eastAsia"/>
          <w:b/>
          <w:u w:val="single"/>
        </w:rPr>
        <w:t>型弯</w:t>
      </w:r>
      <w:r>
        <w:rPr>
          <w:rFonts w:hint="eastAsia"/>
        </w:rPr>
        <w:t>以及</w:t>
      </w:r>
      <w:proofErr w:type="gramEnd"/>
      <w:r w:rsidRPr="00376986">
        <w:rPr>
          <w:rFonts w:hint="eastAsia"/>
          <w:b/>
          <w:u w:val="single"/>
        </w:rPr>
        <w:t>90</w:t>
      </w:r>
      <w:r w:rsidRPr="00376986">
        <w:rPr>
          <w:rFonts w:hint="eastAsia"/>
          <w:b/>
          <w:u w:val="single"/>
        </w:rPr>
        <w:t>度入库操作</w:t>
      </w:r>
      <w:r>
        <w:rPr>
          <w:rFonts w:hint="eastAsia"/>
        </w:rPr>
        <w:t>。具体操作及测试结果如下</w:t>
      </w:r>
    </w:p>
    <w:p w:rsidR="009C3D3B" w:rsidRDefault="00C751DE">
      <w:pPr>
        <w:spacing w:line="360" w:lineRule="auto"/>
        <w:rPr>
          <w:b/>
          <w:u w:val="single"/>
        </w:rPr>
      </w:pPr>
      <w:r>
        <w:rPr>
          <w:rFonts w:hint="eastAsia"/>
          <w:b/>
          <w:u w:val="single"/>
        </w:rPr>
        <w:t>测试</w:t>
      </w:r>
      <w:r>
        <w:rPr>
          <w:rFonts w:hint="eastAsia"/>
          <w:b/>
          <w:u w:val="single"/>
        </w:rPr>
        <w:t>1</w:t>
      </w:r>
      <w:r>
        <w:rPr>
          <w:rFonts w:hint="eastAsia"/>
          <w:b/>
          <w:u w:val="single"/>
        </w:rPr>
        <w:t>：</w:t>
      </w:r>
      <w:r>
        <w:rPr>
          <w:rFonts w:hint="eastAsia"/>
          <w:b/>
          <w:u w:val="single"/>
        </w:rPr>
        <w:t>AGV</w:t>
      </w:r>
      <w:r>
        <w:rPr>
          <w:rFonts w:hint="eastAsia"/>
          <w:b/>
          <w:u w:val="single"/>
        </w:rPr>
        <w:t>直线运动操作</w:t>
      </w:r>
    </w:p>
    <w:p w:rsidR="009C3D3B" w:rsidRDefault="00C751DE">
      <w:pPr>
        <w:spacing w:line="360" w:lineRule="auto"/>
      </w:pPr>
      <w:r>
        <w:rPr>
          <w:rFonts w:hint="eastAsia"/>
        </w:rPr>
        <w:t>开始导航模式并打开</w:t>
      </w:r>
      <w:r>
        <w:rPr>
          <w:rFonts w:hint="eastAsia"/>
        </w:rPr>
        <w:t>CAN</w:t>
      </w:r>
      <w:r>
        <w:rPr>
          <w:rFonts w:hint="eastAsia"/>
        </w:rPr>
        <w:t>总线界面</w:t>
      </w:r>
      <w:proofErr w:type="gramStart"/>
      <w:r>
        <w:t>”</w:t>
      </w:r>
      <w:proofErr w:type="gramEnd"/>
      <w:r>
        <w:rPr>
          <w:rFonts w:hint="eastAsia"/>
        </w:rPr>
        <w:t>连接</w:t>
      </w:r>
      <w:proofErr w:type="gramStart"/>
      <w:r>
        <w:t>”</w:t>
      </w:r>
      <w:proofErr w:type="gramEnd"/>
      <w:r>
        <w:rPr>
          <w:rFonts w:hint="eastAsia"/>
        </w:rPr>
        <w:t>CAN</w:t>
      </w:r>
      <w:r>
        <w:rPr>
          <w:rFonts w:hint="eastAsia"/>
        </w:rPr>
        <w:t>硬件，点击自动输出数据，小车以</w:t>
      </w:r>
      <w:r>
        <w:rPr>
          <w:rFonts w:hint="eastAsia"/>
          <w:b/>
          <w:color w:val="FF0000"/>
        </w:rPr>
        <w:t>4</w:t>
      </w:r>
      <w:r>
        <w:rPr>
          <w:rFonts w:hint="eastAsia"/>
          <w:b/>
          <w:color w:val="FF0000"/>
        </w:rPr>
        <w:t>米</w:t>
      </w:r>
      <w:r>
        <w:rPr>
          <w:rFonts w:hint="eastAsia"/>
          <w:b/>
          <w:color w:val="FF0000"/>
        </w:rPr>
        <w:t>/</w:t>
      </w:r>
      <w:r>
        <w:rPr>
          <w:rFonts w:hint="eastAsia"/>
          <w:b/>
          <w:color w:val="FF0000"/>
        </w:rPr>
        <w:t>秒</w:t>
      </w:r>
      <w:r>
        <w:rPr>
          <w:rFonts w:hint="eastAsia"/>
        </w:rPr>
        <w:t>做</w:t>
      </w:r>
      <w:r>
        <w:rPr>
          <w:rFonts w:hint="eastAsia"/>
        </w:rPr>
        <w:lastRenderedPageBreak/>
        <w:t>直线运动。</w:t>
      </w:r>
    </w:p>
    <w:p w:rsidR="009C3D3B" w:rsidRDefault="0060528C">
      <w:pPr>
        <w:spacing w:line="360" w:lineRule="auto"/>
        <w:ind w:left="360"/>
        <w:jc w:val="center"/>
      </w:pPr>
      <w:r>
        <w:pict>
          <v:rect id="Rectangle 18" o:spid="_x0000_s1049" style="position:absolute;left:0;text-align:left;margin-left:274pt;margin-top:21.1pt;width:43.5pt;height:12.5pt;z-index:251665408" o:gfxdata="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HvNv/2QAAAAkBAAAPAAAAAAAAAAEA&#10;IAAAACIAAABkcnMvZG93bnJldi54bWxQSwECFAAUAAAACACHTuJAUCRdntUBAACsAwAADgAAAAAA&#10;AAABACAAAAAoAQAAZHJzL2Uyb0RvYy54bWxQSwUGAAAAAAYABgBZAQAAbwUAAAAA&#10;" filled="f" strokecolor="red" strokeweight="1.5pt"/>
        </w:pict>
      </w:r>
      <w:r>
        <w:pict>
          <v:rect id="Rectangle 17" o:spid="_x0000_s1048" style="position:absolute;left:0;text-align:left;margin-left:113pt;margin-top:21.1pt;width:37pt;height:12.5pt;z-index:251664384" o:gfxdata="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Z0+O3XAAAACQEAAA8AAAAAAAAAAQAg&#10;AAAAIgAAAGRycy9kb3ducmV2LnhtbFBLAQIUABQAAAAIAIdO4kDqOhnL1gEAAKwDAAAOAAAAAAAA&#10;AAEAIAAAACYBAABkcnMvZTJvRG9jLnhtbFBLBQYAAAAABgAGAFkBAABuBQAAAAA=&#10;" filled="f" strokecolor="red" strokeweight="1.5pt"/>
        </w:pict>
      </w:r>
      <w:r w:rsidR="00C751DE">
        <w:rPr>
          <w:rFonts w:hint="eastAsia"/>
          <w:noProof/>
        </w:rPr>
        <w:drawing>
          <wp:inline distT="0" distB="0" distL="0" distR="0">
            <wp:extent cx="3244850" cy="189357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14" cstate="print"/>
                    <a:srcRect/>
                    <a:stretch>
                      <a:fillRect/>
                    </a:stretch>
                  </pic:blipFill>
                  <pic:spPr>
                    <a:xfrm>
                      <a:off x="0" y="0"/>
                      <a:ext cx="3251644" cy="1897603"/>
                    </a:xfrm>
                    <a:prstGeom prst="rect">
                      <a:avLst/>
                    </a:prstGeom>
                    <a:noFill/>
                    <a:ln w="9525">
                      <a:noFill/>
                      <a:miter lim="800000"/>
                      <a:headEnd/>
                      <a:tailEnd/>
                    </a:ln>
                  </pic:spPr>
                </pic:pic>
              </a:graphicData>
            </a:graphic>
          </wp:inline>
        </w:drawing>
      </w:r>
    </w:p>
    <w:p w:rsidR="009C3D3B" w:rsidRDefault="00C751DE">
      <w:pPr>
        <w:spacing w:line="360" w:lineRule="auto"/>
        <w:ind w:left="360"/>
        <w:jc w:val="center"/>
      </w:pPr>
      <w:r>
        <w:rPr>
          <w:rFonts w:hint="eastAsia"/>
        </w:rPr>
        <w:t>图</w:t>
      </w:r>
      <w:r>
        <w:rPr>
          <w:rFonts w:hint="eastAsia"/>
        </w:rPr>
        <w:t>6.CAN</w:t>
      </w:r>
      <w:r>
        <w:rPr>
          <w:rFonts w:hint="eastAsia"/>
        </w:rPr>
        <w:t>总线设置界面</w:t>
      </w:r>
    </w:p>
    <w:p w:rsidR="009C3D3B" w:rsidRDefault="00C751DE">
      <w:pPr>
        <w:spacing w:line="360" w:lineRule="auto"/>
        <w:ind w:left="360"/>
      </w:pPr>
      <w:r>
        <w:rPr>
          <w:rFonts w:hint="eastAsia"/>
        </w:rPr>
        <w:t>将</w:t>
      </w:r>
      <w:r>
        <w:rPr>
          <w:rFonts w:hint="eastAsia"/>
        </w:rPr>
        <w:t>CAN</w:t>
      </w:r>
      <w:r>
        <w:rPr>
          <w:rFonts w:hint="eastAsia"/>
        </w:rPr>
        <w:t>界面数据导出，运行</w:t>
      </w:r>
      <w:proofErr w:type="spellStart"/>
      <w:r>
        <w:rPr>
          <w:rFonts w:hint="eastAsia"/>
        </w:rPr>
        <w:t>CAN_data_Parser</w:t>
      </w:r>
      <w:r w:rsidR="00376986">
        <w:rPr>
          <w:rFonts w:hint="eastAsia"/>
        </w:rPr>
        <w:t>.m</w:t>
      </w:r>
      <w:proofErr w:type="spellEnd"/>
      <w:r>
        <w:rPr>
          <w:rFonts w:hint="eastAsia"/>
        </w:rPr>
        <w:t>程序获得导航相关数据的结果。</w:t>
      </w:r>
    </w:p>
    <w:p w:rsidR="009C3D3B" w:rsidRDefault="00C751DE">
      <w:pPr>
        <w:spacing w:line="360" w:lineRule="auto"/>
        <w:ind w:left="360"/>
        <w:jc w:val="center"/>
      </w:pPr>
      <w:r>
        <w:rPr>
          <w:noProof/>
        </w:rPr>
        <w:drawing>
          <wp:inline distT="0" distB="0" distL="0" distR="0">
            <wp:extent cx="2667000" cy="202438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cstate="print"/>
                    <a:srcRect t="14360" r="1595"/>
                    <a:stretch>
                      <a:fillRect/>
                    </a:stretch>
                  </pic:blipFill>
                  <pic:spPr>
                    <a:xfrm>
                      <a:off x="0" y="0"/>
                      <a:ext cx="2667000" cy="2024944"/>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7.CAN</w:t>
      </w:r>
      <w:r>
        <w:rPr>
          <w:rFonts w:hint="eastAsia"/>
        </w:rPr>
        <w:t>硬件输出导航状态曲线</w:t>
      </w:r>
    </w:p>
    <w:p w:rsidR="009C3D3B" w:rsidRDefault="00C751DE">
      <w:pPr>
        <w:spacing w:line="360" w:lineRule="auto"/>
        <w:ind w:left="360"/>
        <w:jc w:val="center"/>
      </w:pPr>
      <w:r>
        <w:rPr>
          <w:noProof/>
        </w:rPr>
        <w:drawing>
          <wp:inline distT="0" distB="0" distL="0" distR="0">
            <wp:extent cx="2597150" cy="19558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srcRect t="13747" r="164"/>
                    <a:stretch>
                      <a:fillRect/>
                    </a:stretch>
                  </pic:blipFill>
                  <pic:spPr>
                    <a:xfrm>
                      <a:off x="0" y="0"/>
                      <a:ext cx="2597547" cy="195580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8.</w:t>
      </w:r>
      <w:r>
        <w:rPr>
          <w:rFonts w:hint="eastAsia"/>
        </w:rPr>
        <w:t>导航运动轨迹曲线</w:t>
      </w:r>
    </w:p>
    <w:p w:rsidR="009C3D3B" w:rsidRDefault="00C751DE">
      <w:pPr>
        <w:spacing w:line="360" w:lineRule="auto"/>
        <w:ind w:left="360"/>
        <w:jc w:val="center"/>
      </w:pPr>
      <w:r>
        <w:rPr>
          <w:noProof/>
        </w:rPr>
        <w:lastRenderedPageBreak/>
        <w:drawing>
          <wp:inline distT="0" distB="0" distL="0" distR="0">
            <wp:extent cx="2692400" cy="20066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cstate="print"/>
                    <a:srcRect t="14595"/>
                    <a:stretch>
                      <a:fillRect/>
                    </a:stretch>
                  </pic:blipFill>
                  <pic:spPr>
                    <a:xfrm>
                      <a:off x="0" y="0"/>
                      <a:ext cx="2692400" cy="200660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9.</w:t>
      </w:r>
      <w:r>
        <w:rPr>
          <w:rFonts w:hint="eastAsia"/>
        </w:rPr>
        <w:t>导航位姿轨迹曲线</w:t>
      </w:r>
      <w:r>
        <w:rPr>
          <w:rFonts w:hint="eastAsia"/>
        </w:rPr>
        <w:t xml:space="preserve"> (</w:t>
      </w:r>
      <w:r>
        <w:rPr>
          <w:rFonts w:hint="eastAsia"/>
        </w:rPr>
        <w:t>相对于世界坐标系下</w:t>
      </w:r>
      <w:r>
        <w:rPr>
          <w:rFonts w:hint="eastAsia"/>
        </w:rPr>
        <w:t>AGV</w:t>
      </w:r>
      <w:r>
        <w:rPr>
          <w:rFonts w:hint="eastAsia"/>
        </w:rPr>
        <w:t>的自转角度</w:t>
      </w:r>
      <w:r>
        <w:rPr>
          <w:rFonts w:hint="eastAsia"/>
        </w:rPr>
        <w:t>)</w:t>
      </w:r>
    </w:p>
    <w:p w:rsidR="009C3D3B" w:rsidRDefault="00C751DE">
      <w:pPr>
        <w:spacing w:line="360" w:lineRule="auto"/>
        <w:rPr>
          <w:b/>
          <w:u w:val="single"/>
        </w:rPr>
      </w:pPr>
      <w:r>
        <w:rPr>
          <w:rFonts w:hint="eastAsia"/>
          <w:b/>
          <w:u w:val="single"/>
        </w:rPr>
        <w:t>测试</w:t>
      </w:r>
      <w:r>
        <w:rPr>
          <w:rFonts w:hint="eastAsia"/>
          <w:b/>
          <w:u w:val="single"/>
        </w:rPr>
        <w:t>2</w:t>
      </w:r>
      <w:r>
        <w:rPr>
          <w:rFonts w:hint="eastAsia"/>
          <w:b/>
          <w:u w:val="single"/>
        </w:rPr>
        <w:t>：</w:t>
      </w:r>
      <w:r>
        <w:rPr>
          <w:rFonts w:hint="eastAsia"/>
          <w:b/>
          <w:u w:val="single"/>
        </w:rPr>
        <w:t>AGV</w:t>
      </w:r>
      <w:r>
        <w:rPr>
          <w:rFonts w:hint="eastAsia"/>
          <w:b/>
          <w:u w:val="single"/>
        </w:rPr>
        <w:t>通过</w:t>
      </w:r>
      <w:r>
        <w:rPr>
          <w:rFonts w:hint="eastAsia"/>
          <w:b/>
          <w:u w:val="single"/>
        </w:rPr>
        <w:t>U</w:t>
      </w:r>
      <w:proofErr w:type="gramStart"/>
      <w:r>
        <w:rPr>
          <w:rFonts w:hint="eastAsia"/>
          <w:b/>
          <w:u w:val="single"/>
        </w:rPr>
        <w:t>型弯操作</w:t>
      </w:r>
      <w:proofErr w:type="gramEnd"/>
    </w:p>
    <w:p w:rsidR="009C3D3B" w:rsidRDefault="00C751DE" w:rsidP="00532F63">
      <w:pPr>
        <w:spacing w:line="360" w:lineRule="auto"/>
        <w:ind w:firstLine="360"/>
      </w:pPr>
      <w:r>
        <w:rPr>
          <w:rFonts w:hint="eastAsia"/>
        </w:rPr>
        <w:t>开始导航模式并打开</w:t>
      </w:r>
      <w:r>
        <w:rPr>
          <w:rFonts w:hint="eastAsia"/>
        </w:rPr>
        <w:t>CAN</w:t>
      </w:r>
      <w:r>
        <w:rPr>
          <w:rFonts w:hint="eastAsia"/>
        </w:rPr>
        <w:t>总线界面输出数据，小车以</w:t>
      </w:r>
      <w:r>
        <w:rPr>
          <w:rFonts w:hint="eastAsia"/>
          <w:b/>
          <w:color w:val="FF0000"/>
        </w:rPr>
        <w:t>4</w:t>
      </w:r>
      <w:r>
        <w:rPr>
          <w:rFonts w:hint="eastAsia"/>
          <w:b/>
          <w:color w:val="FF0000"/>
        </w:rPr>
        <w:t>米</w:t>
      </w:r>
      <w:r>
        <w:rPr>
          <w:rFonts w:hint="eastAsia"/>
          <w:b/>
          <w:color w:val="FF0000"/>
        </w:rPr>
        <w:t>/</w:t>
      </w:r>
      <w:r>
        <w:rPr>
          <w:rFonts w:hint="eastAsia"/>
          <w:b/>
          <w:color w:val="FF0000"/>
        </w:rPr>
        <w:t>秒</w:t>
      </w:r>
      <w:r>
        <w:rPr>
          <w:rFonts w:hint="eastAsia"/>
        </w:rPr>
        <w:t>做直线运动一段距离，并以</w:t>
      </w:r>
      <w:r>
        <w:rPr>
          <w:rFonts w:hint="eastAsia"/>
          <w:b/>
          <w:color w:val="FF0000"/>
        </w:rPr>
        <w:t>2</w:t>
      </w:r>
      <w:r>
        <w:rPr>
          <w:rFonts w:hint="eastAsia"/>
          <w:b/>
          <w:color w:val="FF0000"/>
        </w:rPr>
        <w:t>米</w:t>
      </w:r>
      <w:r>
        <w:rPr>
          <w:rFonts w:hint="eastAsia"/>
          <w:b/>
          <w:color w:val="FF0000"/>
        </w:rPr>
        <w:t>/</w:t>
      </w:r>
      <w:r>
        <w:rPr>
          <w:rFonts w:hint="eastAsia"/>
          <w:b/>
          <w:color w:val="FF0000"/>
        </w:rPr>
        <w:t>秒</w:t>
      </w:r>
      <w:r>
        <w:rPr>
          <w:rFonts w:hint="eastAsia"/>
        </w:rPr>
        <w:t>的速度，以</w:t>
      </w:r>
      <w:r>
        <w:rPr>
          <w:rFonts w:hint="eastAsia"/>
          <w:b/>
          <w:color w:val="FF0000"/>
        </w:rPr>
        <w:t>1</w:t>
      </w:r>
      <w:r>
        <w:rPr>
          <w:rFonts w:hint="eastAsia"/>
          <w:b/>
          <w:color w:val="FF0000"/>
        </w:rPr>
        <w:t>米</w:t>
      </w:r>
      <w:r>
        <w:rPr>
          <w:rFonts w:hint="eastAsia"/>
        </w:rPr>
        <w:t>为半径做</w:t>
      </w:r>
      <w:r>
        <w:rPr>
          <w:rFonts w:hint="eastAsia"/>
        </w:rPr>
        <w:t>U</w:t>
      </w:r>
      <w:proofErr w:type="gramStart"/>
      <w:r>
        <w:rPr>
          <w:rFonts w:hint="eastAsia"/>
        </w:rPr>
        <w:t>型弯掉转</w:t>
      </w:r>
      <w:proofErr w:type="gramEnd"/>
      <w:r>
        <w:rPr>
          <w:rFonts w:hint="eastAsia"/>
        </w:rPr>
        <w:t>方向，以</w:t>
      </w:r>
      <w:r>
        <w:rPr>
          <w:rFonts w:hint="eastAsia"/>
          <w:b/>
          <w:color w:val="FF0000"/>
        </w:rPr>
        <w:t>4</w:t>
      </w:r>
      <w:r>
        <w:rPr>
          <w:rFonts w:hint="eastAsia"/>
          <w:b/>
          <w:color w:val="FF0000"/>
        </w:rPr>
        <w:t>米</w:t>
      </w:r>
      <w:r>
        <w:rPr>
          <w:rFonts w:hint="eastAsia"/>
          <w:b/>
          <w:color w:val="FF0000"/>
        </w:rPr>
        <w:t>/</w:t>
      </w:r>
      <w:r>
        <w:rPr>
          <w:rFonts w:hint="eastAsia"/>
          <w:b/>
          <w:color w:val="FF0000"/>
        </w:rPr>
        <w:t>秒</w:t>
      </w:r>
      <w:r>
        <w:rPr>
          <w:rFonts w:hint="eastAsia"/>
        </w:rPr>
        <w:t>速度返回出发点。</w:t>
      </w:r>
    </w:p>
    <w:p w:rsidR="009C3D3B" w:rsidRDefault="00C751DE">
      <w:pPr>
        <w:spacing w:line="360" w:lineRule="auto"/>
        <w:ind w:left="360"/>
        <w:jc w:val="center"/>
        <w:rPr>
          <w:b/>
          <w:u w:val="single"/>
        </w:rPr>
      </w:pPr>
      <w:r>
        <w:rPr>
          <w:noProof/>
        </w:rPr>
        <w:drawing>
          <wp:inline distT="0" distB="0" distL="0" distR="0">
            <wp:extent cx="2647950" cy="2019935"/>
            <wp:effectExtent l="1905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cstate="print"/>
                    <a:srcRect t="14201" r="2022"/>
                    <a:stretch>
                      <a:fillRect/>
                    </a:stretch>
                  </pic:blipFill>
                  <pic:spPr>
                    <a:xfrm>
                      <a:off x="0" y="0"/>
                      <a:ext cx="2650838" cy="202219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10.CAN</w:t>
      </w:r>
      <w:r>
        <w:rPr>
          <w:rFonts w:hint="eastAsia"/>
        </w:rPr>
        <w:t>硬件输出导航状态曲线</w:t>
      </w:r>
    </w:p>
    <w:p w:rsidR="009C3D3B" w:rsidRDefault="00C751DE">
      <w:pPr>
        <w:spacing w:line="360" w:lineRule="auto"/>
        <w:jc w:val="center"/>
      </w:pPr>
      <w:r>
        <w:rPr>
          <w:noProof/>
        </w:rPr>
        <w:drawing>
          <wp:inline distT="0" distB="0" distL="0" distR="0">
            <wp:extent cx="2590800" cy="1936750"/>
            <wp:effectExtent l="1905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9" cstate="print"/>
                    <a:srcRect t="14326"/>
                    <a:stretch>
                      <a:fillRect/>
                    </a:stretch>
                  </pic:blipFill>
                  <pic:spPr>
                    <a:xfrm>
                      <a:off x="0" y="0"/>
                      <a:ext cx="2590800" cy="193675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11.AGV</w:t>
      </w:r>
      <w:r>
        <w:rPr>
          <w:rFonts w:hint="eastAsia"/>
        </w:rPr>
        <w:t>通过</w:t>
      </w:r>
      <w:r>
        <w:rPr>
          <w:rFonts w:hint="eastAsia"/>
        </w:rPr>
        <w:t>U</w:t>
      </w:r>
      <w:proofErr w:type="gramStart"/>
      <w:r>
        <w:rPr>
          <w:rFonts w:hint="eastAsia"/>
        </w:rPr>
        <w:t>型弯运动</w:t>
      </w:r>
      <w:proofErr w:type="gramEnd"/>
      <w:r>
        <w:rPr>
          <w:rFonts w:hint="eastAsia"/>
        </w:rPr>
        <w:t>轨迹</w:t>
      </w:r>
    </w:p>
    <w:p w:rsidR="009C3D3B" w:rsidRDefault="00C751DE">
      <w:pPr>
        <w:tabs>
          <w:tab w:val="left" w:pos="653"/>
        </w:tabs>
        <w:spacing w:line="360" w:lineRule="auto"/>
        <w:ind w:left="360"/>
        <w:jc w:val="center"/>
      </w:pPr>
      <w:r>
        <w:rPr>
          <w:noProof/>
        </w:rPr>
        <w:lastRenderedPageBreak/>
        <w:drawing>
          <wp:inline distT="0" distB="0" distL="0" distR="0">
            <wp:extent cx="2730500" cy="204470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srcRect t="14247"/>
                    <a:stretch>
                      <a:fillRect/>
                    </a:stretch>
                  </pic:blipFill>
                  <pic:spPr>
                    <a:xfrm>
                      <a:off x="0" y="0"/>
                      <a:ext cx="2730622" cy="204470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12.</w:t>
      </w:r>
      <w:r>
        <w:rPr>
          <w:rFonts w:hint="eastAsia"/>
        </w:rPr>
        <w:t>导航位姿曲线</w:t>
      </w:r>
    </w:p>
    <w:p w:rsidR="009C3D3B" w:rsidRDefault="00C751DE">
      <w:pPr>
        <w:spacing w:line="360" w:lineRule="auto"/>
        <w:rPr>
          <w:b/>
          <w:u w:val="single"/>
        </w:rPr>
      </w:pPr>
      <w:r>
        <w:rPr>
          <w:rFonts w:hint="eastAsia"/>
          <w:b/>
          <w:u w:val="single"/>
        </w:rPr>
        <w:t>测试</w:t>
      </w:r>
      <w:r>
        <w:rPr>
          <w:rFonts w:hint="eastAsia"/>
          <w:b/>
          <w:u w:val="single"/>
        </w:rPr>
        <w:t>3</w:t>
      </w:r>
      <w:r>
        <w:rPr>
          <w:rFonts w:hint="eastAsia"/>
          <w:b/>
          <w:u w:val="single"/>
        </w:rPr>
        <w:t>：</w:t>
      </w:r>
      <w:r>
        <w:rPr>
          <w:rFonts w:hint="eastAsia"/>
          <w:b/>
          <w:u w:val="single"/>
        </w:rPr>
        <w:t>AGV 90</w:t>
      </w:r>
      <w:r>
        <w:rPr>
          <w:rFonts w:hint="eastAsia"/>
          <w:b/>
          <w:u w:val="single"/>
        </w:rPr>
        <w:t>度入库操作</w:t>
      </w:r>
    </w:p>
    <w:p w:rsidR="009C3D3B" w:rsidRDefault="00C751DE">
      <w:pPr>
        <w:spacing w:line="360" w:lineRule="auto"/>
      </w:pPr>
      <w:r>
        <w:rPr>
          <w:rFonts w:hint="eastAsia"/>
        </w:rPr>
        <w:t>开始导航模式并打开</w:t>
      </w:r>
      <w:r>
        <w:rPr>
          <w:rFonts w:hint="eastAsia"/>
        </w:rPr>
        <w:t>CAN</w:t>
      </w:r>
      <w:r>
        <w:rPr>
          <w:rFonts w:hint="eastAsia"/>
        </w:rPr>
        <w:t>总线界面输出数据，小车以</w:t>
      </w:r>
      <w:r>
        <w:rPr>
          <w:rFonts w:hint="eastAsia"/>
          <w:b/>
          <w:color w:val="FF0000"/>
        </w:rPr>
        <w:t>4</w:t>
      </w:r>
      <w:r>
        <w:rPr>
          <w:rFonts w:hint="eastAsia"/>
          <w:b/>
          <w:color w:val="FF0000"/>
        </w:rPr>
        <w:t>米</w:t>
      </w:r>
      <w:r>
        <w:rPr>
          <w:rFonts w:hint="eastAsia"/>
          <w:b/>
          <w:color w:val="FF0000"/>
        </w:rPr>
        <w:t>/</w:t>
      </w:r>
      <w:r>
        <w:rPr>
          <w:rFonts w:hint="eastAsia"/>
          <w:b/>
          <w:color w:val="FF0000"/>
        </w:rPr>
        <w:t>秒</w:t>
      </w:r>
      <w:r>
        <w:rPr>
          <w:rFonts w:hint="eastAsia"/>
        </w:rPr>
        <w:t>做直线运动一段距离后，并以</w:t>
      </w:r>
      <w:r>
        <w:rPr>
          <w:rFonts w:hint="eastAsia"/>
          <w:b/>
          <w:color w:val="FF0000"/>
        </w:rPr>
        <w:t>2</w:t>
      </w:r>
      <w:r>
        <w:rPr>
          <w:rFonts w:hint="eastAsia"/>
          <w:b/>
          <w:color w:val="FF0000"/>
        </w:rPr>
        <w:t>米</w:t>
      </w:r>
      <w:r>
        <w:rPr>
          <w:rFonts w:hint="eastAsia"/>
          <w:b/>
          <w:color w:val="FF0000"/>
        </w:rPr>
        <w:t>/</w:t>
      </w:r>
      <w:r>
        <w:rPr>
          <w:rFonts w:hint="eastAsia"/>
          <w:b/>
          <w:color w:val="FF0000"/>
        </w:rPr>
        <w:t>秒</w:t>
      </w:r>
      <w:r>
        <w:rPr>
          <w:rFonts w:hint="eastAsia"/>
        </w:rPr>
        <w:t>的速度，以</w:t>
      </w:r>
      <w:r>
        <w:rPr>
          <w:rFonts w:hint="eastAsia"/>
          <w:b/>
          <w:color w:val="FF0000"/>
        </w:rPr>
        <w:t>1</w:t>
      </w:r>
      <w:r>
        <w:rPr>
          <w:rFonts w:hint="eastAsia"/>
          <w:b/>
          <w:color w:val="FF0000"/>
        </w:rPr>
        <w:t>米</w:t>
      </w:r>
      <w:r>
        <w:rPr>
          <w:rFonts w:hint="eastAsia"/>
        </w:rPr>
        <w:t>为半径做</w:t>
      </w:r>
      <w:r>
        <w:rPr>
          <w:rFonts w:hint="eastAsia"/>
        </w:rPr>
        <w:t>90</w:t>
      </w:r>
      <w:r>
        <w:rPr>
          <w:rFonts w:hint="eastAsia"/>
        </w:rPr>
        <w:t>度转弯掉并行驶至区域边缘，之后以</w:t>
      </w:r>
      <w:r>
        <w:rPr>
          <w:rFonts w:hint="eastAsia"/>
          <w:b/>
          <w:color w:val="FF0000"/>
        </w:rPr>
        <w:t>2</w:t>
      </w:r>
      <w:r>
        <w:rPr>
          <w:rFonts w:hint="eastAsia"/>
          <w:b/>
          <w:color w:val="FF0000"/>
        </w:rPr>
        <w:t>米</w:t>
      </w:r>
      <w:r>
        <w:rPr>
          <w:rFonts w:hint="eastAsia"/>
          <w:b/>
          <w:color w:val="FF0000"/>
        </w:rPr>
        <w:t>/</w:t>
      </w:r>
      <w:r>
        <w:rPr>
          <w:rFonts w:hint="eastAsia"/>
          <w:b/>
          <w:color w:val="FF0000"/>
        </w:rPr>
        <w:t>秒</w:t>
      </w:r>
      <w:r>
        <w:rPr>
          <w:rFonts w:hint="eastAsia"/>
        </w:rPr>
        <w:t>速度退回转弯处，调转前进方向并以</w:t>
      </w:r>
      <w:r>
        <w:rPr>
          <w:rFonts w:hint="eastAsia"/>
          <w:b/>
          <w:color w:val="FF0000"/>
        </w:rPr>
        <w:t>4</w:t>
      </w:r>
      <w:r>
        <w:rPr>
          <w:rFonts w:hint="eastAsia"/>
          <w:b/>
          <w:color w:val="FF0000"/>
        </w:rPr>
        <w:t>米</w:t>
      </w:r>
      <w:r>
        <w:rPr>
          <w:rFonts w:hint="eastAsia"/>
          <w:b/>
          <w:color w:val="FF0000"/>
        </w:rPr>
        <w:t>/</w:t>
      </w:r>
      <w:r>
        <w:rPr>
          <w:rFonts w:hint="eastAsia"/>
          <w:b/>
          <w:color w:val="FF0000"/>
        </w:rPr>
        <w:t>秒</w:t>
      </w:r>
      <w:r>
        <w:rPr>
          <w:rFonts w:hint="eastAsia"/>
        </w:rPr>
        <w:t>速度返回出发点。</w:t>
      </w:r>
    </w:p>
    <w:p w:rsidR="009C3D3B" w:rsidRDefault="009C3D3B">
      <w:pPr>
        <w:spacing w:line="360" w:lineRule="auto"/>
      </w:pPr>
    </w:p>
    <w:p w:rsidR="009C3D3B" w:rsidRDefault="00C751DE">
      <w:pPr>
        <w:tabs>
          <w:tab w:val="left" w:pos="630"/>
        </w:tabs>
        <w:spacing w:line="360" w:lineRule="auto"/>
        <w:jc w:val="center"/>
      </w:pPr>
      <w:r>
        <w:rPr>
          <w:noProof/>
        </w:rPr>
        <w:drawing>
          <wp:inline distT="0" distB="0" distL="0" distR="0">
            <wp:extent cx="3181350" cy="24193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cstate="print"/>
                    <a:srcRect t="14189" r="1572"/>
                    <a:stretch>
                      <a:fillRect/>
                    </a:stretch>
                  </pic:blipFill>
                  <pic:spPr>
                    <a:xfrm>
                      <a:off x="0" y="0"/>
                      <a:ext cx="3181350" cy="241935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13.</w:t>
      </w:r>
      <w:r>
        <w:rPr>
          <w:rFonts w:hint="eastAsia"/>
        </w:rPr>
        <w:t>导航状态曲线</w:t>
      </w:r>
    </w:p>
    <w:p w:rsidR="009C3D3B" w:rsidRDefault="00C751DE">
      <w:pPr>
        <w:tabs>
          <w:tab w:val="left" w:pos="630"/>
        </w:tabs>
        <w:spacing w:line="360" w:lineRule="auto"/>
        <w:jc w:val="center"/>
      </w:pPr>
      <w:r>
        <w:rPr>
          <w:noProof/>
        </w:rPr>
        <w:lastRenderedPageBreak/>
        <w:drawing>
          <wp:inline distT="0" distB="0" distL="0" distR="0">
            <wp:extent cx="3308350" cy="2489200"/>
            <wp:effectExtent l="1905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srcRect t="14597" r="951"/>
                    <a:stretch>
                      <a:fillRect/>
                    </a:stretch>
                  </pic:blipFill>
                  <pic:spPr>
                    <a:xfrm>
                      <a:off x="0" y="0"/>
                      <a:ext cx="3308350" cy="248920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14.</w:t>
      </w:r>
      <w:r>
        <w:rPr>
          <w:rFonts w:hint="eastAsia"/>
        </w:rPr>
        <w:t>导航运动轨迹曲线</w:t>
      </w:r>
    </w:p>
    <w:p w:rsidR="009C3D3B" w:rsidRDefault="00C751DE">
      <w:pPr>
        <w:tabs>
          <w:tab w:val="left" w:pos="630"/>
        </w:tabs>
        <w:spacing w:line="360" w:lineRule="auto"/>
        <w:jc w:val="center"/>
      </w:pPr>
      <w:r>
        <w:rPr>
          <w:noProof/>
        </w:rPr>
        <w:drawing>
          <wp:inline distT="0" distB="0" distL="0" distR="0">
            <wp:extent cx="3336290" cy="24828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cstate="print"/>
                    <a:srcRect t="14629" r="103"/>
                    <a:stretch>
                      <a:fillRect/>
                    </a:stretch>
                  </pic:blipFill>
                  <pic:spPr>
                    <a:xfrm>
                      <a:off x="0" y="0"/>
                      <a:ext cx="3336649" cy="248285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15.</w:t>
      </w:r>
      <w:r>
        <w:rPr>
          <w:rFonts w:hint="eastAsia"/>
        </w:rPr>
        <w:t>导航位姿曲线</w:t>
      </w:r>
    </w:p>
    <w:p w:rsidR="009C3D3B" w:rsidRDefault="000A5740" w:rsidP="000A5740">
      <w:pPr>
        <w:pStyle w:val="1"/>
      </w:pPr>
      <w:r>
        <w:rPr>
          <w:rFonts w:hint="eastAsia"/>
        </w:rPr>
        <w:t>反射</w:t>
      </w:r>
      <w:proofErr w:type="gramStart"/>
      <w:r>
        <w:rPr>
          <w:rFonts w:hint="eastAsia"/>
        </w:rPr>
        <w:t>板</w:t>
      </w:r>
      <w:r w:rsidR="0011520C">
        <w:rPr>
          <w:rFonts w:hint="eastAsia"/>
        </w:rPr>
        <w:t>状态</w:t>
      </w:r>
      <w:proofErr w:type="gramEnd"/>
      <w:r>
        <w:rPr>
          <w:rFonts w:hint="eastAsia"/>
        </w:rPr>
        <w:t>诊断功能</w:t>
      </w:r>
    </w:p>
    <w:p w:rsidR="009C3D3B" w:rsidRDefault="00C751DE">
      <w:r>
        <w:rPr>
          <w:rStyle w:val="3Char"/>
          <w:rFonts w:hint="eastAsia"/>
        </w:rPr>
        <w:t>实验内容</w:t>
      </w:r>
      <w:r>
        <w:rPr>
          <w:rFonts w:hint="eastAsia"/>
        </w:rPr>
        <w:t>：</w:t>
      </w:r>
    </w:p>
    <w:p w:rsidR="009C3D3B" w:rsidRDefault="00C751DE" w:rsidP="0011520C">
      <w:pPr>
        <w:ind w:firstLine="420"/>
      </w:pPr>
      <w:r>
        <w:rPr>
          <w:rFonts w:hint="eastAsia"/>
        </w:rPr>
        <w:t>运行导航模式中查看反射</w:t>
      </w:r>
      <w:proofErr w:type="gramStart"/>
      <w:r>
        <w:rPr>
          <w:rFonts w:hint="eastAsia"/>
        </w:rPr>
        <w:t>板健康</w:t>
      </w:r>
      <w:proofErr w:type="gramEnd"/>
      <w:r>
        <w:rPr>
          <w:rFonts w:hint="eastAsia"/>
        </w:rPr>
        <w:t>指数，甄别出位置不佳反射板</w:t>
      </w:r>
      <w:r>
        <w:rPr>
          <w:rFonts w:hint="eastAsia"/>
        </w:rPr>
        <w:t>ID</w:t>
      </w:r>
      <w:r>
        <w:rPr>
          <w:rFonts w:hint="eastAsia"/>
        </w:rPr>
        <w:t>。</w:t>
      </w:r>
    </w:p>
    <w:p w:rsidR="009C3D3B" w:rsidRDefault="00C751DE">
      <w:pPr>
        <w:pStyle w:val="3"/>
      </w:pPr>
      <w:r>
        <w:rPr>
          <w:rFonts w:hint="eastAsia"/>
        </w:rPr>
        <w:t>实验步骤：</w:t>
      </w:r>
    </w:p>
    <w:p w:rsidR="009C3D3B" w:rsidRDefault="00C751DE" w:rsidP="007C32A4">
      <w:pPr>
        <w:spacing w:line="360" w:lineRule="auto"/>
        <w:ind w:firstLine="420"/>
      </w:pPr>
      <w:r>
        <w:rPr>
          <w:rFonts w:hint="eastAsia"/>
        </w:rPr>
        <w:t>正常运行导航模式，同时点击</w:t>
      </w:r>
      <w:r>
        <w:rPr>
          <w:rFonts w:hint="eastAsia"/>
          <w:b/>
        </w:rPr>
        <w:t>-&gt;</w:t>
      </w:r>
      <w:r>
        <w:rPr>
          <w:rFonts w:hint="eastAsia"/>
          <w:b/>
          <w:u w:val="single"/>
        </w:rPr>
        <w:t>收集反射</w:t>
      </w:r>
      <w:proofErr w:type="gramStart"/>
      <w:r>
        <w:rPr>
          <w:rFonts w:hint="eastAsia"/>
          <w:b/>
          <w:u w:val="single"/>
        </w:rPr>
        <w:t>板健康</w:t>
      </w:r>
      <w:proofErr w:type="gramEnd"/>
      <w:r>
        <w:rPr>
          <w:rFonts w:hint="eastAsia"/>
          <w:b/>
          <w:u w:val="single"/>
        </w:rPr>
        <w:t>数据</w:t>
      </w:r>
      <w:r>
        <w:rPr>
          <w:rFonts w:hint="eastAsia"/>
        </w:rPr>
        <w:t>。结束导航模式后</w:t>
      </w:r>
      <w:r>
        <w:rPr>
          <w:rFonts w:hint="eastAsia"/>
        </w:rPr>
        <w:t>(</w:t>
      </w:r>
      <w:r>
        <w:rPr>
          <w:rFonts w:hint="eastAsia"/>
        </w:rPr>
        <w:t>需点击停止导航</w:t>
      </w:r>
      <w:r>
        <w:rPr>
          <w:rFonts w:hint="eastAsia"/>
        </w:rPr>
        <w:t>)</w:t>
      </w:r>
      <w:r>
        <w:rPr>
          <w:rFonts w:hint="eastAsia"/>
        </w:rPr>
        <w:t>，运行</w:t>
      </w:r>
      <w:r>
        <w:rPr>
          <w:rFonts w:hint="eastAsia"/>
        </w:rPr>
        <w:t>-&gt;</w:t>
      </w:r>
      <w:r>
        <w:rPr>
          <w:rFonts w:hint="eastAsia"/>
          <w:b/>
          <w:u w:val="single"/>
        </w:rPr>
        <w:t>绘制反射</w:t>
      </w:r>
      <w:proofErr w:type="gramStart"/>
      <w:r>
        <w:rPr>
          <w:rFonts w:hint="eastAsia"/>
          <w:b/>
          <w:u w:val="single"/>
        </w:rPr>
        <w:t>板健康</w:t>
      </w:r>
      <w:proofErr w:type="gramEnd"/>
      <w:r>
        <w:rPr>
          <w:rFonts w:hint="eastAsia"/>
          <w:b/>
          <w:u w:val="single"/>
        </w:rPr>
        <w:t>指数</w:t>
      </w:r>
      <w:r>
        <w:rPr>
          <w:rFonts w:hint="eastAsia"/>
        </w:rPr>
        <w:t>，导航结果以及反射</w:t>
      </w:r>
      <w:proofErr w:type="gramStart"/>
      <w:r>
        <w:rPr>
          <w:rFonts w:hint="eastAsia"/>
        </w:rPr>
        <w:t>板健康</w:t>
      </w:r>
      <w:proofErr w:type="gramEnd"/>
      <w:r>
        <w:rPr>
          <w:rFonts w:hint="eastAsia"/>
        </w:rPr>
        <w:t>指数结果如下图。导航状态中转弯处出现状态</w:t>
      </w:r>
      <w:r>
        <w:rPr>
          <w:rFonts w:hint="eastAsia"/>
        </w:rPr>
        <w:t>3</w:t>
      </w:r>
      <w:r>
        <w:rPr>
          <w:rFonts w:hint="eastAsia"/>
        </w:rPr>
        <w:t>，说明转弯处反射板位置可能需要矫正。</w:t>
      </w:r>
    </w:p>
    <w:p w:rsidR="009C3D3B" w:rsidRDefault="00C751DE">
      <w:pPr>
        <w:spacing w:line="360" w:lineRule="auto"/>
        <w:jc w:val="center"/>
      </w:pPr>
      <w:r>
        <w:rPr>
          <w:noProof/>
        </w:rPr>
        <w:lastRenderedPageBreak/>
        <w:drawing>
          <wp:inline distT="0" distB="0" distL="0" distR="0">
            <wp:extent cx="3054350" cy="233108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cstate="print"/>
                    <a:srcRect t="14363" r="2128"/>
                    <a:stretch>
                      <a:fillRect/>
                    </a:stretch>
                  </pic:blipFill>
                  <pic:spPr>
                    <a:xfrm>
                      <a:off x="0" y="0"/>
                      <a:ext cx="3054350" cy="233134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16.</w:t>
      </w:r>
      <w:r>
        <w:rPr>
          <w:rFonts w:hint="eastAsia"/>
        </w:rPr>
        <w:t>导航状态曲线</w:t>
      </w:r>
    </w:p>
    <w:p w:rsidR="009C3D3B" w:rsidRDefault="00C751DE">
      <w:pPr>
        <w:spacing w:line="360" w:lineRule="auto"/>
        <w:jc w:val="center"/>
      </w:pPr>
      <w:r>
        <w:rPr>
          <w:noProof/>
        </w:rPr>
        <w:drawing>
          <wp:inline distT="0" distB="0" distL="0" distR="0">
            <wp:extent cx="2903855" cy="21717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srcRect t="14070" r="-67"/>
                    <a:stretch>
                      <a:fillRect/>
                    </a:stretch>
                  </pic:blipFill>
                  <pic:spPr>
                    <a:xfrm>
                      <a:off x="0" y="0"/>
                      <a:ext cx="2903887" cy="2171700"/>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17.</w:t>
      </w:r>
      <w:r>
        <w:rPr>
          <w:rFonts w:hint="eastAsia"/>
        </w:rPr>
        <w:t>导航运动轨迹</w:t>
      </w:r>
    </w:p>
    <w:p w:rsidR="009C3D3B" w:rsidRDefault="009C3D3B">
      <w:pPr>
        <w:spacing w:line="360" w:lineRule="auto"/>
        <w:jc w:val="center"/>
      </w:pPr>
    </w:p>
    <w:p w:rsidR="009C3D3B" w:rsidRDefault="00C751DE">
      <w:pPr>
        <w:spacing w:line="360" w:lineRule="auto"/>
        <w:jc w:val="center"/>
      </w:pPr>
      <w:r>
        <w:rPr>
          <w:noProof/>
        </w:rPr>
        <w:drawing>
          <wp:inline distT="0" distB="0" distL="0" distR="0">
            <wp:extent cx="2298700" cy="2002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cstate="print"/>
                    <a:stretch>
                      <a:fillRect/>
                    </a:stretch>
                  </pic:blipFill>
                  <pic:spPr>
                    <a:xfrm>
                      <a:off x="0" y="0"/>
                      <a:ext cx="2298836" cy="2003389"/>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18.</w:t>
      </w:r>
      <w:r>
        <w:rPr>
          <w:rFonts w:hint="eastAsia"/>
        </w:rPr>
        <w:t>导航位姿曲线</w:t>
      </w:r>
    </w:p>
    <w:p w:rsidR="009C3D3B" w:rsidRDefault="00C751DE">
      <w:pPr>
        <w:spacing w:line="360" w:lineRule="auto"/>
        <w:jc w:val="center"/>
      </w:pPr>
      <w:r>
        <w:rPr>
          <w:noProof/>
        </w:rPr>
        <w:lastRenderedPageBreak/>
        <w:drawing>
          <wp:inline distT="0" distB="0" distL="0" distR="0">
            <wp:extent cx="4457700" cy="20383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stretch>
                      <a:fillRect/>
                    </a:stretch>
                  </pic:blipFill>
                  <pic:spPr>
                    <a:xfrm>
                      <a:off x="0" y="0"/>
                      <a:ext cx="4464105" cy="2041398"/>
                    </a:xfrm>
                    <a:prstGeom prst="rect">
                      <a:avLst/>
                    </a:prstGeom>
                  </pic:spPr>
                </pic:pic>
              </a:graphicData>
            </a:graphic>
          </wp:inline>
        </w:drawing>
      </w:r>
    </w:p>
    <w:p w:rsidR="009C3D3B" w:rsidRDefault="00C751DE">
      <w:pPr>
        <w:spacing w:line="360" w:lineRule="auto"/>
        <w:ind w:left="360"/>
        <w:jc w:val="center"/>
      </w:pPr>
      <w:r>
        <w:rPr>
          <w:rFonts w:hint="eastAsia"/>
        </w:rPr>
        <w:t>图</w:t>
      </w:r>
      <w:r>
        <w:rPr>
          <w:rFonts w:hint="eastAsia"/>
        </w:rPr>
        <w:t>19.</w:t>
      </w:r>
      <w:r>
        <w:rPr>
          <w:rFonts w:hint="eastAsia"/>
        </w:rPr>
        <w:t>反射</w:t>
      </w:r>
      <w:proofErr w:type="gramStart"/>
      <w:r>
        <w:rPr>
          <w:rFonts w:hint="eastAsia"/>
        </w:rPr>
        <w:t>板健康</w:t>
      </w:r>
      <w:proofErr w:type="gramEnd"/>
      <w:r>
        <w:rPr>
          <w:rFonts w:hint="eastAsia"/>
        </w:rPr>
        <w:t>指数分布</w:t>
      </w:r>
    </w:p>
    <w:p w:rsidR="009C3D3B" w:rsidRDefault="00C751DE" w:rsidP="00964709">
      <w:pPr>
        <w:spacing w:line="360" w:lineRule="auto"/>
        <w:ind w:firstLine="360"/>
        <w:jc w:val="left"/>
      </w:pPr>
      <w:r>
        <w:rPr>
          <w:rFonts w:hint="eastAsia"/>
        </w:rPr>
        <w:t>观察反射</w:t>
      </w:r>
      <w:proofErr w:type="gramStart"/>
      <w:r>
        <w:rPr>
          <w:rFonts w:hint="eastAsia"/>
        </w:rPr>
        <w:t>板健康</w:t>
      </w:r>
      <w:proofErr w:type="gramEnd"/>
      <w:r>
        <w:rPr>
          <w:rFonts w:hint="eastAsia"/>
        </w:rPr>
        <w:t>指数分布，可知反射板</w:t>
      </w:r>
      <w:r>
        <w:rPr>
          <w:rFonts w:hint="eastAsia"/>
        </w:rPr>
        <w:t>4</w:t>
      </w:r>
      <w:r>
        <w:rPr>
          <w:rFonts w:hint="eastAsia"/>
        </w:rPr>
        <w:t>、</w:t>
      </w:r>
      <w:r>
        <w:rPr>
          <w:rFonts w:hint="eastAsia"/>
        </w:rPr>
        <w:t>5</w:t>
      </w:r>
      <w:r>
        <w:rPr>
          <w:rFonts w:hint="eastAsia"/>
        </w:rPr>
        <w:t>与反射板</w:t>
      </w:r>
      <w:r>
        <w:rPr>
          <w:rFonts w:hint="eastAsia"/>
        </w:rPr>
        <w:t>11</w:t>
      </w:r>
      <w:r>
        <w:rPr>
          <w:rFonts w:hint="eastAsia"/>
        </w:rPr>
        <w:t>、</w:t>
      </w:r>
      <w:r>
        <w:rPr>
          <w:rFonts w:hint="eastAsia"/>
        </w:rPr>
        <w:t>12(</w:t>
      </w:r>
      <w:r>
        <w:rPr>
          <w:rFonts w:hint="eastAsia"/>
        </w:rPr>
        <w:t>下图中红色框内</w:t>
      </w:r>
      <w:r>
        <w:rPr>
          <w:rFonts w:hint="eastAsia"/>
        </w:rPr>
        <w:t>)</w:t>
      </w:r>
      <w:r>
        <w:rPr>
          <w:rFonts w:hint="eastAsia"/>
        </w:rPr>
        <w:t>健康指数相对较高，其实际位置有可能偏离地图设计位置。</w:t>
      </w:r>
    </w:p>
    <w:p w:rsidR="009C3D3B" w:rsidRDefault="00C751DE">
      <w:pPr>
        <w:spacing w:line="360" w:lineRule="auto"/>
        <w:ind w:firstLine="420"/>
        <w:jc w:val="left"/>
      </w:pPr>
      <w:r>
        <w:rPr>
          <w:rFonts w:hint="eastAsia"/>
          <w:b/>
          <w:u w:val="single"/>
        </w:rPr>
        <w:t>这里需指出</w:t>
      </w:r>
      <w:r>
        <w:rPr>
          <w:rFonts w:hint="eastAsia"/>
        </w:rPr>
        <w:t>，反射</w:t>
      </w:r>
      <w:proofErr w:type="gramStart"/>
      <w:r>
        <w:rPr>
          <w:rFonts w:hint="eastAsia"/>
        </w:rPr>
        <w:t>板健康</w:t>
      </w:r>
      <w:proofErr w:type="gramEnd"/>
      <w:r>
        <w:rPr>
          <w:rFonts w:hint="eastAsia"/>
        </w:rPr>
        <w:t>指数工具是建立在导航模式长时间运行的大数据采集与分析得到的概率结果。单次或较短时间的导航中，由于高速转弯或不连续运动导致的反射板匹配误差也有可能导致附近位置反射</w:t>
      </w:r>
      <w:proofErr w:type="gramStart"/>
      <w:r>
        <w:rPr>
          <w:rFonts w:hint="eastAsia"/>
        </w:rPr>
        <w:t>板健康</w:t>
      </w:r>
      <w:proofErr w:type="gramEnd"/>
      <w:r>
        <w:rPr>
          <w:rFonts w:hint="eastAsia"/>
        </w:rPr>
        <w:t>指数升高变差。如想通过反射</w:t>
      </w:r>
      <w:proofErr w:type="gramStart"/>
      <w:r>
        <w:rPr>
          <w:rFonts w:hint="eastAsia"/>
        </w:rPr>
        <w:t>板健康</w:t>
      </w:r>
      <w:proofErr w:type="gramEnd"/>
      <w:r>
        <w:rPr>
          <w:rFonts w:hint="eastAsia"/>
        </w:rPr>
        <w:t>指数对反射板布局进行维护诊断，</w:t>
      </w:r>
      <w:proofErr w:type="gramStart"/>
      <w:r>
        <w:rPr>
          <w:rFonts w:hint="eastAsia"/>
        </w:rPr>
        <w:t>建议长</w:t>
      </w:r>
      <w:proofErr w:type="gramEnd"/>
      <w:r>
        <w:rPr>
          <w:rFonts w:hint="eastAsia"/>
        </w:rPr>
        <w:t>时间运行该模式并收集尽量多数据，会得到较为准确的结果。</w:t>
      </w:r>
    </w:p>
    <w:p w:rsidR="009C3D3B" w:rsidRDefault="0060528C">
      <w:pPr>
        <w:spacing w:line="360" w:lineRule="auto"/>
        <w:jc w:val="center"/>
      </w:pPr>
      <w:r>
        <w:pict>
          <v:rect id="Rectangle 24" o:spid="_x0000_s1047" style="position:absolute;left:0;text-align:left;margin-left:104pt;margin-top:78.2pt;width:18pt;height:12.5pt;z-index:251671552" o:gfxdata="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rTYkS1wAAAAsBAAAPAAAAAAAAAAEAIAAA&#10;ACIAAABkcnMvZG93bnJldi54bWxQSwECFAAUAAAACACHTuJAE3da5NQBAACsAwAADgAAAAAAAAAB&#10;ACAAAAAmAQAAZHJzL2Uyb0RvYy54bWxQSwUGAAAAAAYABgBZAQAAbAUAAAAA&#10;" filled="f" strokecolor="#00b050" strokeweight="1.5pt"/>
        </w:pict>
      </w:r>
      <w:r>
        <w:pict>
          <v:rect id="Rectangle 23" o:spid="_x0000_s1046" style="position:absolute;left:0;text-align:left;margin-left:101pt;margin-top:130.7pt;width:18pt;height:12.5pt;z-index:251670528" o:gfxdata="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FiCRtgAAAALAQAADwAAAAAAAAABACAA&#10;AAAiAAAAZHJzL2Rvd25yZXYueG1sUEsBAhQAFAAAAAgAh07iQB2yyq3UAQAArAMAAA4AAAAAAAAA&#10;AQAgAAAAJwEAAGRycy9lMm9Eb2MueG1sUEsFBgAAAAAGAAYAWQEAAG0FAAAAAA==&#10;" filled="f" strokecolor="#00b050" strokeweight="1.5pt"/>
        </w:pict>
      </w:r>
      <w:r>
        <w:pict>
          <v:rect id="Rectangle 22" o:spid="_x0000_s1045" style="position:absolute;left:0;text-align:left;margin-left:193.5pt;margin-top:78.2pt;width:18pt;height:12.5pt;z-index:251669504" o:gfxdata="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WqUrtkAAAALAQAADwAAAAAAAAAB&#10;ACAAAAAiAAAAZHJzL2Rvd25yZXYueG1sUEsBAhQAFAAAAAgAh07iQMV+zizWAQAArAMAAA4AAAAA&#10;AAAAAQAgAAAAKAEAAGRycy9lMm9Eb2MueG1sUEsFBgAAAAAGAAYAWQEAAHAFAAAAAA==&#10;" filled="f" strokecolor="red" strokeweight="1.5pt"/>
        </w:pict>
      </w:r>
      <w:r>
        <w:pict>
          <v:rect id="Rectangle 21" o:spid="_x0000_s1044" style="position:absolute;left:0;text-align:left;margin-left:254.5pt;margin-top:81.2pt;width:18pt;height:12.5pt;z-index:251668480" o:gfxdata="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6IDZRtkAAAALAQAADwAAAAAAAAAB&#10;ACAAAAAiAAAAZHJzL2Rvd25yZXYueG1sUEsBAhQAFAAAAAgAh07iQCpx7hHWAQAArAMAAA4AAAAA&#10;AAAAAQAgAAAAKAEAAGRycy9lMm9Eb2MueG1sUEsFBgAAAAAGAAYAWQEAAHAFAAAAAA==&#10;" filled="f" strokecolor="red" strokeweight="1.5pt"/>
        </w:pict>
      </w:r>
      <w:r>
        <w:pict>
          <v:rect id="Rectangle 20" o:spid="_x0000_s1043" style="position:absolute;left:0;text-align:left;margin-left:252pt;margin-top:131.2pt;width:18pt;height:12.5pt;z-index:251667456" o:gfxdata="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9RsovZAAAACwEAAA8AAAAAAAAAAQAg&#10;AAAAIgAAAGRycy9kb3ducmV2LnhtbFBLAQIUABQAAAAIAIdO4kCulE8O1AEAAKwDAAAOAAAAAAAA&#10;AAEAIAAAACgBAABkcnMvZTJvRG9jLnhtbFBLBQYAAAAABgAGAFkBAABuBQAAAAA=&#10;" filled="f" strokecolor="red" strokeweight="1.5pt"/>
        </w:pict>
      </w:r>
      <w:r>
        <w:pict>
          <v:rect id="Rectangle 19" o:spid="_x0000_s1042" style="position:absolute;left:0;text-align:left;margin-left:161pt;margin-top:131.2pt;width:18pt;height:12.5pt;z-index:251666432" o:gfxdata="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zA9ofdkAAAALAQAADwAAAAAAAAAB&#10;ACAAAAAiAAAAZHJzL2Rvd25yZXYueG1sUEsBAhQAFAAAAAgAh07iQN28GVjWAQAArAMAAA4AAAAA&#10;AAAAAQAgAAAAKAEAAGRycy9lMm9Eb2MueG1sUEsFBgAAAAAGAAYAWQEAAHAFAAAAAA==&#10;" filled="f" strokecolor="red" strokeweight="1.5pt"/>
        </w:pict>
      </w:r>
      <w:r w:rsidR="00C751DE">
        <w:rPr>
          <w:rFonts w:hint="eastAsia"/>
          <w:noProof/>
        </w:rPr>
        <w:drawing>
          <wp:inline distT="0" distB="0" distL="0" distR="0">
            <wp:extent cx="3378200" cy="3345180"/>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28" cstate="print"/>
                    <a:srcRect/>
                    <a:stretch>
                      <a:fillRect/>
                    </a:stretch>
                  </pic:blipFill>
                  <pic:spPr>
                    <a:xfrm>
                      <a:off x="0" y="0"/>
                      <a:ext cx="3380077" cy="3347471"/>
                    </a:xfrm>
                    <a:prstGeom prst="rect">
                      <a:avLst/>
                    </a:prstGeom>
                    <a:noFill/>
                    <a:ln w="9525">
                      <a:noFill/>
                      <a:miter lim="800000"/>
                      <a:headEnd/>
                      <a:tailEnd/>
                    </a:ln>
                  </pic:spPr>
                </pic:pic>
              </a:graphicData>
            </a:graphic>
          </wp:inline>
        </w:drawing>
      </w:r>
    </w:p>
    <w:p w:rsidR="009C3D3B" w:rsidRDefault="00C751DE">
      <w:pPr>
        <w:spacing w:line="360" w:lineRule="auto"/>
        <w:ind w:left="360"/>
        <w:jc w:val="center"/>
      </w:pPr>
      <w:r>
        <w:rPr>
          <w:rFonts w:hint="eastAsia"/>
        </w:rPr>
        <w:t>图</w:t>
      </w:r>
      <w:r>
        <w:rPr>
          <w:rFonts w:hint="eastAsia"/>
        </w:rPr>
        <w:t>20.</w:t>
      </w:r>
      <w:r>
        <w:rPr>
          <w:rFonts w:hint="eastAsia"/>
        </w:rPr>
        <w:t>导航重构地图与实际场地反射板分布</w:t>
      </w:r>
    </w:p>
    <w:p w:rsidR="009C3D3B" w:rsidRDefault="00C751DE">
      <w:pPr>
        <w:pStyle w:val="2"/>
      </w:pPr>
      <w:r>
        <w:rPr>
          <w:rFonts w:hint="eastAsia"/>
        </w:rPr>
        <w:lastRenderedPageBreak/>
        <w:t>导航模式</w:t>
      </w:r>
      <w:r>
        <w:rPr>
          <w:rFonts w:hint="eastAsia"/>
        </w:rPr>
        <w:t>CAN</w:t>
      </w:r>
      <w:r>
        <w:rPr>
          <w:rFonts w:hint="eastAsia"/>
        </w:rPr>
        <w:t>总线数据输出测试</w:t>
      </w:r>
    </w:p>
    <w:p w:rsidR="009C3D3B" w:rsidRDefault="00C751DE">
      <w:r>
        <w:rPr>
          <w:rStyle w:val="3Char"/>
          <w:rFonts w:hint="eastAsia"/>
        </w:rPr>
        <w:t>实验内容</w:t>
      </w:r>
      <w:r>
        <w:rPr>
          <w:rFonts w:hint="eastAsia"/>
        </w:rPr>
        <w:t>：</w:t>
      </w:r>
    </w:p>
    <w:p w:rsidR="009C3D3B" w:rsidRDefault="00C751DE">
      <w:r>
        <w:rPr>
          <w:rFonts w:hint="eastAsia"/>
        </w:rPr>
        <w:t>验证</w:t>
      </w:r>
      <w:r>
        <w:rPr>
          <w:rFonts w:hint="eastAsia"/>
        </w:rPr>
        <w:t>CAN</w:t>
      </w:r>
      <w:r>
        <w:rPr>
          <w:rFonts w:hint="eastAsia"/>
        </w:rPr>
        <w:t>总线通信协议与数据通信实时性</w:t>
      </w:r>
    </w:p>
    <w:p w:rsidR="009C3D3B" w:rsidRDefault="00C751DE">
      <w:pPr>
        <w:pStyle w:val="3"/>
      </w:pPr>
      <w:r>
        <w:rPr>
          <w:rFonts w:hint="eastAsia"/>
        </w:rPr>
        <w:t>实验步骤：</w:t>
      </w:r>
    </w:p>
    <w:p w:rsidR="00D63850" w:rsidRDefault="00D63850">
      <w:r>
        <w:rPr>
          <w:rFonts w:hint="eastAsia"/>
        </w:rPr>
        <w:t>将</w:t>
      </w:r>
      <w:r>
        <w:rPr>
          <w:rFonts w:hint="eastAsia"/>
        </w:rPr>
        <w:t>CAN</w:t>
      </w:r>
      <w:r w:rsidR="00851EC2">
        <w:rPr>
          <w:rFonts w:hint="eastAsia"/>
        </w:rPr>
        <w:t>发送</w:t>
      </w:r>
      <w:r>
        <w:rPr>
          <w:rFonts w:hint="eastAsia"/>
        </w:rPr>
        <w:t>器件与</w:t>
      </w:r>
      <w:r>
        <w:rPr>
          <w:rFonts w:hint="eastAsia"/>
        </w:rPr>
        <w:t>CAN</w:t>
      </w:r>
      <w:r>
        <w:rPr>
          <w:rFonts w:hint="eastAsia"/>
        </w:rPr>
        <w:t>接受器件连接，通过</w:t>
      </w:r>
      <w:r>
        <w:rPr>
          <w:rFonts w:hint="eastAsia"/>
        </w:rPr>
        <w:t>CAN</w:t>
      </w:r>
      <w:r>
        <w:rPr>
          <w:rFonts w:hint="eastAsia"/>
        </w:rPr>
        <w:t>软件将接收</w:t>
      </w:r>
      <w:r>
        <w:rPr>
          <w:rFonts w:hint="eastAsia"/>
        </w:rPr>
        <w:t>CAN</w:t>
      </w:r>
      <w:r w:rsidR="00851EC2">
        <w:rPr>
          <w:rFonts w:hint="eastAsia"/>
        </w:rPr>
        <w:t>器件</w:t>
      </w:r>
      <w:r>
        <w:rPr>
          <w:rFonts w:hint="eastAsia"/>
        </w:rPr>
        <w:t>设置为接收模式。</w:t>
      </w:r>
    </w:p>
    <w:p w:rsidR="00D63850" w:rsidRDefault="00D63850"/>
    <w:p w:rsidR="00D63850" w:rsidRDefault="0060528C">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1" type="#_x0000_t16" style="position:absolute;left:0;text-align:left;margin-left:21.5pt;margin-top:14.1pt;width:118.5pt;height:68.5pt;z-index:251689984">
            <v:textbox>
              <w:txbxContent>
                <w:p w:rsidR="00D63850" w:rsidRDefault="00D63850">
                  <w:r>
                    <w:rPr>
                      <w:rFonts w:hint="eastAsia"/>
                    </w:rPr>
                    <w:t>SORLA</w:t>
                  </w:r>
                  <w:r>
                    <w:rPr>
                      <w:rFonts w:hint="eastAsia"/>
                    </w:rPr>
                    <w:t>嵌入式系统</w:t>
                  </w:r>
                </w:p>
              </w:txbxContent>
            </v:textbox>
          </v:shape>
        </w:pict>
      </w:r>
    </w:p>
    <w:p w:rsidR="00D63850" w:rsidRDefault="0060528C">
      <w:r>
        <w:rPr>
          <w:noProof/>
        </w:rPr>
        <w:pict>
          <v:shape id="_x0000_s1062" type="#_x0000_t16" style="position:absolute;left:0;text-align:left;margin-left:169pt;margin-top:7.9pt;width:50pt;height:49.5pt;z-index:251691008" adj="3391">
            <v:textbox>
              <w:txbxContent>
                <w:p w:rsidR="00D63850" w:rsidRPr="00D63850" w:rsidRDefault="00D63850" w:rsidP="00D63850">
                  <w:pPr>
                    <w:spacing w:line="80" w:lineRule="atLeast"/>
                    <w:jc w:val="center"/>
                    <w:rPr>
                      <w:sz w:val="16"/>
                    </w:rPr>
                  </w:pPr>
                  <w:r w:rsidRPr="00D63850">
                    <w:rPr>
                      <w:rFonts w:hint="eastAsia"/>
                      <w:sz w:val="16"/>
                    </w:rPr>
                    <w:t>CAN</w:t>
                  </w:r>
                  <w:r>
                    <w:rPr>
                      <w:rFonts w:hint="eastAsia"/>
                      <w:sz w:val="16"/>
                    </w:rPr>
                    <w:t>发送</w:t>
                  </w:r>
                  <w:r w:rsidRPr="00D63850">
                    <w:rPr>
                      <w:rFonts w:hint="eastAsia"/>
                      <w:sz w:val="16"/>
                    </w:rPr>
                    <w:t>器件</w:t>
                  </w:r>
                </w:p>
              </w:txbxContent>
            </v:textbox>
          </v:shape>
        </w:pict>
      </w:r>
      <w:r>
        <w:rPr>
          <w:noProof/>
        </w:rPr>
        <w:pict>
          <v:shape id="_x0000_s1064" type="#_x0000_t16" style="position:absolute;left:0;text-align:left;margin-left:271pt;margin-top:7.9pt;width:50pt;height:49.5pt;z-index:251692032" adj="3391">
            <v:textbox>
              <w:txbxContent>
                <w:p w:rsidR="00D63850" w:rsidRPr="00D63850" w:rsidRDefault="00D63850" w:rsidP="00D63850">
                  <w:pPr>
                    <w:spacing w:line="80" w:lineRule="atLeast"/>
                    <w:jc w:val="center"/>
                    <w:rPr>
                      <w:sz w:val="16"/>
                    </w:rPr>
                  </w:pPr>
                  <w:r w:rsidRPr="00D63850">
                    <w:rPr>
                      <w:rFonts w:hint="eastAsia"/>
                      <w:sz w:val="16"/>
                    </w:rPr>
                    <w:t>CAN</w:t>
                  </w:r>
                  <w:r>
                    <w:rPr>
                      <w:rFonts w:hint="eastAsia"/>
                      <w:sz w:val="16"/>
                    </w:rPr>
                    <w:t>接收</w:t>
                  </w:r>
                  <w:r w:rsidRPr="00D63850">
                    <w:rPr>
                      <w:rFonts w:hint="eastAsia"/>
                      <w:sz w:val="16"/>
                    </w:rPr>
                    <w:t>器件</w:t>
                  </w:r>
                </w:p>
              </w:txbxContent>
            </v:textbox>
          </v:shape>
        </w:pict>
      </w:r>
    </w:p>
    <w:p w:rsidR="00D63850" w:rsidRDefault="00D63850"/>
    <w:p w:rsidR="00D63850" w:rsidRDefault="0060528C">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68" type="#_x0000_t38" style="position:absolute;left:0;text-align:left;margin-left:215.5pt;margin-top:-.2pt;width:55.5pt;height:9.4pt;z-index:251694080" o:connectortype="curved" adj="10800,-684766,-118897" strokeweight="2pt"/>
        </w:pict>
      </w:r>
      <w:r>
        <w:rPr>
          <w:noProof/>
        </w:rPr>
        <w:pict>
          <v:shape id="_x0000_s1067" type="#_x0000_t38" style="position:absolute;left:0;text-align:left;margin-left:131.5pt;margin-top:-.2pt;width:37.5pt;height:9.4pt;z-index:251693056" o:connectortype="curved" adj="10800,-684766,-127584" strokeweight="2pt"/>
        </w:pict>
      </w:r>
    </w:p>
    <w:p w:rsidR="00D63850" w:rsidRDefault="00D63850"/>
    <w:p w:rsidR="00D63850" w:rsidRDefault="00D63850"/>
    <w:p w:rsidR="009C3D3B" w:rsidRDefault="009C3D3B"/>
    <w:p w:rsidR="009C3D3B" w:rsidRDefault="00C751DE">
      <w:r>
        <w:rPr>
          <w:rFonts w:hint="eastAsia"/>
        </w:rPr>
        <w:t>运行导航模式并开启</w:t>
      </w:r>
      <w:r>
        <w:rPr>
          <w:rFonts w:hint="eastAsia"/>
        </w:rPr>
        <w:t>CAN</w:t>
      </w:r>
      <w:r>
        <w:rPr>
          <w:rFonts w:hint="eastAsia"/>
        </w:rPr>
        <w:t>总线输出模式。</w:t>
      </w:r>
    </w:p>
    <w:p w:rsidR="009C3D3B" w:rsidRDefault="00C751DE">
      <w:pPr>
        <w:jc w:val="center"/>
      </w:pPr>
      <w:r>
        <w:rPr>
          <w:rFonts w:hint="eastAsia"/>
          <w:noProof/>
        </w:rPr>
        <w:drawing>
          <wp:inline distT="0" distB="0" distL="0" distR="0">
            <wp:extent cx="3293110" cy="1920875"/>
            <wp:effectExtent l="19050" t="0" r="2214"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29" cstate="print"/>
                    <a:srcRect/>
                    <a:stretch>
                      <a:fillRect/>
                    </a:stretch>
                  </pic:blipFill>
                  <pic:spPr>
                    <a:xfrm>
                      <a:off x="0" y="0"/>
                      <a:ext cx="3293436" cy="1921487"/>
                    </a:xfrm>
                    <a:prstGeom prst="rect">
                      <a:avLst/>
                    </a:prstGeom>
                    <a:noFill/>
                    <a:ln w="9525">
                      <a:noFill/>
                      <a:miter lim="800000"/>
                      <a:headEnd/>
                      <a:tailEnd/>
                    </a:ln>
                  </pic:spPr>
                </pic:pic>
              </a:graphicData>
            </a:graphic>
          </wp:inline>
        </w:drawing>
      </w:r>
    </w:p>
    <w:p w:rsidR="009C3D3B" w:rsidRDefault="00C751DE">
      <w:pPr>
        <w:jc w:val="center"/>
      </w:pPr>
      <w:r>
        <w:rPr>
          <w:rFonts w:hint="eastAsia"/>
        </w:rPr>
        <w:t>图</w:t>
      </w:r>
      <w:r>
        <w:rPr>
          <w:rFonts w:hint="eastAsia"/>
        </w:rPr>
        <w:t>21.CAN</w:t>
      </w:r>
      <w:r>
        <w:rPr>
          <w:rFonts w:hint="eastAsia"/>
        </w:rPr>
        <w:t>总线设置界面输出数据</w:t>
      </w:r>
    </w:p>
    <w:p w:rsidR="009C3D3B" w:rsidRDefault="0060528C" w:rsidP="00964709">
      <w:pPr>
        <w:ind w:firstLine="420"/>
      </w:pPr>
      <w:r>
        <w:rPr>
          <w:noProof/>
        </w:rPr>
        <w:pict>
          <v:shape id="_x0000_s1077" type="#_x0000_t202" style="position:absolute;left:0;text-align:left;margin-left:271pt;margin-top:29.6pt;width:51pt;height:18.5pt;z-index:251702272" o:gfxdata="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o83gDXAAAACQEAAA8AAAAAAAAAAQAgAAAAIgAAAGRycy9kb3ducmV2Lnht&#10;bFBLAQIUABQAAAAIAIdO4kDkCkKoiAEAAAkDAAAOAAAAAAAAAAEAIAAAACYBAABkcnMvZTJvRG9j&#10;LnhtbFBLBQYAAAAABgAGAFkBAAAgBQAAAAA=&#10;" filled="f" stroked="f">
            <v:textbox>
              <w:txbxContent>
                <w:p w:rsidR="005C2E23" w:rsidRDefault="005C2E23" w:rsidP="005C2E23">
                  <w:pPr>
                    <w:rPr>
                      <w:b/>
                      <w:sz w:val="16"/>
                    </w:rPr>
                  </w:pPr>
                  <w:r>
                    <w:rPr>
                      <w:rFonts w:hint="eastAsia"/>
                      <w:b/>
                      <w:sz w:val="16"/>
                    </w:rPr>
                    <w:t>导航状态</w:t>
                  </w:r>
                </w:p>
              </w:txbxContent>
            </v:textbox>
          </v:shape>
        </w:pict>
      </w:r>
      <w:r>
        <w:pict>
          <v:shape id="Text Box 33" o:spid="_x0000_s1041" type="#_x0000_t202" style="position:absolute;left:0;text-align:left;margin-left:171.5pt;margin-top:27pt;width:36.5pt;height:18.5pt;z-index:251678720" o:gfxdata="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0hBVtcAAAAJAQAADwAAAAAAAAABACAAAAAiAAAAZHJzL2Rvd25yZXYueG1s&#10;UEsBAhQAFAAAAAgAh07iQO1F2SeHAQAACQMAAA4AAAAAAAAAAQAgAAAAJgEAAGRycy9lMm9Eb2Mu&#10;eG1sUEsFBgAAAAAGAAYAWQEAAB8FAAAAAA==&#10;" filled="f" stroked="f">
            <v:textbox>
              <w:txbxContent>
                <w:p w:rsidR="009C3D3B" w:rsidRDefault="00C751DE">
                  <w:pPr>
                    <w:rPr>
                      <w:b/>
                      <w:sz w:val="16"/>
                    </w:rPr>
                  </w:pPr>
                  <w:proofErr w:type="gramStart"/>
                  <w:r>
                    <w:rPr>
                      <w:rFonts w:hint="eastAsia"/>
                      <w:b/>
                      <w:sz w:val="16"/>
                    </w:rPr>
                    <w:t>帧</w:t>
                  </w:r>
                  <w:proofErr w:type="gramEnd"/>
                  <w:r>
                    <w:rPr>
                      <w:rFonts w:hint="eastAsia"/>
                      <w:b/>
                      <w:sz w:val="16"/>
                    </w:rPr>
                    <w:t>ID</w:t>
                  </w:r>
                </w:p>
              </w:txbxContent>
            </v:textbox>
          </v:shape>
        </w:pict>
      </w:r>
      <w:r w:rsidR="00C751DE">
        <w:rPr>
          <w:rFonts w:hint="eastAsia"/>
        </w:rPr>
        <w:t>等实验结束后，打开</w:t>
      </w:r>
      <w:r w:rsidR="00C751DE">
        <w:rPr>
          <w:rFonts w:hint="eastAsia"/>
        </w:rPr>
        <w:t>CAN</w:t>
      </w:r>
      <w:r w:rsidR="00C751DE">
        <w:rPr>
          <w:rFonts w:hint="eastAsia"/>
        </w:rPr>
        <w:t>分析仪接收数据文件，对比接收数据与</w:t>
      </w:r>
      <w:r w:rsidR="00C751DE">
        <w:rPr>
          <w:rFonts w:hint="eastAsia"/>
        </w:rPr>
        <w:t>CAN</w:t>
      </w:r>
      <w:r w:rsidR="00C751DE">
        <w:rPr>
          <w:rFonts w:hint="eastAsia"/>
        </w:rPr>
        <w:t>总线发送数据，无数据帧丢失。</w:t>
      </w:r>
      <w:r w:rsidR="002672F3">
        <w:rPr>
          <w:rFonts w:hint="eastAsia"/>
        </w:rPr>
        <w:t>（具体</w:t>
      </w:r>
      <w:r w:rsidR="002672F3">
        <w:rPr>
          <w:rFonts w:hint="eastAsia"/>
        </w:rPr>
        <w:t>CAN</w:t>
      </w:r>
      <w:r w:rsidR="002672F3">
        <w:rPr>
          <w:rFonts w:hint="eastAsia"/>
        </w:rPr>
        <w:t>数据帧格式参见</w:t>
      </w:r>
      <w:r w:rsidR="002672F3">
        <w:rPr>
          <w:rFonts w:hint="eastAsia"/>
        </w:rPr>
        <w:t>CAN</w:t>
      </w:r>
      <w:r w:rsidR="002672F3">
        <w:rPr>
          <w:rFonts w:hint="eastAsia"/>
        </w:rPr>
        <w:t>通信协议手册）</w:t>
      </w:r>
    </w:p>
    <w:p w:rsidR="002672F3" w:rsidRDefault="0060528C" w:rsidP="00964709">
      <w:pPr>
        <w:ind w:firstLine="420"/>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4" type="#_x0000_t34" style="position:absolute;left:0;text-align:left;margin-left:346pt;margin-top:14.3pt;width:34pt;height:24.6pt;rotation:180;flip:y;z-index:251699200" o:gfxdata="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V0f+rXAAAACQEAAA8A&#10;AAAAAAAAAQAgAAAAIgAAAGRycy9kb3ducmV2LnhtbFBLAQIUABQAAAAIAIdO4kDQcdGh3wEAAK8D&#10;AAAOAAAAAAAAAAEAIAAAACYBAABkcnMvZTJvRG9jLnhtbFBLBQYAAAAABgAGAFkBAAB3BQAAAAA=&#10;" adj=",520946,-298588" strokecolor="red">
            <v:stroke endarrow="block"/>
          </v:shape>
        </w:pict>
      </w:r>
      <w:r>
        <w:rPr>
          <w:noProof/>
        </w:rPr>
        <w:pict>
          <v:shape id="_x0000_s1072" type="#_x0000_t202" style="position:absolute;left:0;text-align:left;margin-left:375pt;margin-top:.5pt;width:51pt;height:24.6pt;z-index:251697152" o:gfxdata="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o83gDXAAAACQEAAA8AAAAAAAAAAQAgAAAAIgAAAGRycy9kb3ducmV2Lnht&#10;bFBLAQIUABQAAAAIAIdO4kDkCkKoiAEAAAkDAAAOAAAAAAAAAAEAIAAAACYBAABkcnMvZTJvRG9j&#10;LnhtbFBLBQYAAAAABgAGAFkBAAAgBQAAAAA=&#10;" filled="f" stroked="f">
            <v:textbox>
              <w:txbxContent>
                <w:p w:rsidR="005C2E23" w:rsidRDefault="005C2E23" w:rsidP="005C2E23">
                  <w:pPr>
                    <w:rPr>
                      <w:b/>
                      <w:sz w:val="16"/>
                    </w:rPr>
                  </w:pPr>
                  <w:r>
                    <w:rPr>
                      <w:rFonts w:hint="eastAsia"/>
                      <w:b/>
                      <w:sz w:val="16"/>
                    </w:rPr>
                    <w:t>x</w:t>
                  </w:r>
                  <w:r>
                    <w:rPr>
                      <w:rFonts w:hint="eastAsia"/>
                      <w:b/>
                      <w:sz w:val="16"/>
                    </w:rPr>
                    <w:t>、</w:t>
                  </w:r>
                  <w:r>
                    <w:rPr>
                      <w:rFonts w:hint="eastAsia"/>
                      <w:b/>
                      <w:sz w:val="16"/>
                    </w:rPr>
                    <w:t>y</w:t>
                  </w:r>
                  <w:r>
                    <w:rPr>
                      <w:rFonts w:hint="eastAsia"/>
                      <w:b/>
                      <w:sz w:val="16"/>
                    </w:rPr>
                    <w:t>坐标</w:t>
                  </w:r>
                </w:p>
              </w:txbxContent>
            </v:textbox>
          </v:shape>
        </w:pict>
      </w:r>
      <w:r>
        <w:rPr>
          <w:noProof/>
        </w:rPr>
        <w:pict>
          <v:shape id="_x0000_s1073" type="#_x0000_t202" style="position:absolute;left:0;text-align:left;margin-left:219pt;margin-top:.5pt;width:39pt;height:20pt;z-index:251698176" o:gfxdata="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o83gDXAAAACQEAAA8AAAAAAAAAAQAgAAAAIgAAAGRycy9kb3ducmV2Lnht&#10;bFBLAQIUABQAAAAIAIdO4kDkCkKoiAEAAAkDAAAOAAAAAAAAAAEAIAAAACYBAABkcnMvZTJvRG9j&#10;LnhtbFBLBQYAAAAABgAGAFkBAAAgBQAAAAA=&#10;" filled="f" stroked="f">
            <v:textbox>
              <w:txbxContent>
                <w:p w:rsidR="005C2E23" w:rsidRDefault="005C2E23" w:rsidP="005C2E23">
                  <w:pPr>
                    <w:rPr>
                      <w:b/>
                      <w:sz w:val="16"/>
                    </w:rPr>
                  </w:pPr>
                  <w:r>
                    <w:rPr>
                      <w:rFonts w:hint="eastAsia"/>
                      <w:b/>
                      <w:sz w:val="16"/>
                    </w:rPr>
                    <w:t>角度</w:t>
                  </w:r>
                </w:p>
              </w:txbxContent>
            </v:textbox>
          </v:shape>
        </w:pict>
      </w:r>
    </w:p>
    <w:p w:rsidR="009C3D3B" w:rsidRDefault="0060528C">
      <w:pPr>
        <w:jc w:val="center"/>
      </w:pPr>
      <w:r>
        <w:rPr>
          <w:noProof/>
        </w:rPr>
        <w:pict>
          <v:rect id="_x0000_s1076" style="position:absolute;left:0;text-align:left;margin-left:285.5pt;margin-top:9.5pt;width:14pt;height:9.5pt;z-index:251701248" o:gfxdata="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mnUFrWAAAACQEAAA8AAAAAAAAAAQAg&#10;AAAAIgAAAGRycy9kb3ducmV2LnhtbFBLAQIUABQAAAAIAIdO4kCZGh7B1wEAAKwDAAAOAAAAAAAA&#10;AAEAIAAAACUBAABkcnMvZTJvRG9jLnhtbFBLBQYAAAAABgAGAFkBAABuBQAAAAA=&#10;" filled="f" strokecolor="red" strokeweight="1.5pt"/>
        </w:pict>
      </w:r>
      <w:r>
        <w:rPr>
          <w:noProof/>
        </w:rPr>
        <w:pict>
          <v:shape id="_x0000_s1075" type="#_x0000_t34" style="position:absolute;left:0;text-align:left;margin-left:226.5pt;margin-top:9.3pt;width:33pt;height:17pt;rotation:90;flip:x;z-index:251700224" o:gfxdata="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IT8q/ZAAAACgEAAA8AAAAAAAAA&#10;AQAgAAAAIgAAAGRycy9kb3ducmV2LnhtbFBLAQIUABQAAAAIAIdO4kDyTpbL1wEAAKYDAAAOAAAA&#10;AAAAAAEAIAAAACgBAABkcnMvZTJvRG9jLnhtbFBLBQYAAAAABgAGAFkBAABxBQAAAAA=&#10;" adj="21272,757144,-212400" strokecolor="red">
            <v:stroke endarrow="block"/>
          </v:shape>
        </w:pict>
      </w:r>
      <w:r>
        <w:rPr>
          <w:noProof/>
        </w:rPr>
        <w:pict>
          <v:rect id="_x0000_s1071" style="position:absolute;left:0;text-align:left;margin-left:251.5pt;margin-top:27.8pt;width:45.5pt;height:10pt;z-index:251696128" o:gfxdata="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mnUFrWAAAACQEAAA8AAAAAAAAAAQAg&#10;AAAAIgAAAGRycy9kb3ducmV2LnhtbFBLAQIUABQAAAAIAIdO4kCZGh7B1wEAAKwDAAAOAAAAAAAA&#10;AAEAIAAAACUBAABkcnMvZTJvRG9jLnhtbFBLBQYAAAAABgAGAFkBAABuBQAAAAA=&#10;" filled="f" strokecolor="red" strokeweight="1.5pt"/>
        </w:pict>
      </w:r>
      <w:r>
        <w:rPr>
          <w:noProof/>
        </w:rPr>
        <w:pict>
          <v:rect id="_x0000_s1070" style="position:absolute;left:0;text-align:left;margin-left:251.5pt;margin-top:18.3pt;width:92.5pt;height:10pt;z-index:251695104" o:gfxdata="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mnUFrWAAAACQEAAA8AAAAAAAAAAQAg&#10;AAAAIgAAAGRycy9kb3ducmV2LnhtbFBLAQIUABQAAAAIAIdO4kCZGh7B1wEAAKwDAAAOAAAAAAAA&#10;AAEAIAAAACUBAABkcnMvZTJvRG9jLnhtbFBLBQYAAAAABgAGAFkBAABuBQAAAAA=&#10;" filled="f" strokecolor="red" strokeweight="1.5pt"/>
        </w:pict>
      </w:r>
      <w:r>
        <w:pict>
          <v:rect id="Rectangle 29" o:spid="_x0000_s1027" style="position:absolute;left:0;text-align:left;margin-left:330pt;margin-top:28.8pt;width:14pt;height:9.5pt;z-index:251674624" o:gfxdata="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mnUFrWAAAACQEAAA8AAAAAAAAAAQAg&#10;AAAAIgAAAGRycy9kb3ducmV2LnhtbFBLAQIUABQAAAAIAIdO4kCZGh7B1wEAAKwDAAAOAAAAAAAA&#10;AAEAIAAAACUBAABkcnMvZTJvRG9jLnhtbFBLBQYAAAAABgAGAFkBAABuBQAAAAA=&#10;" filled="f" strokecolor="red" strokeweight="1.5pt"/>
        </w:pict>
      </w:r>
      <w:r>
        <w:pict>
          <v:shape id="Text Box 34" o:spid="_x0000_s1040" type="#_x0000_t202" style="position:absolute;left:0;text-align:left;margin-left:375pt;margin-top:23.3pt;width:51pt;height:18.5pt;z-index:251679744" o:gfxdata="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o83gDXAAAACQEAAA8AAAAAAAAAAQAgAAAAIgAAAGRycy9kb3ducmV2Lnht&#10;bFBLAQIUABQAAAAIAIdO4kDkCkKoiAEAAAkDAAAOAAAAAAAAAAEAIAAAACYBAABkcnMvZTJvRG9j&#10;LnhtbFBLBQYAAAAABgAGAFkBAAAgBQAAAAA=&#10;" filled="f" stroked="f">
            <v:textbox>
              <w:txbxContent>
                <w:p w:rsidR="009C3D3B" w:rsidRDefault="00C751DE">
                  <w:pPr>
                    <w:rPr>
                      <w:b/>
                      <w:sz w:val="16"/>
                    </w:rPr>
                  </w:pPr>
                  <w:proofErr w:type="gramStart"/>
                  <w:r>
                    <w:rPr>
                      <w:rFonts w:hint="eastAsia"/>
                      <w:b/>
                      <w:sz w:val="16"/>
                    </w:rPr>
                    <w:t>帧</w:t>
                  </w:r>
                  <w:proofErr w:type="gramEnd"/>
                  <w:r>
                    <w:rPr>
                      <w:rFonts w:hint="eastAsia"/>
                      <w:b/>
                      <w:sz w:val="16"/>
                    </w:rPr>
                    <w:t>计数器</w:t>
                  </w:r>
                </w:p>
              </w:txbxContent>
            </v:textbox>
          </v:shape>
        </w:pict>
      </w:r>
      <w:r>
        <w:pict>
          <v:shapetype id="_x0000_t32" coordsize="21600,21600" o:spt="32" o:oned="t" path="m,l21600,21600e" filled="f">
            <v:path arrowok="t" fillok="f" o:connecttype="none"/>
            <o:lock v:ext="edit" shapetype="t"/>
          </v:shapetype>
          <v:shape id="AutoShape 42" o:spid="_x0000_s1039" type="#_x0000_t32" style="position:absolute;left:0;text-align:left;margin-left:346pt;margin-top:38.8pt;width:26.5pt;height:17.5pt;flip:x;z-index:251685888" o:gfxdata="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IT8q/ZAAAACgEAAA8AAAAAAAAA&#10;AQAgAAAAIgAAAGRycy9kb3ducmV2LnhtbFBLAQIUABQAAAAIAIdO4kDyTpbL1wEAAKYDAAAOAAAA&#10;AAAAAAEAIAAAACgBAABkcnMvZTJvRG9jLnhtbFBLBQYAAAAABgAGAFkBAABxBQAAAAA=&#10;" strokecolor="red">
            <v:stroke endarrow="block"/>
          </v:shape>
        </w:pict>
      </w:r>
      <w:r>
        <w:pict>
          <v:shape id="AutoShape 41" o:spid="_x0000_s1038" type="#_x0000_t32" style="position:absolute;left:0;text-align:left;margin-left:344.5pt;margin-top:34.3pt;width:30.5pt;height:4pt;flip:x y;z-index:251684864" o:gfxdata="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V0f+rXAAAACQEAAA8A&#10;AAAAAAAAAQAgAAAAIgAAAGRycy9kb3ducmV2LnhtbFBLAQIUABQAAAAIAIdO4kDQcdGh3wEAAK8D&#10;AAAOAAAAAAAAAAEAIAAAACYBAABkcnMvZTJvRG9jLnhtbFBLBQYAAAAABgAGAFkBAAB3BQAAAAA=&#10;" strokecolor="red">
            <v:stroke endarrow="block"/>
          </v:shape>
        </w:pict>
      </w:r>
      <w:r>
        <w:pict>
          <v:shape id="AutoShape 45" o:spid="_x0000_s1037" type="#_x0000_t32" style="position:absolute;left:0;text-align:left;margin-left:346pt;margin-top:41.8pt;width:29pt;height:93pt;flip:x;z-index:251688960" o:gfxdata="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Fls7XbAAAACgEAAA8A&#10;AAAAAAAAAQAgAAAAIgAAAGRycy9kb3ducmV2LnhtbFBLAQIUABQAAAAIAIdO4kDw1HZv2wEAAKcD&#10;AAAOAAAAAAAAAAEAIAAAACoBAABkcnMvZTJvRG9jLnhtbFBLBQYAAAAABgAGAFkBAAB3BQAAAAA=&#10;" strokecolor="red">
            <v:stroke endarrow="block"/>
          </v:shape>
        </w:pict>
      </w:r>
      <w:r>
        <w:pict>
          <v:shape id="AutoShape 44" o:spid="_x0000_s1036" type="#_x0000_t32" style="position:absolute;left:0;text-align:left;margin-left:346pt;margin-top:41.8pt;width:29pt;height:65pt;flip:x;z-index:251687936" o:gfxdata="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HQ0GL2gAAAAoBAAAPAAAA&#10;AAAAAAEAIAAAACIAAABkcnMvZG93bnJldi54bWxQSwECFAAUAAAACACHTuJAF44AVdoBAACmAwAA&#10;DgAAAAAAAAABACAAAAApAQAAZHJzL2Uyb0RvYy54bWxQSwUGAAAAAAYABgBZAQAAdQUAAAAA&#10;" strokecolor="red">
            <v:stroke endarrow="block"/>
          </v:shape>
        </w:pict>
      </w:r>
      <w:r>
        <w:pict>
          <v:shape id="AutoShape 43" o:spid="_x0000_s1035" type="#_x0000_t32" style="position:absolute;left:0;text-align:left;margin-left:346pt;margin-top:38.8pt;width:29pt;height:43.5pt;flip:x;z-index:251686912" o:gfxdata="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lA/StkAAAAKAQAADwAA&#10;AAAAAAABACAAAAAiAAAAZHJzL2Rvd25yZXYueG1sUEsBAhQAFAAAAAgAh07iQFG6OXXcAQAApgMA&#10;AA4AAAAAAAAAAQAgAAAAKAEAAGRycy9lMm9Eb2MueG1sUEsFBgAAAAAGAAYAWQEAAHYFAAAAAA==&#10;" strokecolor="red">
            <v:stroke endarrow="block"/>
          </v:shape>
        </w:pict>
      </w:r>
      <w:r>
        <w:pict>
          <v:rect id="Rectangle 38" o:spid="_x0000_s1034" style="position:absolute;left:0;text-align:left;margin-left:330.5pt;margin-top:127.8pt;width:14pt;height:12.5pt;z-index:251683840" o:gfxdata="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dssfG2AAAAAsBAAAPAAAAAAAAAAEA&#10;IAAAACIAAABkcnMvZG93bnJldi54bWxQSwECFAAUAAAACACHTuJAwRl1NNYBAACsAwAADgAAAAAA&#10;AAABACAAAAAnAQAAZHJzL2Uyb0RvYy54bWxQSwUGAAAAAAYABgBZAQAAbwUAAAAA&#10;" filled="f" strokecolor="red" strokeweight="1.5pt"/>
        </w:pict>
      </w:r>
      <w:r>
        <w:pict>
          <v:rect id="Rectangle 37" o:spid="_x0000_s1033" style="position:absolute;left:0;text-align:left;margin-left:330.5pt;margin-top:102.3pt;width:14pt;height:12.5pt;z-index:251682816" o:gfxdata="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yJGd3YAAAACwEAAA8AAAAAAAAAAQAg&#10;AAAAIgAAAGRycy9kb3ducmV2LnhtbFBLAQIUABQAAAAIAIdO4kAerN2K1QEAAKwDAAAOAAAAAAAA&#10;AAEAIAAAACcBAABkcnMvZTJvRG9jLnhtbFBLBQYAAAAABgAGAFkBAABuBQAAAAA=&#10;" filled="f" strokecolor="red" strokeweight="1.5pt"/>
        </w:pict>
      </w:r>
      <w:r>
        <w:pict>
          <v:rect id="Rectangle 36" o:spid="_x0000_s1032" style="position:absolute;left:0;text-align:left;margin-left:330.5pt;margin-top:76.8pt;width:14pt;height:12.5pt;z-index:251681792" o:gfxdata="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f2HZ/YAAAACwEAAA8AAAAAAAAAAQAg&#10;AAAAIgAAAGRycy9kb3ducmV2LnhtbFBLAQIUABQAAAAIAIdO4kCaSXyV1QEAAKwDAAAOAAAAAAAA&#10;AAEAIAAAACcBAABkcnMvZTJvRG9jLnhtbFBLBQYAAAAABgAGAFkBAABuBQAAAAA=&#10;" filled="f" strokecolor="red" strokeweight="1.5pt"/>
        </w:pict>
      </w:r>
      <w:r>
        <w:pict>
          <v:rect id="Rectangle 35" o:spid="_x0000_s1031" style="position:absolute;left:0;text-align:left;margin-left:330.5pt;margin-top:50.8pt;width:14pt;height:12.5pt;z-index:251680768" o:gfxdata="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M5Hpk1wAAAAsBAAAPAAAAAAAAAAEA&#10;IAAAACIAAABkcnMvZG93bnJldi54bWxQSwECFAAUAAAACACHTuJA2/0RmNcBAACsAwAADgAAAAAA&#10;AAABACAAAAAmAQAAZHJzL2Uyb0RvYy54bWxQSwUGAAAAAAYABgBZAQAAbwUAAAAA&#10;" filled="f" strokecolor="red" strokeweight="1.5pt"/>
        </w:pict>
      </w:r>
      <w:r>
        <w:pict>
          <v:rect id="Rectangle 32" o:spid="_x0000_s1030" style="position:absolute;left:0;text-align:left;margin-left:173.5pt;margin-top:28.8pt;width:26.5pt;height:10pt;z-index:251677696" o:gfxdata="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XLOGTXAAAACQEAAA8AAAAAAAAAAQAgAAAA&#10;IgAAAGRycy9kb3ducmV2LnhtbFBLAQIUABQAAAAIAIdO4kCU6i1s0wEAAKwDAAAOAAAAAAAAAAEA&#10;IAAAACYBAABkcnMvZTJvRG9jLnhtbFBLBQYAAAAABgAGAFkBAABrBQAAAAA=&#10;" filled="f" strokecolor="red" strokeweight="1.5pt"/>
        </w:pict>
      </w:r>
      <w:r>
        <w:pict>
          <v:rect id="Rectangle 31" o:spid="_x0000_s1029" style="position:absolute;left:0;text-align:left;margin-left:173.5pt;margin-top:18.8pt;width:26.5pt;height:10pt;z-index:251676672" o:gfxdata="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yiwb2AAAAAkBAAAPAAAAAAAAAAEAIAAA&#10;ACIAAABkcnMvZG93bnJldi54bWxQSwECFAAUAAAACACHTuJAGMTPTNMBAACsAwAADgAAAAAAAAAB&#10;ACAAAAAnAQAAZHJzL2Uyb0RvYy54bWxQSwUGAAAAAAYABgBZAQAAbAUAAAAA&#10;" filled="f" strokecolor="red" strokeweight="1.5pt"/>
        </w:pict>
      </w:r>
      <w:r>
        <w:pict>
          <v:rect id="Rectangle 30" o:spid="_x0000_s1028" style="position:absolute;left:0;text-align:left;margin-left:173.5pt;margin-top:8.8pt;width:26.5pt;height:10pt;z-index:251675648" o:gfxdata="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UycS3VAAAACQEAAA8AAAAAAAAAAQAgAAAAIgAA&#10;AGRycy9kb3ducmV2LnhtbFBLAQIUABQAAAAIAIdO4kCcIW5T0gEAAKwDAAAOAAAAAAAAAAEAIAAA&#10;ACQBAABkcnMvZTJvRG9jLnhtbFBLBQYAAAAABgAGAFkBAABoBQAAAAA=&#10;" filled="f" strokecolor="red" strokeweight="1.5pt"/>
        </w:pict>
      </w:r>
      <w:r w:rsidR="00C751DE">
        <w:rPr>
          <w:rFonts w:hint="eastAsia"/>
          <w:noProof/>
        </w:rPr>
        <w:drawing>
          <wp:inline distT="0" distB="0" distL="0" distR="0">
            <wp:extent cx="3454400" cy="174879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30" cstate="print"/>
                    <a:srcRect/>
                    <a:stretch>
                      <a:fillRect/>
                    </a:stretch>
                  </pic:blipFill>
                  <pic:spPr>
                    <a:xfrm>
                      <a:off x="0" y="0"/>
                      <a:ext cx="3454400" cy="1749215"/>
                    </a:xfrm>
                    <a:prstGeom prst="rect">
                      <a:avLst/>
                    </a:prstGeom>
                    <a:noFill/>
                    <a:ln w="9525">
                      <a:noFill/>
                      <a:miter lim="800000"/>
                      <a:headEnd/>
                      <a:tailEnd/>
                    </a:ln>
                  </pic:spPr>
                </pic:pic>
              </a:graphicData>
            </a:graphic>
          </wp:inline>
        </w:drawing>
      </w:r>
    </w:p>
    <w:p w:rsidR="009C3D3B" w:rsidRDefault="00C751DE">
      <w:pPr>
        <w:jc w:val="center"/>
      </w:pPr>
      <w:r>
        <w:rPr>
          <w:rFonts w:hint="eastAsia"/>
        </w:rPr>
        <w:t>图</w:t>
      </w:r>
      <w:r>
        <w:rPr>
          <w:rFonts w:hint="eastAsia"/>
        </w:rPr>
        <w:t>22.CAN</w:t>
      </w:r>
      <w:r>
        <w:rPr>
          <w:rFonts w:hint="eastAsia"/>
        </w:rPr>
        <w:t>分析仪接收的数据</w:t>
      </w:r>
    </w:p>
    <w:p w:rsidR="009C3D3B" w:rsidRDefault="00C751DE">
      <w:pPr>
        <w:pStyle w:val="2"/>
      </w:pPr>
      <w:r>
        <w:rPr>
          <w:rFonts w:hint="eastAsia"/>
        </w:rPr>
        <w:lastRenderedPageBreak/>
        <w:t>导航模式长时间运转测试</w:t>
      </w:r>
    </w:p>
    <w:p w:rsidR="009C3D3B" w:rsidRDefault="00C751DE">
      <w:r>
        <w:rPr>
          <w:rStyle w:val="3Char"/>
          <w:rFonts w:hint="eastAsia"/>
        </w:rPr>
        <w:t>实验内容</w:t>
      </w:r>
      <w:r>
        <w:rPr>
          <w:rFonts w:hint="eastAsia"/>
        </w:rPr>
        <w:t>：</w:t>
      </w:r>
    </w:p>
    <w:p w:rsidR="009C3D3B" w:rsidRDefault="00C751DE">
      <w:r>
        <w:rPr>
          <w:rFonts w:hint="eastAsia"/>
        </w:rPr>
        <w:t>长时间运行导航模式并测试导航算法稳定性</w:t>
      </w:r>
    </w:p>
    <w:p w:rsidR="009C3D3B" w:rsidRDefault="00C751DE">
      <w:pPr>
        <w:pStyle w:val="3"/>
      </w:pPr>
      <w:r>
        <w:rPr>
          <w:rFonts w:hint="eastAsia"/>
        </w:rPr>
        <w:t>实验步骤：</w:t>
      </w:r>
    </w:p>
    <w:p w:rsidR="009C3D3B" w:rsidRDefault="00C751DE" w:rsidP="00851EC2">
      <w:pPr>
        <w:ind w:firstLine="420"/>
      </w:pPr>
      <w:r>
        <w:rPr>
          <w:rFonts w:hint="eastAsia"/>
        </w:rPr>
        <w:t>运行</w:t>
      </w:r>
      <w:r w:rsidR="00E54029">
        <w:rPr>
          <w:rFonts w:hint="eastAsia"/>
        </w:rPr>
        <w:t>完整导航模式</w:t>
      </w:r>
      <w:r w:rsidR="00E54029">
        <w:rPr>
          <w:rFonts w:hint="eastAsia"/>
        </w:rPr>
        <w:t>(</w:t>
      </w:r>
      <w:r w:rsidR="00E54029">
        <w:rPr>
          <w:rFonts w:hint="eastAsia"/>
        </w:rPr>
        <w:t>矫正模式</w:t>
      </w:r>
      <w:r w:rsidR="00E54029">
        <w:rPr>
          <w:rFonts w:hint="eastAsia"/>
        </w:rPr>
        <w:t>+</w:t>
      </w:r>
      <w:r>
        <w:rPr>
          <w:rFonts w:hint="eastAsia"/>
        </w:rPr>
        <w:t>导航模式</w:t>
      </w:r>
      <w:r w:rsidR="00E54029">
        <w:rPr>
          <w:rFonts w:hint="eastAsia"/>
        </w:rPr>
        <w:t>)</w:t>
      </w:r>
      <w:r w:rsidR="00E54029">
        <w:rPr>
          <w:rFonts w:hint="eastAsia"/>
        </w:rPr>
        <w:t>，</w:t>
      </w:r>
      <w:r w:rsidR="00F53624">
        <w:rPr>
          <w:rFonts w:hint="eastAsia"/>
        </w:rPr>
        <w:t>在软件界面视图选项中</w:t>
      </w:r>
      <w:r w:rsidR="00F53624" w:rsidRPr="00021766">
        <w:rPr>
          <w:rFonts w:hint="eastAsia"/>
          <w:b/>
          <w:color w:val="FF0000"/>
          <w:u w:val="single"/>
        </w:rPr>
        <w:t>关闭动态显示地图功能</w:t>
      </w:r>
      <w:r w:rsidR="00F53624">
        <w:rPr>
          <w:rFonts w:hint="eastAsia"/>
        </w:rPr>
        <w:t>，</w:t>
      </w:r>
      <w:r w:rsidR="00E54029">
        <w:rPr>
          <w:rFonts w:hint="eastAsia"/>
        </w:rPr>
        <w:t>设置</w:t>
      </w:r>
      <w:r w:rsidR="00E54029">
        <w:rPr>
          <w:rFonts w:hint="eastAsia"/>
        </w:rPr>
        <w:t>CAN</w:t>
      </w:r>
      <w:r w:rsidR="00E54029">
        <w:rPr>
          <w:rFonts w:hint="eastAsia"/>
        </w:rPr>
        <w:t>总线输出导航相关数据，</w:t>
      </w:r>
      <w:r>
        <w:rPr>
          <w:rFonts w:hint="eastAsia"/>
        </w:rPr>
        <w:t>并</w:t>
      </w:r>
      <w:r w:rsidR="00E54029">
        <w:rPr>
          <w:rFonts w:hint="eastAsia"/>
        </w:rPr>
        <w:t>使系统持续</w:t>
      </w:r>
      <w:r>
        <w:rPr>
          <w:rFonts w:hint="eastAsia"/>
        </w:rPr>
        <w:t>运行</w:t>
      </w:r>
      <w:r>
        <w:rPr>
          <w:rFonts w:hint="eastAsia"/>
        </w:rPr>
        <w:t>24</w:t>
      </w:r>
      <w:r w:rsidR="00153D25">
        <w:rPr>
          <w:rFonts w:hint="eastAsia"/>
        </w:rPr>
        <w:t>~48</w:t>
      </w:r>
      <w:r>
        <w:rPr>
          <w:rFonts w:hint="eastAsia"/>
        </w:rPr>
        <w:t>小时。</w:t>
      </w:r>
      <w:r w:rsidR="00153D25">
        <w:rPr>
          <w:rFonts w:hint="eastAsia"/>
        </w:rPr>
        <w:t>导航系统状态稳定，系统</w:t>
      </w:r>
      <w:r w:rsidR="00FE646C">
        <w:rPr>
          <w:rFonts w:hint="eastAsia"/>
        </w:rPr>
        <w:t>使用内存</w:t>
      </w:r>
      <w:r w:rsidR="00153D25">
        <w:rPr>
          <w:rFonts w:hint="eastAsia"/>
        </w:rPr>
        <w:t>资源稳定，</w:t>
      </w:r>
      <w:r w:rsidR="00E54029">
        <w:rPr>
          <w:rFonts w:hint="eastAsia"/>
        </w:rPr>
        <w:t>实验中导航模式未出现状态</w:t>
      </w:r>
      <w:r w:rsidR="00E54029">
        <w:rPr>
          <w:rFonts w:hint="eastAsia"/>
        </w:rPr>
        <w:t>4(</w:t>
      </w:r>
      <w:r w:rsidR="00E54029">
        <w:rPr>
          <w:rFonts w:hint="eastAsia"/>
        </w:rPr>
        <w:t>导航失配情况</w:t>
      </w:r>
      <w:r w:rsidR="00E54029">
        <w:rPr>
          <w:rFonts w:hint="eastAsia"/>
        </w:rPr>
        <w:t>)</w:t>
      </w:r>
      <w:r w:rsidR="00E54029">
        <w:rPr>
          <w:rFonts w:hint="eastAsia"/>
        </w:rPr>
        <w:t>。</w:t>
      </w:r>
    </w:p>
    <w:p w:rsidR="00F53624" w:rsidRDefault="00F53624">
      <w:r w:rsidRPr="00FE646C">
        <w:rPr>
          <w:rFonts w:hint="eastAsia"/>
          <w:b/>
          <w:u w:val="single"/>
        </w:rPr>
        <w:t>注：</w:t>
      </w:r>
      <w:r>
        <w:rPr>
          <w:rFonts w:hint="eastAsia"/>
        </w:rPr>
        <w:t>动态显示导航窗口功能会消耗系统资源，在实时导航模式中实时显示导航窗口，会导致</w:t>
      </w:r>
      <w:r>
        <w:rPr>
          <w:rFonts w:hint="eastAsia"/>
        </w:rPr>
        <w:t>CAN</w:t>
      </w:r>
      <w:r>
        <w:rPr>
          <w:rFonts w:hint="eastAsia"/>
        </w:rPr>
        <w:t>数据帧输出丢失现象，关闭动态显示功能</w:t>
      </w:r>
      <w:r>
        <w:rPr>
          <w:rFonts w:hint="eastAsia"/>
        </w:rPr>
        <w:t>CAN</w:t>
      </w:r>
      <w:r>
        <w:rPr>
          <w:rFonts w:hint="eastAsia"/>
        </w:rPr>
        <w:t>总线工作正常。</w:t>
      </w:r>
    </w:p>
    <w:p w:rsidR="009C3D3B" w:rsidRDefault="00C751DE">
      <w:pPr>
        <w:jc w:val="center"/>
        <w:rPr>
          <w:b/>
        </w:rPr>
      </w:pPr>
      <w:r>
        <w:rPr>
          <w:rFonts w:hint="eastAsia"/>
          <w:b/>
          <w:noProof/>
        </w:rPr>
        <w:drawing>
          <wp:inline distT="0" distB="0" distL="0" distR="0">
            <wp:extent cx="2958756" cy="2595861"/>
            <wp:effectExtent l="1905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noChangeArrowheads="1"/>
                    </pic:cNvPicPr>
                  </pic:nvPicPr>
                  <pic:blipFill>
                    <a:blip r:embed="rId31" cstate="print"/>
                    <a:srcRect/>
                    <a:stretch>
                      <a:fillRect/>
                    </a:stretch>
                  </pic:blipFill>
                  <pic:spPr>
                    <a:xfrm>
                      <a:off x="0" y="0"/>
                      <a:ext cx="2959818" cy="2596792"/>
                    </a:xfrm>
                    <a:prstGeom prst="rect">
                      <a:avLst/>
                    </a:prstGeom>
                    <a:noFill/>
                    <a:ln w="9525">
                      <a:noFill/>
                      <a:miter lim="800000"/>
                      <a:headEnd/>
                      <a:tailEnd/>
                    </a:ln>
                  </pic:spPr>
                </pic:pic>
              </a:graphicData>
            </a:graphic>
          </wp:inline>
        </w:drawing>
      </w:r>
    </w:p>
    <w:p w:rsidR="009C3D3B" w:rsidRPr="00E54029" w:rsidRDefault="00C751DE">
      <w:pPr>
        <w:jc w:val="center"/>
      </w:pPr>
      <w:r w:rsidRPr="00E54029">
        <w:rPr>
          <w:rFonts w:hint="eastAsia"/>
        </w:rPr>
        <w:t>图</w:t>
      </w:r>
      <w:r w:rsidRPr="00E54029">
        <w:rPr>
          <w:rFonts w:hint="eastAsia"/>
        </w:rPr>
        <w:t>23.</w:t>
      </w:r>
      <w:r w:rsidR="00E54029">
        <w:rPr>
          <w:rFonts w:hint="eastAsia"/>
        </w:rPr>
        <w:t>长时间运行</w:t>
      </w:r>
      <w:r w:rsidRPr="00E54029">
        <w:rPr>
          <w:rFonts w:hint="eastAsia"/>
        </w:rPr>
        <w:t>导航</w:t>
      </w:r>
      <w:r w:rsidR="00E54029">
        <w:rPr>
          <w:rFonts w:hint="eastAsia"/>
        </w:rPr>
        <w:t>模式的导航</w:t>
      </w:r>
      <w:r w:rsidRPr="00E54029">
        <w:rPr>
          <w:rFonts w:hint="eastAsia"/>
        </w:rPr>
        <w:t>状态曲线</w:t>
      </w:r>
    </w:p>
    <w:p w:rsidR="009C3D3B" w:rsidRDefault="00C751DE">
      <w:pPr>
        <w:jc w:val="center"/>
        <w:rPr>
          <w:b/>
        </w:rPr>
      </w:pPr>
      <w:r>
        <w:rPr>
          <w:b/>
          <w:noProof/>
        </w:rPr>
        <w:drawing>
          <wp:inline distT="0" distB="0" distL="0" distR="0">
            <wp:extent cx="3009900" cy="2557083"/>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noChangeArrowheads="1"/>
                    </pic:cNvPicPr>
                  </pic:nvPicPr>
                  <pic:blipFill>
                    <a:blip r:embed="rId32" cstate="print"/>
                    <a:srcRect/>
                    <a:stretch>
                      <a:fillRect/>
                    </a:stretch>
                  </pic:blipFill>
                  <pic:spPr>
                    <a:xfrm>
                      <a:off x="0" y="0"/>
                      <a:ext cx="3011317" cy="2558287"/>
                    </a:xfrm>
                    <a:prstGeom prst="rect">
                      <a:avLst/>
                    </a:prstGeom>
                    <a:noFill/>
                    <a:ln w="9525">
                      <a:noFill/>
                      <a:miter lim="800000"/>
                      <a:headEnd/>
                      <a:tailEnd/>
                    </a:ln>
                  </pic:spPr>
                </pic:pic>
              </a:graphicData>
            </a:graphic>
          </wp:inline>
        </w:drawing>
      </w:r>
    </w:p>
    <w:p w:rsidR="009C3D3B" w:rsidRPr="00E54029" w:rsidRDefault="00C751DE">
      <w:pPr>
        <w:jc w:val="center"/>
      </w:pPr>
      <w:r w:rsidRPr="00E54029">
        <w:rPr>
          <w:rFonts w:hint="eastAsia"/>
        </w:rPr>
        <w:t>图</w:t>
      </w:r>
      <w:r w:rsidRPr="00E54029">
        <w:rPr>
          <w:rFonts w:hint="eastAsia"/>
        </w:rPr>
        <w:t>24.</w:t>
      </w:r>
      <w:r w:rsidR="00E54029">
        <w:rPr>
          <w:rFonts w:hint="eastAsia"/>
        </w:rPr>
        <w:t>长时间导航模式下</w:t>
      </w:r>
      <w:r w:rsidRPr="00E54029">
        <w:rPr>
          <w:rFonts w:hint="eastAsia"/>
        </w:rPr>
        <w:t>AGV</w:t>
      </w:r>
      <w:r w:rsidRPr="00E54029">
        <w:rPr>
          <w:rFonts w:hint="eastAsia"/>
        </w:rPr>
        <w:t>运动轨迹曲线</w:t>
      </w:r>
      <w:r w:rsidR="00E54029">
        <w:rPr>
          <w:rFonts w:hint="eastAsia"/>
        </w:rPr>
        <w:t>(x-y</w:t>
      </w:r>
      <w:r w:rsidR="00E54029">
        <w:rPr>
          <w:rFonts w:hint="eastAsia"/>
        </w:rPr>
        <w:t>坐标曲线</w:t>
      </w:r>
      <w:r w:rsidR="00E54029">
        <w:rPr>
          <w:rFonts w:hint="eastAsia"/>
        </w:rPr>
        <w:t>)</w:t>
      </w:r>
    </w:p>
    <w:p w:rsidR="009C3D3B" w:rsidRDefault="009C3D3B">
      <w:pPr>
        <w:jc w:val="center"/>
        <w:rPr>
          <w:b/>
        </w:rPr>
      </w:pPr>
    </w:p>
    <w:p w:rsidR="00BA7B43" w:rsidRDefault="00BA7B43">
      <w:pPr>
        <w:pStyle w:val="a6"/>
        <w:jc w:val="both"/>
      </w:pPr>
      <w:r>
        <w:rPr>
          <w:rFonts w:hint="eastAsia"/>
        </w:rPr>
        <w:lastRenderedPageBreak/>
        <w:t>导航极限条件测试</w:t>
      </w:r>
    </w:p>
    <w:p w:rsidR="00BA7B43" w:rsidRDefault="00BA7B43" w:rsidP="00BA7B43">
      <w:r>
        <w:rPr>
          <w:rStyle w:val="3Char"/>
          <w:rFonts w:hint="eastAsia"/>
        </w:rPr>
        <w:t>实验内容</w:t>
      </w:r>
      <w:r>
        <w:rPr>
          <w:rFonts w:hint="eastAsia"/>
        </w:rPr>
        <w:t>：</w:t>
      </w:r>
    </w:p>
    <w:p w:rsidR="00BA7B43" w:rsidRDefault="00BA7B43" w:rsidP="00BA7B43">
      <w:r>
        <w:rPr>
          <w:rFonts w:hint="eastAsia"/>
        </w:rPr>
        <w:t>测试导航软件在多个极限条件下的工作状态</w:t>
      </w:r>
    </w:p>
    <w:p w:rsidR="00BA7B43" w:rsidRDefault="00BA7B43" w:rsidP="00BA7B43">
      <w:pPr>
        <w:pStyle w:val="3"/>
      </w:pPr>
      <w:r>
        <w:rPr>
          <w:rFonts w:hint="eastAsia"/>
        </w:rPr>
        <w:t>实验步骤：</w:t>
      </w:r>
    </w:p>
    <w:p w:rsidR="00BA7B43" w:rsidRDefault="00BA7B43" w:rsidP="00BA7B43">
      <w:r>
        <w:rPr>
          <w:rFonts w:hint="eastAsia"/>
        </w:rPr>
        <w:t>完成软件与</w:t>
      </w:r>
      <w:r>
        <w:rPr>
          <w:rFonts w:hint="eastAsia"/>
        </w:rPr>
        <w:t>R2000</w:t>
      </w:r>
      <w:r>
        <w:rPr>
          <w:rFonts w:hint="eastAsia"/>
        </w:rPr>
        <w:t>的硬件设置，进入导航模式。按照以下各种路径情况运动，并通过</w:t>
      </w:r>
      <w:r>
        <w:rPr>
          <w:rFonts w:hint="eastAsia"/>
        </w:rPr>
        <w:t>CAN</w:t>
      </w:r>
      <w:r>
        <w:rPr>
          <w:rFonts w:hint="eastAsia"/>
        </w:rPr>
        <w:t>接口接收导航信息。</w:t>
      </w:r>
    </w:p>
    <w:p w:rsidR="00BA7B43" w:rsidRDefault="00BA7B43" w:rsidP="00BA7B43">
      <w:r>
        <w:rPr>
          <w:rFonts w:hint="eastAsia"/>
        </w:rPr>
        <w:t xml:space="preserve">1. </w:t>
      </w:r>
      <w:r>
        <w:rPr>
          <w:rFonts w:hint="eastAsia"/>
        </w:rPr>
        <w:t>导航反射板边缘测试</w:t>
      </w:r>
      <w:r>
        <w:rPr>
          <w:rFonts w:hint="eastAsia"/>
        </w:rPr>
        <w:t>,</w:t>
      </w:r>
      <w:r w:rsidRPr="00BA7B43">
        <w:rPr>
          <w:rFonts w:hint="eastAsia"/>
        </w:rPr>
        <w:t xml:space="preserve"> </w:t>
      </w:r>
      <w:r>
        <w:rPr>
          <w:rFonts w:hint="eastAsia"/>
        </w:rPr>
        <w:t>在距离导航反射板位置约</w:t>
      </w:r>
      <w:r>
        <w:rPr>
          <w:rFonts w:hint="eastAsia"/>
        </w:rPr>
        <w:t>30cm</w:t>
      </w:r>
      <w:r>
        <w:rPr>
          <w:rFonts w:hint="eastAsia"/>
        </w:rPr>
        <w:t>外，沿着边缘以</w:t>
      </w:r>
      <w:r>
        <w:rPr>
          <w:rFonts w:hint="eastAsia"/>
        </w:rPr>
        <w:t>2m/s</w:t>
      </w:r>
      <w:r>
        <w:rPr>
          <w:rFonts w:hint="eastAsia"/>
        </w:rPr>
        <w:t>速度运动</w:t>
      </w:r>
    </w:p>
    <w:p w:rsidR="00BA7B43" w:rsidRDefault="00BA7B43" w:rsidP="00BA7B43">
      <w:pPr>
        <w:jc w:val="center"/>
      </w:pPr>
      <w:r w:rsidRPr="00BA7B43">
        <w:rPr>
          <w:noProof/>
        </w:rPr>
        <w:drawing>
          <wp:inline distT="0" distB="0" distL="0" distR="0">
            <wp:extent cx="2489200" cy="2169285"/>
            <wp:effectExtent l="19050" t="0" r="635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491334" cy="2171145"/>
                    </a:xfrm>
                    <a:prstGeom prst="rect">
                      <a:avLst/>
                    </a:prstGeom>
                  </pic:spPr>
                </pic:pic>
              </a:graphicData>
            </a:graphic>
          </wp:inline>
        </w:drawing>
      </w:r>
      <w:r w:rsidRPr="00BA7B43">
        <w:rPr>
          <w:noProof/>
        </w:rPr>
        <w:drawing>
          <wp:inline distT="0" distB="0" distL="0" distR="0">
            <wp:extent cx="2503805" cy="2182014"/>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506409" cy="2184284"/>
                    </a:xfrm>
                    <a:prstGeom prst="rect">
                      <a:avLst/>
                    </a:prstGeom>
                  </pic:spPr>
                </pic:pic>
              </a:graphicData>
            </a:graphic>
          </wp:inline>
        </w:drawing>
      </w:r>
    </w:p>
    <w:p w:rsidR="00BA7B43" w:rsidRDefault="00BA7B43" w:rsidP="00BA7B43">
      <w:pPr>
        <w:jc w:val="center"/>
      </w:pPr>
      <w:r>
        <w:rPr>
          <w:rFonts w:hint="eastAsia"/>
        </w:rPr>
        <w:t>图</w:t>
      </w:r>
      <w:r>
        <w:rPr>
          <w:rFonts w:hint="eastAsia"/>
        </w:rPr>
        <w:t>25.</w:t>
      </w:r>
      <w:r>
        <w:rPr>
          <w:rFonts w:hint="eastAsia"/>
        </w:rPr>
        <w:t>导航状态与导航轨迹</w:t>
      </w:r>
    </w:p>
    <w:p w:rsidR="00BA7B43" w:rsidRDefault="00BA7B43" w:rsidP="00BA7B43">
      <w:pPr>
        <w:pStyle w:val="a7"/>
        <w:ind w:firstLineChars="0" w:firstLine="0"/>
      </w:pPr>
      <w:r>
        <w:rPr>
          <w:rFonts w:hint="eastAsia"/>
        </w:rPr>
        <w:t xml:space="preserve">2. </w:t>
      </w:r>
      <w:r>
        <w:rPr>
          <w:rFonts w:hint="eastAsia"/>
        </w:rPr>
        <w:t>进行紧急刹车测试，小车以</w:t>
      </w:r>
      <w:r>
        <w:rPr>
          <w:rFonts w:hint="eastAsia"/>
        </w:rPr>
        <w:t>3m/s</w:t>
      </w:r>
      <w:r>
        <w:rPr>
          <w:rFonts w:hint="eastAsia"/>
        </w:rPr>
        <w:t>的速度运动，在运动中突然减速</w:t>
      </w:r>
      <w:r w:rsidR="001446F9">
        <w:rPr>
          <w:rFonts w:hint="eastAsia"/>
        </w:rPr>
        <w:t>直至小车</w:t>
      </w:r>
      <w:r>
        <w:rPr>
          <w:rFonts w:hint="eastAsia"/>
        </w:rPr>
        <w:t>停止，再启动</w:t>
      </w:r>
      <w:r w:rsidR="001446F9">
        <w:rPr>
          <w:rFonts w:hint="eastAsia"/>
        </w:rPr>
        <w:t>小车</w:t>
      </w:r>
      <w:r>
        <w:rPr>
          <w:rFonts w:hint="eastAsia"/>
        </w:rPr>
        <w:t>恢复运动状态。</w:t>
      </w:r>
    </w:p>
    <w:p w:rsidR="00BA7B43" w:rsidRDefault="00BA7B43" w:rsidP="00BA7B43">
      <w:pPr>
        <w:jc w:val="left"/>
      </w:pPr>
      <w:r w:rsidRPr="00BA7B43">
        <w:rPr>
          <w:noProof/>
        </w:rPr>
        <w:drawing>
          <wp:inline distT="0" distB="0" distL="0" distR="0">
            <wp:extent cx="2578100" cy="2246760"/>
            <wp:effectExtent l="0" t="0" r="0" b="12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578713" cy="2247295"/>
                    </a:xfrm>
                    <a:prstGeom prst="rect">
                      <a:avLst/>
                    </a:prstGeom>
                  </pic:spPr>
                </pic:pic>
              </a:graphicData>
            </a:graphic>
          </wp:inline>
        </w:drawing>
      </w:r>
      <w:r w:rsidRPr="00BA7B43">
        <w:rPr>
          <w:noProof/>
        </w:rPr>
        <w:drawing>
          <wp:inline distT="0" distB="0" distL="0" distR="0">
            <wp:extent cx="2586336" cy="2253937"/>
            <wp:effectExtent l="19050" t="0" r="4464"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586096" cy="2253728"/>
                    </a:xfrm>
                    <a:prstGeom prst="rect">
                      <a:avLst/>
                    </a:prstGeom>
                  </pic:spPr>
                </pic:pic>
              </a:graphicData>
            </a:graphic>
          </wp:inline>
        </w:drawing>
      </w:r>
    </w:p>
    <w:p w:rsidR="00BA7B43" w:rsidRDefault="00BA7B43" w:rsidP="00BA7B43">
      <w:pPr>
        <w:jc w:val="center"/>
      </w:pPr>
      <w:r>
        <w:rPr>
          <w:rFonts w:hint="eastAsia"/>
        </w:rPr>
        <w:t>图</w:t>
      </w:r>
      <w:r>
        <w:rPr>
          <w:rFonts w:hint="eastAsia"/>
        </w:rPr>
        <w:t>26.</w:t>
      </w:r>
      <w:r>
        <w:rPr>
          <w:rFonts w:hint="eastAsia"/>
        </w:rPr>
        <w:t>导航状态和导航轨迹</w:t>
      </w:r>
    </w:p>
    <w:p w:rsidR="00BA7B43" w:rsidRDefault="00BA7B43" w:rsidP="00BA7B43">
      <w:pPr>
        <w:jc w:val="left"/>
      </w:pPr>
      <w:r>
        <w:rPr>
          <w:rFonts w:hint="eastAsia"/>
        </w:rPr>
        <w:t>3.</w:t>
      </w:r>
      <w:r w:rsidRPr="00BA7B43">
        <w:rPr>
          <w:rFonts w:hint="eastAsia"/>
        </w:rPr>
        <w:t xml:space="preserve"> </w:t>
      </w:r>
      <w:r w:rsidRPr="007140A6">
        <w:rPr>
          <w:rFonts w:hint="eastAsia"/>
          <w:b/>
        </w:rPr>
        <w:t>S</w:t>
      </w:r>
      <w:r>
        <w:rPr>
          <w:rFonts w:hint="eastAsia"/>
        </w:rPr>
        <w:t>型弯道测试，小车以</w:t>
      </w:r>
      <w:r>
        <w:rPr>
          <w:rFonts w:hint="eastAsia"/>
        </w:rPr>
        <w:t>2m/s</w:t>
      </w:r>
      <w:r>
        <w:rPr>
          <w:rFonts w:hint="eastAsia"/>
        </w:rPr>
        <w:t>速度做</w:t>
      </w:r>
      <w:r>
        <w:rPr>
          <w:rFonts w:hint="eastAsia"/>
        </w:rPr>
        <w:t>S</w:t>
      </w:r>
      <w:r>
        <w:rPr>
          <w:rFonts w:hint="eastAsia"/>
        </w:rPr>
        <w:t>型往复运动，导航过程中无导航失配现象发生。</w:t>
      </w:r>
    </w:p>
    <w:p w:rsidR="00BA7B43" w:rsidRDefault="00BA7B43" w:rsidP="00BA7B43">
      <w:pPr>
        <w:jc w:val="left"/>
      </w:pPr>
      <w:r w:rsidRPr="00BA7B43">
        <w:rPr>
          <w:noProof/>
        </w:rPr>
        <w:lastRenderedPageBreak/>
        <w:drawing>
          <wp:inline distT="0" distB="0" distL="0" distR="0">
            <wp:extent cx="2514600" cy="2191420"/>
            <wp:effectExtent l="19050" t="0" r="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521771" cy="2197670"/>
                    </a:xfrm>
                    <a:prstGeom prst="rect">
                      <a:avLst/>
                    </a:prstGeom>
                  </pic:spPr>
                </pic:pic>
              </a:graphicData>
            </a:graphic>
          </wp:inline>
        </w:drawing>
      </w:r>
      <w:r w:rsidRPr="00BA7B43">
        <w:rPr>
          <w:noProof/>
        </w:rPr>
        <w:drawing>
          <wp:inline distT="0" distB="0" distL="0" distR="0">
            <wp:extent cx="2506114" cy="2184025"/>
            <wp:effectExtent l="19050" t="0" r="8486"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508601" cy="2186192"/>
                    </a:xfrm>
                    <a:prstGeom prst="rect">
                      <a:avLst/>
                    </a:prstGeom>
                  </pic:spPr>
                </pic:pic>
              </a:graphicData>
            </a:graphic>
          </wp:inline>
        </w:drawing>
      </w:r>
    </w:p>
    <w:p w:rsidR="00BA7B43" w:rsidRPr="00BA7B43" w:rsidRDefault="00BA7B43" w:rsidP="00BA7B43">
      <w:pPr>
        <w:jc w:val="center"/>
      </w:pPr>
      <w:r>
        <w:rPr>
          <w:rFonts w:hint="eastAsia"/>
        </w:rPr>
        <w:t>图</w:t>
      </w:r>
      <w:r>
        <w:rPr>
          <w:rFonts w:hint="eastAsia"/>
        </w:rPr>
        <w:t>27.</w:t>
      </w:r>
      <w:r>
        <w:rPr>
          <w:rFonts w:hint="eastAsia"/>
        </w:rPr>
        <w:t>小车</w:t>
      </w:r>
      <w:r>
        <w:rPr>
          <w:rFonts w:hint="eastAsia"/>
        </w:rPr>
        <w:t>S</w:t>
      </w:r>
      <w:r>
        <w:rPr>
          <w:rFonts w:hint="eastAsia"/>
        </w:rPr>
        <w:t>型运动轨迹导航状态和运动轨迹</w:t>
      </w: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373A6" w:rsidRDefault="009373A6">
      <w:pPr>
        <w:pStyle w:val="a6"/>
        <w:jc w:val="both"/>
      </w:pPr>
    </w:p>
    <w:p w:rsidR="009C3D3B" w:rsidRDefault="00C751DE">
      <w:pPr>
        <w:pStyle w:val="a6"/>
        <w:jc w:val="both"/>
      </w:pPr>
      <w:r>
        <w:rPr>
          <w:rFonts w:hint="eastAsia"/>
        </w:rPr>
        <w:lastRenderedPageBreak/>
        <w:t>附录</w:t>
      </w:r>
      <w:r>
        <w:rPr>
          <w:rFonts w:hint="eastAsia"/>
        </w:rPr>
        <w:t>:R2000</w:t>
      </w:r>
      <w:r>
        <w:rPr>
          <w:rFonts w:hint="eastAsia"/>
        </w:rPr>
        <w:t>激光雷达数据抓取工具</w:t>
      </w:r>
    </w:p>
    <w:p w:rsidR="009C3D3B" w:rsidRDefault="00C751DE">
      <w:pPr>
        <w:jc w:val="left"/>
      </w:pPr>
      <w:r>
        <w:rPr>
          <w:rFonts w:hint="eastAsia"/>
        </w:rPr>
        <w:t>SORLA</w:t>
      </w:r>
      <w:r>
        <w:rPr>
          <w:rFonts w:hint="eastAsia"/>
        </w:rPr>
        <w:t>软件还附带了</w:t>
      </w:r>
      <w:r w:rsidR="009517D7">
        <w:rPr>
          <w:rFonts w:hint="eastAsia"/>
        </w:rPr>
        <w:t>独立的</w:t>
      </w:r>
      <w:r>
        <w:rPr>
          <w:rFonts w:hint="eastAsia"/>
        </w:rPr>
        <w:t>R2000</w:t>
      </w:r>
      <w:r>
        <w:rPr>
          <w:rFonts w:hint="eastAsia"/>
        </w:rPr>
        <w:t>扫描数据抓取工具，可以通过运行</w:t>
      </w:r>
      <w:r>
        <w:rPr>
          <w:rFonts w:hint="eastAsia"/>
        </w:rPr>
        <w:t>RLA_capture.exe</w:t>
      </w:r>
      <w:r>
        <w:rPr>
          <w:rFonts w:hint="eastAsia"/>
        </w:rPr>
        <w:t>命令行程序录制</w:t>
      </w:r>
      <w:r>
        <w:rPr>
          <w:rFonts w:hint="eastAsia"/>
        </w:rPr>
        <w:t>R2000</w:t>
      </w:r>
      <w:r>
        <w:rPr>
          <w:rFonts w:hint="eastAsia"/>
        </w:rPr>
        <w:t>的角度、距离与强度数据，并保存至</w:t>
      </w:r>
      <w:r>
        <w:rPr>
          <w:rFonts w:hint="eastAsia"/>
        </w:rPr>
        <w:t>Lidar_data.txt</w:t>
      </w:r>
      <w:r>
        <w:rPr>
          <w:rFonts w:hint="eastAsia"/>
        </w:rPr>
        <w:t>文件中。时间</w:t>
      </w:r>
      <w:proofErr w:type="gramStart"/>
      <w:r>
        <w:rPr>
          <w:rFonts w:hint="eastAsia"/>
        </w:rPr>
        <w:t>戳数据</w:t>
      </w:r>
      <w:proofErr w:type="gramEnd"/>
      <w:r>
        <w:rPr>
          <w:rFonts w:hint="eastAsia"/>
        </w:rPr>
        <w:t>保存至</w:t>
      </w:r>
      <w:r>
        <w:rPr>
          <w:rFonts w:hint="eastAsia"/>
        </w:rPr>
        <w:t>timestamp.txt</w:t>
      </w:r>
      <w:r>
        <w:rPr>
          <w:rFonts w:hint="eastAsia"/>
        </w:rPr>
        <w:t>文件中。</w:t>
      </w:r>
    </w:p>
    <w:p w:rsidR="009C3D3B" w:rsidRDefault="00C751DE">
      <w:pPr>
        <w:jc w:val="left"/>
      </w:pPr>
      <w:r>
        <w:rPr>
          <w:rFonts w:hint="eastAsia"/>
        </w:rPr>
        <w:t>直接运行</w:t>
      </w:r>
      <w:r>
        <w:rPr>
          <w:rFonts w:hint="eastAsia"/>
        </w:rPr>
        <w:t>R2000_capture.exe</w:t>
      </w:r>
      <w:r>
        <w:rPr>
          <w:rFonts w:hint="eastAsia"/>
        </w:rPr>
        <w:t>程序，界面如下，手动输入</w:t>
      </w:r>
      <w:r>
        <w:rPr>
          <w:rFonts w:hint="eastAsia"/>
        </w:rPr>
        <w:t>R2000</w:t>
      </w:r>
      <w:r>
        <w:rPr>
          <w:rFonts w:hint="eastAsia"/>
        </w:rPr>
        <w:t>扫描频率，采样点，</w:t>
      </w:r>
      <w:r w:rsidR="009517D7">
        <w:rPr>
          <w:rFonts w:hint="eastAsia"/>
        </w:rPr>
        <w:t>R2000</w:t>
      </w:r>
      <w:r w:rsidR="009517D7">
        <w:rPr>
          <w:rFonts w:hint="eastAsia"/>
        </w:rPr>
        <w:t>设备的</w:t>
      </w:r>
      <w:r>
        <w:rPr>
          <w:rFonts w:hint="eastAsia"/>
        </w:rPr>
        <w:t>IP</w:t>
      </w:r>
      <w:r>
        <w:rPr>
          <w:rFonts w:hint="eastAsia"/>
        </w:rPr>
        <w:t>地址与录制时间，程序将按照设置录制数据。</w:t>
      </w:r>
    </w:p>
    <w:p w:rsidR="009C3D3B" w:rsidRDefault="00C751DE">
      <w:pPr>
        <w:jc w:val="center"/>
      </w:pPr>
      <w:r>
        <w:rPr>
          <w:rFonts w:hint="eastAsia"/>
          <w:noProof/>
        </w:rPr>
        <w:drawing>
          <wp:inline distT="0" distB="0" distL="0" distR="0">
            <wp:extent cx="4400550" cy="2871619"/>
            <wp:effectExtent l="19050" t="0" r="0"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noChangeArrowheads="1"/>
                    </pic:cNvPicPr>
                  </pic:nvPicPr>
                  <pic:blipFill>
                    <a:blip r:embed="rId39" cstate="print"/>
                    <a:srcRect/>
                    <a:stretch>
                      <a:fillRect/>
                    </a:stretch>
                  </pic:blipFill>
                  <pic:spPr>
                    <a:xfrm>
                      <a:off x="0" y="0"/>
                      <a:ext cx="4400676" cy="2871701"/>
                    </a:xfrm>
                    <a:prstGeom prst="rect">
                      <a:avLst/>
                    </a:prstGeom>
                    <a:noFill/>
                    <a:ln w="9525">
                      <a:noFill/>
                      <a:miter lim="800000"/>
                      <a:headEnd/>
                      <a:tailEnd/>
                    </a:ln>
                  </pic:spPr>
                </pic:pic>
              </a:graphicData>
            </a:graphic>
          </wp:inline>
        </w:drawing>
      </w:r>
    </w:p>
    <w:p w:rsidR="009C3D3B" w:rsidRDefault="00C751DE">
      <w:pPr>
        <w:jc w:val="center"/>
      </w:pPr>
      <w:r>
        <w:rPr>
          <w:rFonts w:hint="eastAsia"/>
        </w:rPr>
        <w:t>附图</w:t>
      </w:r>
      <w:r>
        <w:rPr>
          <w:rFonts w:hint="eastAsia"/>
        </w:rPr>
        <w:t>1.R2000_capture.exe</w:t>
      </w:r>
      <w:r>
        <w:rPr>
          <w:rFonts w:hint="eastAsia"/>
        </w:rPr>
        <w:t>程序界面</w:t>
      </w:r>
    </w:p>
    <w:p w:rsidR="009C3D3B" w:rsidRDefault="00C751DE">
      <w:pPr>
        <w:jc w:val="center"/>
      </w:pPr>
      <w:r>
        <w:rPr>
          <w:rFonts w:hint="eastAsia"/>
          <w:noProof/>
        </w:rPr>
        <w:drawing>
          <wp:inline distT="0" distB="0" distL="0" distR="0">
            <wp:extent cx="1832974" cy="3136886"/>
            <wp:effectExtent l="1905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noChangeArrowheads="1"/>
                    </pic:cNvPicPr>
                  </pic:nvPicPr>
                  <pic:blipFill>
                    <a:blip r:embed="rId40" cstate="print"/>
                    <a:srcRect/>
                    <a:stretch>
                      <a:fillRect/>
                    </a:stretch>
                  </pic:blipFill>
                  <pic:spPr>
                    <a:xfrm>
                      <a:off x="0" y="0"/>
                      <a:ext cx="1831668" cy="3134651"/>
                    </a:xfrm>
                    <a:prstGeom prst="rect">
                      <a:avLst/>
                    </a:prstGeom>
                    <a:noFill/>
                    <a:ln w="9525">
                      <a:noFill/>
                      <a:miter lim="800000"/>
                      <a:headEnd/>
                      <a:tailEnd/>
                    </a:ln>
                  </pic:spPr>
                </pic:pic>
              </a:graphicData>
            </a:graphic>
          </wp:inline>
        </w:drawing>
      </w:r>
    </w:p>
    <w:p w:rsidR="009C3D3B" w:rsidRDefault="00C751DE">
      <w:pPr>
        <w:jc w:val="center"/>
      </w:pPr>
      <w:r>
        <w:rPr>
          <w:rFonts w:hint="eastAsia"/>
        </w:rPr>
        <w:t>附图</w:t>
      </w:r>
      <w:r>
        <w:rPr>
          <w:rFonts w:hint="eastAsia"/>
        </w:rPr>
        <w:t>2.</w:t>
      </w:r>
      <w:r>
        <w:rPr>
          <w:rFonts w:hint="eastAsia"/>
        </w:rPr>
        <w:t>抓取</w:t>
      </w:r>
      <w:r w:rsidR="00577CF6">
        <w:rPr>
          <w:rFonts w:hint="eastAsia"/>
        </w:rPr>
        <w:t>R2000</w:t>
      </w:r>
      <w:r>
        <w:rPr>
          <w:rFonts w:hint="eastAsia"/>
        </w:rPr>
        <w:t>数据例子</w:t>
      </w:r>
    </w:p>
    <w:sectPr w:rsidR="009C3D3B" w:rsidSect="009C3D3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31D3" w:rsidRPr="00ED4FA9" w:rsidRDefault="00CF31D3" w:rsidP="00C4107F">
      <w:r>
        <w:separator/>
      </w:r>
    </w:p>
  </w:endnote>
  <w:endnote w:type="continuationSeparator" w:id="0">
    <w:p w:rsidR="00CF31D3" w:rsidRPr="00ED4FA9" w:rsidRDefault="00CF31D3" w:rsidP="00C4107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31D3" w:rsidRPr="00ED4FA9" w:rsidRDefault="00CF31D3" w:rsidP="00C4107F">
      <w:r>
        <w:separator/>
      </w:r>
    </w:p>
  </w:footnote>
  <w:footnote w:type="continuationSeparator" w:id="0">
    <w:p w:rsidR="00CF31D3" w:rsidRPr="00ED4FA9" w:rsidRDefault="00CF31D3" w:rsidP="00C410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2BDED"/>
    <w:multiLevelType w:val="singleLevel"/>
    <w:tmpl w:val="B922BDED"/>
    <w:lvl w:ilvl="0">
      <w:start w:val="1"/>
      <w:numFmt w:val="bullet"/>
      <w:lvlText w:val=""/>
      <w:lvlJc w:val="left"/>
      <w:pPr>
        <w:tabs>
          <w:tab w:val="left" w:pos="420"/>
        </w:tabs>
        <w:ind w:left="420" w:hanging="420"/>
      </w:pPr>
      <w:rPr>
        <w:rFonts w:ascii="Wingdings" w:hAnsi="Wingdings" w:hint="default"/>
      </w:rPr>
    </w:lvl>
  </w:abstractNum>
  <w:abstractNum w:abstractNumId="1">
    <w:nsid w:val="EF761540"/>
    <w:multiLevelType w:val="multilevel"/>
    <w:tmpl w:val="EF76154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42697E84"/>
    <w:multiLevelType w:val="hybridMultilevel"/>
    <w:tmpl w:val="3DAC605C"/>
    <w:lvl w:ilvl="0" w:tplc="CB0AD4AA">
      <w:start w:val="1"/>
      <w:numFmt w:val="japaneseCounting"/>
      <w:lvlText w:val="%1．"/>
      <w:lvlJc w:val="left"/>
      <w:pPr>
        <w:ind w:left="3045" w:hanging="420"/>
      </w:pPr>
      <w:rPr>
        <w:rFonts w:hint="default"/>
      </w:rPr>
    </w:lvl>
    <w:lvl w:ilvl="1" w:tplc="04090019" w:tentative="1">
      <w:start w:val="1"/>
      <w:numFmt w:val="lowerLetter"/>
      <w:lvlText w:val="%2)"/>
      <w:lvlJc w:val="left"/>
      <w:pPr>
        <w:ind w:left="3465" w:hanging="420"/>
      </w:pPr>
    </w:lvl>
    <w:lvl w:ilvl="2" w:tplc="0409001B" w:tentative="1">
      <w:start w:val="1"/>
      <w:numFmt w:val="lowerRoman"/>
      <w:lvlText w:val="%3."/>
      <w:lvlJc w:val="right"/>
      <w:pPr>
        <w:ind w:left="3885" w:hanging="420"/>
      </w:pPr>
    </w:lvl>
    <w:lvl w:ilvl="3" w:tplc="0409000F" w:tentative="1">
      <w:start w:val="1"/>
      <w:numFmt w:val="decimal"/>
      <w:lvlText w:val="%4."/>
      <w:lvlJc w:val="left"/>
      <w:pPr>
        <w:ind w:left="4305" w:hanging="420"/>
      </w:pPr>
    </w:lvl>
    <w:lvl w:ilvl="4" w:tplc="04090019" w:tentative="1">
      <w:start w:val="1"/>
      <w:numFmt w:val="lowerLetter"/>
      <w:lvlText w:val="%5)"/>
      <w:lvlJc w:val="left"/>
      <w:pPr>
        <w:ind w:left="4725" w:hanging="420"/>
      </w:pPr>
    </w:lvl>
    <w:lvl w:ilvl="5" w:tplc="0409001B" w:tentative="1">
      <w:start w:val="1"/>
      <w:numFmt w:val="lowerRoman"/>
      <w:lvlText w:val="%6."/>
      <w:lvlJc w:val="right"/>
      <w:pPr>
        <w:ind w:left="5145" w:hanging="420"/>
      </w:pPr>
    </w:lvl>
    <w:lvl w:ilvl="6" w:tplc="0409000F" w:tentative="1">
      <w:start w:val="1"/>
      <w:numFmt w:val="decimal"/>
      <w:lvlText w:val="%7."/>
      <w:lvlJc w:val="left"/>
      <w:pPr>
        <w:ind w:left="5565" w:hanging="420"/>
      </w:pPr>
    </w:lvl>
    <w:lvl w:ilvl="7" w:tplc="04090019" w:tentative="1">
      <w:start w:val="1"/>
      <w:numFmt w:val="lowerLetter"/>
      <w:lvlText w:val="%8)"/>
      <w:lvlJc w:val="left"/>
      <w:pPr>
        <w:ind w:left="5985" w:hanging="420"/>
      </w:pPr>
    </w:lvl>
    <w:lvl w:ilvl="8" w:tplc="0409001B" w:tentative="1">
      <w:start w:val="1"/>
      <w:numFmt w:val="lowerRoman"/>
      <w:lvlText w:val="%9."/>
      <w:lvlJc w:val="right"/>
      <w:pPr>
        <w:ind w:left="6405" w:hanging="420"/>
      </w:pPr>
    </w:lvl>
  </w:abstractNum>
  <w:abstractNum w:abstractNumId="3">
    <w:nsid w:val="43C0FF1D"/>
    <w:multiLevelType w:val="singleLevel"/>
    <w:tmpl w:val="43C0FF1D"/>
    <w:lvl w:ilvl="0">
      <w:start w:val="1"/>
      <w:numFmt w:val="decimal"/>
      <w:lvlText w:val="%1)"/>
      <w:lvlJc w:val="left"/>
      <w:pPr>
        <w:tabs>
          <w:tab w:val="left" w:pos="312"/>
        </w:tabs>
      </w:pPr>
    </w:lvl>
  </w:abstractNum>
  <w:abstractNum w:abstractNumId="4">
    <w:nsid w:val="69A77320"/>
    <w:multiLevelType w:val="multilevel"/>
    <w:tmpl w:val="69A773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6A27220E"/>
    <w:multiLevelType w:val="multilevel"/>
    <w:tmpl w:val="6A2722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0"/>
  </w:num>
  <w:num w:numId="4">
    <w:abstractNumId w:val="5"/>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843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2821"/>
    <w:rsid w:val="00020E35"/>
    <w:rsid w:val="00021766"/>
    <w:rsid w:val="00025F41"/>
    <w:rsid w:val="0002698D"/>
    <w:rsid w:val="000411DC"/>
    <w:rsid w:val="00070BC1"/>
    <w:rsid w:val="00075672"/>
    <w:rsid w:val="000A2821"/>
    <w:rsid w:val="000A5740"/>
    <w:rsid w:val="000C3963"/>
    <w:rsid w:val="000D0EA5"/>
    <w:rsid w:val="00111CAB"/>
    <w:rsid w:val="0011520C"/>
    <w:rsid w:val="001220C9"/>
    <w:rsid w:val="001446F9"/>
    <w:rsid w:val="00145FB6"/>
    <w:rsid w:val="00153D00"/>
    <w:rsid w:val="00153D25"/>
    <w:rsid w:val="001606F0"/>
    <w:rsid w:val="001A3169"/>
    <w:rsid w:val="001B1473"/>
    <w:rsid w:val="001B65F0"/>
    <w:rsid w:val="001B70B2"/>
    <w:rsid w:val="001C224A"/>
    <w:rsid w:val="0021046E"/>
    <w:rsid w:val="0021421C"/>
    <w:rsid w:val="00232D79"/>
    <w:rsid w:val="00246C49"/>
    <w:rsid w:val="002672F3"/>
    <w:rsid w:val="002B547B"/>
    <w:rsid w:val="002C195C"/>
    <w:rsid w:val="00305DCC"/>
    <w:rsid w:val="00324147"/>
    <w:rsid w:val="00356B67"/>
    <w:rsid w:val="00361539"/>
    <w:rsid w:val="00376986"/>
    <w:rsid w:val="00377108"/>
    <w:rsid w:val="00406491"/>
    <w:rsid w:val="00411E8E"/>
    <w:rsid w:val="00441701"/>
    <w:rsid w:val="00456E21"/>
    <w:rsid w:val="004804A9"/>
    <w:rsid w:val="00484CC5"/>
    <w:rsid w:val="004C5678"/>
    <w:rsid w:val="004F1FF5"/>
    <w:rsid w:val="00513E5C"/>
    <w:rsid w:val="00532F63"/>
    <w:rsid w:val="00570B32"/>
    <w:rsid w:val="00575DC4"/>
    <w:rsid w:val="00577CF6"/>
    <w:rsid w:val="00583C4F"/>
    <w:rsid w:val="005C2E23"/>
    <w:rsid w:val="005E0BB9"/>
    <w:rsid w:val="006009A8"/>
    <w:rsid w:val="00601B4A"/>
    <w:rsid w:val="0060528C"/>
    <w:rsid w:val="006A1E8D"/>
    <w:rsid w:val="006F7524"/>
    <w:rsid w:val="007140A6"/>
    <w:rsid w:val="00724BD1"/>
    <w:rsid w:val="00724F9C"/>
    <w:rsid w:val="007345D4"/>
    <w:rsid w:val="00736820"/>
    <w:rsid w:val="00764924"/>
    <w:rsid w:val="00770513"/>
    <w:rsid w:val="00777398"/>
    <w:rsid w:val="007C1D47"/>
    <w:rsid w:val="007C32A4"/>
    <w:rsid w:val="007C51C5"/>
    <w:rsid w:val="008027BA"/>
    <w:rsid w:val="00821240"/>
    <w:rsid w:val="00841E8D"/>
    <w:rsid w:val="0085194E"/>
    <w:rsid w:val="00851EC2"/>
    <w:rsid w:val="008769A3"/>
    <w:rsid w:val="0088698D"/>
    <w:rsid w:val="008A3D31"/>
    <w:rsid w:val="008A5DB1"/>
    <w:rsid w:val="008B5DDE"/>
    <w:rsid w:val="008C4661"/>
    <w:rsid w:val="008D24F1"/>
    <w:rsid w:val="008F2953"/>
    <w:rsid w:val="00900320"/>
    <w:rsid w:val="00913BC8"/>
    <w:rsid w:val="00932B5E"/>
    <w:rsid w:val="009373A6"/>
    <w:rsid w:val="0094787E"/>
    <w:rsid w:val="009517D7"/>
    <w:rsid w:val="00964709"/>
    <w:rsid w:val="009719B6"/>
    <w:rsid w:val="009A41EB"/>
    <w:rsid w:val="009C3D3B"/>
    <w:rsid w:val="009C4975"/>
    <w:rsid w:val="009D1254"/>
    <w:rsid w:val="009D4B8A"/>
    <w:rsid w:val="009E36CC"/>
    <w:rsid w:val="00A27EAD"/>
    <w:rsid w:val="00A32B75"/>
    <w:rsid w:val="00A76D6D"/>
    <w:rsid w:val="00A82C34"/>
    <w:rsid w:val="00AB6963"/>
    <w:rsid w:val="00AD5044"/>
    <w:rsid w:val="00AE0531"/>
    <w:rsid w:val="00B72E53"/>
    <w:rsid w:val="00BA7B43"/>
    <w:rsid w:val="00BB2626"/>
    <w:rsid w:val="00BD1A3C"/>
    <w:rsid w:val="00BD51A9"/>
    <w:rsid w:val="00BF1634"/>
    <w:rsid w:val="00C12195"/>
    <w:rsid w:val="00C25484"/>
    <w:rsid w:val="00C3486C"/>
    <w:rsid w:val="00C4107F"/>
    <w:rsid w:val="00C4576B"/>
    <w:rsid w:val="00C649AE"/>
    <w:rsid w:val="00C72A8B"/>
    <w:rsid w:val="00C751DE"/>
    <w:rsid w:val="00C823B0"/>
    <w:rsid w:val="00C96BC7"/>
    <w:rsid w:val="00CB14CE"/>
    <w:rsid w:val="00CC3AF7"/>
    <w:rsid w:val="00CC6AB5"/>
    <w:rsid w:val="00CD1D2A"/>
    <w:rsid w:val="00CF21DA"/>
    <w:rsid w:val="00CF31D3"/>
    <w:rsid w:val="00CF7431"/>
    <w:rsid w:val="00D110DB"/>
    <w:rsid w:val="00D351AC"/>
    <w:rsid w:val="00D431BE"/>
    <w:rsid w:val="00D51735"/>
    <w:rsid w:val="00D63850"/>
    <w:rsid w:val="00D92927"/>
    <w:rsid w:val="00DA66B9"/>
    <w:rsid w:val="00DC4C30"/>
    <w:rsid w:val="00DD431E"/>
    <w:rsid w:val="00DD536E"/>
    <w:rsid w:val="00E4581E"/>
    <w:rsid w:val="00E52C39"/>
    <w:rsid w:val="00E54029"/>
    <w:rsid w:val="00E63B58"/>
    <w:rsid w:val="00E7782E"/>
    <w:rsid w:val="00E81F0D"/>
    <w:rsid w:val="00E83754"/>
    <w:rsid w:val="00E947E0"/>
    <w:rsid w:val="00E949C3"/>
    <w:rsid w:val="00EA3BB4"/>
    <w:rsid w:val="00EB774E"/>
    <w:rsid w:val="00EC42B3"/>
    <w:rsid w:val="00EC4797"/>
    <w:rsid w:val="00ED0C5E"/>
    <w:rsid w:val="00EE0C55"/>
    <w:rsid w:val="00EE12BA"/>
    <w:rsid w:val="00F17AC7"/>
    <w:rsid w:val="00F53624"/>
    <w:rsid w:val="00F664AC"/>
    <w:rsid w:val="00F6714E"/>
    <w:rsid w:val="00F8222C"/>
    <w:rsid w:val="00F86F8E"/>
    <w:rsid w:val="00F93235"/>
    <w:rsid w:val="00FB0460"/>
    <w:rsid w:val="00FB1977"/>
    <w:rsid w:val="00FC115A"/>
    <w:rsid w:val="00FD006C"/>
    <w:rsid w:val="00FE646C"/>
    <w:rsid w:val="11B32E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fillcolor="white">
      <v:fill color="white"/>
    </o:shapedefaults>
    <o:shapelayout v:ext="edit">
      <o:idmap v:ext="edit" data="1"/>
      <o:rules v:ext="edit">
        <o:r id="V:Rule10" type="connector" idref="#AutoShape 42"/>
        <o:r id="V:Rule11" type="connector" idref="#AutoShape 45"/>
        <o:r id="V:Rule12" type="connector" idref="#_x0000_s1068"/>
        <o:r id="V:Rule13" type="connector" idref="#AutoShape 43"/>
        <o:r id="V:Rule14" type="connector" idref="#AutoShape 41"/>
        <o:r id="V:Rule15" type="connector" idref="#_x0000_s1075"/>
        <o:r id="V:Rule16" type="connector" idref="#_x0000_s1067"/>
        <o:r id="V:Rule17" type="connector" idref="#AutoShape 44"/>
        <o:r id="V:Rule18"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3D3B"/>
    <w:pPr>
      <w:widowControl w:val="0"/>
      <w:jc w:val="both"/>
    </w:pPr>
    <w:rPr>
      <w:kern w:val="2"/>
      <w:sz w:val="21"/>
      <w:szCs w:val="22"/>
    </w:rPr>
  </w:style>
  <w:style w:type="paragraph" w:styleId="1">
    <w:name w:val="heading 1"/>
    <w:basedOn w:val="a"/>
    <w:next w:val="a"/>
    <w:link w:val="1Char"/>
    <w:uiPriority w:val="9"/>
    <w:qFormat/>
    <w:rsid w:val="000A57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3D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3D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9C3D3B"/>
    <w:rPr>
      <w:sz w:val="18"/>
      <w:szCs w:val="18"/>
    </w:rPr>
  </w:style>
  <w:style w:type="paragraph" w:styleId="a4">
    <w:name w:val="footer"/>
    <w:basedOn w:val="a"/>
    <w:link w:val="Char0"/>
    <w:uiPriority w:val="99"/>
    <w:unhideWhenUsed/>
    <w:rsid w:val="009C3D3B"/>
    <w:pPr>
      <w:tabs>
        <w:tab w:val="center" w:pos="4153"/>
        <w:tab w:val="right" w:pos="8306"/>
      </w:tabs>
      <w:snapToGrid w:val="0"/>
      <w:jc w:val="left"/>
    </w:pPr>
    <w:rPr>
      <w:sz w:val="18"/>
      <w:szCs w:val="18"/>
    </w:rPr>
  </w:style>
  <w:style w:type="paragraph" w:styleId="a5">
    <w:name w:val="header"/>
    <w:basedOn w:val="a"/>
    <w:link w:val="Char1"/>
    <w:uiPriority w:val="99"/>
    <w:unhideWhenUsed/>
    <w:rsid w:val="009C3D3B"/>
    <w:pPr>
      <w:pBdr>
        <w:bottom w:val="single" w:sz="6" w:space="1" w:color="auto"/>
      </w:pBdr>
      <w:tabs>
        <w:tab w:val="center" w:pos="4153"/>
        <w:tab w:val="right" w:pos="8306"/>
      </w:tabs>
      <w:snapToGrid w:val="0"/>
      <w:jc w:val="center"/>
    </w:pPr>
    <w:rPr>
      <w:sz w:val="18"/>
      <w:szCs w:val="18"/>
    </w:rPr>
  </w:style>
  <w:style w:type="paragraph" w:styleId="a6">
    <w:name w:val="Title"/>
    <w:basedOn w:val="a"/>
    <w:next w:val="a"/>
    <w:link w:val="Char2"/>
    <w:uiPriority w:val="10"/>
    <w:qFormat/>
    <w:rsid w:val="009C3D3B"/>
    <w:pPr>
      <w:spacing w:before="240" w:after="60"/>
      <w:jc w:val="center"/>
      <w:outlineLvl w:val="0"/>
    </w:pPr>
    <w:rPr>
      <w:rFonts w:asciiTheme="majorHAnsi" w:eastAsia="宋体" w:hAnsiTheme="majorHAnsi" w:cstheme="majorBidi"/>
      <w:b/>
      <w:bCs/>
      <w:sz w:val="32"/>
      <w:szCs w:val="32"/>
    </w:rPr>
  </w:style>
  <w:style w:type="character" w:customStyle="1" w:styleId="Char1">
    <w:name w:val="页眉 Char"/>
    <w:basedOn w:val="a0"/>
    <w:link w:val="a5"/>
    <w:uiPriority w:val="99"/>
    <w:rsid w:val="009C3D3B"/>
    <w:rPr>
      <w:sz w:val="18"/>
      <w:szCs w:val="18"/>
    </w:rPr>
  </w:style>
  <w:style w:type="character" w:customStyle="1" w:styleId="Char0">
    <w:name w:val="页脚 Char"/>
    <w:basedOn w:val="a0"/>
    <w:link w:val="a4"/>
    <w:uiPriority w:val="99"/>
    <w:rsid w:val="009C3D3B"/>
    <w:rPr>
      <w:sz w:val="18"/>
      <w:szCs w:val="18"/>
    </w:rPr>
  </w:style>
  <w:style w:type="character" w:customStyle="1" w:styleId="Char2">
    <w:name w:val="标题 Char"/>
    <w:basedOn w:val="a0"/>
    <w:link w:val="a6"/>
    <w:uiPriority w:val="10"/>
    <w:rsid w:val="009C3D3B"/>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sid w:val="009C3D3B"/>
    <w:rPr>
      <w:sz w:val="18"/>
      <w:szCs w:val="18"/>
    </w:rPr>
  </w:style>
  <w:style w:type="character" w:customStyle="1" w:styleId="2Char">
    <w:name w:val="标题 2 Char"/>
    <w:basedOn w:val="a0"/>
    <w:link w:val="2"/>
    <w:uiPriority w:val="9"/>
    <w:rsid w:val="009C3D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C3D3B"/>
    <w:rPr>
      <w:b/>
      <w:bCs/>
      <w:sz w:val="32"/>
      <w:szCs w:val="32"/>
    </w:rPr>
  </w:style>
  <w:style w:type="character" w:customStyle="1" w:styleId="1Char">
    <w:name w:val="标题 1 Char"/>
    <w:basedOn w:val="a0"/>
    <w:link w:val="1"/>
    <w:uiPriority w:val="9"/>
    <w:rsid w:val="000A5740"/>
    <w:rPr>
      <w:b/>
      <w:bCs/>
      <w:kern w:val="44"/>
      <w:sz w:val="44"/>
      <w:szCs w:val="44"/>
    </w:rPr>
  </w:style>
  <w:style w:type="paragraph" w:styleId="a7">
    <w:name w:val="List Paragraph"/>
    <w:basedOn w:val="a"/>
    <w:uiPriority w:val="34"/>
    <w:qFormat/>
    <w:rsid w:val="00BA7B43"/>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94A629-F2F6-4020-951E-11D01A038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621</Words>
  <Characters>3543</Characters>
  <Application>Microsoft Office Word</Application>
  <DocSecurity>0</DocSecurity>
  <Lines>29</Lines>
  <Paragraphs>8</Paragraphs>
  <ScaleCrop>false</ScaleCrop>
  <Company/>
  <LinksUpToDate>false</LinksUpToDate>
  <CharactersWithSpaces>4156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xunianxi</dc:creator>
  <cp:lastModifiedBy>xunianxi</cp:lastModifiedBy>
  <cp:revision>2</cp:revision>
  <dcterms:created xsi:type="dcterms:W3CDTF">2020-05-26T11:39:00Z</dcterms:created>
  <dcterms:modified xsi:type="dcterms:W3CDTF">2020-05-26T11:39:00Z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