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МИНОБРНАУКИ РОССИИ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высшего образования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«УДМУРТСКИЙ ГОСУДАРСТВЕННЫЙ УНИВЕРСИТЕТ»</w:t>
      </w:r>
    </w:p>
    <w:p w:rsidR="002B18C8" w:rsidRPr="00C57E9C" w:rsidRDefault="002B18C8" w:rsidP="002B18C8">
      <w:pPr>
        <w:jc w:val="center"/>
        <w:rPr>
          <w:sz w:val="28"/>
          <w:szCs w:val="28"/>
        </w:rPr>
      </w:pPr>
    </w:p>
    <w:p w:rsidR="002B18C8" w:rsidRPr="00C57E9C" w:rsidRDefault="002B18C8" w:rsidP="002B18C8">
      <w:pPr>
        <w:jc w:val="center"/>
        <w:rPr>
          <w:sz w:val="28"/>
          <w:szCs w:val="28"/>
        </w:rPr>
      </w:pPr>
    </w:p>
    <w:p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  <w:r w:rsidRPr="00C57E9C">
        <w:rPr>
          <w:sz w:val="28"/>
          <w:szCs w:val="28"/>
        </w:rPr>
        <w:t xml:space="preserve"> (Филиал ФГБОУ ВО «УдГУ» в г. Воткинске) </w:t>
      </w:r>
    </w:p>
    <w:p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</w:p>
    <w:p w:rsidR="002B18C8" w:rsidRPr="00EC7A29" w:rsidRDefault="002B18C8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2B18C8" w:rsidRPr="00C57E9C" w:rsidRDefault="002B18C8" w:rsidP="002B18C8">
      <w:pPr>
        <w:jc w:val="center"/>
        <w:rPr>
          <w:sz w:val="12"/>
          <w:szCs w:val="16"/>
        </w:rPr>
      </w:pPr>
    </w:p>
    <w:p w:rsidR="00177C88" w:rsidRPr="00C57E9C" w:rsidRDefault="00177C88" w:rsidP="002B18C8">
      <w:pPr>
        <w:jc w:val="center"/>
        <w:rPr>
          <w:sz w:val="24"/>
          <w:szCs w:val="24"/>
        </w:rPr>
      </w:pPr>
    </w:p>
    <w:p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:rsidR="002B18C8" w:rsidRPr="00C57E9C" w:rsidRDefault="002B18C8" w:rsidP="002B18C8">
      <w:pPr>
        <w:jc w:val="center"/>
        <w:rPr>
          <w:sz w:val="24"/>
          <w:szCs w:val="24"/>
        </w:rPr>
      </w:pPr>
    </w:p>
    <w:p w:rsidR="002B18C8" w:rsidRPr="00C57E9C" w:rsidRDefault="00682532" w:rsidP="002B18C8">
      <w:pPr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 xml:space="preserve">Вид практики: </w:t>
      </w:r>
      <w:r w:rsidR="002B18C8" w:rsidRPr="00C57E9C">
        <w:rPr>
          <w:sz w:val="24"/>
          <w:szCs w:val="24"/>
          <w:u w:val="single"/>
        </w:rPr>
        <w:t xml:space="preserve">производственная </w:t>
      </w:r>
      <w:r w:rsidR="00F341BD">
        <w:rPr>
          <w:sz w:val="24"/>
          <w:szCs w:val="24"/>
          <w:u w:val="single"/>
        </w:rPr>
        <w:t xml:space="preserve">практика, </w:t>
      </w:r>
      <w:r w:rsidR="00EC7A29">
        <w:rPr>
          <w:sz w:val="24"/>
          <w:szCs w:val="24"/>
          <w:u w:val="single"/>
        </w:rPr>
        <w:t>преддипломная</w:t>
      </w:r>
    </w:p>
    <w:p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:rsidR="002B18C8" w:rsidRPr="00C57E9C" w:rsidRDefault="002B18C8" w:rsidP="002B18C8">
      <w:pPr>
        <w:rPr>
          <w:sz w:val="24"/>
          <w:szCs w:val="24"/>
        </w:rPr>
      </w:pPr>
    </w:p>
    <w:p w:rsidR="00F55493" w:rsidRPr="00C57E9C" w:rsidRDefault="002B18C8" w:rsidP="00F55493">
      <w:pPr>
        <w:spacing w:line="360" w:lineRule="auto"/>
        <w:rPr>
          <w:sz w:val="28"/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F55493" w:rsidRPr="00B36569">
        <w:rPr>
          <w:sz w:val="24"/>
          <w:szCs w:val="28"/>
          <w:highlight w:val="yellow"/>
          <w:u w:val="single"/>
        </w:rPr>
        <w:t>СПО-09-Вт-09020</w:t>
      </w:r>
      <w:r w:rsidR="00F341BD">
        <w:rPr>
          <w:sz w:val="24"/>
          <w:szCs w:val="28"/>
          <w:highlight w:val="yellow"/>
          <w:u w:val="single"/>
        </w:rPr>
        <w:t>7</w:t>
      </w:r>
      <w:r w:rsidR="00F55493" w:rsidRPr="00B36569">
        <w:rPr>
          <w:sz w:val="24"/>
          <w:szCs w:val="28"/>
          <w:highlight w:val="yellow"/>
          <w:u w:val="single"/>
        </w:rPr>
        <w:t>-41(к)</w:t>
      </w:r>
    </w:p>
    <w:p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____________________________________________________________________</w:t>
      </w:r>
    </w:p>
    <w:p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EC7A29">
        <w:rPr>
          <w:sz w:val="24"/>
          <w:szCs w:val="16"/>
          <w:u w:val="single"/>
        </w:rPr>
        <w:t>__________________________________________________________</w:t>
      </w:r>
      <w:r w:rsidR="0064035E">
        <w:rPr>
          <w:sz w:val="24"/>
          <w:szCs w:val="16"/>
          <w:u w:val="single"/>
        </w:rPr>
        <w:t xml:space="preserve">  </w:t>
      </w:r>
    </w:p>
    <w:p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практики  </w:t>
      </w:r>
      <w:r w:rsidR="001C0D4B" w:rsidRPr="00C57E9C">
        <w:rPr>
          <w:sz w:val="24"/>
          <w:szCs w:val="16"/>
        </w:rPr>
        <w:tab/>
      </w:r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:rsidR="00445CC5" w:rsidRPr="00C57E9C" w:rsidRDefault="00445CC5" w:rsidP="002B18C8">
      <w:pPr>
        <w:rPr>
          <w:sz w:val="24"/>
          <w:szCs w:val="16"/>
          <w:u w:val="single"/>
        </w:rPr>
      </w:pPr>
    </w:p>
    <w:p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:rsidR="00445CC5" w:rsidRPr="00C57E9C" w:rsidRDefault="00445CC5" w:rsidP="00445CC5">
      <w:pPr>
        <w:rPr>
          <w:sz w:val="24"/>
          <w:szCs w:val="16"/>
        </w:rPr>
      </w:pPr>
    </w:p>
    <w:p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_________________</w:t>
      </w:r>
      <w:r w:rsidR="008744F9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УдГУ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 xml:space="preserve">_________________   ___________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:rsidR="00445CC5" w:rsidRPr="00C57E9C" w:rsidRDefault="00445CC5" w:rsidP="00445CC5">
      <w:pPr>
        <w:rPr>
          <w:sz w:val="24"/>
          <w:szCs w:val="24"/>
        </w:rPr>
      </w:pPr>
    </w:p>
    <w:p w:rsidR="00445CC5" w:rsidRPr="00C57E9C" w:rsidRDefault="00445CC5" w:rsidP="00445CC5">
      <w:pPr>
        <w:rPr>
          <w:sz w:val="24"/>
          <w:szCs w:val="24"/>
        </w:rPr>
      </w:pPr>
    </w:p>
    <w:p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p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:rsidR="004D1223" w:rsidRDefault="004D1223">
      <w:pPr>
        <w:widowControl/>
        <w:spacing w:after="200" w:line="276" w:lineRule="auto"/>
      </w:pPr>
      <w:r>
        <w:br w:type="page"/>
      </w:r>
    </w:p>
    <w:p w:rsidR="004F3D2E" w:rsidRPr="00313EF6" w:rsidRDefault="0099759C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r w:rsidRPr="00313EF6">
        <w:rPr>
          <w:sz w:val="28"/>
          <w:szCs w:val="28"/>
        </w:rPr>
        <w:lastRenderedPageBreak/>
        <w:fldChar w:fldCharType="begin"/>
      </w:r>
      <w:r w:rsidRPr="00313EF6">
        <w:rPr>
          <w:sz w:val="28"/>
          <w:szCs w:val="28"/>
        </w:rPr>
        <w:instrText xml:space="preserve"> TOC \o "1-2" \h \z \u </w:instrText>
      </w:r>
      <w:r w:rsidRPr="00313EF6">
        <w:rPr>
          <w:sz w:val="28"/>
          <w:szCs w:val="28"/>
        </w:rPr>
        <w:fldChar w:fldCharType="separate"/>
      </w:r>
      <w:hyperlink w:anchor="_Toc197934102" w:history="1">
        <w:r w:rsidR="004F3D2E" w:rsidRPr="00313EF6">
          <w:rPr>
            <w:rStyle w:val="a5"/>
            <w:noProof/>
            <w:sz w:val="28"/>
            <w:szCs w:val="28"/>
          </w:rPr>
          <w:t>Введение</w:t>
        </w:r>
        <w:r w:rsidR="004F3D2E" w:rsidRPr="00313EF6">
          <w:rPr>
            <w:noProof/>
            <w:webHidden/>
            <w:sz w:val="28"/>
            <w:szCs w:val="28"/>
          </w:rPr>
          <w:tab/>
        </w:r>
        <w:r w:rsidR="004F3D2E" w:rsidRPr="00313EF6">
          <w:rPr>
            <w:noProof/>
            <w:webHidden/>
            <w:sz w:val="28"/>
            <w:szCs w:val="28"/>
          </w:rPr>
          <w:fldChar w:fldCharType="begin"/>
        </w:r>
        <w:r w:rsidR="004F3D2E" w:rsidRPr="00313EF6">
          <w:rPr>
            <w:noProof/>
            <w:webHidden/>
            <w:sz w:val="28"/>
            <w:szCs w:val="28"/>
          </w:rPr>
          <w:instrText xml:space="preserve"> PAGEREF _Toc197934102 \h </w:instrText>
        </w:r>
        <w:r w:rsidR="004F3D2E" w:rsidRPr="00313EF6">
          <w:rPr>
            <w:noProof/>
            <w:webHidden/>
            <w:sz w:val="28"/>
            <w:szCs w:val="28"/>
          </w:rPr>
        </w:r>
        <w:r w:rsidR="004F3D2E" w:rsidRPr="00313EF6">
          <w:rPr>
            <w:noProof/>
            <w:webHidden/>
            <w:sz w:val="28"/>
            <w:szCs w:val="28"/>
          </w:rPr>
          <w:fldChar w:fldCharType="separate"/>
        </w:r>
        <w:r w:rsidR="004F3D2E" w:rsidRPr="00313EF6">
          <w:rPr>
            <w:noProof/>
            <w:webHidden/>
            <w:sz w:val="28"/>
            <w:szCs w:val="28"/>
          </w:rPr>
          <w:t>3</w:t>
        </w:r>
        <w:r w:rsidR="004F3D2E"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7934103" w:history="1">
        <w:r w:rsidRPr="00313EF6">
          <w:rPr>
            <w:rStyle w:val="a5"/>
            <w:noProof/>
            <w:sz w:val="28"/>
            <w:szCs w:val="28"/>
            <w:highlight w:val="yellow"/>
          </w:rPr>
          <w:t>Общая характеристика предприятия (организации)</w:t>
        </w:r>
        <w:r w:rsidRPr="00313EF6">
          <w:rPr>
            <w:noProof/>
            <w:webHidden/>
            <w:sz w:val="28"/>
            <w:szCs w:val="28"/>
          </w:rPr>
          <w:tab/>
        </w:r>
        <w:r w:rsidRPr="00313EF6">
          <w:rPr>
            <w:noProof/>
            <w:webHidden/>
            <w:sz w:val="28"/>
            <w:szCs w:val="28"/>
          </w:rPr>
          <w:fldChar w:fldCharType="begin"/>
        </w:r>
        <w:r w:rsidRPr="00313EF6">
          <w:rPr>
            <w:noProof/>
            <w:webHidden/>
            <w:sz w:val="28"/>
            <w:szCs w:val="28"/>
          </w:rPr>
          <w:instrText xml:space="preserve"> PAGEREF _Toc197934103 \h </w:instrText>
        </w:r>
        <w:r w:rsidRPr="00313EF6">
          <w:rPr>
            <w:noProof/>
            <w:webHidden/>
            <w:sz w:val="28"/>
            <w:szCs w:val="28"/>
          </w:rPr>
        </w:r>
        <w:r w:rsidRPr="00313EF6">
          <w:rPr>
            <w:noProof/>
            <w:webHidden/>
            <w:sz w:val="28"/>
            <w:szCs w:val="28"/>
          </w:rPr>
          <w:fldChar w:fldCharType="separate"/>
        </w:r>
        <w:r w:rsidRPr="00313EF6">
          <w:rPr>
            <w:noProof/>
            <w:webHidden/>
            <w:sz w:val="28"/>
            <w:szCs w:val="28"/>
          </w:rPr>
          <w:t>3</w:t>
        </w:r>
        <w:r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7934104" w:history="1">
        <w:r w:rsidRPr="00313EF6">
          <w:rPr>
            <w:rStyle w:val="a5"/>
            <w:noProof/>
            <w:sz w:val="28"/>
            <w:szCs w:val="28"/>
            <w:highlight w:val="yellow"/>
          </w:rPr>
          <w:t>Анализ  делопроизводства организации ООО «Рога и копыта», построение схемы бизнес-процессов делоппроизводства</w:t>
        </w:r>
        <w:r w:rsidRPr="00313EF6">
          <w:rPr>
            <w:noProof/>
            <w:webHidden/>
            <w:sz w:val="28"/>
            <w:szCs w:val="28"/>
          </w:rPr>
          <w:tab/>
        </w:r>
        <w:r w:rsidRPr="00313EF6">
          <w:rPr>
            <w:noProof/>
            <w:webHidden/>
            <w:sz w:val="28"/>
            <w:szCs w:val="28"/>
          </w:rPr>
          <w:fldChar w:fldCharType="begin"/>
        </w:r>
        <w:r w:rsidRPr="00313EF6">
          <w:rPr>
            <w:noProof/>
            <w:webHidden/>
            <w:sz w:val="28"/>
            <w:szCs w:val="28"/>
          </w:rPr>
          <w:instrText xml:space="preserve"> PAGEREF _Toc197934104 \h </w:instrText>
        </w:r>
        <w:r w:rsidRPr="00313EF6">
          <w:rPr>
            <w:noProof/>
            <w:webHidden/>
            <w:sz w:val="28"/>
            <w:szCs w:val="28"/>
          </w:rPr>
        </w:r>
        <w:r w:rsidRPr="00313EF6">
          <w:rPr>
            <w:noProof/>
            <w:webHidden/>
            <w:sz w:val="28"/>
            <w:szCs w:val="28"/>
          </w:rPr>
          <w:fldChar w:fldCharType="separate"/>
        </w:r>
        <w:r w:rsidRPr="00313EF6">
          <w:rPr>
            <w:noProof/>
            <w:webHidden/>
            <w:sz w:val="28"/>
            <w:szCs w:val="28"/>
          </w:rPr>
          <w:t>3</w:t>
        </w:r>
        <w:r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7934105" w:history="1">
        <w:r w:rsidRPr="00313EF6">
          <w:rPr>
            <w:rStyle w:val="a5"/>
            <w:noProof/>
            <w:sz w:val="28"/>
            <w:szCs w:val="28"/>
          </w:rPr>
          <w:t>1 Доступные способы сохранения состояний во flame</w:t>
        </w:r>
        <w:r w:rsidRPr="00313EF6">
          <w:rPr>
            <w:noProof/>
            <w:webHidden/>
            <w:sz w:val="28"/>
            <w:szCs w:val="28"/>
          </w:rPr>
          <w:tab/>
        </w:r>
        <w:r w:rsidRPr="00313EF6">
          <w:rPr>
            <w:noProof/>
            <w:webHidden/>
            <w:sz w:val="28"/>
            <w:szCs w:val="28"/>
          </w:rPr>
          <w:fldChar w:fldCharType="begin"/>
        </w:r>
        <w:r w:rsidRPr="00313EF6">
          <w:rPr>
            <w:noProof/>
            <w:webHidden/>
            <w:sz w:val="28"/>
            <w:szCs w:val="28"/>
          </w:rPr>
          <w:instrText xml:space="preserve"> PAGEREF _Toc197934105 \h </w:instrText>
        </w:r>
        <w:r w:rsidRPr="00313EF6">
          <w:rPr>
            <w:noProof/>
            <w:webHidden/>
            <w:sz w:val="28"/>
            <w:szCs w:val="28"/>
          </w:rPr>
        </w:r>
        <w:r w:rsidRPr="00313EF6">
          <w:rPr>
            <w:noProof/>
            <w:webHidden/>
            <w:sz w:val="28"/>
            <w:szCs w:val="28"/>
          </w:rPr>
          <w:fldChar w:fldCharType="separate"/>
        </w:r>
        <w:r w:rsidRPr="00313EF6">
          <w:rPr>
            <w:noProof/>
            <w:webHidden/>
            <w:sz w:val="28"/>
            <w:szCs w:val="28"/>
          </w:rPr>
          <w:t>4</w:t>
        </w:r>
        <w:r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7934106" w:history="1">
        <w:r w:rsidRPr="00313EF6">
          <w:rPr>
            <w:rStyle w:val="a5"/>
            <w:rFonts w:ascii="Times New Roman" w:hAnsi="Times New Roman"/>
            <w:noProof/>
            <w:sz w:val="28"/>
            <w:szCs w:val="28"/>
          </w:rPr>
          <w:t>1.1 Использование SharedPreferences</w: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_Toc197934106 \h </w:instrTex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7934107" w:history="1">
        <w:r w:rsidRPr="00313EF6">
          <w:rPr>
            <w:rStyle w:val="a5"/>
            <w:rFonts w:ascii="Times New Roman" w:hAnsi="Times New Roman"/>
            <w:noProof/>
            <w:sz w:val="28"/>
            <w:szCs w:val="28"/>
          </w:rPr>
          <w:t>1.2 Сохранение данных в локальные файлы во Flutter (dart:io + path_provider)</w: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_Toc197934107 \h </w:instrTex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21"/>
        <w:tabs>
          <w:tab w:val="right" w:leader="dot" w:pos="9345"/>
        </w:tabs>
        <w:rPr>
          <w:rFonts w:ascii="Times New Roman" w:hAnsi="Times New Roman"/>
          <w:noProof/>
          <w:kern w:val="2"/>
          <w:sz w:val="28"/>
          <w:szCs w:val="28"/>
          <w14:ligatures w14:val="standardContextual"/>
        </w:rPr>
      </w:pPr>
      <w:hyperlink w:anchor="_Toc197934108" w:history="1">
        <w:r w:rsidRPr="00313EF6">
          <w:rPr>
            <w:rStyle w:val="a5"/>
            <w:rFonts w:ascii="Times New Roman" w:hAnsi="Times New Roman"/>
            <w:noProof/>
            <w:sz w:val="28"/>
            <w:szCs w:val="28"/>
          </w:rPr>
          <w:t>1.3 Использование Hive (NoSQL-база данных)</w: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_Toc197934108 \h </w:instrTex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313E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7934109" w:history="1">
        <w:r w:rsidRPr="00313EF6">
          <w:rPr>
            <w:rStyle w:val="a5"/>
            <w:noProof/>
            <w:sz w:val="28"/>
            <w:szCs w:val="28"/>
            <w:highlight w:val="yellow"/>
          </w:rPr>
          <w:t>Описывается основная суть вашей работы, преимущества, которые получит организация и пользователи системы после модификации системы</w:t>
        </w:r>
        <w:r w:rsidRPr="00313EF6">
          <w:rPr>
            <w:noProof/>
            <w:webHidden/>
            <w:sz w:val="28"/>
            <w:szCs w:val="28"/>
          </w:rPr>
          <w:tab/>
        </w:r>
        <w:r w:rsidRPr="00313EF6">
          <w:rPr>
            <w:noProof/>
            <w:webHidden/>
            <w:sz w:val="28"/>
            <w:szCs w:val="28"/>
          </w:rPr>
          <w:fldChar w:fldCharType="begin"/>
        </w:r>
        <w:r w:rsidRPr="00313EF6">
          <w:rPr>
            <w:noProof/>
            <w:webHidden/>
            <w:sz w:val="28"/>
            <w:szCs w:val="28"/>
          </w:rPr>
          <w:instrText xml:space="preserve"> PAGEREF _Toc197934109 \h </w:instrText>
        </w:r>
        <w:r w:rsidRPr="00313EF6">
          <w:rPr>
            <w:noProof/>
            <w:webHidden/>
            <w:sz w:val="28"/>
            <w:szCs w:val="28"/>
          </w:rPr>
        </w:r>
        <w:r w:rsidRPr="00313EF6">
          <w:rPr>
            <w:noProof/>
            <w:webHidden/>
            <w:sz w:val="28"/>
            <w:szCs w:val="28"/>
          </w:rPr>
          <w:fldChar w:fldCharType="separate"/>
        </w:r>
        <w:r w:rsidRPr="00313EF6">
          <w:rPr>
            <w:noProof/>
            <w:webHidden/>
            <w:sz w:val="28"/>
            <w:szCs w:val="28"/>
          </w:rPr>
          <w:t>7</w:t>
        </w:r>
        <w:r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7934110" w:history="1">
        <w:r w:rsidRPr="00313EF6">
          <w:rPr>
            <w:rStyle w:val="a5"/>
            <w:noProof/>
            <w:sz w:val="28"/>
            <w:szCs w:val="28"/>
            <w:highlight w:val="yellow"/>
          </w:rPr>
          <w:t>Заключение</w:t>
        </w:r>
        <w:r w:rsidRPr="00313EF6">
          <w:rPr>
            <w:noProof/>
            <w:webHidden/>
            <w:sz w:val="28"/>
            <w:szCs w:val="28"/>
          </w:rPr>
          <w:tab/>
        </w:r>
        <w:r w:rsidRPr="00313EF6">
          <w:rPr>
            <w:noProof/>
            <w:webHidden/>
            <w:sz w:val="28"/>
            <w:szCs w:val="28"/>
          </w:rPr>
          <w:fldChar w:fldCharType="begin"/>
        </w:r>
        <w:r w:rsidRPr="00313EF6">
          <w:rPr>
            <w:noProof/>
            <w:webHidden/>
            <w:sz w:val="28"/>
            <w:szCs w:val="28"/>
          </w:rPr>
          <w:instrText xml:space="preserve"> PAGEREF _Toc197934110 \h </w:instrText>
        </w:r>
        <w:r w:rsidRPr="00313EF6">
          <w:rPr>
            <w:noProof/>
            <w:webHidden/>
            <w:sz w:val="28"/>
            <w:szCs w:val="28"/>
          </w:rPr>
        </w:r>
        <w:r w:rsidRPr="00313EF6">
          <w:rPr>
            <w:noProof/>
            <w:webHidden/>
            <w:sz w:val="28"/>
            <w:szCs w:val="28"/>
          </w:rPr>
          <w:fldChar w:fldCharType="separate"/>
        </w:r>
        <w:r w:rsidRPr="00313EF6">
          <w:rPr>
            <w:noProof/>
            <w:webHidden/>
            <w:sz w:val="28"/>
            <w:szCs w:val="28"/>
          </w:rPr>
          <w:t>7</w:t>
        </w:r>
        <w:r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7934111" w:history="1">
        <w:r w:rsidRPr="00313EF6">
          <w:rPr>
            <w:rStyle w:val="a5"/>
            <w:noProof/>
            <w:sz w:val="28"/>
            <w:szCs w:val="28"/>
            <w:highlight w:val="yellow"/>
          </w:rPr>
          <w:t>Список использованных источников</w:t>
        </w:r>
        <w:r w:rsidRPr="00313EF6">
          <w:rPr>
            <w:noProof/>
            <w:webHidden/>
            <w:sz w:val="28"/>
            <w:szCs w:val="28"/>
          </w:rPr>
          <w:tab/>
        </w:r>
        <w:r w:rsidRPr="00313EF6">
          <w:rPr>
            <w:noProof/>
            <w:webHidden/>
            <w:sz w:val="28"/>
            <w:szCs w:val="28"/>
          </w:rPr>
          <w:fldChar w:fldCharType="begin"/>
        </w:r>
        <w:r w:rsidRPr="00313EF6">
          <w:rPr>
            <w:noProof/>
            <w:webHidden/>
            <w:sz w:val="28"/>
            <w:szCs w:val="28"/>
          </w:rPr>
          <w:instrText xml:space="preserve"> PAGEREF _Toc197934111 \h </w:instrText>
        </w:r>
        <w:r w:rsidRPr="00313EF6">
          <w:rPr>
            <w:noProof/>
            <w:webHidden/>
            <w:sz w:val="28"/>
            <w:szCs w:val="28"/>
          </w:rPr>
        </w:r>
        <w:r w:rsidRPr="00313EF6">
          <w:rPr>
            <w:noProof/>
            <w:webHidden/>
            <w:sz w:val="28"/>
            <w:szCs w:val="28"/>
          </w:rPr>
          <w:fldChar w:fldCharType="separate"/>
        </w:r>
        <w:r w:rsidRPr="00313EF6">
          <w:rPr>
            <w:noProof/>
            <w:webHidden/>
            <w:sz w:val="28"/>
            <w:szCs w:val="28"/>
          </w:rPr>
          <w:t>7</w:t>
        </w:r>
        <w:r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4F3D2E" w:rsidRPr="00313EF6" w:rsidRDefault="004F3D2E">
      <w:pPr>
        <w:pStyle w:val="13"/>
        <w:tabs>
          <w:tab w:val="right" w:leader="do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97934112" w:history="1">
        <w:r w:rsidRPr="00313EF6">
          <w:rPr>
            <w:rStyle w:val="a5"/>
            <w:noProof/>
            <w:sz w:val="28"/>
            <w:szCs w:val="28"/>
            <w:highlight w:val="yellow"/>
          </w:rPr>
          <w:t>Приложения</w:t>
        </w:r>
        <w:r w:rsidRPr="00313EF6">
          <w:rPr>
            <w:noProof/>
            <w:webHidden/>
            <w:sz w:val="28"/>
            <w:szCs w:val="28"/>
          </w:rPr>
          <w:tab/>
        </w:r>
        <w:r w:rsidRPr="00313EF6">
          <w:rPr>
            <w:noProof/>
            <w:webHidden/>
            <w:sz w:val="28"/>
            <w:szCs w:val="28"/>
          </w:rPr>
          <w:fldChar w:fldCharType="begin"/>
        </w:r>
        <w:r w:rsidRPr="00313EF6">
          <w:rPr>
            <w:noProof/>
            <w:webHidden/>
            <w:sz w:val="28"/>
            <w:szCs w:val="28"/>
          </w:rPr>
          <w:instrText xml:space="preserve"> PAGEREF _Toc197934112 \h </w:instrText>
        </w:r>
        <w:r w:rsidRPr="00313EF6">
          <w:rPr>
            <w:noProof/>
            <w:webHidden/>
            <w:sz w:val="28"/>
            <w:szCs w:val="28"/>
          </w:rPr>
        </w:r>
        <w:r w:rsidRPr="00313EF6">
          <w:rPr>
            <w:noProof/>
            <w:webHidden/>
            <w:sz w:val="28"/>
            <w:szCs w:val="28"/>
          </w:rPr>
          <w:fldChar w:fldCharType="separate"/>
        </w:r>
        <w:r w:rsidRPr="00313EF6">
          <w:rPr>
            <w:noProof/>
            <w:webHidden/>
            <w:sz w:val="28"/>
            <w:szCs w:val="28"/>
          </w:rPr>
          <w:t>8</w:t>
        </w:r>
        <w:r w:rsidRPr="00313EF6">
          <w:rPr>
            <w:noProof/>
            <w:webHidden/>
            <w:sz w:val="28"/>
            <w:szCs w:val="28"/>
          </w:rPr>
          <w:fldChar w:fldCharType="end"/>
        </w:r>
      </w:hyperlink>
    </w:p>
    <w:p w:rsidR="0099759C" w:rsidRPr="00313EF6" w:rsidRDefault="0099759C">
      <w:pPr>
        <w:widowControl/>
        <w:spacing w:after="200" w:line="276" w:lineRule="auto"/>
        <w:rPr>
          <w:sz w:val="28"/>
          <w:szCs w:val="28"/>
        </w:rPr>
      </w:pPr>
      <w:r w:rsidRPr="00313EF6">
        <w:rPr>
          <w:sz w:val="28"/>
          <w:szCs w:val="28"/>
        </w:rPr>
        <w:fldChar w:fldCharType="end"/>
      </w:r>
    </w:p>
    <w:p w:rsidR="0099759C" w:rsidRDefault="0099759C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11CF" w:rsidRDefault="00A911CF">
      <w:pPr>
        <w:widowControl/>
        <w:spacing w:after="200" w:line="276" w:lineRule="auto"/>
      </w:pPr>
    </w:p>
    <w:p w:rsidR="00D26648" w:rsidRPr="00D725A2" w:rsidRDefault="004D1223" w:rsidP="00A911CF">
      <w:pPr>
        <w:pStyle w:val="1"/>
      </w:pPr>
      <w:bookmarkStart w:id="0" w:name="_Toc197934102"/>
      <w:r w:rsidRPr="00D725A2">
        <w:t>Введение</w:t>
      </w:r>
      <w:bookmarkEnd w:id="0"/>
    </w:p>
    <w:p w:rsidR="004D1223" w:rsidRPr="00A911CF" w:rsidRDefault="004D1223">
      <w:pPr>
        <w:rPr>
          <w:sz w:val="28"/>
          <w:szCs w:val="28"/>
          <w:highlight w:val="yellow"/>
        </w:rPr>
      </w:pP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 xml:space="preserve">В современной разработке мобильных и десктопных приложений на </w:t>
      </w:r>
      <w:proofErr w:type="spellStart"/>
      <w:r w:rsidRPr="00D725A2">
        <w:rPr>
          <w:color w:val="000000"/>
          <w:sz w:val="28"/>
          <w:szCs w:val="28"/>
        </w:rPr>
        <w:t>Flutter</w:t>
      </w:r>
      <w:proofErr w:type="spellEnd"/>
      <w:r w:rsidRPr="00D725A2">
        <w:rPr>
          <w:color w:val="000000"/>
          <w:sz w:val="28"/>
          <w:szCs w:val="28"/>
        </w:rPr>
        <w:t xml:space="preserve"> важную роль играет игровой движок </w:t>
      </w:r>
      <w:proofErr w:type="spellStart"/>
      <w:r w:rsidRPr="00D725A2">
        <w:rPr>
          <w:color w:val="000000"/>
          <w:sz w:val="28"/>
          <w:szCs w:val="28"/>
        </w:rPr>
        <w:t>Flame</w:t>
      </w:r>
      <w:proofErr w:type="spellEnd"/>
      <w:r w:rsidRPr="00D725A2">
        <w:rPr>
          <w:color w:val="000000"/>
          <w:sz w:val="28"/>
          <w:szCs w:val="28"/>
        </w:rPr>
        <w:t>, который предоставляет удобные инструменты для создания 2D-игр. Одной из ключевых задач при разработке игр является сохранение и восстановление состояния игры, что позволяет пользователям продолжить игровой процесс с того же места после перезапуска приложения.  </w:t>
      </w: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 xml:space="preserve">Актуальность данной темы обусловлена необходимостью обеспечения удобства пользователей и повышения стабильности работы приложений. Реализация механизмов сохранения и загрузки состояния в играх на </w:t>
      </w:r>
      <w:proofErr w:type="spellStart"/>
      <w:r w:rsidRPr="00D725A2">
        <w:rPr>
          <w:color w:val="000000"/>
          <w:sz w:val="28"/>
          <w:szCs w:val="28"/>
        </w:rPr>
        <w:t>Flutter</w:t>
      </w:r>
      <w:proofErr w:type="spellEnd"/>
      <w:r w:rsidRPr="00D725A2">
        <w:rPr>
          <w:color w:val="000000"/>
          <w:sz w:val="28"/>
          <w:szCs w:val="28"/>
        </w:rPr>
        <w:t xml:space="preserve"> </w:t>
      </w:r>
      <w:proofErr w:type="spellStart"/>
      <w:r w:rsidRPr="00D725A2">
        <w:rPr>
          <w:color w:val="000000"/>
          <w:sz w:val="28"/>
          <w:szCs w:val="28"/>
        </w:rPr>
        <w:t>Flame</w:t>
      </w:r>
      <w:proofErr w:type="spellEnd"/>
      <w:r w:rsidRPr="00D725A2">
        <w:rPr>
          <w:color w:val="000000"/>
          <w:sz w:val="28"/>
          <w:szCs w:val="28"/>
        </w:rPr>
        <w:t xml:space="preserve"> требует понимания работы движка, а также использования подходящих методов сериализации и хранения данных.  </w:t>
      </w: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 xml:space="preserve">Целью данной практики является изучение и реализация механизмов сохранения и загрузки состояния в игровом движке </w:t>
      </w:r>
      <w:proofErr w:type="spellStart"/>
      <w:r w:rsidRPr="00D725A2">
        <w:rPr>
          <w:color w:val="000000"/>
          <w:sz w:val="28"/>
          <w:szCs w:val="28"/>
        </w:rPr>
        <w:t>Flame</w:t>
      </w:r>
      <w:proofErr w:type="spellEnd"/>
      <w:r w:rsidRPr="00D725A2">
        <w:rPr>
          <w:color w:val="000000"/>
          <w:sz w:val="28"/>
          <w:szCs w:val="28"/>
        </w:rPr>
        <w:t>. В ходе работы предстоит рассмотреть следующие задачи: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 xml:space="preserve">- Изучение возможностей </w:t>
      </w:r>
      <w:proofErr w:type="spellStart"/>
      <w:r w:rsidRPr="00D725A2">
        <w:rPr>
          <w:color w:val="000000"/>
          <w:sz w:val="28"/>
          <w:szCs w:val="28"/>
        </w:rPr>
        <w:t>Flame</w:t>
      </w:r>
      <w:proofErr w:type="spellEnd"/>
      <w:r w:rsidRPr="00D725A2">
        <w:rPr>
          <w:color w:val="000000"/>
          <w:sz w:val="28"/>
          <w:szCs w:val="28"/>
        </w:rPr>
        <w:t xml:space="preserve"> для управления состоянием игры.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 xml:space="preserve">- Анализ методов сериализации данных (JSON, </w:t>
      </w:r>
      <w:proofErr w:type="spellStart"/>
      <w:r w:rsidRPr="00D725A2">
        <w:rPr>
          <w:color w:val="000000"/>
          <w:sz w:val="28"/>
          <w:szCs w:val="28"/>
        </w:rPr>
        <w:t>binary</w:t>
      </w:r>
      <w:proofErr w:type="spellEnd"/>
      <w:r w:rsidRPr="00D725A2">
        <w:rPr>
          <w:color w:val="000000"/>
          <w:sz w:val="28"/>
          <w:szCs w:val="28"/>
        </w:rPr>
        <w:t xml:space="preserve">, </w:t>
      </w:r>
      <w:proofErr w:type="spellStart"/>
      <w:r w:rsidRPr="00D725A2">
        <w:rPr>
          <w:color w:val="000000"/>
          <w:sz w:val="28"/>
          <w:szCs w:val="28"/>
        </w:rPr>
        <w:t>Hive</w:t>
      </w:r>
      <w:proofErr w:type="spellEnd"/>
      <w:r w:rsidRPr="00D725A2">
        <w:rPr>
          <w:color w:val="000000"/>
          <w:sz w:val="28"/>
          <w:szCs w:val="28"/>
        </w:rPr>
        <w:t xml:space="preserve"> и др.).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>- Реализация сохранения и восстановления игрового прогресса.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>- Тестирование работоспособности решения на различных платформах.  </w:t>
      </w: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 xml:space="preserve">Практическая значимость работы заключается в применении полученных знаний для создания устойчивого и удобного механизма сохранения состояния, что может быть использовано в дальнейшей разработке игровых проектов на </w:t>
      </w:r>
      <w:proofErr w:type="spellStart"/>
      <w:r w:rsidRPr="00D725A2">
        <w:rPr>
          <w:color w:val="000000"/>
          <w:sz w:val="28"/>
          <w:szCs w:val="28"/>
        </w:rPr>
        <w:t>Flutter</w:t>
      </w:r>
      <w:proofErr w:type="spellEnd"/>
      <w:r w:rsidRPr="00D725A2">
        <w:rPr>
          <w:color w:val="000000"/>
          <w:sz w:val="28"/>
          <w:szCs w:val="28"/>
        </w:rPr>
        <w:t>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 w:val="28"/>
          <w:szCs w:val="28"/>
        </w:rPr>
        <w:tab/>
      </w:r>
    </w:p>
    <w:p w:rsidR="004D1223" w:rsidRPr="00A911CF" w:rsidRDefault="004D1223" w:rsidP="00A911CF">
      <w:pPr>
        <w:pStyle w:val="1"/>
        <w:rPr>
          <w:highlight w:val="yellow"/>
        </w:rPr>
      </w:pPr>
      <w:bookmarkStart w:id="1" w:name="_Toc197934103"/>
      <w:r w:rsidRPr="00A911CF">
        <w:rPr>
          <w:highlight w:val="yellow"/>
        </w:rPr>
        <w:t>Общая характеристика предприятия (организации)</w:t>
      </w:r>
      <w:bookmarkEnd w:id="1"/>
    </w:p>
    <w:p w:rsidR="004D1223" w:rsidRPr="00A911CF" w:rsidRDefault="004D1223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4D1223" w:rsidRPr="00A911CF" w:rsidRDefault="00A911CF" w:rsidP="00A911CF">
      <w:pPr>
        <w:pStyle w:val="1"/>
        <w:rPr>
          <w:highlight w:val="yellow"/>
        </w:rPr>
      </w:pPr>
      <w:bookmarkStart w:id="2" w:name="_Toc197934104"/>
      <w:proofErr w:type="gramStart"/>
      <w:r w:rsidRPr="00A911CF">
        <w:rPr>
          <w:highlight w:val="yellow"/>
        </w:rPr>
        <w:t xml:space="preserve">Анализ </w:t>
      </w:r>
      <w:r w:rsidR="004D1223" w:rsidRPr="00A911CF">
        <w:rPr>
          <w:highlight w:val="yellow"/>
        </w:rPr>
        <w:t xml:space="preserve"> делопроизводства</w:t>
      </w:r>
      <w:proofErr w:type="gramEnd"/>
      <w:r w:rsidR="004D1223" w:rsidRPr="00A911CF">
        <w:rPr>
          <w:highlight w:val="yellow"/>
        </w:rPr>
        <w:t xml:space="preserve"> организации ООО «Рога и копыта», </w:t>
      </w:r>
      <w:r w:rsidRPr="00A911CF">
        <w:rPr>
          <w:highlight w:val="yellow"/>
        </w:rPr>
        <w:t xml:space="preserve">построение схемы бизнес-процессов </w:t>
      </w:r>
      <w:proofErr w:type="spellStart"/>
      <w:r w:rsidRPr="00A911CF">
        <w:rPr>
          <w:highlight w:val="yellow"/>
        </w:rPr>
        <w:t>делоппроизводства</w:t>
      </w:r>
      <w:bookmarkEnd w:id="2"/>
      <w:proofErr w:type="spellEnd"/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A911CF" w:rsidRPr="00A911CF" w:rsidRDefault="00A911CF" w:rsidP="004D1223">
      <w:pPr>
        <w:rPr>
          <w:sz w:val="28"/>
          <w:szCs w:val="28"/>
          <w:highlight w:val="yellow"/>
        </w:rPr>
      </w:pPr>
    </w:p>
    <w:p w:rsidR="00D91E90" w:rsidRDefault="00D91E90" w:rsidP="00D91E90">
      <w:pPr>
        <w:pStyle w:val="1"/>
        <w:spacing w:before="400" w:after="120"/>
      </w:pPr>
      <w:bookmarkStart w:id="3" w:name="_Toc197934105"/>
      <w:r>
        <w:rPr>
          <w:color w:val="000000"/>
          <w:sz w:val="30"/>
          <w:szCs w:val="30"/>
        </w:rPr>
        <w:lastRenderedPageBreak/>
        <w:t xml:space="preserve">1 Доступные способы сохранения состояний во </w:t>
      </w:r>
      <w:proofErr w:type="spellStart"/>
      <w:r>
        <w:rPr>
          <w:color w:val="000000"/>
          <w:sz w:val="30"/>
          <w:szCs w:val="30"/>
        </w:rPr>
        <w:t>flame</w:t>
      </w:r>
      <w:bookmarkEnd w:id="3"/>
      <w:proofErr w:type="spellEnd"/>
    </w:p>
    <w:p w:rsidR="00D91E90" w:rsidRDefault="00D91E90" w:rsidP="00D91E90">
      <w:pPr>
        <w:pStyle w:val="2"/>
        <w:spacing w:before="360" w:after="120"/>
      </w:pPr>
      <w:bookmarkStart w:id="4" w:name="_Toc197934106"/>
      <w:r>
        <w:rPr>
          <w:color w:val="000000"/>
          <w:szCs w:val="28"/>
        </w:rPr>
        <w:t xml:space="preserve">1.1 Использование </w:t>
      </w:r>
      <w:proofErr w:type="spellStart"/>
      <w:r>
        <w:rPr>
          <w:color w:val="000000"/>
          <w:szCs w:val="28"/>
        </w:rPr>
        <w:t>SharedPreferences</w:t>
      </w:r>
      <w:bookmarkEnd w:id="4"/>
      <w:proofErr w:type="spellEnd"/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 xml:space="preserve"> — это легковесное решение для хранения простых данных в формате ключ-значение. Он использует механизмы платформы (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NSUserDefaults</w:t>
      </w:r>
      <w:proofErr w:type="spellEnd"/>
      <w:r>
        <w:rPr>
          <w:color w:val="000000"/>
          <w:sz w:val="28"/>
          <w:szCs w:val="28"/>
        </w:rPr>
        <w:t>), поэтому работает быстро и подходит для небольших данных (настройки, рекорды, флаги).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Как указано на странице самого расширения - обертывает платформу-специфическое постоянное хранилище </w:t>
      </w:r>
      <w:proofErr w:type="gramStart"/>
      <w:r>
        <w:rPr>
          <w:color w:val="000000"/>
          <w:sz w:val="28"/>
          <w:szCs w:val="28"/>
        </w:rPr>
        <w:t>для простых данных</w:t>
      </w:r>
      <w:proofErr w:type="gramEnd"/>
      <w:r>
        <w:rPr>
          <w:color w:val="000000"/>
          <w:sz w:val="28"/>
          <w:szCs w:val="28"/>
        </w:rPr>
        <w:t xml:space="preserve"> Данные могут сохраняться для диска асинхронно, и нет никакой гарантии, что записи будут сохраняться на диске после выполнения, поэтому этот плагин не должен использоваться для хранения критически важных данных. 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Поддерживаемые</w:t>
      </w:r>
      <w:r w:rsidRPr="00D91E9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типы</w:t>
      </w:r>
      <w:r w:rsidRPr="00D91E90">
        <w:rPr>
          <w:color w:val="000000"/>
          <w:sz w:val="28"/>
          <w:szCs w:val="28"/>
          <w:lang w:val="en-US"/>
        </w:rPr>
        <w:t xml:space="preserve">: int, double, bool, String, </w:t>
      </w:r>
      <w:proofErr w:type="gramStart"/>
      <w:r w:rsidRPr="00D91E90">
        <w:rPr>
          <w:color w:val="000000"/>
          <w:sz w:val="28"/>
          <w:szCs w:val="28"/>
          <w:lang w:val="en-US"/>
        </w:rPr>
        <w:t>List&lt;</w:t>
      </w:r>
      <w:proofErr w:type="gramEnd"/>
      <w:r w:rsidRPr="00D91E90">
        <w:rPr>
          <w:color w:val="000000"/>
          <w:sz w:val="28"/>
          <w:szCs w:val="28"/>
          <w:lang w:val="en-US"/>
        </w:rPr>
        <w:t>String&gt;.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Пример</w:t>
      </w:r>
      <w:r w:rsidRPr="00D91E90">
        <w:rPr>
          <w:color w:val="000000"/>
          <w:sz w:val="28"/>
          <w:szCs w:val="28"/>
          <w:lang w:val="en-US"/>
        </w:rPr>
        <w:t>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package:shared_preferences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shared_preferences.dart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';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Сохранение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prefs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SharedPreferences.getInstance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await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prefs.setInt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100);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Загрузка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prefs.getInt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) ??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0;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Несмотря на простоту </w:t>
      </w:r>
      <w:proofErr w:type="gramStart"/>
      <w:r>
        <w:rPr>
          <w:color w:val="000000"/>
          <w:sz w:val="28"/>
          <w:szCs w:val="28"/>
        </w:rPr>
        <w:t>использования к сожалению</w:t>
      </w:r>
      <w:proofErr w:type="gramEnd"/>
      <w:r>
        <w:rPr>
          <w:color w:val="000000"/>
          <w:sz w:val="28"/>
          <w:szCs w:val="28"/>
        </w:rPr>
        <w:t xml:space="preserve"> не подходит для сохранения сложных структур </w:t>
      </w:r>
      <w:proofErr w:type="gramStart"/>
      <w:r>
        <w:rPr>
          <w:color w:val="000000"/>
          <w:sz w:val="28"/>
          <w:szCs w:val="28"/>
        </w:rPr>
        <w:t>данных(</w:t>
      </w:r>
      <w:proofErr w:type="gramEnd"/>
      <w:r>
        <w:rPr>
          <w:color w:val="000000"/>
          <w:sz w:val="28"/>
          <w:szCs w:val="28"/>
        </w:rPr>
        <w:t xml:space="preserve">нужно </w:t>
      </w:r>
      <w:proofErr w:type="spellStart"/>
      <w:proofErr w:type="gramStart"/>
      <w:r>
        <w:rPr>
          <w:color w:val="000000"/>
          <w:sz w:val="28"/>
          <w:szCs w:val="28"/>
        </w:rPr>
        <w:t>сериализовать</w:t>
      </w:r>
      <w:proofErr w:type="spellEnd"/>
      <w:r>
        <w:rPr>
          <w:color w:val="000000"/>
          <w:sz w:val="28"/>
          <w:szCs w:val="28"/>
        </w:rPr>
        <w:t xml:space="preserve"> например</w:t>
      </w:r>
      <w:proofErr w:type="gram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json</w:t>
      </w:r>
      <w:proofErr w:type="spellEnd"/>
      <w:r>
        <w:rPr>
          <w:color w:val="000000"/>
          <w:sz w:val="28"/>
          <w:szCs w:val="28"/>
        </w:rPr>
        <w:t>). Не гарантирует сохранения данных при записи.</w:t>
      </w:r>
    </w:p>
    <w:p w:rsidR="00D91E90" w:rsidRDefault="00D91E90" w:rsidP="00D91E90">
      <w:pPr>
        <w:spacing w:after="240"/>
      </w:pPr>
    </w:p>
    <w:p w:rsidR="00D91E90" w:rsidRDefault="00D91E90" w:rsidP="00D91E90">
      <w:pPr>
        <w:pStyle w:val="2"/>
        <w:spacing w:before="360" w:after="120"/>
      </w:pPr>
      <w:bookmarkStart w:id="5" w:name="_Toc197934107"/>
      <w:r>
        <w:rPr>
          <w:color w:val="000000"/>
          <w:szCs w:val="28"/>
        </w:rPr>
        <w:t xml:space="preserve">1.2 Сохранение данных в локальные файлы во </w:t>
      </w:r>
      <w:proofErr w:type="spellStart"/>
      <w:r>
        <w:rPr>
          <w:color w:val="000000"/>
          <w:szCs w:val="28"/>
        </w:rPr>
        <w:t>Flutter</w:t>
      </w:r>
      <w:proofErr w:type="spellEnd"/>
      <w:r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dart:io</w:t>
      </w:r>
      <w:proofErr w:type="spellEnd"/>
      <w:r>
        <w:rPr>
          <w:color w:val="000000"/>
          <w:szCs w:val="28"/>
        </w:rPr>
        <w:t xml:space="preserve"> + </w:t>
      </w:r>
      <w:proofErr w:type="spellStart"/>
      <w:r>
        <w:rPr>
          <w:color w:val="000000"/>
          <w:szCs w:val="28"/>
        </w:rPr>
        <w:t>path_provider</w:t>
      </w:r>
      <w:proofErr w:type="spellEnd"/>
      <w:r>
        <w:rPr>
          <w:color w:val="000000"/>
          <w:szCs w:val="28"/>
        </w:rPr>
        <w:t>)</w:t>
      </w:r>
      <w:bookmarkEnd w:id="5"/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Этот метод подходит для хранения сложных данных (JSON, бинарные файлы, игровые уровни) в файловой системе устройства. В отличие от </w:t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>, он позволяет работать с большими объемами данных и структурированными объектами.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Этот метод позволяет сохранять любые </w:t>
      </w:r>
      <w:proofErr w:type="gramStart"/>
      <w:r>
        <w:rPr>
          <w:color w:val="000000"/>
          <w:sz w:val="28"/>
          <w:szCs w:val="28"/>
        </w:rPr>
        <w:t>данные(</w:t>
      </w:r>
      <w:proofErr w:type="spellStart"/>
      <w:proofErr w:type="gramEnd"/>
      <w:r>
        <w:rPr>
          <w:color w:val="000000"/>
          <w:sz w:val="28"/>
          <w:szCs w:val="28"/>
        </w:rPr>
        <w:t>json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csv</w:t>
      </w:r>
      <w:proofErr w:type="spellEnd"/>
      <w:r>
        <w:rPr>
          <w:color w:val="000000"/>
          <w:sz w:val="28"/>
          <w:szCs w:val="28"/>
        </w:rPr>
        <w:t xml:space="preserve">, бинарные данные, изображения и аудио) в локальные файлы. Можно сохранять объекты предварительно обработанные </w:t>
      </w:r>
      <w:proofErr w:type="spellStart"/>
      <w:proofErr w:type="gramStart"/>
      <w:r>
        <w:rPr>
          <w:color w:val="000000"/>
          <w:sz w:val="28"/>
          <w:szCs w:val="28"/>
        </w:rPr>
        <w:t>dart:convert</w:t>
      </w:r>
      <w:proofErr w:type="spellEnd"/>
      <w:proofErr w:type="gramEnd"/>
      <w:r>
        <w:rPr>
          <w:color w:val="000000"/>
          <w:sz w:val="28"/>
          <w:szCs w:val="28"/>
        </w:rPr>
        <w:t>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Пример: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Допустим, у нас есть объект Player: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class Player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final String name;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final int level;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final List&lt;String&gt; inventory;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Player(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this.name,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this.level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this.inventory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// </w:t>
      </w:r>
      <w:r>
        <w:rPr>
          <w:rFonts w:ascii="Courier New" w:hAnsi="Courier New" w:cs="Courier New"/>
          <w:color w:val="000000"/>
        </w:rPr>
        <w:t>Преобразование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в</w:t>
      </w:r>
      <w:r w:rsidRPr="00D91E90">
        <w:rPr>
          <w:rFonts w:ascii="Courier New" w:hAnsi="Courier New" w:cs="Courier New"/>
          <w:color w:val="000000"/>
          <w:lang w:val="en-US"/>
        </w:rPr>
        <w:t xml:space="preserve"> Map </w:t>
      </w:r>
      <w:r>
        <w:rPr>
          <w:rFonts w:ascii="Courier New" w:hAnsi="Courier New" w:cs="Courier New"/>
          <w:color w:val="000000"/>
        </w:rPr>
        <w:t>для</w:t>
      </w:r>
      <w:r w:rsidRPr="00D91E90">
        <w:rPr>
          <w:rFonts w:ascii="Courier New" w:hAnsi="Courier New" w:cs="Courier New"/>
          <w:color w:val="000000"/>
          <w:lang w:val="en-US"/>
        </w:rPr>
        <w:t xml:space="preserve"> JSON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Map&lt;String, dynamic&gt;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toJson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) =&gt;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D91E90">
        <w:rPr>
          <w:rFonts w:ascii="Courier New" w:hAnsi="Courier New" w:cs="Courier New"/>
          <w:color w:val="000000"/>
          <w:lang w:val="en-US"/>
        </w:rPr>
        <w:t>'name': name,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lastRenderedPageBreak/>
        <w:tab/>
      </w:r>
      <w:r w:rsidRPr="00D91E90">
        <w:rPr>
          <w:rFonts w:ascii="Courier New" w:hAnsi="Courier New" w:cs="Courier New"/>
          <w:color w:val="000000"/>
          <w:lang w:val="en-US"/>
        </w:rPr>
        <w:t>'level': level,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D91E90">
        <w:rPr>
          <w:rFonts w:ascii="Courier New" w:hAnsi="Courier New" w:cs="Courier New"/>
          <w:color w:val="000000"/>
          <w:lang w:val="en-US"/>
        </w:rPr>
        <w:t>'inventory': inventory,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};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// </w:t>
      </w:r>
      <w:r>
        <w:rPr>
          <w:rFonts w:ascii="Courier New" w:hAnsi="Courier New" w:cs="Courier New"/>
          <w:color w:val="000000"/>
        </w:rPr>
        <w:t>Создание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из</w:t>
      </w:r>
      <w:r w:rsidRPr="00D91E90">
        <w:rPr>
          <w:rFonts w:ascii="Courier New" w:hAnsi="Courier New" w:cs="Courier New"/>
          <w:color w:val="000000"/>
          <w:lang w:val="en-US"/>
        </w:rPr>
        <w:t xml:space="preserve"> Map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factory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Player.fromJson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(Map&lt;String, dynamic&gt;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) =&gt; 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Player(</w:t>
      </w:r>
      <w:proofErr w:type="gramEnd"/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['name'],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['level'],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D91E90">
        <w:rPr>
          <w:rFonts w:ascii="Courier New" w:hAnsi="Courier New" w:cs="Courier New"/>
          <w:color w:val="000000"/>
          <w:lang w:val="en-US"/>
        </w:rPr>
        <w:t>List&lt;String&gt;.from(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['inventory']),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r>
        <w:rPr>
          <w:rFonts w:ascii="Courier New" w:hAnsi="Courier New" w:cs="Courier New"/>
          <w:color w:val="000000"/>
        </w:rPr>
        <w:t>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Default="00D91E90" w:rsidP="00D91E90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>Мы можем сохранить его в файл следующим образом: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dart:io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';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dart:convert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package:path_provider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path_provider.dart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Future&lt;void&gt;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savePlayer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Player player) async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  final directory = 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getApplicationDocumentsDirectory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  final file = File('${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directory.path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}/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player.json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file.writeAsString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jsonEncode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player.toJson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()));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Default="00D91E90" w:rsidP="00D91E90">
      <w:pPr>
        <w:pStyle w:val="a9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 восстановить из файла как показано ниже:</w:t>
      </w:r>
    </w:p>
    <w:p w:rsidR="00D32862" w:rsidRPr="00D32862" w:rsidRDefault="00D32862" w:rsidP="00D91E90">
      <w:pPr>
        <w:pStyle w:val="a9"/>
        <w:spacing w:before="0" w:beforeAutospacing="0" w:after="0" w:afterAutospacing="0"/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Future&lt;Player?&gt;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loadPlayer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) async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  try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final directory = 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getApplicationDocumentsDirectory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>final file = File('${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directory.path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}/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player.json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if </w:t>
      </w:r>
      <w:proofErr w:type="gramStart"/>
      <w:r w:rsidRPr="004F3D2E">
        <w:rPr>
          <w:rFonts w:ascii="Courier New" w:hAnsi="Courier New" w:cs="Courier New"/>
          <w:color w:val="000000"/>
          <w:lang w:val="en-US"/>
        </w:rPr>
        <w:t>(!await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file.exists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()) return null;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jsonData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 xml:space="preserve"> = 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file.readAsString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return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Player.fromJson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jsonDecode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jsonData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));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  } catch (e)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proofErr w:type="gramStart"/>
      <w:r w:rsidRPr="004F3D2E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'</w:t>
      </w:r>
      <w:r>
        <w:rPr>
          <w:rFonts w:ascii="Courier New" w:hAnsi="Courier New" w:cs="Courier New"/>
          <w:color w:val="000000"/>
        </w:rPr>
        <w:t>Ошибка</w:t>
      </w:r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загрузки</w:t>
      </w:r>
      <w:r w:rsidRPr="004F3D2E">
        <w:rPr>
          <w:rFonts w:ascii="Courier New" w:hAnsi="Courier New" w:cs="Courier New"/>
          <w:color w:val="000000"/>
          <w:lang w:val="en-US"/>
        </w:rPr>
        <w:t>: $e');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</w:rPr>
        <w:t>return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null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}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Использование этого способа позволяет сохранять любые данные, но есть определенные минусы, необходимо самостоятельно </w:t>
      </w:r>
      <w:proofErr w:type="spellStart"/>
      <w:r>
        <w:rPr>
          <w:color w:val="000000"/>
          <w:sz w:val="28"/>
          <w:szCs w:val="28"/>
        </w:rPr>
        <w:t>сериализовать</w:t>
      </w:r>
      <w:proofErr w:type="spellEnd"/>
      <w:r>
        <w:rPr>
          <w:color w:val="000000"/>
          <w:sz w:val="28"/>
          <w:szCs w:val="28"/>
        </w:rPr>
        <w:t xml:space="preserve"> данные.</w:t>
      </w:r>
    </w:p>
    <w:p w:rsidR="00D91E90" w:rsidRDefault="00D91E90" w:rsidP="00D91E90"/>
    <w:p w:rsidR="00D91E90" w:rsidRDefault="00D91E90" w:rsidP="00D91E90">
      <w:pPr>
        <w:pStyle w:val="2"/>
        <w:spacing w:before="360" w:after="120"/>
      </w:pPr>
      <w:bookmarkStart w:id="6" w:name="_Toc197934108"/>
      <w:r>
        <w:rPr>
          <w:color w:val="000000"/>
          <w:szCs w:val="28"/>
        </w:rPr>
        <w:t xml:space="preserve">1.3 Использование </w:t>
      </w:r>
      <w:proofErr w:type="spellStart"/>
      <w:r>
        <w:rPr>
          <w:color w:val="000000"/>
          <w:szCs w:val="28"/>
        </w:rPr>
        <w:t>Hive</w:t>
      </w:r>
      <w:proofErr w:type="spellEnd"/>
      <w:r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NoSQL</w:t>
      </w:r>
      <w:proofErr w:type="spellEnd"/>
      <w:r>
        <w:rPr>
          <w:color w:val="000000"/>
          <w:szCs w:val="28"/>
        </w:rPr>
        <w:t>-база данных)</w:t>
      </w:r>
      <w:bookmarkEnd w:id="6"/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Hive</w:t>
      </w:r>
      <w:proofErr w:type="spellEnd"/>
      <w:r>
        <w:rPr>
          <w:color w:val="000000"/>
          <w:sz w:val="28"/>
          <w:szCs w:val="28"/>
        </w:rPr>
        <w:t xml:space="preserve"> — это легковесная, быстрая и удобная </w:t>
      </w:r>
      <w:proofErr w:type="spellStart"/>
      <w:r>
        <w:rPr>
          <w:color w:val="000000"/>
          <w:sz w:val="28"/>
          <w:szCs w:val="28"/>
        </w:rPr>
        <w:t>NoSQL</w:t>
      </w:r>
      <w:proofErr w:type="spellEnd"/>
      <w:r>
        <w:rPr>
          <w:color w:val="000000"/>
          <w:sz w:val="28"/>
          <w:szCs w:val="28"/>
        </w:rPr>
        <w:t xml:space="preserve">-база данных, написанная на чистом </w:t>
      </w:r>
      <w:proofErr w:type="spellStart"/>
      <w:r>
        <w:rPr>
          <w:color w:val="000000"/>
          <w:sz w:val="28"/>
          <w:szCs w:val="28"/>
        </w:rPr>
        <w:t>Dart</w:t>
      </w:r>
      <w:proofErr w:type="spellEnd"/>
      <w:r>
        <w:rPr>
          <w:color w:val="000000"/>
          <w:sz w:val="28"/>
          <w:szCs w:val="28"/>
        </w:rPr>
        <w:t xml:space="preserve">. Она отлично подходит для хранения структурированных данных (игровые объекты, настройки, инвентарь) и работает быстрее </w:t>
      </w:r>
      <w:proofErr w:type="spellStart"/>
      <w:r>
        <w:rPr>
          <w:color w:val="000000"/>
          <w:sz w:val="28"/>
          <w:szCs w:val="28"/>
        </w:rPr>
        <w:t>SQLite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 xml:space="preserve"> в большинстве сценариев.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Hive</w:t>
      </w:r>
      <w:proofErr w:type="spellEnd"/>
      <w:r>
        <w:rPr>
          <w:color w:val="000000"/>
          <w:sz w:val="28"/>
          <w:szCs w:val="28"/>
        </w:rPr>
        <w:t xml:space="preserve"> хранит данные в Box — это аналог таблиц в SQL. Каждый Box может содержать: примитивы (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 xml:space="preserve">, List, </w:t>
      </w:r>
      <w:proofErr w:type="spellStart"/>
      <w:r>
        <w:rPr>
          <w:color w:val="000000"/>
          <w:sz w:val="28"/>
          <w:szCs w:val="28"/>
        </w:rPr>
        <w:t>Map</w:t>
      </w:r>
      <w:proofErr w:type="spellEnd"/>
      <w:r>
        <w:rPr>
          <w:color w:val="000000"/>
          <w:sz w:val="28"/>
          <w:szCs w:val="28"/>
        </w:rPr>
        <w:t xml:space="preserve">), кастомные объекты </w:t>
      </w:r>
      <w:r>
        <w:rPr>
          <w:color w:val="000000"/>
          <w:sz w:val="28"/>
          <w:szCs w:val="28"/>
        </w:rPr>
        <w:lastRenderedPageBreak/>
        <w:t xml:space="preserve">(если зарегистрирован адаптер). Данные хранятся в формате ключ → значение. Ключи могут быть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. Значения — любые поддерживаемые типы. Для работы с кастомными классами (например, Player, </w:t>
      </w:r>
      <w:proofErr w:type="spellStart"/>
      <w:r>
        <w:rPr>
          <w:color w:val="000000"/>
          <w:sz w:val="28"/>
          <w:szCs w:val="28"/>
        </w:rPr>
        <w:t>Item</w:t>
      </w:r>
      <w:proofErr w:type="spellEnd"/>
      <w:r>
        <w:rPr>
          <w:color w:val="000000"/>
          <w:sz w:val="28"/>
          <w:szCs w:val="28"/>
        </w:rPr>
        <w:t>) нужно создать адаптер.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Пример</w:t>
      </w:r>
      <w:r w:rsidRPr="00D91E90">
        <w:rPr>
          <w:color w:val="000000"/>
          <w:sz w:val="28"/>
          <w:szCs w:val="28"/>
          <w:lang w:val="en-US"/>
        </w:rPr>
        <w:t>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Инициализация</w:t>
      </w:r>
      <w:r w:rsidRPr="00D91E90">
        <w:rPr>
          <w:color w:val="000000"/>
          <w:sz w:val="28"/>
          <w:szCs w:val="28"/>
          <w:lang w:val="en-US"/>
        </w:rPr>
        <w:t xml:space="preserve"> Hive: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package:hive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hive.dart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';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package:hive_flutter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hive_flutter.dart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';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) async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Hive.initFlutter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(); // </w:t>
      </w:r>
      <w:r>
        <w:rPr>
          <w:rFonts w:ascii="Courier New" w:hAnsi="Courier New" w:cs="Courier New"/>
          <w:color w:val="000000"/>
        </w:rPr>
        <w:t>Инициализация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для</w:t>
      </w:r>
      <w:r w:rsidRPr="00D91E90">
        <w:rPr>
          <w:rFonts w:ascii="Courier New" w:hAnsi="Courier New" w:cs="Courier New"/>
          <w:color w:val="000000"/>
          <w:lang w:val="en-US"/>
        </w:rPr>
        <w:t xml:space="preserve"> Flutter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Hive.openBox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('settings'); // </w:t>
      </w:r>
      <w:r>
        <w:rPr>
          <w:rFonts w:ascii="Courier New" w:hAnsi="Courier New" w:cs="Courier New"/>
          <w:color w:val="000000"/>
        </w:rPr>
        <w:t>Открываем</w:t>
      </w:r>
      <w:r w:rsidRPr="00D91E90">
        <w:rPr>
          <w:rFonts w:ascii="Courier New" w:hAnsi="Courier New" w:cs="Courier New"/>
          <w:color w:val="000000"/>
          <w:lang w:val="en-US"/>
        </w:rPr>
        <w:t xml:space="preserve"> Box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runApp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MyApp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Default="00D91E90" w:rsidP="00D91E90">
      <w:pPr>
        <w:pStyle w:val="a9"/>
        <w:spacing w:before="280" w:beforeAutospacing="0" w:after="8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Работа с примитивами: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settingsBox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('settings');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Запись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данных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settingsBox.put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soundEnabled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true);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settingsBox.put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playerName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'Hero');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settingsBox.put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1000);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Чтение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данных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isSoundOn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settingsBox.get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soundEnabled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',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defaultValue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: true);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playerName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settingsBox.get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playerName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',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defaultValue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: 'Guest');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settingsBox.get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',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defaultValue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: 0);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Удаление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данных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r w:rsidRPr="00D91E90">
        <w:rPr>
          <w:rFonts w:ascii="Courier New" w:hAnsi="Courier New" w:cs="Courier New"/>
          <w:color w:val="000000"/>
          <w:lang w:val="en-US"/>
        </w:rPr>
        <w:t>settingsBox.delete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');</w:t>
      </w:r>
    </w:p>
    <w:p w:rsidR="00D91E90" w:rsidRPr="00D91E90" w:rsidRDefault="00D91E90" w:rsidP="00D91E90">
      <w:pPr>
        <w:rPr>
          <w:lang w:val="en-US"/>
        </w:rPr>
      </w:pP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Пример работы с кастомными объектами: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Подключение адаптера для класса Player: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) async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Hive.initFlutter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Hive.registerAdapter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PlayerAdapter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)); // </w:t>
      </w:r>
      <w:r>
        <w:rPr>
          <w:rFonts w:ascii="Courier New" w:hAnsi="Courier New" w:cs="Courier New"/>
          <w:color w:val="000000"/>
        </w:rPr>
        <w:t>Регистрация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адаптера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Hive.openBox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&lt;Player&gt;('players'); // Box </w:t>
      </w:r>
      <w:r>
        <w:rPr>
          <w:rFonts w:ascii="Courier New" w:hAnsi="Courier New" w:cs="Courier New"/>
          <w:color w:val="000000"/>
        </w:rPr>
        <w:t>для</w:t>
      </w:r>
      <w:r w:rsidRPr="00D91E90">
        <w:rPr>
          <w:rFonts w:ascii="Courier New" w:hAnsi="Courier New" w:cs="Courier New"/>
          <w:color w:val="000000"/>
          <w:lang w:val="en-US"/>
        </w:rPr>
        <w:t xml:space="preserve"> Player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runApp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MyApp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Сохранение и загрузка объектов: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playersBox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Hive.box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&lt;Player&gt;('players');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Сохранение</w:t>
      </w:r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объекта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playersBox.put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currentPlayer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 xml:space="preserve">', </w:t>
      </w:r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'Hero', 10, ['Sword', 'Potion']));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Чтение</w:t>
      </w:r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объекта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final player =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playersBox.get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currentPlayer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');</w:t>
      </w:r>
    </w:p>
    <w:p w:rsidR="00D91E90" w:rsidRPr="004F3D2E" w:rsidRDefault="00D91E90" w:rsidP="00D91E90">
      <w:pPr>
        <w:rPr>
          <w:lang w:val="en-US"/>
        </w:rPr>
      </w:pP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lastRenderedPageBreak/>
        <w:t>// Удаление</w:t>
      </w:r>
    </w:p>
    <w:p w:rsidR="00D91E90" w:rsidRDefault="00D91E90" w:rsidP="00D91E90">
      <w:pPr>
        <w:pStyle w:val="a9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</w:rPr>
        <w:t>playersBox.delete</w:t>
      </w:r>
      <w:proofErr w:type="spellEnd"/>
      <w:r>
        <w:rPr>
          <w:rFonts w:ascii="Courier New" w:hAnsi="Courier New" w:cs="Courier New"/>
          <w:color w:val="000000"/>
        </w:rPr>
        <w:t>('</w:t>
      </w:r>
      <w:proofErr w:type="spellStart"/>
      <w:r>
        <w:rPr>
          <w:rFonts w:ascii="Courier New" w:hAnsi="Courier New" w:cs="Courier New"/>
          <w:color w:val="000000"/>
        </w:rPr>
        <w:t>currentPlayer</w:t>
      </w:r>
      <w:proofErr w:type="spellEnd"/>
      <w:r>
        <w:rPr>
          <w:rFonts w:ascii="Courier New" w:hAnsi="Courier New" w:cs="Courier New"/>
          <w:color w:val="000000"/>
        </w:rPr>
        <w:t>');</w:t>
      </w:r>
    </w:p>
    <w:p w:rsidR="00D91E90" w:rsidRDefault="00D91E90" w:rsidP="00D91E90"/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Данный метод сохранения данных подходит для задач сохранения информации о игровом процессе благодаря возможности сохранять кастомные классы через адаптеры. Но есть в нем и недостатки, это отсутствие поддержки </w:t>
      </w:r>
      <w:proofErr w:type="gramStart"/>
      <w:r>
        <w:rPr>
          <w:color w:val="000000"/>
          <w:sz w:val="28"/>
          <w:szCs w:val="28"/>
        </w:rPr>
        <w:t>какого либо</w:t>
      </w:r>
      <w:proofErr w:type="gramEnd"/>
      <w:r>
        <w:rPr>
          <w:color w:val="000000"/>
          <w:sz w:val="28"/>
          <w:szCs w:val="28"/>
        </w:rPr>
        <w:t xml:space="preserve"> языка запросов.</w:t>
      </w:r>
    </w:p>
    <w:p w:rsidR="004D1223" w:rsidRPr="00A911CF" w:rsidRDefault="00A911CF" w:rsidP="00A911CF">
      <w:pPr>
        <w:pStyle w:val="1"/>
        <w:rPr>
          <w:highlight w:val="yellow"/>
        </w:rPr>
      </w:pPr>
      <w:bookmarkStart w:id="7" w:name="_Toc197934109"/>
      <w:r w:rsidRPr="00A911CF">
        <w:rPr>
          <w:highlight w:val="yellow"/>
        </w:rPr>
        <w:t>Описывается основная суть вашей работы, преимущества, которые получит организация и пользователи системы после модификации системы</w:t>
      </w:r>
      <w:bookmarkEnd w:id="7"/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t>Дается ссылка на приложение 1, в котором будет ваше техническое задание</w:t>
      </w: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 w:rsidP="00A911CF">
      <w:pPr>
        <w:pStyle w:val="1"/>
        <w:rPr>
          <w:highlight w:val="yellow"/>
        </w:rPr>
      </w:pPr>
      <w:bookmarkStart w:id="8" w:name="_Toc197934110"/>
      <w:r w:rsidRPr="00A911CF">
        <w:rPr>
          <w:highlight w:val="yellow"/>
        </w:rPr>
        <w:t>Заключение</w:t>
      </w:r>
      <w:bookmarkEnd w:id="8"/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 w:rsidP="00A911CF">
      <w:pPr>
        <w:pStyle w:val="1"/>
        <w:rPr>
          <w:highlight w:val="yellow"/>
        </w:rPr>
      </w:pPr>
      <w:bookmarkStart w:id="9" w:name="_Toc197934111"/>
      <w:r w:rsidRPr="00A911CF">
        <w:rPr>
          <w:highlight w:val="yellow"/>
        </w:rPr>
        <w:t>Список использованных источников</w:t>
      </w:r>
      <w:bookmarkEnd w:id="9"/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t>Никаких интернет-источников, только ссылки на литературу библиотеки, нормативные документы организации или живые книги. Интернет-источники можете указать в качестве дополнительных</w:t>
      </w:r>
    </w:p>
    <w:p w:rsidR="00A911CF" w:rsidRPr="00A911CF" w:rsidRDefault="00A911CF">
      <w:pPr>
        <w:rPr>
          <w:sz w:val="28"/>
          <w:szCs w:val="28"/>
          <w:highlight w:val="yellow"/>
        </w:rPr>
      </w:pPr>
    </w:p>
    <w:p w:rsidR="00A911CF" w:rsidRPr="00A911CF" w:rsidRDefault="00A911CF">
      <w:pPr>
        <w:widowControl/>
        <w:spacing w:after="200" w:line="276" w:lineRule="auto"/>
        <w:rPr>
          <w:sz w:val="28"/>
          <w:szCs w:val="28"/>
          <w:highlight w:val="yellow"/>
        </w:rPr>
      </w:pPr>
      <w:r w:rsidRPr="00A911CF">
        <w:rPr>
          <w:sz w:val="28"/>
          <w:szCs w:val="28"/>
          <w:highlight w:val="yellow"/>
        </w:rPr>
        <w:br w:type="page"/>
      </w:r>
    </w:p>
    <w:p w:rsidR="00A911CF" w:rsidRPr="004D1223" w:rsidRDefault="00A911CF" w:rsidP="00A911CF">
      <w:pPr>
        <w:pStyle w:val="1"/>
      </w:pPr>
      <w:bookmarkStart w:id="10" w:name="_Toc197934112"/>
      <w:r w:rsidRPr="00A911CF">
        <w:rPr>
          <w:highlight w:val="yellow"/>
        </w:rPr>
        <w:lastRenderedPageBreak/>
        <w:t>Приложения</w:t>
      </w:r>
      <w:bookmarkEnd w:id="10"/>
    </w:p>
    <w:sectPr w:rsidR="00A911CF" w:rsidRPr="004D1223" w:rsidSect="00D477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18C0" w:rsidRDefault="009418C0" w:rsidP="006A1003">
      <w:r>
        <w:separator/>
      </w:r>
    </w:p>
  </w:endnote>
  <w:endnote w:type="continuationSeparator" w:id="0">
    <w:p w:rsidR="009418C0" w:rsidRDefault="009418C0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5813182"/>
      <w:docPartObj>
        <w:docPartGallery w:val="Page Numbers (Bottom of Page)"/>
        <w:docPartUnique/>
      </w:docPartObj>
    </w:sdtPr>
    <w:sdtContent>
      <w:p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5036" w:rsidRDefault="007650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18C0" w:rsidRDefault="009418C0" w:rsidP="006A1003">
      <w:r>
        <w:separator/>
      </w:r>
    </w:p>
  </w:footnote>
  <w:footnote w:type="continuationSeparator" w:id="0">
    <w:p w:rsidR="009418C0" w:rsidRDefault="009418C0" w:rsidP="006A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806">
    <w:abstractNumId w:val="33"/>
  </w:num>
  <w:num w:numId="2" w16cid:durableId="408623082">
    <w:abstractNumId w:val="11"/>
  </w:num>
  <w:num w:numId="3" w16cid:durableId="279724704">
    <w:abstractNumId w:val="30"/>
  </w:num>
  <w:num w:numId="4" w16cid:durableId="1274171005">
    <w:abstractNumId w:val="3"/>
  </w:num>
  <w:num w:numId="5" w16cid:durableId="1310790558">
    <w:abstractNumId w:val="12"/>
  </w:num>
  <w:num w:numId="6" w16cid:durableId="1572495675">
    <w:abstractNumId w:val="32"/>
  </w:num>
  <w:num w:numId="7" w16cid:durableId="1449088203">
    <w:abstractNumId w:val="6"/>
  </w:num>
  <w:num w:numId="8" w16cid:durableId="1933707982">
    <w:abstractNumId w:val="22"/>
  </w:num>
  <w:num w:numId="9" w16cid:durableId="58092158">
    <w:abstractNumId w:val="26"/>
  </w:num>
  <w:num w:numId="10" w16cid:durableId="950431402">
    <w:abstractNumId w:val="25"/>
  </w:num>
  <w:num w:numId="11" w16cid:durableId="1022165284">
    <w:abstractNumId w:val="28"/>
  </w:num>
  <w:num w:numId="12" w16cid:durableId="700395431">
    <w:abstractNumId w:val="34"/>
  </w:num>
  <w:num w:numId="13" w16cid:durableId="557670489">
    <w:abstractNumId w:val="7"/>
  </w:num>
  <w:num w:numId="14" w16cid:durableId="1925601628">
    <w:abstractNumId w:val="21"/>
  </w:num>
  <w:num w:numId="15" w16cid:durableId="539707711">
    <w:abstractNumId w:val="17"/>
  </w:num>
  <w:num w:numId="16" w16cid:durableId="726880613">
    <w:abstractNumId w:val="23"/>
  </w:num>
  <w:num w:numId="17" w16cid:durableId="1597132429">
    <w:abstractNumId w:val="16"/>
  </w:num>
  <w:num w:numId="18" w16cid:durableId="1979215083">
    <w:abstractNumId w:val="4"/>
  </w:num>
  <w:num w:numId="19" w16cid:durableId="238641850">
    <w:abstractNumId w:val="0"/>
  </w:num>
  <w:num w:numId="20" w16cid:durableId="1715349906">
    <w:abstractNumId w:val="10"/>
  </w:num>
  <w:num w:numId="21" w16cid:durableId="2092893128">
    <w:abstractNumId w:val="20"/>
  </w:num>
  <w:num w:numId="22" w16cid:durableId="1799687142">
    <w:abstractNumId w:val="27"/>
  </w:num>
  <w:num w:numId="23" w16cid:durableId="1430154835">
    <w:abstractNumId w:val="29"/>
  </w:num>
  <w:num w:numId="24" w16cid:durableId="1649893764">
    <w:abstractNumId w:val="8"/>
  </w:num>
  <w:num w:numId="25" w16cid:durableId="189495857">
    <w:abstractNumId w:val="2"/>
  </w:num>
  <w:num w:numId="26" w16cid:durableId="2030259596">
    <w:abstractNumId w:val="15"/>
  </w:num>
  <w:num w:numId="27" w16cid:durableId="1572614925">
    <w:abstractNumId w:val="13"/>
  </w:num>
  <w:num w:numId="28" w16cid:durableId="1618870793">
    <w:abstractNumId w:val="24"/>
  </w:num>
  <w:num w:numId="29" w16cid:durableId="734011876">
    <w:abstractNumId w:val="35"/>
  </w:num>
  <w:num w:numId="30" w16cid:durableId="1416589632">
    <w:abstractNumId w:val="5"/>
  </w:num>
  <w:num w:numId="31" w16cid:durableId="1005473524">
    <w:abstractNumId w:val="19"/>
  </w:num>
  <w:num w:numId="32" w16cid:durableId="1814830446">
    <w:abstractNumId w:val="9"/>
  </w:num>
  <w:num w:numId="33" w16cid:durableId="1442996092">
    <w:abstractNumId w:val="1"/>
  </w:num>
  <w:num w:numId="34" w16cid:durableId="614942258">
    <w:abstractNumId w:val="31"/>
  </w:num>
  <w:num w:numId="35" w16cid:durableId="376123175">
    <w:abstractNumId w:val="14"/>
  </w:num>
  <w:num w:numId="36" w16cid:durableId="802847719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828D0"/>
    <w:rsid w:val="000A40D2"/>
    <w:rsid w:val="000A4E40"/>
    <w:rsid w:val="0015114F"/>
    <w:rsid w:val="0017714F"/>
    <w:rsid w:val="00177C88"/>
    <w:rsid w:val="00186548"/>
    <w:rsid w:val="001C0D4B"/>
    <w:rsid w:val="00225C9B"/>
    <w:rsid w:val="00235EF7"/>
    <w:rsid w:val="0025160A"/>
    <w:rsid w:val="0025203A"/>
    <w:rsid w:val="00253A29"/>
    <w:rsid w:val="002A794D"/>
    <w:rsid w:val="002B18C8"/>
    <w:rsid w:val="002F531C"/>
    <w:rsid w:val="00313EF6"/>
    <w:rsid w:val="0033576D"/>
    <w:rsid w:val="003858DE"/>
    <w:rsid w:val="003A4D93"/>
    <w:rsid w:val="003D59AF"/>
    <w:rsid w:val="004049A5"/>
    <w:rsid w:val="00416706"/>
    <w:rsid w:val="004349DA"/>
    <w:rsid w:val="00445CC5"/>
    <w:rsid w:val="004639C6"/>
    <w:rsid w:val="004D1223"/>
    <w:rsid w:val="004F3D2E"/>
    <w:rsid w:val="00505448"/>
    <w:rsid w:val="00564BCB"/>
    <w:rsid w:val="00584903"/>
    <w:rsid w:val="005922A7"/>
    <w:rsid w:val="005B3A01"/>
    <w:rsid w:val="00616F3D"/>
    <w:rsid w:val="0064035E"/>
    <w:rsid w:val="00682532"/>
    <w:rsid w:val="00687444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65036"/>
    <w:rsid w:val="0079168E"/>
    <w:rsid w:val="007A7168"/>
    <w:rsid w:val="007D432B"/>
    <w:rsid w:val="008744F9"/>
    <w:rsid w:val="00892DC9"/>
    <w:rsid w:val="008F0D19"/>
    <w:rsid w:val="008F43C9"/>
    <w:rsid w:val="00920614"/>
    <w:rsid w:val="00936763"/>
    <w:rsid w:val="009418C0"/>
    <w:rsid w:val="0099759C"/>
    <w:rsid w:val="009A3489"/>
    <w:rsid w:val="009F480D"/>
    <w:rsid w:val="00A275E5"/>
    <w:rsid w:val="00A81456"/>
    <w:rsid w:val="00A911CF"/>
    <w:rsid w:val="00AF06F0"/>
    <w:rsid w:val="00B11E90"/>
    <w:rsid w:val="00B36569"/>
    <w:rsid w:val="00B42BC2"/>
    <w:rsid w:val="00B816CE"/>
    <w:rsid w:val="00B84A43"/>
    <w:rsid w:val="00BC7A16"/>
    <w:rsid w:val="00BD58AD"/>
    <w:rsid w:val="00BE4551"/>
    <w:rsid w:val="00C25CF1"/>
    <w:rsid w:val="00C57E9C"/>
    <w:rsid w:val="00C726FA"/>
    <w:rsid w:val="00CB3416"/>
    <w:rsid w:val="00CD2D72"/>
    <w:rsid w:val="00D178BF"/>
    <w:rsid w:val="00D26648"/>
    <w:rsid w:val="00D32862"/>
    <w:rsid w:val="00D44F50"/>
    <w:rsid w:val="00D47750"/>
    <w:rsid w:val="00D554B9"/>
    <w:rsid w:val="00D725A2"/>
    <w:rsid w:val="00D91E90"/>
    <w:rsid w:val="00DB2BEB"/>
    <w:rsid w:val="00DB32CD"/>
    <w:rsid w:val="00DB7802"/>
    <w:rsid w:val="00DE59E8"/>
    <w:rsid w:val="00E557A7"/>
    <w:rsid w:val="00E670B0"/>
    <w:rsid w:val="00EA3BC2"/>
    <w:rsid w:val="00EC7A29"/>
    <w:rsid w:val="00ED43E8"/>
    <w:rsid w:val="00ED77B3"/>
    <w:rsid w:val="00F03253"/>
    <w:rsid w:val="00F331C5"/>
    <w:rsid w:val="00F341BD"/>
    <w:rsid w:val="00F55493"/>
    <w:rsid w:val="00F6462E"/>
    <w:rsid w:val="00F70AC3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A1F4"/>
  <w15:docId w15:val="{C0A4547A-147A-2C49-83C0-9D78AD3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CF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0201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1C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02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201"/>
    <w:pPr>
      <w:widowControl/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01020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Стиль1"/>
    <w:basedOn w:val="1"/>
    <w:next w:val="1"/>
    <w:link w:val="11"/>
    <w:qFormat/>
    <w:rsid w:val="00010201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6648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spacing w:after="100"/>
      <w:ind w:left="400"/>
    </w:pPr>
  </w:style>
  <w:style w:type="character" w:customStyle="1" w:styleId="apple-tab-span">
    <w:name w:val="apple-tab-span"/>
    <w:basedOn w:val="a0"/>
    <w:rsid w:val="00D7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serpent</cp:lastModifiedBy>
  <cp:revision>48</cp:revision>
  <cp:lastPrinted>2019-01-10T14:24:00Z</cp:lastPrinted>
  <dcterms:created xsi:type="dcterms:W3CDTF">2019-01-14T13:30:00Z</dcterms:created>
  <dcterms:modified xsi:type="dcterms:W3CDTF">2025-05-12T05:23:00Z</dcterms:modified>
</cp:coreProperties>
</file>