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9CA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Техническое задание на разработку «Веб-платформы для поиска единомышленников-программистов для совместной работы над проектами»</w:t>
      </w:r>
    </w:p>
    <w:p w14:paraId="73E4EC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74B3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3BEB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51BA1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AD5DB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188D6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95E8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9392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FBC9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9F1A6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C809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DB776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D5350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9E175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B2CFF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14962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8EA5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C34FB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097FF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358A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F709E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6A725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6279E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35A35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2AAB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73E76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dt>
      <w:sdt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 w:bidi="ar-SA"/>
        </w:rPr>
        <w:id w:val="14747573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</w:sdtEndPr>
      <w:sdtContent>
        <w:p w14:paraId="1F25ADF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  <w:lang w:val="ru-RU" w:eastAsia="zh-CN" w:bidi="ar-SA"/>
            </w:rPr>
            <w:t>СОДЕРЖАНИЕ</w:t>
          </w:r>
        </w:p>
        <w:p w14:paraId="27C0F536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_Toc7915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1. Наименование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_Toc7915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740BB53A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_Toc19933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2. Основание для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_Toc19933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7AB4DE2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_Toc26977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3. Назначение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_Toc26977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15E81ECC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_Toc30903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 Требования к программе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_Toc30903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ACB94F7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_Toc21568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4.1 Функциональные характеристики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_Toc21568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CAFCF79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_Toc22392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Пользовательская часть: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_Toc22392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19560921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_Toc13575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4.2 Требования к надёжности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_Toc13575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B2649ED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_Toc11424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pict>
              <v:rect id="_x0000_i1026" o:spt="1" style="height:1.5pt;width:432pt;" fillcolor="#F8FAFF" filled="t" stroked="f" coordsize="21600,21600" o:hr="t" o:hrstd="t" o:hrnoshade="t" o:hralign="center">
                <v:path/>
                <v:fill on="t" focussize="0,0"/>
                <v:stroke on="f"/>
                <v:imagedata o:title=""/>
                <o:lock v:ext="edit"/>
                <w10:wrap type="none"/>
                <w10:anchorlock/>
              </v:rect>
            </w:pic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_Toc11424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58F0A64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4.3 Условия эксплуатации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_Toc819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F1E97C2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_Toc15566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4.4 Требования к техническим средствам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_Toc15566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49D395F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_Toc14257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Серверная часть: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_Toc14257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42466BE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_Toc28895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4.5 Требования к информационной и программной совместимости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_Toc28895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72370E1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_Toc9476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Структура базы данных: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_Toc9476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9D426DD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_Toc4599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5. Стадии и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_Toc4599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29C5C55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_Toc30122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6.Порядок контроля и приёмки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_Toc30122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50E658C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jc w:val="both"/>
            <w:textAlignment w:val="auto"/>
            <w:rPr>
              <w:rFonts w:hint="default" w:ascii="Times New Roman" w:hAnsi="Times New Roman" w:cs="Times New Roman" w:eastAsiaTheme="minorEastAsia"/>
              <w:b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B590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1" w:firstLineChars="125"/>
        <w:jc w:val="both"/>
        <w:textAlignment w:val="auto"/>
        <w:rPr>
          <w:rFonts w:hint="default" w:ascii="Times New Roman" w:hAnsi="Times New Roman" w:cs="Times New Roman" w:eastAsiaTheme="minorEastAsia"/>
          <w:b/>
          <w:szCs w:val="28"/>
          <w:lang w:val="en-US" w:eastAsia="zh-CN" w:bidi="ar-SA"/>
        </w:rPr>
      </w:pPr>
    </w:p>
    <w:p w14:paraId="1307A2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631D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B5C7A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3F17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83D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88F67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1BA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B0ADE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B954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A935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1AED2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B6FE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B38C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23396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7AC39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12F0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1587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Toc7915"/>
      <w:r>
        <w:rPr>
          <w:rFonts w:hint="default" w:ascii="Times New Roman" w:hAnsi="Times New Roman" w:cs="Times New Roman"/>
          <w:b/>
          <w:bCs/>
          <w:sz w:val="28"/>
          <w:szCs w:val="28"/>
        </w:rPr>
        <w:t>1. Наименование программы</w:t>
      </w:r>
      <w:bookmarkEnd w:id="0"/>
    </w:p>
    <w:p w14:paraId="798001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Наименование программы — «Веб-платформа для поиска единомышленников-программистов».</w:t>
      </w:r>
    </w:p>
    <w:p w14:paraId="37BA06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BA25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" w:name="_Toc19933"/>
      <w:r>
        <w:rPr>
          <w:rFonts w:hint="default" w:ascii="Times New Roman" w:hAnsi="Times New Roman" w:cs="Times New Roman"/>
          <w:b/>
          <w:bCs/>
          <w:sz w:val="28"/>
          <w:szCs w:val="28"/>
        </w:rPr>
        <w:t>2. Основание для разработки</w:t>
      </w:r>
      <w:bookmarkEnd w:id="1"/>
    </w:p>
    <w:p w14:paraId="52C239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ведётся в рамках преддипломной практики по направлению подготовки 09.02.07 «Информационные системы и программирование» для автоматизации процессов поиска и взаимодействия программистов при реализации совместных проектов.</w:t>
      </w:r>
    </w:p>
    <w:p w14:paraId="78008F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7BA3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" w:name="_Toc26977"/>
      <w:r>
        <w:rPr>
          <w:rFonts w:hint="default" w:ascii="Times New Roman" w:hAnsi="Times New Roman" w:cs="Times New Roman"/>
          <w:b/>
          <w:bCs/>
          <w:sz w:val="28"/>
          <w:szCs w:val="28"/>
        </w:rPr>
        <w:t>3. Назначение разработки</w:t>
      </w:r>
      <w:bookmarkEnd w:id="2"/>
    </w:p>
    <w:p w14:paraId="6FC7A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разработки — создание платформы для объединения программистов с общими интересами и навыками, включая:</w:t>
      </w:r>
    </w:p>
    <w:p w14:paraId="658DE8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Регистрацию пользователей с указанием технических навыков;</w:t>
      </w:r>
    </w:p>
    <w:p w14:paraId="5D6A36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Создание и публикацию проектов;</w:t>
      </w:r>
    </w:p>
    <w:p w14:paraId="32CCF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Поиск участников по критериям (языки программирования, фреймворки, уровень опыта);</w:t>
      </w:r>
    </w:p>
    <w:p w14:paraId="083A47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Управление заявками на участие в проектах;</w:t>
      </w:r>
    </w:p>
    <w:p w14:paraId="69374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Коммуникацию между участниками (чат, комментарии);</w:t>
      </w:r>
    </w:p>
    <w:p w14:paraId="3548C7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Администрирование пользователей и проектов.</w:t>
      </w:r>
    </w:p>
    <w:p w14:paraId="4FDE5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517D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Целевая аудитория:</w:t>
      </w:r>
    </w:p>
    <w:p w14:paraId="76BE2D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Пользователи — программисты, разработчики, студенты IT-направлений, ищущие команду для совместной работы.</w:t>
      </w:r>
    </w:p>
    <w:p w14:paraId="3CF144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Администраторы — модераторы, управляющие контентом и пользователями.</w:t>
      </w:r>
    </w:p>
    <w:p w14:paraId="33664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B4BF9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Преимущества автоматизации:</w:t>
      </w:r>
    </w:p>
    <w:p w14:paraId="49D9C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Сокращение времени на поиск команды;</w:t>
      </w:r>
    </w:p>
    <w:p w14:paraId="00FDB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Упрощение взаимодействия между участниками;</w:t>
      </w:r>
    </w:p>
    <w:p w14:paraId="3DE0A0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Централизованное управление проектами и участниками.</w:t>
      </w:r>
    </w:p>
    <w:p w14:paraId="7C5302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A86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94D4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3" w:name="_Toc30903"/>
      <w:r>
        <w:rPr>
          <w:rFonts w:hint="default" w:ascii="Times New Roman" w:hAnsi="Times New Roman" w:cs="Times New Roman"/>
          <w:b/>
          <w:bCs/>
          <w:sz w:val="28"/>
          <w:szCs w:val="28"/>
        </w:rPr>
        <w:t>4. Требования к программе</w:t>
      </w:r>
      <w:bookmarkEnd w:id="3"/>
    </w:p>
    <w:p w14:paraId="568A8C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4" w:name="_Toc21568"/>
      <w:r>
        <w:rPr>
          <w:rFonts w:hint="default" w:ascii="Times New Roman" w:hAnsi="Times New Roman" w:cs="Times New Roman"/>
          <w:b/>
          <w:bCs/>
          <w:sz w:val="28"/>
          <w:szCs w:val="28"/>
        </w:rPr>
        <w:t>4.1 Функциональные характеристики</w:t>
      </w:r>
      <w:bookmarkEnd w:id="4"/>
    </w:p>
    <w:p w14:paraId="11A4F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5" w:name="_Toc22392"/>
      <w:r>
        <w:rPr>
          <w:rFonts w:hint="default" w:ascii="Times New Roman" w:hAnsi="Times New Roman" w:cs="Times New Roman"/>
          <w:b/>
          <w:bCs/>
          <w:sz w:val="28"/>
          <w:szCs w:val="28"/>
        </w:rPr>
        <w:t>Пользовательская часть:</w:t>
      </w:r>
      <w:bookmarkEnd w:id="5"/>
    </w:p>
    <w:p w14:paraId="0BC517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Регистрация и аутентификация через email или OAuth (GitHub, Google);</w:t>
      </w:r>
    </w:p>
    <w:p w14:paraId="538209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BABE1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058CF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12938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профиля с указанием:</w:t>
      </w:r>
    </w:p>
    <w:p w14:paraId="75C344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Навыков (языки, фреймворки, инструменты);</w:t>
      </w:r>
    </w:p>
    <w:p w14:paraId="7FF68A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Уровня опыта (Junior, Middle, Senior);</w:t>
      </w:r>
    </w:p>
    <w:p w14:paraId="2A2364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Портфолио (ссылки на GitHub, проекты);</w:t>
      </w:r>
    </w:p>
    <w:p w14:paraId="238F8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CB74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проектов:</w:t>
      </w:r>
    </w:p>
    <w:p w14:paraId="4C1693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Название, описание, требуемые навыки;</w:t>
      </w:r>
    </w:p>
    <w:p w14:paraId="3C4FAC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Выбор статуса (открыт для поиска, в разработке, завершён);</w:t>
      </w:r>
    </w:p>
    <w:p w14:paraId="070AE1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Поиск проектов/участников по фильтрам:</w:t>
      </w:r>
    </w:p>
    <w:p w14:paraId="2AFBA6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Технологии, уровень опыта, локация (опционально);</w:t>
      </w:r>
    </w:p>
    <w:p w14:paraId="496E3D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Подача заявок на участие в проектах;</w:t>
      </w:r>
    </w:p>
    <w:p w14:paraId="05A3C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Личный кабинет с управлением своими проектами и заявками;</w:t>
      </w:r>
    </w:p>
    <w:p w14:paraId="21D0E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уведомлений (новые заявки, изменения статуса);</w:t>
      </w:r>
    </w:p>
    <w:p w14:paraId="7C3EE0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Чат для обсуждения проектов.</w:t>
      </w:r>
    </w:p>
    <w:p w14:paraId="0D1064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44BAA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Административная часть:</w:t>
      </w:r>
    </w:p>
    <w:p w14:paraId="7E828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Управление пользователями:</w:t>
      </w:r>
    </w:p>
    <w:p w14:paraId="5B691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Блокировка/разблокировка аккаунтов;</w:t>
      </w:r>
    </w:p>
    <w:p w14:paraId="7D3A7A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Просмотр статистики (активность, количество проектов);</w:t>
      </w:r>
    </w:p>
    <w:p w14:paraId="25DF15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7A92B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Модерация проектов:</w:t>
      </w:r>
    </w:p>
    <w:p w14:paraId="1BB4B4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Удаление несоответствующего контента;</w:t>
      </w:r>
    </w:p>
    <w:p w14:paraId="7D6421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Изменение статусов проектов;</w:t>
      </w:r>
    </w:p>
    <w:p w14:paraId="6A614C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A477C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47963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57898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32EC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Аналитика:</w:t>
      </w:r>
    </w:p>
    <w:p w14:paraId="5C4494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Количество активных пользователей и проектов;</w:t>
      </w:r>
    </w:p>
    <w:p w14:paraId="540B0A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Популярные технологии;</w:t>
      </w:r>
    </w:p>
    <w:p w14:paraId="47906D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География участников.</w:t>
      </w:r>
    </w:p>
    <w:p w14:paraId="711196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6EDFB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4083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6" w:name="_Toc13575"/>
      <w:r>
        <w:rPr>
          <w:rFonts w:hint="default" w:ascii="Times New Roman" w:hAnsi="Times New Roman" w:cs="Times New Roman"/>
          <w:b/>
          <w:bCs/>
          <w:sz w:val="28"/>
          <w:szCs w:val="28"/>
        </w:rPr>
        <w:t>4.2 Требования к надёжности</w:t>
      </w:r>
      <w:bookmarkEnd w:id="6"/>
    </w:p>
    <w:p w14:paraId="04E9CA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Защита от SQL-инъекций и XSS-атак;</w:t>
      </w:r>
    </w:p>
    <w:p w14:paraId="31DDE2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Валидация входных данных (навыки, email, ссылки);</w:t>
      </w:r>
    </w:p>
    <w:p w14:paraId="5C56F9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Резервное копирование базы данных;</w:t>
      </w:r>
    </w:p>
    <w:p w14:paraId="22A170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Обработка ошибок при работе с внешними API (GitHub, OAuth);</w:t>
      </w:r>
    </w:p>
    <w:p w14:paraId="0A3E86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Логирование критических действий (регистрация, удаление проектов);</w:t>
      </w:r>
    </w:p>
    <w:p w14:paraId="3B81C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Авторизация через JWT-токены.</w:t>
      </w:r>
    </w:p>
    <w:p w14:paraId="3F8A8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737EC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7" w:name="_Toc11424"/>
      <w:r>
        <w:rPr>
          <w:rFonts w:hint="default" w:ascii="Times New Roman" w:hAnsi="Times New Roman" w:cs="Times New Roman"/>
          <w:b/>
          <w:bCs/>
          <w:sz w:val="28"/>
          <w:szCs w:val="28"/>
        </w:rPr>
        <w:pict>
          <v:rect id="_x0000_i1032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7"/>
    </w:p>
    <w:p w14:paraId="01DD8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8" w:name="_Toc819"/>
      <w:r>
        <w:rPr>
          <w:rFonts w:hint="default" w:ascii="Times New Roman" w:hAnsi="Times New Roman" w:cs="Times New Roman"/>
          <w:b/>
          <w:bCs/>
          <w:sz w:val="28"/>
          <w:szCs w:val="28"/>
        </w:rPr>
        <w:t>4.3 Условия эксплуатации</w:t>
      </w:r>
      <w:bookmarkEnd w:id="8"/>
    </w:p>
    <w:p w14:paraId="126B80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Доступ через веб-браузер (Chrome, Firefox, Safari);</w:t>
      </w:r>
    </w:p>
    <w:p w14:paraId="467945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Наличие интернет-соединения;</w:t>
      </w:r>
    </w:p>
    <w:p w14:paraId="66DB5B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Базовые навыки работы с веб-интерфейсами.</w:t>
      </w:r>
    </w:p>
    <w:p w14:paraId="445798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0616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3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C455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9" w:name="_Toc15566"/>
      <w:r>
        <w:rPr>
          <w:rFonts w:hint="default" w:ascii="Times New Roman" w:hAnsi="Times New Roman" w:cs="Times New Roman"/>
          <w:b/>
          <w:bCs/>
          <w:sz w:val="28"/>
          <w:szCs w:val="28"/>
        </w:rPr>
        <w:t>4.4 Требования к техническим средствам</w:t>
      </w:r>
      <w:bookmarkEnd w:id="9"/>
    </w:p>
    <w:p w14:paraId="593A25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10" w:name="_Toc14257"/>
      <w:r>
        <w:rPr>
          <w:rFonts w:hint="default" w:ascii="Times New Roman" w:hAnsi="Times New Roman" w:cs="Times New Roman"/>
          <w:b/>
          <w:bCs/>
          <w:sz w:val="28"/>
          <w:szCs w:val="28"/>
        </w:rPr>
        <w:t>Серверная часть:</w:t>
      </w:r>
      <w:bookmarkEnd w:id="10"/>
    </w:p>
    <w:p w14:paraId="28843C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Язык: Python 3.10+;</w:t>
      </w:r>
    </w:p>
    <w:p w14:paraId="6A8617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Фреймворк: Django 4.2+;</w:t>
      </w:r>
    </w:p>
    <w:p w14:paraId="384D6D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СУБД: PostgreSQL 14+;</w:t>
      </w:r>
    </w:p>
    <w:p w14:paraId="00859D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Хостинг: VPS с Ubuntu 22.04 LTS;</w:t>
      </w:r>
    </w:p>
    <w:p w14:paraId="6DC4D9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ресурсы:</w:t>
      </w:r>
    </w:p>
    <w:p w14:paraId="57E9F3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CPU: 2 ядра;</w:t>
      </w:r>
    </w:p>
    <w:p w14:paraId="59C2D1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RAM: 2 ГБ;</w:t>
      </w:r>
    </w:p>
    <w:p w14:paraId="268148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Диск: 10 ГБ.</w:t>
      </w:r>
    </w:p>
    <w:p w14:paraId="44317B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5FC5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Клиентская часть:</w:t>
      </w:r>
    </w:p>
    <w:p w14:paraId="4874A4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Фреймворк: React 18+;</w:t>
      </w:r>
    </w:p>
    <w:p w14:paraId="73AE03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Библиотеки: Redux, Axios, WebSocket.</w:t>
      </w:r>
    </w:p>
    <w:p w14:paraId="5D5860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B65E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4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B88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1" w:name="_Toc28895"/>
      <w:r>
        <w:rPr>
          <w:rFonts w:hint="default"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  <w:bookmarkEnd w:id="11"/>
    </w:p>
    <w:p w14:paraId="05894E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12" w:name="_Toc9476"/>
      <w:r>
        <w:rPr>
          <w:rFonts w:hint="default" w:ascii="Times New Roman" w:hAnsi="Times New Roman" w:cs="Times New Roman"/>
          <w:b/>
          <w:bCs/>
          <w:sz w:val="28"/>
          <w:szCs w:val="28"/>
        </w:rPr>
        <w:t>Структура базы данных:</w:t>
      </w:r>
      <w:bookmarkEnd w:id="12"/>
    </w:p>
    <w:p w14:paraId="64DBD8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users (id, email, password_hash, name, skills, experience_level, portfolio_links);</w:t>
      </w:r>
    </w:p>
    <w:p w14:paraId="42194C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projects (id, owner_id, title, description, required_skills, status, created_at);</w:t>
      </w:r>
    </w:p>
    <w:p w14:paraId="21D8C6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applications (id, project_id, user_id, status, message);</w:t>
      </w:r>
    </w:p>
    <w:p w14:paraId="2CE6C5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messages (id, sender_id, receiver_id, project_id, content, timestamp).</w:t>
      </w:r>
    </w:p>
    <w:p w14:paraId="0B1F13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0CA5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Интеграции:</w:t>
      </w:r>
    </w:p>
    <w:p w14:paraId="6EBB29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GitHub API для импорта портфолио;</w:t>
      </w:r>
    </w:p>
    <w:p w14:paraId="3D3866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Google OAuth для аутентификации.</w:t>
      </w:r>
      <w:r>
        <w:rPr>
          <w:rFonts w:hint="default" w:ascii="Times New Roman" w:hAnsi="Times New Roman" w:cs="Times New Roman"/>
          <w:sz w:val="28"/>
          <w:szCs w:val="28"/>
        </w:rPr>
        <w:pict>
          <v:rect id="_x0000_i1035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8BC2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</w:rPr>
      </w:pPr>
      <w:bookmarkStart w:id="13" w:name="_Toc4599"/>
      <w:r>
        <w:rPr>
          <w:rFonts w:hint="default" w:ascii="Times New Roman" w:hAnsi="Times New Roman" w:cs="Times New Roman"/>
          <w:b/>
          <w:bCs/>
          <w:sz w:val="28"/>
          <w:szCs w:val="28"/>
        </w:rPr>
        <w:t>5. Стадии и этапы разработки</w:t>
      </w:r>
      <w:bookmarkEnd w:id="13"/>
    </w:p>
    <w:p w14:paraId="44A64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Анализ и постановка задачи:</w:t>
      </w:r>
    </w:p>
    <w:p w14:paraId="507A0D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Сбор требований, описание пользовательских сценариев.</w:t>
      </w:r>
    </w:p>
    <w:p w14:paraId="0FD7DA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7B9D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CE1A9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Проектирование:</w:t>
      </w:r>
    </w:p>
    <w:p w14:paraId="3EBFA4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Создание ER-диаграммы БД, проектирование API, UI/UX-дизайн.</w:t>
      </w:r>
    </w:p>
    <w:p w14:paraId="0FA1C0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CCC9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Реализация:</w:t>
      </w:r>
    </w:p>
    <w:p w14:paraId="03E4EE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Разработка серверной и клиентской части, интеграция внешних сервисов.</w:t>
      </w:r>
    </w:p>
    <w:p w14:paraId="61558F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94DD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Тестирование:</w:t>
      </w:r>
    </w:p>
    <w:p w14:paraId="359E11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Модульное тестирование (pytest, Jest);</w:t>
      </w:r>
    </w:p>
    <w:p w14:paraId="030E04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Проверка безопасности (OWASP ZAP).</w:t>
      </w:r>
    </w:p>
    <w:p w14:paraId="55C9B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Документирование и сдача:</w:t>
      </w:r>
    </w:p>
    <w:p w14:paraId="308921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Составление руководства пользователя и администратора.</w:t>
      </w:r>
    </w:p>
    <w:p w14:paraId="10A082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83EC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5" w:name="_GoBack"/>
      <w:bookmarkEnd w:id="15"/>
    </w:p>
    <w:p w14:paraId="4FD213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</w:rPr>
      </w:pPr>
      <w:bookmarkStart w:id="14" w:name="_Toc30122"/>
      <w:r>
        <w:rPr>
          <w:rFonts w:hint="default" w:ascii="Times New Roman" w:hAnsi="Times New Roman" w:cs="Times New Roman"/>
          <w:b/>
          <w:bCs/>
          <w:sz w:val="28"/>
          <w:szCs w:val="28"/>
        </w:rPr>
        <w:t>6.Порядок контроля и приёмки</w:t>
      </w:r>
      <w:bookmarkEnd w:id="14"/>
    </w:p>
    <w:p w14:paraId="629BED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Проверка соответствия функционала требованиям раздела 4;</w:t>
      </w:r>
    </w:p>
    <w:p w14:paraId="6FC553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Тестирование регистрации, создания проектов, поиска и коммуникации;</w:t>
      </w:r>
    </w:p>
    <w:p w14:paraId="1FBA18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Проверка административных функций: модерация, аналитика;</w:t>
      </w:r>
    </w:p>
    <w:p w14:paraId="32AECE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Тестирование на уязвимости (SQL-инъекции, XSS);</w:t>
      </w:r>
    </w:p>
    <w:p w14:paraId="0B61BD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Аудит кода на соответствие PEP8 и ESLint;</w:t>
      </w:r>
    </w:p>
    <w:p w14:paraId="64F3B4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Оформление акта сдачи-приёмки с подписью заказчика.</w:t>
      </w:r>
    </w:p>
    <w:p w14:paraId="5C6DC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8342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1372A"/>
    <w:rsid w:val="1E4A35C1"/>
    <w:rsid w:val="331A0E22"/>
    <w:rsid w:val="3C3257D1"/>
    <w:rsid w:val="4B1C1647"/>
    <w:rsid w:val="7D91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2025-05-25T10:13:00Z</dcterms:created>
  <dc:creator>USER</dc:creator>
  <cp:lastModifiedBy>USER</cp:lastModifiedBy>
  <dcterms:modified xsi:type="dcterms:W3CDTF">2025-05-25T10:26:42Z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E8A32EC908A1463691929F9A786E6AC5_11</vt:lpwstr>
  </property>
</Properties>
</file>