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bookmarkStart w:colFirst="0" w:colLast="0" w:name="_heading=h.gjdgxs" w:id="0"/>
      <w:bookmarkEnd w:id="0"/>
      <w:r w:rsidDel="00000000" w:rsidR="00000000" w:rsidRPr="00000000">
        <w:rPr>
          <w:rFonts w:ascii="Times New Roman" w:cs="Times New Roman" w:eastAsia="Times New Roman" w:hAnsi="Times New Roman"/>
          <w:b w:val="1"/>
          <w:sz w:val="48"/>
          <w:szCs w:val="48"/>
          <w:rtl w:val="0"/>
        </w:rPr>
        <w:t xml:space="preserve">Especificación de Requerimientos</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Descripción del Diseño</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1276" w:right="1275"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56"/>
          <w:szCs w:val="56"/>
          <w:rtl w:val="0"/>
        </w:rPr>
        <w:t xml:space="preserve">MovieInfo</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Aplicativo WEB de consulta de productos cinematográficos.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tbl>
      <w:tblPr>
        <w:tblStyle w:val="Table1"/>
        <w:tblW w:w="9287.0" w:type="dxa"/>
        <w:jc w:val="left"/>
        <w:tblInd w:w="0.0" w:type="dxa"/>
        <w:tblBorders>
          <w:top w:color="666666" w:space="0" w:sz="4" w:val="single"/>
          <w:left w:color="000000" w:space="0" w:sz="4" w:val="single"/>
          <w:bottom w:color="666666" w:space="0" w:sz="4" w:val="single"/>
          <w:right w:color="000000" w:space="0" w:sz="4" w:val="single"/>
          <w:insideH w:color="666666" w:space="0" w:sz="4" w:val="single"/>
          <w:insideV w:color="666666" w:space="0" w:sz="4" w:val="single"/>
        </w:tblBorders>
        <w:tblLayout w:type="fixed"/>
        <w:tblLook w:val="04A0"/>
      </w:tblPr>
      <w:tblGrid>
        <w:gridCol w:w="3059"/>
        <w:gridCol w:w="3306"/>
        <w:gridCol w:w="2922"/>
        <w:tblGridChange w:id="0">
          <w:tblGrid>
            <w:gridCol w:w="3059"/>
            <w:gridCol w:w="3306"/>
            <w:gridCol w:w="2922"/>
          </w:tblGrid>
        </w:tblGridChange>
      </w:tblGrid>
      <w:tr>
        <w:trPr>
          <w:cantSplit w:val="0"/>
          <w:tblHeader w:val="0"/>
        </w:trPr>
        <w:tc>
          <w:tcPr>
            <w:vAlign w:val="center"/>
          </w:tcPr>
          <w:p w:rsidR="00000000" w:rsidDel="00000000" w:rsidP="00000000" w:rsidRDefault="00000000" w:rsidRPr="00000000" w14:paraId="00000021">
            <w:pPr>
              <w:jc w:val="left"/>
              <w:rPr>
                <w:sz w:val="20"/>
                <w:szCs w:val="20"/>
              </w:rPr>
            </w:pPr>
            <w:r w:rsidDel="00000000" w:rsidR="00000000" w:rsidRPr="00000000">
              <w:rPr>
                <w:sz w:val="20"/>
                <w:szCs w:val="20"/>
                <w:rtl w:val="0"/>
              </w:rPr>
              <w:t xml:space="preserve">Apellidos, Nombres</w:t>
            </w:r>
          </w:p>
        </w:tc>
        <w:tc>
          <w:tcPr>
            <w:vAlign w:val="center"/>
          </w:tcPr>
          <w:p w:rsidR="00000000" w:rsidDel="00000000" w:rsidP="00000000" w:rsidRDefault="00000000" w:rsidRPr="00000000" w14:paraId="00000022">
            <w:pPr>
              <w:jc w:val="left"/>
              <w:rPr>
                <w:sz w:val="20"/>
                <w:szCs w:val="20"/>
              </w:rPr>
            </w:pPr>
            <w:r w:rsidDel="00000000" w:rsidR="00000000" w:rsidRPr="00000000">
              <w:rPr>
                <w:sz w:val="20"/>
                <w:szCs w:val="20"/>
                <w:rtl w:val="0"/>
              </w:rPr>
              <w:t xml:space="preserve">Correo electrónico</w:t>
            </w:r>
          </w:p>
        </w:tc>
        <w:tc>
          <w:tcPr>
            <w:vAlign w:val="center"/>
          </w:tcPr>
          <w:p w:rsidR="00000000" w:rsidDel="00000000" w:rsidP="00000000" w:rsidRDefault="00000000" w:rsidRPr="00000000" w14:paraId="00000023">
            <w:pPr>
              <w:jc w:val="left"/>
              <w:rPr>
                <w:sz w:val="20"/>
                <w:szCs w:val="20"/>
              </w:rPr>
            </w:pPr>
            <w:r w:rsidDel="00000000" w:rsidR="00000000" w:rsidRPr="00000000">
              <w:rPr>
                <w:sz w:val="20"/>
                <w:szCs w:val="20"/>
                <w:rtl w:val="0"/>
              </w:rPr>
              <w:t xml:space="preserve">Rol</w:t>
            </w:r>
          </w:p>
        </w:tc>
      </w:tr>
      <w:tr>
        <w:trPr>
          <w:cantSplit w:val="0"/>
          <w:tblHeader w:val="0"/>
        </w:trPr>
        <w:tc>
          <w:tcPr>
            <w:vAlign w:val="center"/>
          </w:tcPr>
          <w:p w:rsidR="00000000" w:rsidDel="00000000" w:rsidP="00000000" w:rsidRDefault="00000000" w:rsidRPr="00000000" w14:paraId="00000024">
            <w:pPr>
              <w:jc w:val="left"/>
              <w:rPr>
                <w:sz w:val="20"/>
                <w:szCs w:val="20"/>
              </w:rPr>
            </w:pPr>
            <w:r w:rsidDel="00000000" w:rsidR="00000000" w:rsidRPr="00000000">
              <w:rPr>
                <w:b w:val="0"/>
                <w:sz w:val="20"/>
                <w:szCs w:val="20"/>
                <w:rtl w:val="0"/>
              </w:rPr>
              <w:t xml:space="preserve">Andrés Felipe Pizarro.</w:t>
            </w:r>
            <w:r w:rsidDel="00000000" w:rsidR="00000000" w:rsidRPr="00000000">
              <w:rPr>
                <w:rtl w:val="0"/>
              </w:rPr>
            </w:r>
          </w:p>
        </w:tc>
        <w:tc>
          <w:tcPr>
            <w:vAlign w:val="center"/>
          </w:tcPr>
          <w:p w:rsidR="00000000" w:rsidDel="00000000" w:rsidP="00000000" w:rsidRDefault="00000000" w:rsidRPr="00000000" w14:paraId="00000025">
            <w:pPr>
              <w:jc w:val="left"/>
              <w:rPr>
                <w:color w:val="0a60ff"/>
                <w:sz w:val="20"/>
                <w:szCs w:val="20"/>
                <w:highlight w:val="white"/>
              </w:rPr>
            </w:pPr>
            <w:hyperlink r:id="rId7">
              <w:r w:rsidDel="00000000" w:rsidR="00000000" w:rsidRPr="00000000">
                <w:rPr>
                  <w:sz w:val="20"/>
                  <w:szCs w:val="20"/>
                  <w:rtl w:val="0"/>
                </w:rPr>
                <w:t xml:space="preserve">felipe50@hotmail.com</w:t>
              </w:r>
            </w:hyperlink>
            <w:r w:rsidDel="00000000" w:rsidR="00000000" w:rsidRPr="00000000">
              <w:rPr>
                <w:rtl w:val="0"/>
              </w:rPr>
            </w:r>
          </w:p>
        </w:tc>
        <w:tc>
          <w:tcPr>
            <w:vAlign w:val="center"/>
          </w:tcPr>
          <w:p w:rsidR="00000000" w:rsidDel="00000000" w:rsidP="00000000" w:rsidRDefault="00000000" w:rsidRPr="00000000" w14:paraId="00000026">
            <w:pPr>
              <w:jc w:val="left"/>
              <w:rPr>
                <w:sz w:val="20"/>
                <w:szCs w:val="20"/>
              </w:rPr>
            </w:pPr>
            <w:r w:rsidDel="00000000" w:rsidR="00000000" w:rsidRPr="00000000">
              <w:rPr>
                <w:sz w:val="20"/>
                <w:szCs w:val="20"/>
                <w:rtl w:val="0"/>
              </w:rPr>
              <w:t xml:space="preserve">Backend</w:t>
            </w:r>
          </w:p>
        </w:tc>
      </w:tr>
      <w:tr>
        <w:trPr>
          <w:cantSplit w:val="0"/>
          <w:tblHeader w:val="0"/>
        </w:trPr>
        <w:tc>
          <w:tcPr>
            <w:vAlign w:val="center"/>
          </w:tcPr>
          <w:p w:rsidR="00000000" w:rsidDel="00000000" w:rsidP="00000000" w:rsidRDefault="00000000" w:rsidRPr="00000000" w14:paraId="00000027">
            <w:pPr>
              <w:jc w:val="left"/>
              <w:rPr>
                <w:sz w:val="20"/>
                <w:szCs w:val="20"/>
              </w:rPr>
            </w:pPr>
            <w:r w:rsidDel="00000000" w:rsidR="00000000" w:rsidRPr="00000000">
              <w:rPr>
                <w:b w:val="0"/>
                <w:color w:val="000000"/>
                <w:sz w:val="20"/>
                <w:szCs w:val="20"/>
                <w:highlight w:val="white"/>
                <w:rtl w:val="0"/>
              </w:rPr>
              <w:t xml:space="preserve">Gustavo Adolfo Ángel Loaiza</w:t>
            </w:r>
            <w:r w:rsidDel="00000000" w:rsidR="00000000" w:rsidRPr="00000000">
              <w:rPr>
                <w:rtl w:val="0"/>
              </w:rPr>
            </w:r>
          </w:p>
        </w:tc>
        <w:tc>
          <w:tcPr>
            <w:vAlign w:val="center"/>
          </w:tcPr>
          <w:p w:rsidR="00000000" w:rsidDel="00000000" w:rsidP="00000000" w:rsidRDefault="00000000" w:rsidRPr="00000000" w14:paraId="00000028">
            <w:pPr>
              <w:rPr>
                <w:sz w:val="20"/>
                <w:szCs w:val="20"/>
              </w:rPr>
            </w:pPr>
            <w:r w:rsidDel="00000000" w:rsidR="00000000" w:rsidRPr="00000000">
              <w:rPr>
                <w:sz w:val="20"/>
                <w:szCs w:val="20"/>
                <w:rtl w:val="0"/>
              </w:rPr>
              <w:t xml:space="preserve">gustavoangel745@gmail.com</w:t>
            </w:r>
          </w:p>
        </w:tc>
        <w:tc>
          <w:tcPr>
            <w:vAlign w:val="center"/>
          </w:tcPr>
          <w:p w:rsidR="00000000" w:rsidDel="00000000" w:rsidP="00000000" w:rsidRDefault="00000000" w:rsidRPr="00000000" w14:paraId="00000029">
            <w:pPr>
              <w:jc w:val="left"/>
              <w:rPr>
                <w:sz w:val="20"/>
                <w:szCs w:val="20"/>
              </w:rPr>
            </w:pPr>
            <w:r w:rsidDel="00000000" w:rsidR="00000000" w:rsidRPr="00000000">
              <w:rPr>
                <w:sz w:val="20"/>
                <w:szCs w:val="20"/>
                <w:rtl w:val="0"/>
              </w:rPr>
              <w:t xml:space="preserve">Estilos</w:t>
            </w:r>
          </w:p>
        </w:tc>
      </w:tr>
      <w:tr>
        <w:trPr>
          <w:cantSplit w:val="0"/>
          <w:tblHeader w:val="0"/>
        </w:trPr>
        <w:tc>
          <w:tcPr>
            <w:vAlign w:val="center"/>
          </w:tcPr>
          <w:p w:rsidR="00000000" w:rsidDel="00000000" w:rsidP="00000000" w:rsidRDefault="00000000" w:rsidRPr="00000000" w14:paraId="0000002A">
            <w:pPr>
              <w:jc w:val="left"/>
              <w:rPr>
                <w:sz w:val="20"/>
                <w:szCs w:val="20"/>
              </w:rPr>
            </w:pPr>
            <w:r w:rsidDel="00000000" w:rsidR="00000000" w:rsidRPr="00000000">
              <w:rPr>
                <w:b w:val="0"/>
                <w:sz w:val="20"/>
                <w:szCs w:val="20"/>
                <w:rtl w:val="0"/>
              </w:rPr>
              <w:t xml:space="preserve">Mauricio Posada Murillo</w:t>
            </w:r>
            <w:r w:rsidDel="00000000" w:rsidR="00000000" w:rsidRPr="00000000">
              <w:rPr>
                <w:rtl w:val="0"/>
              </w:rPr>
            </w:r>
          </w:p>
        </w:tc>
        <w:tc>
          <w:tcPr>
            <w:vAlign w:val="center"/>
          </w:tcPr>
          <w:p w:rsidR="00000000" w:rsidDel="00000000" w:rsidP="00000000" w:rsidRDefault="00000000" w:rsidRPr="00000000" w14:paraId="0000002B">
            <w:pPr>
              <w:rPr>
                <w:sz w:val="20"/>
                <w:szCs w:val="20"/>
              </w:rPr>
            </w:pPr>
            <w:r w:rsidDel="00000000" w:rsidR="00000000" w:rsidRPr="00000000">
              <w:rPr>
                <w:sz w:val="20"/>
                <w:szCs w:val="20"/>
                <w:rtl w:val="0"/>
              </w:rPr>
              <w:t xml:space="preserve">mauricioposadamurillo@gmail.com </w:t>
            </w:r>
          </w:p>
        </w:tc>
        <w:tc>
          <w:tcPr>
            <w:vAlign w:val="center"/>
          </w:tcPr>
          <w:p w:rsidR="00000000" w:rsidDel="00000000" w:rsidP="00000000" w:rsidRDefault="00000000" w:rsidRPr="00000000" w14:paraId="0000002C">
            <w:pPr>
              <w:jc w:val="left"/>
              <w:rPr>
                <w:sz w:val="20"/>
                <w:szCs w:val="20"/>
              </w:rPr>
            </w:pPr>
            <w:r w:rsidDel="00000000" w:rsidR="00000000" w:rsidRPr="00000000">
              <w:rPr>
                <w:sz w:val="20"/>
                <w:szCs w:val="20"/>
                <w:rtl w:val="0"/>
              </w:rPr>
              <w:t xml:space="preserve">Frontend</w:t>
            </w:r>
          </w:p>
        </w:tc>
      </w:tr>
      <w:tr>
        <w:trPr>
          <w:cantSplit w:val="0"/>
          <w:tblHeader w:val="0"/>
        </w:trPr>
        <w:tc>
          <w:tcPr>
            <w:vAlign w:val="center"/>
          </w:tcPr>
          <w:p w:rsidR="00000000" w:rsidDel="00000000" w:rsidP="00000000" w:rsidRDefault="00000000" w:rsidRPr="00000000" w14:paraId="0000002D">
            <w:pPr>
              <w:jc w:val="left"/>
              <w:rPr>
                <w:sz w:val="20"/>
                <w:szCs w:val="20"/>
              </w:rPr>
            </w:pPr>
            <w:r w:rsidDel="00000000" w:rsidR="00000000" w:rsidRPr="00000000">
              <w:rPr>
                <w:b w:val="0"/>
                <w:color w:val="000000"/>
                <w:sz w:val="20"/>
                <w:szCs w:val="20"/>
                <w:highlight w:val="white"/>
                <w:rtl w:val="0"/>
              </w:rPr>
              <w:t xml:space="preserve">Juan Alejandro Uribe </w:t>
            </w:r>
            <w:r w:rsidDel="00000000" w:rsidR="00000000" w:rsidRPr="00000000">
              <w:rPr>
                <w:rtl w:val="0"/>
              </w:rPr>
            </w:r>
          </w:p>
        </w:tc>
        <w:tc>
          <w:tcPr>
            <w:vAlign w:val="center"/>
          </w:tcPr>
          <w:p w:rsidR="00000000" w:rsidDel="00000000" w:rsidP="00000000" w:rsidRDefault="00000000" w:rsidRPr="00000000" w14:paraId="0000002E">
            <w:pPr>
              <w:rPr>
                <w:sz w:val="20"/>
                <w:szCs w:val="20"/>
              </w:rPr>
            </w:pPr>
            <w:r w:rsidDel="00000000" w:rsidR="00000000" w:rsidRPr="00000000">
              <w:rPr>
                <w:sz w:val="20"/>
                <w:szCs w:val="20"/>
                <w:rtl w:val="0"/>
              </w:rPr>
              <w:t xml:space="preserve">alejourv77@gmail.com</w:t>
            </w:r>
          </w:p>
        </w:tc>
        <w:tc>
          <w:tcPr>
            <w:vAlign w:val="center"/>
          </w:tcPr>
          <w:p w:rsidR="00000000" w:rsidDel="00000000" w:rsidP="00000000" w:rsidRDefault="00000000" w:rsidRPr="00000000" w14:paraId="0000002F">
            <w:pPr>
              <w:jc w:val="left"/>
              <w:rPr>
                <w:sz w:val="20"/>
                <w:szCs w:val="20"/>
              </w:rPr>
            </w:pPr>
            <w:r w:rsidDel="00000000" w:rsidR="00000000" w:rsidRPr="00000000">
              <w:rPr>
                <w:sz w:val="20"/>
                <w:szCs w:val="20"/>
                <w:rtl w:val="0"/>
              </w:rPr>
              <w:t xml:space="preserve">Diseño</w:t>
            </w:r>
          </w:p>
        </w:tc>
      </w:tr>
      <w:tr>
        <w:trPr>
          <w:cantSplit w:val="0"/>
          <w:tblHeader w:val="0"/>
        </w:trPr>
        <w:tc>
          <w:tcPr>
            <w:vAlign w:val="center"/>
          </w:tcPr>
          <w:p w:rsidR="00000000" w:rsidDel="00000000" w:rsidP="00000000" w:rsidRDefault="00000000" w:rsidRPr="00000000" w14:paraId="00000030">
            <w:pPr>
              <w:jc w:val="left"/>
              <w:rPr>
                <w:sz w:val="20"/>
                <w:szCs w:val="20"/>
              </w:rPr>
            </w:pPr>
            <w:r w:rsidDel="00000000" w:rsidR="00000000" w:rsidRPr="00000000">
              <w:rPr>
                <w:b w:val="0"/>
                <w:sz w:val="20"/>
                <w:szCs w:val="20"/>
                <w:rtl w:val="0"/>
              </w:rPr>
              <w:t xml:space="preserve">Andrés Ricardo Castañeda</w:t>
            </w:r>
            <w:r w:rsidDel="00000000" w:rsidR="00000000" w:rsidRPr="00000000">
              <w:rPr>
                <w:rtl w:val="0"/>
              </w:rPr>
            </w:r>
          </w:p>
        </w:tc>
        <w:tc>
          <w:tcPr>
            <w:vAlign w:val="center"/>
          </w:tcPr>
          <w:p w:rsidR="00000000" w:rsidDel="00000000" w:rsidP="00000000" w:rsidRDefault="00000000" w:rsidRPr="00000000" w14:paraId="00000031">
            <w:pPr>
              <w:rPr>
                <w:sz w:val="20"/>
                <w:szCs w:val="20"/>
              </w:rPr>
            </w:pPr>
            <w:r w:rsidDel="00000000" w:rsidR="00000000" w:rsidRPr="00000000">
              <w:rPr>
                <w:sz w:val="20"/>
                <w:szCs w:val="20"/>
                <w:rtl w:val="0"/>
              </w:rPr>
              <w:t xml:space="preserve">andres_50x@hotmail.com</w:t>
            </w:r>
          </w:p>
        </w:tc>
        <w:tc>
          <w:tcPr>
            <w:vAlign w:val="center"/>
          </w:tcPr>
          <w:p w:rsidR="00000000" w:rsidDel="00000000" w:rsidP="00000000" w:rsidRDefault="00000000" w:rsidRPr="00000000" w14:paraId="00000032">
            <w:pPr>
              <w:jc w:val="left"/>
              <w:rPr>
                <w:sz w:val="20"/>
                <w:szCs w:val="20"/>
              </w:rPr>
            </w:pPr>
            <w:r w:rsidDel="00000000" w:rsidR="00000000" w:rsidRPr="00000000">
              <w:rPr>
                <w:sz w:val="20"/>
                <w:szCs w:val="20"/>
                <w:rtl w:val="0"/>
              </w:rPr>
              <w:t xml:space="preserve">Documentación</w:t>
            </w:r>
          </w:p>
        </w:tc>
      </w:tr>
    </w:tbl>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de presentación: 19 – Septiembre - 2021</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keepNext w:val="1"/>
        <w:keepLines w:val="1"/>
        <w:pBdr>
          <w:top w:space="0" w:sz="0" w:val="nil"/>
          <w:left w:space="0" w:sz="0" w:val="nil"/>
          <w:bottom w:space="0" w:sz="0" w:val="nil"/>
          <w:right w:space="0" w:sz="0" w:val="nil"/>
          <w:between w:space="0" w:sz="0" w:val="nil"/>
        </w:pBdr>
        <w:spacing w:before="240" w:line="259" w:lineRule="auto"/>
        <w:ind w:left="1134" w:hanging="1134"/>
        <w:jc w:val="left"/>
        <w:rPr>
          <w:rFonts w:ascii="Times New Roman" w:cs="Times New Roman" w:eastAsia="Times New Roman" w:hAnsi="Times New Roman"/>
          <w:color w:val="366091"/>
          <w:sz w:val="32"/>
          <w:szCs w:val="32"/>
        </w:rPr>
      </w:pPr>
      <w:r w:rsidDel="00000000" w:rsidR="00000000" w:rsidRPr="00000000">
        <w:rPr>
          <w:rFonts w:ascii="Times New Roman" w:cs="Times New Roman" w:eastAsia="Times New Roman" w:hAnsi="Times New Roman"/>
          <w:color w:val="000000"/>
          <w:sz w:val="32"/>
          <w:szCs w:val="32"/>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begin"/>
            <w:instrText xml:space="preserve"> TOC \h \u \z </w:instrText>
            <w:fldChar w:fldCharType="separate"/>
          </w:r>
          <w:hyperlink w:anchor="_heading=h.3o7alnk">
            <w:r w:rsidDel="00000000" w:rsidR="00000000" w:rsidRPr="00000000">
              <w:rPr>
                <w:rFonts w:ascii="Times New Roman" w:cs="Times New Roman" w:eastAsia="Times New Roman" w:hAnsi="Times New Roman"/>
                <w:b w:val="1"/>
                <w:smallCaps w:val="1"/>
                <w:color w:val="000000"/>
                <w:rtl w:val="0"/>
              </w:rPr>
              <w:t xml:space="preserve">1</w:t>
            </w:r>
          </w:hyperlink>
          <w:hyperlink w:anchor="_heading=h.3o7alnk">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smallCaps w:val="1"/>
              <w:color w:val="000000"/>
              <w:rtl w:val="0"/>
            </w:rPr>
            <w:t xml:space="preserve">INTRODUCCIÓN</w:t>
            <w:tab/>
            <w:t xml:space="preserve">3</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0j0zll">
            <w:r w:rsidDel="00000000" w:rsidR="00000000" w:rsidRPr="00000000">
              <w:rPr>
                <w:rFonts w:ascii="Times New Roman" w:cs="Times New Roman" w:eastAsia="Times New Roman" w:hAnsi="Times New Roman"/>
                <w:smallCaps w:val="1"/>
                <w:color w:val="000000"/>
                <w:rtl w:val="0"/>
              </w:rPr>
              <w:t xml:space="preserve">1.1</w:t>
            </w:r>
          </w:hyperlink>
          <w:hyperlink w:anchor="_heading=h.30j0zll">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smallCaps w:val="1"/>
              <w:color w:val="000000"/>
              <w:rtl w:val="0"/>
            </w:rPr>
            <w:t xml:space="preserve">Propósito</w:t>
            <w:tab/>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smallCaps w:val="1"/>
                <w:color w:val="000000"/>
                <w:rtl w:val="0"/>
              </w:rPr>
              <w:t xml:space="preserve">1.2</w:t>
            </w:r>
          </w:hyperlink>
          <w:hyperlink w:anchor="_heading=h.1fob9te">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mallCaps w:val="1"/>
              <w:color w:val="000000"/>
              <w:rtl w:val="0"/>
            </w:rPr>
            <w:t xml:space="preserve">Alcance o Ámbito del Sistema</w:t>
            <w:tab/>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smallCaps w:val="1"/>
                <w:color w:val="000000"/>
                <w:rtl w:val="0"/>
              </w:rPr>
              <w:t xml:space="preserve">1.3</w:t>
            </w:r>
          </w:hyperlink>
          <w:hyperlink w:anchor="_heading=h.3znysh7">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smallCaps w:val="1"/>
              <w:color w:val="000000"/>
              <w:rtl w:val="0"/>
            </w:rPr>
            <w:t xml:space="preserve">Definiciones, Acrónimos y Abreviaturas</w:t>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i w:val="1"/>
                <w:color w:val="000000"/>
                <w:rtl w:val="0"/>
              </w:rPr>
              <w:t xml:space="preserve">1.3.1</w:t>
            </w:r>
          </w:hyperlink>
          <w:hyperlink w:anchor="_heading=h.2et92p0">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i w:val="1"/>
              <w:color w:val="000000"/>
              <w:rtl w:val="0"/>
            </w:rPr>
            <w:t xml:space="preserve">Definiciones</w:t>
            <w:tab/>
            <w:t xml:space="preserve">3</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tyjcwt">
            <w:r w:rsidDel="00000000" w:rsidR="00000000" w:rsidRPr="00000000">
              <w:rPr>
                <w:rFonts w:ascii="Times New Roman" w:cs="Times New Roman" w:eastAsia="Times New Roman" w:hAnsi="Times New Roman"/>
                <w:i w:val="1"/>
                <w:color w:val="000000"/>
                <w:rtl w:val="0"/>
              </w:rPr>
              <w:t xml:space="preserve">1.3.2</w:t>
            </w:r>
          </w:hyperlink>
          <w:hyperlink w:anchor="_heading=h.tyjcwt">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i w:val="1"/>
              <w:color w:val="000000"/>
              <w:rtl w:val="0"/>
            </w:rPr>
            <w:t xml:space="preserve">Acrónimos</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i w:val="1"/>
                <w:color w:val="000000"/>
                <w:rtl w:val="0"/>
              </w:rPr>
              <w:t xml:space="preserve">1.3.3</w:t>
            </w:r>
          </w:hyperlink>
          <w:hyperlink w:anchor="_heading=h.3dy6vkm">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i w:val="1"/>
              <w:color w:val="000000"/>
              <w:rtl w:val="0"/>
            </w:rPr>
            <w:t xml:space="preserve">Abreviaturas</w:t>
            <w:tab/>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i w:val="1"/>
                <w:color w:val="000000"/>
                <w:rtl w:val="0"/>
              </w:rPr>
              <w:t xml:space="preserve">1.3.4</w:t>
            </w:r>
          </w:hyperlink>
          <w:hyperlink w:anchor="_heading=h.1t3h5sf">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i w:val="1"/>
              <w:color w:val="000000"/>
              <w:rtl w:val="0"/>
            </w:rPr>
            <w:t xml:space="preserve">Referencias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smallCaps w:val="1"/>
                <w:color w:val="000000"/>
                <w:rtl w:val="0"/>
              </w:rPr>
              <w:t xml:space="preserve">1.4</w:t>
            </w:r>
          </w:hyperlink>
          <w:hyperlink w:anchor="_heading=h.4d34og8">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mallCaps w:val="1"/>
              <w:color w:val="000000"/>
              <w:rtl w:val="0"/>
            </w:rPr>
            <w:t xml:space="preserve">Perspectiva General del Documento</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1"/>
                <w:smallCaps w:val="1"/>
                <w:color w:val="000000"/>
                <w:rtl w:val="0"/>
              </w:rPr>
              <w:t xml:space="preserve">2</w:t>
            </w:r>
          </w:hyperlink>
          <w:hyperlink w:anchor="_heading=h.2s8eyo1">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smallCaps w:val="1"/>
              <w:color w:val="000000"/>
              <w:rtl w:val="0"/>
            </w:rPr>
            <w:t xml:space="preserve">DESCRIPCIÓN GENERAL DE LA APLICACIÓN</w:t>
            <w:tab/>
            <w:t xml:space="preserve">4</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smallCaps w:val="1"/>
                <w:color w:val="000000"/>
                <w:rtl w:val="0"/>
              </w:rPr>
              <w:t xml:space="preserve">2.1</w:t>
            </w:r>
          </w:hyperlink>
          <w:hyperlink w:anchor="_heading=h.17dp8vu">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mallCaps w:val="1"/>
              <w:color w:val="000000"/>
              <w:rtl w:val="0"/>
            </w:rPr>
            <w:t xml:space="preserve">Perspectiva de la Aplicación</w:t>
            <w:tab/>
            <w:t xml:space="preserve">4</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smallCaps w:val="1"/>
                <w:color w:val="000000"/>
                <w:rtl w:val="0"/>
              </w:rPr>
              <w:t xml:space="preserve">2.2</w:t>
            </w:r>
          </w:hyperlink>
          <w:hyperlink w:anchor="_heading=h.3rdcrjn">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smallCaps w:val="1"/>
              <w:color w:val="000000"/>
              <w:rtl w:val="0"/>
            </w:rPr>
            <w:t xml:space="preserve">Funciones de la Aplicación</w:t>
            <w:tab/>
            <w:t xml:space="preserve">4</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smallCaps w:val="1"/>
                <w:color w:val="000000"/>
                <w:rtl w:val="0"/>
              </w:rPr>
              <w:t xml:space="preserve">2.3</w:t>
            </w:r>
          </w:hyperlink>
          <w:hyperlink w:anchor="_heading=h.26in1rg">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smallCaps w:val="1"/>
              <w:color w:val="000000"/>
              <w:rtl w:val="0"/>
            </w:rPr>
            <w:t xml:space="preserve">Características de los Usuarios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lnxbz9">
            <w:r w:rsidDel="00000000" w:rsidR="00000000" w:rsidRPr="00000000">
              <w:rPr>
                <w:rFonts w:ascii="Times New Roman" w:cs="Times New Roman" w:eastAsia="Times New Roman" w:hAnsi="Times New Roman"/>
                <w:smallCaps w:val="1"/>
                <w:color w:val="000000"/>
                <w:rtl w:val="0"/>
              </w:rPr>
              <w:t xml:space="preserve">2.4</w:t>
            </w:r>
          </w:hyperlink>
          <w:hyperlink w:anchor="_heading=h.lnxbz9">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smallCaps w:val="1"/>
              <w:color w:val="000000"/>
              <w:rtl w:val="0"/>
            </w:rPr>
            <w:t xml:space="preserve">Restricciones</w:t>
            <w:tab/>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smallCaps w:val="1"/>
                <w:color w:val="000000"/>
                <w:rtl w:val="0"/>
              </w:rPr>
              <w:t xml:space="preserve">2.5</w:t>
            </w:r>
          </w:hyperlink>
          <w:hyperlink w:anchor="_heading=h.35nkun2">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mallCaps w:val="1"/>
              <w:color w:val="000000"/>
              <w:rtl w:val="0"/>
            </w:rPr>
            <w:t xml:space="preserve">Suposiciones y Dependencias</w:t>
            <w:tab/>
            <w:t xml:space="preserve">5</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smallCaps w:val="1"/>
                <w:color w:val="000000"/>
                <w:rtl w:val="0"/>
              </w:rPr>
              <w:t xml:space="preserve">2.6</w:t>
            </w:r>
          </w:hyperlink>
          <w:hyperlink w:anchor="_heading=h.1ksv4uv">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smallCaps w:val="1"/>
              <w:color w:val="000000"/>
              <w:rtl w:val="0"/>
            </w:rPr>
            <w:t xml:space="preserve">Requerimientos Diferidos</w:t>
            <w:tab/>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1"/>
                <w:smallCaps w:val="1"/>
                <w:color w:val="000000"/>
                <w:rtl w:val="0"/>
              </w:rPr>
              <w:t xml:space="preserve">3</w:t>
            </w:r>
          </w:hyperlink>
          <w:hyperlink w:anchor="_heading=h.44sinio">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smallCaps w:val="1"/>
              <w:color w:val="000000"/>
              <w:rtl w:val="0"/>
            </w:rPr>
            <w:t xml:space="preserve">REQUERIMIENTOS ESPECÍFICOS</w:t>
            <w:tab/>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smallCaps w:val="1"/>
                <w:color w:val="000000"/>
                <w:rtl w:val="0"/>
              </w:rPr>
              <w:t xml:space="preserve">3.1</w:t>
            </w:r>
          </w:hyperlink>
          <w:hyperlink w:anchor="_heading=h.2jxsxqh">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smallCaps w:val="1"/>
              <w:color w:val="000000"/>
              <w:rtl w:val="0"/>
            </w:rPr>
            <w:t xml:space="preserve">Requerimientos</w:t>
            <w:tab/>
            <w:t xml:space="preserve">6</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z337ya">
            <w:r w:rsidDel="00000000" w:rsidR="00000000" w:rsidRPr="00000000">
              <w:rPr>
                <w:rFonts w:ascii="Times New Roman" w:cs="Times New Roman" w:eastAsia="Times New Roman" w:hAnsi="Times New Roman"/>
                <w:i w:val="1"/>
                <w:color w:val="000000"/>
                <w:rtl w:val="0"/>
              </w:rPr>
              <w:t xml:space="preserve">3.1.1</w:t>
            </w:r>
          </w:hyperlink>
          <w:hyperlink w:anchor="_heading=h.z337ya">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i w:val="1"/>
              <w:color w:val="000000"/>
              <w:rtl w:val="0"/>
            </w:rPr>
            <w:t xml:space="preserve">Product Backlog</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i w:val="1"/>
                <w:color w:val="000000"/>
                <w:rtl w:val="0"/>
              </w:rPr>
              <w:t xml:space="preserve">3.1.2</w:t>
            </w:r>
          </w:hyperlink>
          <w:hyperlink w:anchor="_heading=h.3j2qqm3">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i w:val="1"/>
              <w:color w:val="000000"/>
              <w:rtl w:val="0"/>
            </w:rPr>
            <w:t xml:space="preserve">Ciclo de Sprints del proyecto</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i w:val="1"/>
                <w:color w:val="000000"/>
                <w:rtl w:val="0"/>
              </w:rPr>
              <w:t xml:space="preserve">3.1.3</w:t>
            </w:r>
          </w:hyperlink>
          <w:hyperlink w:anchor="_heading=h.1y810tw">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i w:val="1"/>
              <w:color w:val="000000"/>
              <w:rtl w:val="0"/>
            </w:rPr>
            <w:t xml:space="preserve">Sprint Backlog</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i w:val="1"/>
                <w:color w:val="000000"/>
                <w:rtl w:val="0"/>
              </w:rPr>
              <w:t xml:space="preserve">3.1.4</w:t>
            </w:r>
          </w:hyperlink>
          <w:hyperlink w:anchor="_heading=h.4i7ojhp">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i w:val="1"/>
              <w:color w:val="000000"/>
              <w:rtl w:val="0"/>
            </w:rPr>
            <w:t xml:space="preserve">Historias de usuario (Tareas y Subtareas)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i w:val="1"/>
                <w:color w:val="000000"/>
                <w:rtl w:val="0"/>
              </w:rPr>
              <w:t xml:space="preserve">3.1.5</w:t>
            </w:r>
          </w:hyperlink>
          <w:hyperlink w:anchor="_heading=h.2xcytpi">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i w:val="1"/>
              <w:color w:val="000000"/>
              <w:rtl w:val="0"/>
            </w:rPr>
            <w:t xml:space="preserve">Mecánica de organización del grupo. (Reuniones, evidencias/artefactos)</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smallCaps w:val="1"/>
                <w:color w:val="000000"/>
                <w:rtl w:val="0"/>
              </w:rPr>
              <w:t xml:space="preserve">3.2</w:t>
            </w:r>
          </w:hyperlink>
          <w:hyperlink w:anchor="_heading=h.1ci93xb">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smallCaps w:val="1"/>
              <w:color w:val="000000"/>
              <w:rtl w:val="0"/>
            </w:rPr>
            <w:t xml:space="preserve">Modelo de Requerimientos</w:t>
            <w:tab/>
            <w:t xml:space="preserve">7</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1418"/>
              <w:tab w:val="right" w:pos="9629"/>
            </w:tabs>
            <w:ind w:left="1418" w:hanging="567"/>
            <w:rPr>
              <w:rFonts w:ascii="Times New Roman" w:cs="Times New Roman" w:eastAsia="Times New Roman" w:hAnsi="Times New Roman"/>
              <w:color w:val="000000"/>
              <w:sz w:val="22"/>
              <w:szCs w:val="22"/>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i w:val="1"/>
                <w:color w:val="000000"/>
                <w:rtl w:val="0"/>
              </w:rPr>
              <w:t xml:space="preserve">3.2.1</w:t>
            </w:r>
          </w:hyperlink>
          <w:hyperlink w:anchor="_heading=h.3whwml4">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i w:val="1"/>
              <w:color w:val="000000"/>
              <w:rtl w:val="0"/>
            </w:rPr>
            <w:t xml:space="preserve">Modelo de Casos de Uso</w:t>
            <w:tab/>
            <w:t xml:space="preserve">7</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1"/>
                <w:smallCaps w:val="1"/>
                <w:color w:val="000000"/>
                <w:rtl w:val="0"/>
              </w:rPr>
              <w:t xml:space="preserve">4</w:t>
            </w:r>
          </w:hyperlink>
          <w:hyperlink w:anchor="_heading=h.2bn6wsx">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smallCaps w:val="1"/>
              <w:color w:val="000000"/>
              <w:rtl w:val="0"/>
            </w:rPr>
            <w:t xml:space="preserve">DESCRIPCIÓN DEL DISEÑO</w:t>
            <w:tab/>
            <w:t xml:space="preserve">9</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qsh70q">
            <w:r w:rsidDel="00000000" w:rsidR="00000000" w:rsidRPr="00000000">
              <w:rPr>
                <w:rFonts w:ascii="Times New Roman" w:cs="Times New Roman" w:eastAsia="Times New Roman" w:hAnsi="Times New Roman"/>
                <w:smallCaps w:val="1"/>
                <w:color w:val="000000"/>
                <w:rtl w:val="0"/>
              </w:rPr>
              <w:t xml:space="preserve">4.1</w:t>
            </w:r>
          </w:hyperlink>
          <w:hyperlink w:anchor="_heading=h.qsh70q">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smallCaps w:val="1"/>
              <w:color w:val="000000"/>
              <w:rtl w:val="0"/>
            </w:rPr>
            <w:t xml:space="preserve">Interfaz gráfica (Mockups)</w:t>
            <w:tab/>
            <w:t xml:space="preserve">9</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1"/>
                <w:smallCaps w:val="1"/>
                <w:color w:val="000000"/>
                <w:rtl w:val="0"/>
              </w:rPr>
              <w:t xml:space="preserve">5</w:t>
            </w:r>
          </w:hyperlink>
          <w:hyperlink w:anchor="_heading=h.3as4poj">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smallCaps w:val="1"/>
              <w:color w:val="000000"/>
              <w:rtl w:val="0"/>
            </w:rPr>
            <w:t xml:space="preserve">Gestión de la configuración</w:t>
            <w:tab/>
            <w:t xml:space="preserve">9</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1"/>
                <w:smallCaps w:val="1"/>
                <w:color w:val="000000"/>
                <w:rtl w:val="0"/>
              </w:rPr>
              <w:t xml:space="preserve">6</w:t>
            </w:r>
          </w:hyperlink>
          <w:hyperlink w:anchor="_heading=h.23ckvvd">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smallCaps w:val="1"/>
              <w:color w:val="000000"/>
              <w:rtl w:val="0"/>
            </w:rPr>
            <w:t xml:space="preserve">PRUEBAS</w:t>
            <w:tab/>
            <w:t xml:space="preserve">9</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smallCaps w:val="1"/>
                <w:color w:val="000000"/>
                <w:rtl w:val="0"/>
              </w:rPr>
              <w:t xml:space="preserve">6.1</w:t>
            </w:r>
          </w:hyperlink>
          <w:hyperlink w:anchor="_heading=h.1pxezwc">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smallCaps w:val="1"/>
              <w:color w:val="000000"/>
              <w:rtl w:val="0"/>
            </w:rPr>
            <w:t xml:space="preserve">Descripción de pruebas unitarias</w:t>
            <w:tab/>
            <w:t xml:space="preserve">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851"/>
              <w:tab w:val="right" w:pos="9629"/>
            </w:tabs>
            <w:ind w:left="851" w:hanging="425"/>
            <w:rPr>
              <w:rFonts w:ascii="Times New Roman" w:cs="Times New Roman" w:eastAsia="Times New Roman" w:hAnsi="Times New Roman"/>
              <w:color w:val="000000"/>
              <w:sz w:val="22"/>
              <w:szCs w:val="22"/>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smallCaps w:val="1"/>
                <w:color w:val="000000"/>
                <w:rtl w:val="0"/>
              </w:rPr>
              <w:t xml:space="preserve">6.2</w:t>
            </w:r>
          </w:hyperlink>
          <w:hyperlink w:anchor="_heading=h.49x2ik5">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smallCaps w:val="1"/>
              <w:color w:val="000000"/>
              <w:rtl w:val="0"/>
            </w:rPr>
            <w:t xml:space="preserve">Descripción de pruebas de aceptación</w:t>
            <w:tab/>
            <w:t xml:space="preserve">9</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1"/>
                <w:smallCaps w:val="1"/>
                <w:color w:val="000000"/>
                <w:rtl w:val="0"/>
              </w:rPr>
              <w:t xml:space="preserve">7</w:t>
            </w:r>
          </w:hyperlink>
          <w:hyperlink w:anchor="_heading=h.2p2csry">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smallCaps w:val="1"/>
              <w:color w:val="000000"/>
              <w:rtl w:val="0"/>
            </w:rPr>
            <w:t xml:space="preserve">GLOSARIO</w:t>
            <w:tab/>
            <w:t xml:space="preserve">10</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426"/>
              <w:tab w:val="right" w:pos="9629"/>
            </w:tabs>
            <w:spacing w:after="120" w:before="120" w:lineRule="auto"/>
            <w:ind w:left="426" w:hanging="426"/>
            <w:rPr>
              <w:rFonts w:ascii="Times New Roman" w:cs="Times New Roman" w:eastAsia="Times New Roman" w:hAnsi="Times New Roman"/>
              <w:color w:val="000000"/>
              <w:sz w:val="22"/>
              <w:szCs w:val="22"/>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1"/>
                <w:smallCaps w:val="1"/>
                <w:color w:val="000000"/>
                <w:rtl w:val="0"/>
              </w:rPr>
              <w:t xml:space="preserve">8</w:t>
            </w:r>
          </w:hyperlink>
          <w:hyperlink w:anchor="_heading=h.147n2zr">
            <w:r w:rsidDel="00000000" w:rsidR="00000000" w:rsidRPr="00000000">
              <w:rPr>
                <w:rFonts w:ascii="Times New Roman" w:cs="Times New Roman" w:eastAsia="Times New Roman" w:hAnsi="Times New Roman"/>
                <w:color w:val="000000"/>
                <w:sz w:val="22"/>
                <w:szCs w:val="22"/>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smallCaps w:val="1"/>
              <w:color w:val="000000"/>
              <w:rtl w:val="0"/>
            </w:rPr>
            <w:t xml:space="preserve">ANEXO(S)</w:t>
            <w:tab/>
            <w:t xml:space="preserve">10</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1"/>
        <w:numPr>
          <w:ilvl w:val="0"/>
          <w:numId w:val="1"/>
        </w:numPr>
        <w:ind w:left="1134" w:hanging="11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6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este documento se expondrá la especificación de Requerimientos Descripción del Diseño, por medio de una descripción general de la aplicación, sus requerimientos específicos y la descripción del diseño.</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1"/>
        </w:numPr>
        <w:ind w:left="576" w:hanging="576"/>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Propósito</w:t>
      </w:r>
    </w:p>
    <w:p w:rsidR="00000000" w:rsidDel="00000000" w:rsidP="00000000" w:rsidRDefault="00000000" w:rsidRPr="00000000" w14:paraId="0000006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documento tienen como propósito dar a conocer el diseño y las especificaciones de un aplicativo WEB de consulta de productos cinematográficos y está dirigido a quien le corresponda realizar una revisión general del proyecto. </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numPr>
          <w:ilvl w:val="1"/>
          <w:numId w:val="1"/>
        </w:numPr>
        <w:ind w:left="576" w:hanging="576"/>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Alcance o Ámbito del Sistema</w:t>
      </w:r>
    </w:p>
    <w:p w:rsidR="00000000" w:rsidDel="00000000" w:rsidP="00000000" w:rsidRDefault="00000000" w:rsidRPr="00000000" w14:paraId="0000006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tiene por nombre “MovieInfo”, es un aplicativo WEB de consulta de productos cinematográficos, esta aplicación de consulta de películas permitirá realizar una búsqueda dentro de una base de datos de una película para conocer su información como fecha de filmación, reparto, descripción general y así mismo visualizar su tráiler.</w:t>
      </w:r>
    </w:p>
    <w:p w:rsidR="00000000" w:rsidDel="00000000" w:rsidP="00000000" w:rsidRDefault="00000000" w:rsidRPr="00000000" w14:paraId="0000006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no permite ver películas, ni redirige a un sitio para este fin.</w:t>
      </w:r>
    </w:p>
    <w:p w:rsidR="00000000" w:rsidDel="00000000" w:rsidP="00000000" w:rsidRDefault="00000000" w:rsidRPr="00000000" w14:paraId="0000006D">
      <w:pPr>
        <w:rPr/>
      </w:pPr>
      <w:r w:rsidDel="00000000" w:rsidR="00000000" w:rsidRPr="00000000">
        <w:rPr>
          <w:rFonts w:ascii="Times New Roman" w:cs="Times New Roman" w:eastAsia="Times New Roman" w:hAnsi="Times New Roman"/>
          <w:color w:val="000000"/>
          <w:rtl w:val="0"/>
        </w:rPr>
        <w:t xml:space="preserve">Su principal beneficio es permitir a los usuarios conocer información general sobre un producto cinematográfico.</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numPr>
          <w:ilvl w:val="1"/>
          <w:numId w:val="1"/>
        </w:numPr>
        <w:ind w:left="576" w:hanging="576"/>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Definiciones, Acrónimos y Abreviaturas</w:t>
      </w:r>
    </w:p>
    <w:p w:rsidR="00000000" w:rsidDel="00000000" w:rsidP="00000000" w:rsidRDefault="00000000" w:rsidRPr="00000000" w14:paraId="00000070">
      <w:pPr>
        <w:pStyle w:val="Heading3"/>
        <w:numPr>
          <w:ilvl w:val="2"/>
          <w:numId w:val="1"/>
        </w:numPr>
        <w:ind w:left="851" w:hanging="851"/>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Definiciones</w:t>
      </w:r>
    </w:p>
    <w:p w:rsidR="00000000" w:rsidDel="00000000" w:rsidP="00000000" w:rsidRDefault="00000000" w:rsidRPr="00000000" w14:paraId="0000007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Usuario: Registro de una persona dentro de la aplicación que le permite tener una sesión privada dentro de la aplicación.</w:t>
      </w:r>
    </w:p>
    <w:p w:rsidR="00000000" w:rsidDel="00000000" w:rsidP="00000000" w:rsidRDefault="00000000" w:rsidRPr="00000000" w14:paraId="0000007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Película: Registro dentro de la base de datos que tiene diferentes atributos como, nombre, fecha, reparto de actores, descripción, link del tráiler entre otros.</w:t>
      </w:r>
    </w:p>
    <w:p w:rsidR="00000000" w:rsidDel="00000000" w:rsidP="00000000" w:rsidRDefault="00000000" w:rsidRPr="00000000" w14:paraId="00000074">
      <w:pPr>
        <w:pStyle w:val="Heading3"/>
        <w:numPr>
          <w:ilvl w:val="2"/>
          <w:numId w:val="1"/>
        </w:numPr>
        <w:ind w:left="851" w:hanging="851"/>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Acrónimos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numPr>
          <w:ilvl w:val="2"/>
          <w:numId w:val="1"/>
        </w:numPr>
        <w:ind w:left="851" w:hanging="85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Abreviaturas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numPr>
          <w:ilvl w:val="2"/>
          <w:numId w:val="1"/>
        </w:numPr>
        <w:ind w:left="851" w:hanging="851"/>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Style w:val="Heading2"/>
        <w:numPr>
          <w:ilvl w:val="1"/>
          <w:numId w:val="1"/>
        </w:numPr>
        <w:ind w:left="576" w:hanging="576"/>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Perspectiva General del Documento</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siguientes apartados de este documento se va a exponer la perspectiva y funciones de la aplicación, características de los usuarios, restricciones, suposiciones y dependencias y requerimientos diferidos.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Style w:val="Heading1"/>
        <w:numPr>
          <w:ilvl w:val="0"/>
          <w:numId w:val="1"/>
        </w:numPr>
        <w:ind w:left="1134" w:hanging="1134"/>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Descripción general de la aplicación</w:t>
      </w:r>
    </w:p>
    <w:p w:rsidR="00000000" w:rsidDel="00000000" w:rsidP="00000000" w:rsidRDefault="00000000" w:rsidRPr="00000000" w14:paraId="00000081">
      <w:pPr>
        <w:pStyle w:val="Heading2"/>
        <w:numPr>
          <w:ilvl w:val="1"/>
          <w:numId w:val="1"/>
        </w:numPr>
        <w:ind w:left="576" w:hanging="576"/>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Perspectiva de la Aplicación</w:t>
      </w:r>
    </w:p>
    <w:p w:rsidR="00000000" w:rsidDel="00000000" w:rsidP="00000000" w:rsidRDefault="00000000" w:rsidRPr="00000000" w14:paraId="00000082">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aplicación. Puede ser útil un diagrama de bloques que muestre los principales componentes del sistema más grande, las interconexiones y las interfaces externas.</w:t>
      </w:r>
    </w:p>
    <w:p w:rsidR="00000000" w:rsidDel="00000000" w:rsidP="00000000" w:rsidRDefault="00000000" w:rsidRPr="00000000" w14:paraId="00000083">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Si son necesarios más detalles, recurrir al IEEE Std-830-1998.]</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Trailers dependemos de otras Apis Youtube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Los objetivos del proyecto consisten en ofrecer un repertorio de servicios de calidad para que todo aquél que visite la web, se registre y participe en ella intentando crear y expandir una gran comunidad de cine, obteniendo un buen número de visitas. Para ello se intentará aprovechar e integrar al máximo las herramientas y tecnologías que usaremos en el desarrollo del proyecto.</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 continuación, se exponen los principales objetivos que se pretenden lograr en el</w:t>
        <w:br w:type="textWrapping"/>
        <w:t xml:space="preserve">proyecto: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Elaboración de escenarios de uso para las funcionalidades o servicios de los</w:t>
        <w:br w:type="textWrapping"/>
        <w:t xml:space="preserve">que dispondrá la aplicación web.</w:t>
        <w:br w:type="textWrapping"/>
      </w:r>
    </w:p>
    <w:p w:rsidR="00000000" w:rsidDel="00000000" w:rsidP="00000000" w:rsidRDefault="00000000" w:rsidRPr="00000000" w14:paraId="000000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Crear una interfaz de calidad para ofrecer la imagen de seriedad y</w:t>
        <w:br w:type="textWrapping"/>
        <w:t xml:space="preserve">profesionalidad que se quiere conseguir.</w:t>
        <w:br w:type="textWrapping"/>
      </w:r>
    </w:p>
    <w:p w:rsidR="00000000" w:rsidDel="00000000" w:rsidP="00000000" w:rsidRDefault="00000000" w:rsidRPr="00000000" w14:paraId="000000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Construcción e implementación de las funcionalidades.</w:t>
        <w:br w:type="textWrapping"/>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Facilitar a los administradores y colaboradores el trabajo de la gestión de la</w:t>
        <w:br w:type="textWrapping"/>
        <w:t xml:space="preserve">aplicación web, mediante el panel de control.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INTERFAZ</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La interfaz estará formada por: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Cabecera, donde estará ubicado el logotipo y debajo de éste podremos</w:t>
        <w:br w:type="textWrapping"/>
        <w:t xml:space="preserve">visualizar los botones que nos llevan a las distintas secciones de la web, junto</w:t>
        <w:br w:type="textWrapping"/>
        <w:t xml:space="preserve">a la búsqueda y selector de idioma.</w:t>
        <w:br w:type="textWrapping"/>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Cuerpo de la página, aquí se ubicará la información de cada sección.</w:t>
        <w:br w:type="textWrapping"/>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Menús, situados a ambos lados del cuerpo, donde encontraremos distintos</w:t>
        <w:br w:type="textWrapping"/>
        <w:t xml:space="preserve">hipervínculos e información relacionada (rankings, estadísticas, etc.), según en</w:t>
        <w:br w:type="textWrapping"/>
        <w:t xml:space="preserve">la sección en la que estemos situados.</w:t>
        <w:br w:type="textWrapping"/>
      </w:r>
    </w:p>
    <w:p w:rsidR="00000000" w:rsidDel="00000000" w:rsidP="00000000" w:rsidRDefault="00000000" w:rsidRPr="00000000" w14:paraId="00000098">
      <w:pPr>
        <w:rPr/>
      </w:pPr>
      <w:r w:rsidDel="00000000" w:rsidR="00000000" w:rsidRPr="00000000">
        <w:rPr>
          <w:rtl w:val="0"/>
        </w:rPr>
        <w:t xml:space="preserve">Pie, donde encontramos información sobre la web y los derechos de autor.</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pStyle w:val="Heading2"/>
        <w:numPr>
          <w:ilvl w:val="1"/>
          <w:numId w:val="1"/>
        </w:numPr>
        <w:ind w:left="576" w:hanging="576"/>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Funciones de la Aplicación</w:t>
      </w:r>
    </w:p>
    <w:p w:rsidR="00000000" w:rsidDel="00000000" w:rsidP="00000000" w:rsidRDefault="00000000" w:rsidRPr="00000000" w14:paraId="0000009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permite:</w:t>
      </w:r>
    </w:p>
    <w:p w:rsidR="00000000" w:rsidDel="00000000" w:rsidP="00000000" w:rsidRDefault="00000000" w:rsidRPr="00000000" w14:paraId="0000009C">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Registrarse como usuario.</w:t>
      </w:r>
    </w:p>
    <w:p w:rsidR="00000000" w:rsidDel="00000000" w:rsidP="00000000" w:rsidRDefault="00000000" w:rsidRPr="00000000" w14:paraId="0000009D">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Iniciar sesión con credenciales individuales de usuario.</w:t>
      </w:r>
    </w:p>
    <w:p w:rsidR="00000000" w:rsidDel="00000000" w:rsidP="00000000" w:rsidRDefault="00000000" w:rsidRPr="00000000" w14:paraId="0000009E">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Búsqueda de películas dentro de una base de datos.</w:t>
      </w:r>
    </w:p>
    <w:p w:rsidR="00000000" w:rsidDel="00000000" w:rsidP="00000000" w:rsidRDefault="00000000" w:rsidRPr="00000000" w14:paraId="0000009F">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Retorno de resultados de búsqueda.</w:t>
      </w:r>
    </w:p>
    <w:p w:rsidR="00000000" w:rsidDel="00000000" w:rsidP="00000000" w:rsidRDefault="00000000" w:rsidRPr="00000000" w14:paraId="000000A0">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Visualizar información de una película determinada por el usuario.</w:t>
      </w:r>
    </w:p>
    <w:p w:rsidR="00000000" w:rsidDel="00000000" w:rsidP="00000000" w:rsidRDefault="00000000" w:rsidRPr="00000000" w14:paraId="000000A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2"/>
        <w:numPr>
          <w:ilvl w:val="1"/>
          <w:numId w:val="1"/>
        </w:numPr>
        <w:ind w:left="576" w:hanging="576"/>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Características de los Usuarios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Los usuarios de esta aplicación no necesitan una capacitación previa en el manejo del software debido a que se va a utilizar una interfaz limpia y amigable, aunque si debe tener conocimientos previos de uso de botones y gestión de formularios al momento de realizar una búsqueda o su registro o inicio de sesión.</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Style w:val="Heading2"/>
        <w:numPr>
          <w:ilvl w:val="1"/>
          <w:numId w:val="1"/>
        </w:numPr>
        <w:ind w:left="576" w:hanging="576"/>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Restricciones</w:t>
      </w:r>
    </w:p>
    <w:p w:rsidR="00000000" w:rsidDel="00000000" w:rsidP="00000000" w:rsidRDefault="00000000" w:rsidRPr="00000000" w14:paraId="000000A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no permite ver películas, ni se redirige a otro sitio para este fin.</w:t>
      </w:r>
    </w:p>
    <w:p w:rsidR="00000000" w:rsidDel="00000000" w:rsidP="00000000" w:rsidRDefault="00000000" w:rsidRPr="00000000" w14:paraId="000000A8">
      <w:pPr>
        <w:pStyle w:val="Heading2"/>
        <w:numPr>
          <w:ilvl w:val="1"/>
          <w:numId w:val="1"/>
        </w:numPr>
        <w:ind w:left="576" w:hanging="576"/>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Suposiciones y Dependencias</w:t>
      </w:r>
    </w:p>
    <w:p w:rsidR="00000000" w:rsidDel="00000000" w:rsidP="00000000" w:rsidRDefault="00000000" w:rsidRPr="00000000" w14:paraId="000000A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esta diseñada para funcionar correctamente en cualquier navegador web.</w:t>
      </w:r>
    </w:p>
    <w:p w:rsidR="00000000" w:rsidDel="00000000" w:rsidP="00000000" w:rsidRDefault="00000000" w:rsidRPr="00000000" w14:paraId="000000AA">
      <w:pPr>
        <w:pStyle w:val="Heading2"/>
        <w:numPr>
          <w:ilvl w:val="1"/>
          <w:numId w:val="1"/>
        </w:numPr>
        <w:ind w:left="576" w:hanging="576"/>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Requerimientos Diferidos</w:t>
      </w:r>
    </w:p>
    <w:p w:rsidR="00000000" w:rsidDel="00000000" w:rsidP="00000000" w:rsidRDefault="00000000" w:rsidRPr="00000000" w14:paraId="000000A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Esta aplicación esta diseñada solo para web, se incluirá la opción móvil en futuras actualizaciones.</w:t>
      </w:r>
    </w:p>
    <w:p w:rsidR="00000000" w:rsidDel="00000000" w:rsidP="00000000" w:rsidRDefault="00000000" w:rsidRPr="00000000" w14:paraId="000000A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Las opciones de accesibilidad se agregarán a la aplicación en futuras actualizaciones.</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1"/>
        <w:numPr>
          <w:ilvl w:val="0"/>
          <w:numId w:val="1"/>
        </w:numPr>
        <w:ind w:left="1134" w:hanging="1134"/>
        <w:rPr>
          <w:rFonts w:ascii="Times New Roman" w:cs="Times New Roman" w:eastAsia="Times New Roman" w:hAnsi="Times New Roman"/>
        </w:rPr>
      </w:pPr>
      <w:bookmarkStart w:colFirst="0" w:colLast="0" w:name="_heading=h.44sinio" w:id="16"/>
      <w:bookmarkEnd w:id="16"/>
      <w:r w:rsidDel="00000000" w:rsidR="00000000" w:rsidRPr="00000000">
        <w:rPr>
          <w:rFonts w:ascii="Times New Roman" w:cs="Times New Roman" w:eastAsia="Times New Roman" w:hAnsi="Times New Roman"/>
          <w:rtl w:val="0"/>
        </w:rPr>
        <w:t xml:space="preserve">Requerimientos específicos</w:t>
      </w:r>
    </w:p>
    <w:p w:rsidR="00000000" w:rsidDel="00000000" w:rsidP="00000000" w:rsidRDefault="00000000" w:rsidRPr="00000000" w14:paraId="000000B0">
      <w:pPr>
        <w:pStyle w:val="Heading2"/>
        <w:numPr>
          <w:ilvl w:val="1"/>
          <w:numId w:val="1"/>
        </w:numPr>
        <w:ind w:left="576" w:hanging="576"/>
        <w:rPr>
          <w:rFonts w:ascii="Times New Roman" w:cs="Times New Roman" w:eastAsia="Times New Roman" w:hAnsi="Times New Roman"/>
          <w:color w:val="000000"/>
        </w:rPr>
      </w:pPr>
      <w:bookmarkStart w:colFirst="0" w:colLast="0" w:name="_heading=h.2jxsxqh" w:id="17"/>
      <w:bookmarkEnd w:id="17"/>
      <w:r w:rsidDel="00000000" w:rsidR="00000000" w:rsidRPr="00000000">
        <w:rPr>
          <w:rFonts w:ascii="Times New Roman" w:cs="Times New Roman" w:eastAsia="Times New Roman" w:hAnsi="Times New Roman"/>
          <w:color w:val="000000"/>
          <w:rtl w:val="0"/>
        </w:rPr>
        <w:t xml:space="preserve">Requerimientos </w:t>
      </w:r>
    </w:p>
    <w:p w:rsidR="00000000" w:rsidDel="00000000" w:rsidP="00000000" w:rsidRDefault="00000000" w:rsidRPr="00000000" w14:paraId="000000B1">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Página de inicio.</w:t>
      </w:r>
    </w:p>
    <w:p w:rsidR="00000000" w:rsidDel="00000000" w:rsidP="00000000" w:rsidRDefault="00000000" w:rsidRPr="00000000" w14:paraId="000000B2">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w:t>
      </w:r>
    </w:p>
    <w:p w:rsidR="00000000" w:rsidDel="00000000" w:rsidP="00000000" w:rsidRDefault="00000000" w:rsidRPr="00000000" w14:paraId="000000B3">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Inicio de sesión.</w:t>
      </w:r>
    </w:p>
    <w:p w:rsidR="00000000" w:rsidDel="00000000" w:rsidP="00000000" w:rsidRDefault="00000000" w:rsidRPr="00000000" w14:paraId="000000B4">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Búsqueda de películas.</w:t>
      </w:r>
    </w:p>
    <w:p w:rsidR="00000000" w:rsidDel="00000000" w:rsidP="00000000" w:rsidRDefault="00000000" w:rsidRPr="00000000" w14:paraId="000000B5">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Retorno de resultados de búsqueda.</w:t>
      </w:r>
    </w:p>
    <w:p w:rsidR="00000000" w:rsidDel="00000000" w:rsidP="00000000" w:rsidRDefault="00000000" w:rsidRPr="00000000" w14:paraId="000000B6">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Página de información de una película.</w:t>
      </w:r>
    </w:p>
    <w:p w:rsidR="00000000" w:rsidDel="00000000" w:rsidP="00000000" w:rsidRDefault="00000000" w:rsidRPr="00000000" w14:paraId="000000B7">
      <w:pPr>
        <w:numPr>
          <w:ilvl w:val="0"/>
          <w:numId w:val="8"/>
        </w:numPr>
        <w:pBdr>
          <w:top w:space="0" w:sz="0" w:val="nil"/>
          <w:left w:space="0" w:sz="0" w:val="nil"/>
          <w:bottom w:space="0" w:sz="0" w:val="nil"/>
          <w:right w:space="0" w:sz="0" w:val="nil"/>
          <w:between w:space="0" w:sz="0" w:val="nil"/>
        </w:pBdr>
        <w:ind w:left="108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Cierre de sesión.</w:t>
      </w:r>
    </w:p>
    <w:p w:rsidR="00000000" w:rsidDel="00000000" w:rsidP="00000000" w:rsidRDefault="00000000" w:rsidRPr="00000000" w14:paraId="000000B8">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0BA">
      <w:pPr>
        <w:pStyle w:val="Heading3"/>
        <w:numPr>
          <w:ilvl w:val="2"/>
          <w:numId w:val="1"/>
        </w:numPr>
        <w:ind w:left="851" w:hanging="851"/>
        <w:rPr>
          <w:rFonts w:ascii="Times New Roman" w:cs="Times New Roman" w:eastAsia="Times New Roman" w:hAnsi="Times New Roman"/>
          <w:color w:val="000000"/>
        </w:rPr>
      </w:pPr>
      <w:bookmarkStart w:colFirst="0" w:colLast="0" w:name="_heading=h.z337ya" w:id="18"/>
      <w:bookmarkEnd w:id="18"/>
      <w:r w:rsidDel="00000000" w:rsidR="00000000" w:rsidRPr="00000000">
        <w:rPr>
          <w:rFonts w:ascii="Times New Roman" w:cs="Times New Roman" w:eastAsia="Times New Roman" w:hAnsi="Times New Roman"/>
          <w:color w:val="000000"/>
          <w:rtl w:val="0"/>
        </w:rPr>
        <w:t xml:space="preserve">Product Backlog</w:t>
      </w:r>
    </w:p>
    <w:p w:rsidR="00000000" w:rsidDel="00000000" w:rsidP="00000000" w:rsidRDefault="00000000" w:rsidRPr="00000000" w14:paraId="000000BB">
      <w:pPr>
        <w:rPr/>
      </w:pPr>
      <w:r w:rsidDel="00000000" w:rsidR="00000000" w:rsidRPr="00000000">
        <w:rPr>
          <w:rtl w:val="0"/>
        </w:rPr>
      </w:r>
    </w:p>
    <w:tbl>
      <w:tblPr>
        <w:tblStyle w:val="Table2"/>
        <w:tblW w:w="9041.0" w:type="dxa"/>
        <w:jc w:val="left"/>
        <w:tblInd w:w="0.0" w:type="dxa"/>
        <w:tblLayout w:type="fixed"/>
        <w:tblLook w:val="0400"/>
      </w:tblPr>
      <w:tblGrid>
        <w:gridCol w:w="605"/>
        <w:gridCol w:w="1370"/>
        <w:gridCol w:w="847"/>
        <w:gridCol w:w="491"/>
        <w:gridCol w:w="668"/>
        <w:gridCol w:w="791"/>
        <w:gridCol w:w="1493"/>
        <w:gridCol w:w="1417"/>
        <w:gridCol w:w="1359"/>
        <w:tblGridChange w:id="0">
          <w:tblGrid>
            <w:gridCol w:w="605"/>
            <w:gridCol w:w="1370"/>
            <w:gridCol w:w="847"/>
            <w:gridCol w:w="491"/>
            <w:gridCol w:w="668"/>
            <w:gridCol w:w="791"/>
            <w:gridCol w:w="1493"/>
            <w:gridCol w:w="1417"/>
            <w:gridCol w:w="1359"/>
          </w:tblGrid>
        </w:tblGridChange>
      </w:tblGrid>
      <w:tr>
        <w:trPr>
          <w:cantSplit w:val="0"/>
          <w:trHeight w:val="495" w:hRule="atLeast"/>
          <w:tblHeader w:val="0"/>
        </w:trPr>
        <w:tc>
          <w:tcPr>
            <w:tcBorders>
              <w:top w:color="000000" w:space="0" w:sz="12" w:val="single"/>
              <w:left w:color="000000" w:space="0" w:sz="12"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C">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ID</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D">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name</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B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Size</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C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C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C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Story Type</w:t>
            </w:r>
          </w:p>
        </w:tc>
        <w:tc>
          <w:tcPr>
            <w:tcBorders>
              <w:top w:color="000000" w:space="0" w:sz="12" w:val="single"/>
              <w:left w:color="cccccc" w:space="0" w:sz="6" w:val="single"/>
              <w:bottom w:color="000000" w:space="0" w:sz="12"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0C3">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Comments</w:t>
            </w:r>
          </w:p>
        </w:tc>
        <w:tc>
          <w:tcPr>
            <w:tcBorders>
              <w:top w:color="000000" w:space="0" w:sz="12" w:val="single"/>
              <w:left w:color="cccccc" w:space="0" w:sz="6" w:val="single"/>
              <w:bottom w:color="000000" w:space="0" w:sz="12" w:val="single"/>
              <w:right w:color="000000" w:space="0" w:sz="12" w:val="single"/>
            </w:tcBorders>
            <w:shd w:fill="4472c4" w:val="clear"/>
            <w:tcMar>
              <w:top w:w="0.0" w:type="dxa"/>
              <w:left w:w="45.0" w:type="dxa"/>
              <w:bottom w:w="0.0" w:type="dxa"/>
              <w:right w:w="45.0" w:type="dxa"/>
            </w:tcMar>
            <w:vAlign w:val="center"/>
          </w:tcPr>
          <w:p w:rsidR="00000000" w:rsidDel="00000000" w:rsidP="00000000" w:rsidRDefault="00000000" w:rsidRPr="00000000" w14:paraId="000000C4">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Additional Comments</w:t>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Product Backlook Priorizado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C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0C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Desarrolla Product Backlog Priorizado</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CD">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C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C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Repositorio (Github) donde integraran el Trabajo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0D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Construye Repositorio (Github) en Proyecto de Equipo, El Proyecto tiene tres fases (To Do, In Progress, Done)</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D6">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Archivo Gestion Configuracion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0D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Stack: MEVN</w:t>
              <w:br w:type="textWrapping"/>
              <w:t xml:space="preserve">Front: Vue</w:t>
              <w:br w:type="textWrapping"/>
              <w:t xml:space="preserve">Back: JavaScript, Express, Node</w:t>
              <w:br w:type="textWrapping"/>
              <w:t xml:space="preserve">BD: Mongo</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DF">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Historias de Usuario a desarrollar en Sprint No.0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0E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Historias de Usuario Spring 1</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E8">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A">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Creacion y configuracion cuenta Devops (SrumBoard y tareas)</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0F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Configuración inicial DevOps</w:t>
            </w:r>
          </w:p>
        </w:tc>
        <w:tc>
          <w:tcPr>
            <w:tcBorders>
              <w:top w:color="cccccc" w:space="0" w:sz="6" w:val="single"/>
              <w:left w:color="cccccc" w:space="0" w:sz="6" w:val="single"/>
              <w:bottom w:color="000000"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0F1">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Incial de MockUps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Done</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0F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0F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Diseño mockups</w:t>
            </w:r>
          </w:p>
        </w:tc>
        <w:tc>
          <w:tcPr>
            <w:tcBorders>
              <w:top w:color="cccccc" w:space="0" w:sz="6" w:val="single"/>
              <w:left w:color="cccccc" w:space="0" w:sz="6" w:val="single"/>
              <w:bottom w:color="000000" w:space="0" w:sz="6" w:val="single"/>
              <w:right w:color="000000" w:space="0" w:sz="12" w:val="single"/>
            </w:tcBorders>
            <w:shd w:fill="ccffcc" w:val="clear"/>
            <w:tcMar>
              <w:top w:w="0.0" w:type="dxa"/>
              <w:left w:w="45.0" w:type="dxa"/>
              <w:bottom w:w="0.0" w:type="dxa"/>
              <w:right w:w="45.0" w:type="dxa"/>
            </w:tcMar>
            <w:vAlign w:val="center"/>
          </w:tcPr>
          <w:p w:rsidR="00000000" w:rsidDel="00000000" w:rsidP="00000000" w:rsidRDefault="00000000" w:rsidRPr="00000000" w14:paraId="000000FA">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UML casos de uso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0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10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Desarrollo inicial UML casos de uso de la aplicación</w:t>
            </w:r>
          </w:p>
        </w:tc>
        <w:tc>
          <w:tcPr>
            <w:tcBorders>
              <w:top w:color="cccccc" w:space="0" w:sz="6" w:val="single"/>
              <w:left w:color="cccccc" w:space="0" w:sz="6" w:val="single"/>
              <w:bottom w:color="000000"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03">
            <w:pPr>
              <w:jc w:val="left"/>
              <w:rPr>
                <w:rFonts w:ascii="Arial" w:cs="Arial" w:eastAsia="Arial" w:hAnsi="Arial"/>
                <w:sz w:val="20"/>
                <w:szCs w:val="20"/>
              </w:rPr>
            </w:pP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Documento IEEE 29148</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Documentacion</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10B">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Llenado preliminar</w:t>
            </w:r>
          </w:p>
        </w:tc>
        <w:tc>
          <w:tcPr>
            <w:tcBorders>
              <w:top w:color="cccccc" w:space="0" w:sz="6" w:val="single"/>
              <w:left w:color="cccccc" w:space="0" w:sz="6" w:val="single"/>
              <w:bottom w:color="000000" w:space="0" w:sz="12"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0C">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Presentacion MVC</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0">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1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11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15">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Interfaces Graficas de Usuario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9">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1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1C">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000000" w:space="0" w:sz="12"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11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1E">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1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Diagrama UML</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2">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2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25">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12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27">
            <w:pPr>
              <w:jc w:val="left"/>
              <w:rPr>
                <w:rFonts w:ascii="Arial" w:cs="Arial" w:eastAsia="Arial" w:hAnsi="Arial"/>
                <w:sz w:val="20"/>
                <w:szCs w:val="20"/>
              </w:rPr>
            </w:pPr>
            <w:r w:rsidDel="00000000" w:rsidR="00000000" w:rsidRPr="00000000">
              <w:rPr>
                <w:rtl w:val="0"/>
              </w:rPr>
            </w:r>
          </w:p>
        </w:tc>
      </w:tr>
      <w:tr>
        <w:trPr>
          <w:cantSplit w:val="0"/>
          <w:trHeight w:val="255" w:hRule="atLeast"/>
          <w:tblHeader w:val="0"/>
        </w:trPr>
        <w:tc>
          <w:tcPr>
            <w:tcBorders>
              <w:top w:color="cccccc" w:space="0" w:sz="6" w:val="single"/>
              <w:left w:color="000000" w:space="0" w:sz="12"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Navegacion entre Interfaces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B">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2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2E">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Interfaz grafíca y diseño UML</w:t>
            </w:r>
          </w:p>
        </w:tc>
        <w:tc>
          <w:tcPr>
            <w:tcBorders>
              <w:top w:color="cccccc" w:space="0" w:sz="6" w:val="single"/>
              <w:left w:color="cccccc" w:space="0" w:sz="6" w:val="single"/>
              <w:bottom w:color="cccccc" w:space="0" w:sz="6" w:val="single"/>
              <w:right w:color="000000" w:space="0" w:sz="6" w:val="single"/>
            </w:tcBorders>
            <w:shd w:fill="d9e2f3" w:val="clear"/>
            <w:tcMar>
              <w:top w:w="0.0" w:type="dxa"/>
              <w:left w:w="45.0" w:type="dxa"/>
              <w:bottom w:w="0.0" w:type="dxa"/>
              <w:right w:w="45.0" w:type="dxa"/>
            </w:tcMar>
          </w:tcPr>
          <w:p w:rsidR="00000000" w:rsidDel="00000000" w:rsidP="00000000" w:rsidRDefault="00000000" w:rsidRPr="00000000" w14:paraId="0000012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w:t>
            </w:r>
          </w:p>
        </w:tc>
        <w:tc>
          <w:tcPr>
            <w:tcBorders>
              <w:top w:color="cccccc" w:space="0" w:sz="6" w:val="single"/>
              <w:left w:color="cccccc" w:space="0" w:sz="6" w:val="single"/>
              <w:bottom w:color="cccccc" w:space="0" w:sz="6"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30">
            <w:pPr>
              <w:jc w:val="left"/>
              <w:rPr>
                <w:rFonts w:ascii="Arial" w:cs="Arial" w:eastAsia="Arial" w:hAnsi="Arial"/>
                <w:sz w:val="20"/>
                <w:szCs w:val="20"/>
              </w:rPr>
            </w:pPr>
            <w:r w:rsidDel="00000000" w:rsidR="00000000" w:rsidRPr="00000000">
              <w:rPr>
                <w:rtl w:val="0"/>
              </w:rPr>
            </w:r>
          </w:p>
        </w:tc>
      </w:tr>
      <w:tr>
        <w:trPr>
          <w:cantSplit w:val="0"/>
          <w:trHeight w:val="480" w:hRule="atLeast"/>
          <w:tblHeader w:val="0"/>
        </w:trPr>
        <w:tc>
          <w:tcPr>
            <w:tcBorders>
              <w:top w:color="cccccc" w:space="0" w:sz="6" w:val="single"/>
              <w:left w:color="000000" w:space="0" w:sz="12"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Informe de retrospectiva</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4">
            <w:pPr>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3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3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Documentación / ScrumBoard</w:t>
            </w:r>
          </w:p>
        </w:tc>
        <w:tc>
          <w:tcPr>
            <w:tcBorders>
              <w:top w:color="cccccc" w:space="0" w:sz="6" w:val="single"/>
              <w:left w:color="cccccc" w:space="0" w:sz="6" w:val="single"/>
              <w:bottom w:color="000000" w:space="0" w:sz="12" w:val="single"/>
              <w:right w:color="000000" w:space="0" w:sz="6" w:val="single"/>
            </w:tcBorders>
            <w:shd w:fill="b4c6e7" w:val="clear"/>
            <w:tcMar>
              <w:top w:w="0.0" w:type="dxa"/>
              <w:left w:w="45.0" w:type="dxa"/>
              <w:bottom w:w="0.0" w:type="dxa"/>
              <w:right w:w="45.0" w:type="dxa"/>
            </w:tcMar>
          </w:tcPr>
          <w:p w:rsidR="00000000" w:rsidDel="00000000" w:rsidP="00000000" w:rsidRDefault="00000000" w:rsidRPr="00000000" w14:paraId="0000013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construye Informe de Retrospectiva (16/09/2021)</w:t>
            </w:r>
          </w:p>
        </w:tc>
        <w:tc>
          <w:tcPr>
            <w:tcBorders>
              <w:top w:color="cccccc" w:space="0" w:sz="6" w:val="single"/>
              <w:left w:color="cccccc" w:space="0" w:sz="6" w:val="single"/>
              <w:bottom w:color="000000" w:space="0" w:sz="12" w:val="single"/>
              <w:right w:color="000000" w:space="0" w:sz="12" w:val="single"/>
            </w:tcBorders>
            <w:shd w:fill="ffff99" w:val="clear"/>
            <w:tcMar>
              <w:top w:w="0.0" w:type="dxa"/>
              <w:left w:w="45.0" w:type="dxa"/>
              <w:bottom w:w="0.0" w:type="dxa"/>
              <w:right w:w="45.0" w:type="dxa"/>
            </w:tcMar>
            <w:vAlign w:val="center"/>
          </w:tcPr>
          <w:p w:rsidR="00000000" w:rsidDel="00000000" w:rsidP="00000000" w:rsidRDefault="00000000" w:rsidRPr="00000000" w14:paraId="0000013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 realizo la Entrega del Informe de Retrospectiva (17/09/2021)</w:t>
            </w:r>
          </w:p>
        </w:tc>
      </w:tr>
    </w:tbl>
    <w:p w:rsidR="00000000" w:rsidDel="00000000" w:rsidP="00000000" w:rsidRDefault="00000000" w:rsidRPr="00000000" w14:paraId="0000013A">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3C">
      <w:pPr>
        <w:pStyle w:val="Heading3"/>
        <w:numPr>
          <w:ilvl w:val="2"/>
          <w:numId w:val="1"/>
        </w:numPr>
        <w:ind w:left="851" w:hanging="851"/>
        <w:rPr>
          <w:rFonts w:ascii="Times New Roman" w:cs="Times New Roman" w:eastAsia="Times New Roman" w:hAnsi="Times New Roman"/>
        </w:rPr>
      </w:pPr>
      <w:bookmarkStart w:colFirst="0" w:colLast="0" w:name="_heading=h.3j2qqm3" w:id="19"/>
      <w:bookmarkEnd w:id="19"/>
      <w:r w:rsidDel="00000000" w:rsidR="00000000" w:rsidRPr="00000000">
        <w:rPr>
          <w:rFonts w:ascii="Times New Roman" w:cs="Times New Roman" w:eastAsia="Times New Roman" w:hAnsi="Times New Roman"/>
          <w:rtl w:val="0"/>
        </w:rPr>
        <w:t xml:space="preserve">Ciclo de Sprints del proyecto</w:t>
      </w:r>
    </w:p>
    <w:p w:rsidR="00000000" w:rsidDel="00000000" w:rsidP="00000000" w:rsidRDefault="00000000" w:rsidRPr="00000000" w14:paraId="0000013D">
      <w:pPr>
        <w:rPr>
          <w:rFonts w:ascii="Times New Roman" w:cs="Times New Roman" w:eastAsia="Times New Roman" w:hAnsi="Times New Roman"/>
          <w:color w:val="ee0000"/>
        </w:rPr>
      </w:pPr>
      <w:r w:rsidDel="00000000" w:rsidR="00000000" w:rsidRPr="00000000">
        <w:rPr>
          <w:rtl w:val="0"/>
        </w:rPr>
      </w:r>
    </w:p>
    <w:tbl>
      <w:tblPr>
        <w:tblStyle w:val="Table3"/>
        <w:tblW w:w="9055.0" w:type="dxa"/>
        <w:jc w:val="left"/>
        <w:tblInd w:w="0.0" w:type="dxa"/>
        <w:tblLayout w:type="fixed"/>
        <w:tblLook w:val="0400"/>
      </w:tblPr>
      <w:tblGrid>
        <w:gridCol w:w="498"/>
        <w:gridCol w:w="1045"/>
        <w:gridCol w:w="552"/>
        <w:gridCol w:w="1045"/>
        <w:gridCol w:w="1012"/>
        <w:gridCol w:w="498"/>
        <w:gridCol w:w="906"/>
        <w:gridCol w:w="949"/>
        <w:gridCol w:w="1431"/>
        <w:gridCol w:w="1119"/>
        <w:tblGridChange w:id="0">
          <w:tblGrid>
            <w:gridCol w:w="498"/>
            <w:gridCol w:w="1045"/>
            <w:gridCol w:w="552"/>
            <w:gridCol w:w="1045"/>
            <w:gridCol w:w="1012"/>
            <w:gridCol w:w="498"/>
            <w:gridCol w:w="906"/>
            <w:gridCol w:w="949"/>
            <w:gridCol w:w="1431"/>
            <w:gridCol w:w="1119"/>
          </w:tblGrid>
        </w:tblGridChange>
      </w:tblGrid>
      <w:tr>
        <w:trPr>
          <w:cantSplit w:val="0"/>
          <w:trHeight w:val="495" w:hRule="atLeast"/>
          <w:tblHeader w:val="0"/>
        </w:trPr>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3E">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Incr.</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3F">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Start</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0">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Days</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Estimated Size</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Real Size</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4">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 Date</w:t>
            </w:r>
          </w:p>
        </w:tc>
        <w:tc>
          <w:tcPr>
            <w:tcBorders>
              <w:top w:color="000000"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6">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Goal</w:t>
            </w:r>
          </w:p>
        </w:tc>
        <w:tc>
          <w:tcPr>
            <w:tcBorders>
              <w:top w:color="000000" w:space="0" w:sz="6" w:val="single"/>
              <w:left w:color="cccccc" w:space="0" w:sz="6" w:val="single"/>
              <w:bottom w:color="000000" w:space="0" w:sz="6"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47">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Esfuerzo vs Estimación</w:t>
            </w:r>
          </w:p>
        </w:tc>
      </w:tr>
      <w:tr>
        <w:trPr>
          <w:cantSplit w:val="0"/>
          <w:trHeight w:val="255" w:hRule="atLeast"/>
          <w:tblHeader w:val="0"/>
        </w:trPr>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5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Entrega Sprint 0 (Conformacion de equipo / Idea / Roles / Documentacion Preliminar)</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5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107%</w:t>
            </w:r>
          </w:p>
        </w:tc>
      </w:tr>
      <w:tr>
        <w:trPr>
          <w:cantSplit w:val="0"/>
          <w:trHeight w:val="255" w:hRule="atLeast"/>
          <w:tblHeader w:val="0"/>
        </w:trPr>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13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8">
            <w:pPr>
              <w:jc w:val="left"/>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Ongoing</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9/17/2021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A">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Entrega Sprint 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5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108%</w:t>
            </w:r>
          </w:p>
        </w:tc>
      </w:tr>
    </w:tbl>
    <w:p w:rsidR="00000000" w:rsidDel="00000000" w:rsidP="00000000" w:rsidRDefault="00000000" w:rsidRPr="00000000" w14:paraId="0000015C">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pStyle w:val="Heading3"/>
        <w:numPr>
          <w:ilvl w:val="2"/>
          <w:numId w:val="1"/>
        </w:numPr>
        <w:ind w:left="851" w:hanging="851"/>
        <w:rPr>
          <w:rFonts w:ascii="Times New Roman" w:cs="Times New Roman" w:eastAsia="Times New Roman" w:hAnsi="Times New Roman"/>
        </w:rPr>
      </w:pPr>
      <w:bookmarkStart w:colFirst="0" w:colLast="0" w:name="_heading=h.1y810tw" w:id="20"/>
      <w:bookmarkEnd w:id="20"/>
      <w:r w:rsidDel="00000000" w:rsidR="00000000" w:rsidRPr="00000000">
        <w:rPr>
          <w:rFonts w:ascii="Times New Roman" w:cs="Times New Roman" w:eastAsia="Times New Roman" w:hAnsi="Times New Roman"/>
          <w:rtl w:val="0"/>
        </w:rPr>
        <w:t xml:space="preserve">Sprint Backlog</w:t>
      </w:r>
    </w:p>
    <w:p w:rsidR="00000000" w:rsidDel="00000000" w:rsidP="00000000" w:rsidRDefault="00000000" w:rsidRPr="00000000" w14:paraId="00000160">
      <w:pPr>
        <w:rPr>
          <w:rFonts w:ascii="Times New Roman" w:cs="Times New Roman" w:eastAsia="Times New Roman" w:hAnsi="Times New Roman"/>
          <w:color w:val="ee0000"/>
        </w:rPr>
      </w:pPr>
      <w:r w:rsidDel="00000000" w:rsidR="00000000" w:rsidRPr="00000000">
        <w:rPr>
          <w:rtl w:val="0"/>
        </w:rPr>
      </w:r>
    </w:p>
    <w:tbl>
      <w:tblPr>
        <w:tblStyle w:val="Table4"/>
        <w:tblW w:w="9055.000000000002" w:type="dxa"/>
        <w:jc w:val="left"/>
        <w:tblInd w:w="0.0" w:type="dxa"/>
        <w:tblLayout w:type="fixed"/>
        <w:tblLook w:val="0400"/>
      </w:tblPr>
      <w:tblGrid>
        <w:gridCol w:w="574"/>
        <w:gridCol w:w="920"/>
        <w:gridCol w:w="492"/>
        <w:gridCol w:w="920"/>
        <w:gridCol w:w="891"/>
        <w:gridCol w:w="445"/>
        <w:gridCol w:w="799"/>
        <w:gridCol w:w="836"/>
        <w:gridCol w:w="1321"/>
        <w:gridCol w:w="891"/>
        <w:gridCol w:w="966"/>
        <w:tblGridChange w:id="0">
          <w:tblGrid>
            <w:gridCol w:w="574"/>
            <w:gridCol w:w="920"/>
            <w:gridCol w:w="492"/>
            <w:gridCol w:w="920"/>
            <w:gridCol w:w="891"/>
            <w:gridCol w:w="445"/>
            <w:gridCol w:w="799"/>
            <w:gridCol w:w="836"/>
            <w:gridCol w:w="1321"/>
            <w:gridCol w:w="891"/>
            <w:gridCol w:w="966"/>
          </w:tblGrid>
        </w:tblGridChange>
      </w:tblGrid>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Sprint</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2">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Start</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3">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Days</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End</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5">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Estimated Size</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6">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Real Size</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7">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 Date</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9">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Goal</w:t>
            </w:r>
          </w:p>
        </w:tc>
        <w:tc>
          <w:tcPr>
            <w:tcBorders>
              <w:top w:color="cccccc" w:space="0" w:sz="6" w:val="single"/>
              <w:left w:color="cccccc" w:space="0" w:sz="6" w:val="single"/>
              <w:bottom w:color="000000" w:space="0" w:sz="6" w:val="single"/>
              <w:right w:color="000000"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Increment</w:t>
            </w:r>
          </w:p>
        </w:tc>
        <w:tc>
          <w:tcPr>
            <w:tcBorders>
              <w:top w:color="cccccc" w:space="0" w:sz="6" w:val="single"/>
              <w:left w:color="cccccc" w:space="0" w:sz="6" w:val="single"/>
              <w:bottom w:color="000000" w:space="0" w:sz="6" w:val="single"/>
              <w:right w:color="cccccc" w:space="0" w:sz="6" w:val="single"/>
            </w:tcBorders>
            <w:shd w:fill="4472c4" w:val="clear"/>
            <w:tcMar>
              <w:top w:w="0.0" w:type="dxa"/>
              <w:left w:w="45.0" w:type="dxa"/>
              <w:bottom w:w="0.0" w:type="dxa"/>
              <w:right w:w="45.0" w:type="dxa"/>
            </w:tcMar>
            <w:vAlign w:val="center"/>
          </w:tcPr>
          <w:p w:rsidR="00000000" w:rsidDel="00000000" w:rsidP="00000000" w:rsidRDefault="00000000" w:rsidRPr="00000000" w14:paraId="0000016B">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Error estimación</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6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Desarrollar Product Backlook Priorizado</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7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7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Repositorio (Github) donde integraran el Trabajo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06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A">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Archivo Gestion Configuracion</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8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07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3">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Construir Historias de Usuario a desarrollar en Sprint No.1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9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08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08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E">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9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Creacion y configuracion cuenta Devops (SrumBoard y tareas)</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09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09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9">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B">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Incial de MockUps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A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09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4">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Construccion Inicial de Diagrama UML</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B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10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BF">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9/10/2021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1">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Diligenciamiento de documento IEEE 29148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13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lunes, 13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A">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CC">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Presentacion MVC</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C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14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martes, 14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5">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D7">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Interfaces Graficas de Usuario</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D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15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miércoles, 15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D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0">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E2">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Diagrama UML</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E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16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jueves, 16 de septiembre de 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B">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center"/>
          </w:tcPr>
          <w:p w:rsidR="00000000" w:rsidDel="00000000" w:rsidP="00000000" w:rsidRDefault="00000000" w:rsidRPr="00000000" w14:paraId="000001ED">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Navegacion entre Interfaces</w:t>
            </w:r>
          </w:p>
        </w:tc>
        <w:tc>
          <w:tcPr>
            <w:tcBorders>
              <w:top w:color="cccccc" w:space="0" w:sz="6" w:val="single"/>
              <w:left w:color="cccccc" w:space="0" w:sz="6" w:val="single"/>
              <w:bottom w:color="000000" w:space="0" w:sz="6" w:val="single"/>
              <w:right w:color="000000"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d9e2f3" w:val="clear"/>
            <w:tcMar>
              <w:top w:w="0.0" w:type="dxa"/>
              <w:left w:w="45.0" w:type="dxa"/>
              <w:bottom w:w="0.0" w:type="dxa"/>
              <w:right w:w="45.0" w:type="dxa"/>
            </w:tcMar>
            <w:vAlign w:val="bottom"/>
          </w:tcPr>
          <w:p w:rsidR="00000000" w:rsidDel="00000000" w:rsidP="00000000" w:rsidRDefault="00000000" w:rsidRPr="00000000" w14:paraId="000001E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rHeight w:val="255" w:hRule="atLeast"/>
          <w:tblHeader w:val="0"/>
        </w:trPr>
        <w:tc>
          <w:tcPr>
            <w:tcBorders>
              <w:top w:color="cccccc" w:space="0" w:sz="6" w:val="single"/>
              <w:left w:color="000000"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17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viernes, 17 de septiembre de 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6">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Released</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9/11/2021</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center"/>
          </w:tcPr>
          <w:p w:rsidR="00000000" w:rsidDel="00000000" w:rsidP="00000000" w:rsidRDefault="00000000" w:rsidRPr="00000000" w14:paraId="000001F8">
            <w:pPr>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Informe de retrospectiva</w:t>
            </w:r>
          </w:p>
        </w:tc>
        <w:tc>
          <w:tcPr>
            <w:tcBorders>
              <w:top w:color="cccccc" w:space="0" w:sz="6" w:val="single"/>
              <w:left w:color="cccccc" w:space="0" w:sz="6" w:val="single"/>
              <w:bottom w:color="000000" w:space="0" w:sz="6" w:val="single"/>
              <w:right w:color="000000"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cccccc" w:space="0" w:sz="6" w:val="single"/>
              <w:bottom w:color="000000" w:space="0" w:sz="6" w:val="single"/>
              <w:right w:color="cccccc" w:space="0" w:sz="6" w:val="single"/>
            </w:tcBorders>
            <w:shd w:fill="b4c6e7" w:val="clear"/>
            <w:tcMar>
              <w:top w:w="0.0" w:type="dxa"/>
              <w:left w:w="45.0" w:type="dxa"/>
              <w:bottom w:w="0.0" w:type="dxa"/>
              <w:right w:w="45.0" w:type="dxa"/>
            </w:tcMar>
            <w:vAlign w:val="bottom"/>
          </w:tcPr>
          <w:p w:rsidR="00000000" w:rsidDel="00000000" w:rsidP="00000000" w:rsidRDefault="00000000" w:rsidRPr="00000000" w14:paraId="000001F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r>
    </w:tbl>
    <w:p w:rsidR="00000000" w:rsidDel="00000000" w:rsidP="00000000" w:rsidRDefault="00000000" w:rsidRPr="00000000" w14:paraId="000001FB">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Url: </w:t>
      </w:r>
      <w:r w:rsidDel="00000000" w:rsidR="00000000" w:rsidRPr="00000000">
        <w:rPr>
          <w:rFonts w:ascii="Times New Roman" w:cs="Times New Roman" w:eastAsia="Times New Roman" w:hAnsi="Times New Roman"/>
          <w:color w:val="1155cc"/>
          <w:u w:val="single"/>
          <w:rtl w:val="0"/>
        </w:rPr>
        <w:t xml:space="preserve">https://docs.google.com/spreadsheets/d/1j8htbUezk4V8hnK75l6mXQhfpPrxY3qg/edit#gid=668172891</w:t>
      </w:r>
    </w:p>
    <w:p w:rsidR="00000000" w:rsidDel="00000000" w:rsidP="00000000" w:rsidRDefault="00000000" w:rsidRPr="00000000" w14:paraId="000001FD">
      <w:pPr>
        <w:pStyle w:val="Heading3"/>
        <w:numPr>
          <w:ilvl w:val="2"/>
          <w:numId w:val="1"/>
        </w:numPr>
        <w:ind w:left="851" w:hanging="851"/>
        <w:rPr>
          <w:rFonts w:ascii="Times New Roman" w:cs="Times New Roman" w:eastAsia="Times New Roman" w:hAnsi="Times New Roman"/>
        </w:rPr>
      </w:pPr>
      <w:bookmarkStart w:colFirst="0" w:colLast="0" w:name="_heading=h.4i7ojhp" w:id="21"/>
      <w:bookmarkEnd w:id="21"/>
      <w:r w:rsidDel="00000000" w:rsidR="00000000" w:rsidRPr="00000000">
        <w:rPr>
          <w:rFonts w:ascii="Times New Roman" w:cs="Times New Roman" w:eastAsia="Times New Roman" w:hAnsi="Times New Roman"/>
          <w:rtl w:val="0"/>
        </w:rPr>
        <w:t xml:space="preserve">Historias de usuario (Tareas y Subtareas)</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0</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imagen se muestra la estructura y asignación de tareas del Product Backlog en el Sprint 0 </w:t>
      </w:r>
    </w:p>
    <w:p w:rsidR="00000000" w:rsidDel="00000000" w:rsidP="00000000" w:rsidRDefault="00000000" w:rsidRPr="00000000" w14:paraId="00000202">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Pr>
        <w:drawing>
          <wp:inline distB="114300" distT="114300" distL="114300" distR="114300">
            <wp:extent cx="5818312" cy="2952433"/>
            <wp:effectExtent b="0" l="0" r="0" t="0"/>
            <wp:docPr id="9626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18312" cy="2952433"/>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rtl w:val="0"/>
        </w:rPr>
        <w:t xml:space="preserve">Url: </w:t>
      </w:r>
      <w:hyperlink r:id="rId9">
        <w:r w:rsidDel="00000000" w:rsidR="00000000" w:rsidRPr="00000000">
          <w:rPr>
            <w:rFonts w:ascii="Times New Roman" w:cs="Times New Roman" w:eastAsia="Times New Roman" w:hAnsi="Times New Roman"/>
            <w:color w:val="1155cc"/>
            <w:u w:val="single"/>
            <w:rtl w:val="0"/>
          </w:rPr>
          <w:t xml:space="preserve">https://dev.azure.com/andres50x/MovieInfo/_workitems/recentlyupdated/</w:t>
        </w:r>
      </w:hyperlink>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b w:val="1"/>
          <w:rtl w:val="0"/>
        </w:rPr>
        <w:t xml:space="preserve">Sprint 1</w:t>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imagen se muestra la estructura y asignación de tareas del Product Backlog en el Sprint 1 </w:t>
      </w:r>
    </w:p>
    <w:p w:rsidR="00000000" w:rsidDel="00000000" w:rsidP="00000000" w:rsidRDefault="00000000" w:rsidRPr="00000000" w14:paraId="00000209">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Pr>
        <w:drawing>
          <wp:inline distB="0" distT="0" distL="0" distR="0">
            <wp:extent cx="5760085" cy="3008630"/>
            <wp:effectExtent b="0" l="0" r="0" t="0"/>
            <wp:docPr id="9626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60085" cy="300863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Url:</w:t>
      </w:r>
      <w:r w:rsidDel="00000000" w:rsidR="00000000" w:rsidRPr="00000000">
        <w:rPr>
          <w:rFonts w:ascii="Times New Roman" w:cs="Times New Roman" w:eastAsia="Times New Roman" w:hAnsi="Times New Roman"/>
          <w:color w:val="1155cc"/>
          <w:u w:val="single"/>
          <w:rtl w:val="0"/>
        </w:rPr>
        <w:t xml:space="preserve">https://dev.azure.com/andres50x/MovieInfo/_backlogs/backlog/MovieInfo%20Team/Backlog%20items</w:t>
      </w:r>
    </w:p>
    <w:p w:rsidR="00000000" w:rsidDel="00000000" w:rsidP="00000000" w:rsidRDefault="00000000" w:rsidRPr="00000000" w14:paraId="0000020D">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0E">
      <w:pPr>
        <w:pStyle w:val="Heading3"/>
        <w:numPr>
          <w:ilvl w:val="2"/>
          <w:numId w:val="1"/>
        </w:numPr>
        <w:ind w:left="851" w:hanging="851"/>
        <w:rPr>
          <w:rFonts w:ascii="Times New Roman" w:cs="Times New Roman" w:eastAsia="Times New Roman" w:hAnsi="Times New Roman"/>
        </w:rPr>
      </w:pPr>
      <w:bookmarkStart w:colFirst="0" w:colLast="0" w:name="_heading=h.2xcytpi" w:id="22"/>
      <w:bookmarkEnd w:id="22"/>
      <w:r w:rsidDel="00000000" w:rsidR="00000000" w:rsidRPr="00000000">
        <w:rPr>
          <w:rFonts w:ascii="Times New Roman" w:cs="Times New Roman" w:eastAsia="Times New Roman" w:hAnsi="Times New Roman"/>
          <w:rtl w:val="0"/>
        </w:rPr>
        <w:t xml:space="preserve">Mecánica de organización del grupo. (Reuniones, evidencias/artefactos)</w:t>
      </w:r>
    </w:p>
    <w:p w:rsidR="00000000" w:rsidDel="00000000" w:rsidP="00000000" w:rsidRDefault="00000000" w:rsidRPr="00000000" w14:paraId="0000020F">
      <w:pPr>
        <w:rPr>
          <w:color w:val="ff0000"/>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0</w:t>
      </w:r>
    </w:p>
    <w:p w:rsidR="00000000" w:rsidDel="00000000" w:rsidP="00000000" w:rsidRDefault="00000000" w:rsidRPr="00000000" w14:paraId="00000211">
      <w:pPr>
        <w:rPr>
          <w:color w:val="ff0000"/>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1</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Verdana" w:cs="Verdana" w:eastAsia="Verdana" w:hAnsi="Verdana"/>
          <w:b w:val="1"/>
          <w:sz w:val="20"/>
          <w:szCs w:val="20"/>
          <w:rtl w:val="0"/>
        </w:rPr>
        <w:t xml:space="preserve">DESARROLLO DEL ORDEN DEL DÍA</w:t>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line="276" w:lineRule="auto"/>
        <w:rPr>
          <w:rFonts w:ascii="Verdana" w:cs="Verdana" w:eastAsia="Verdana" w:hAnsi="Verdana"/>
          <w:color w:val="5b9bd5"/>
        </w:rPr>
      </w:pPr>
      <w:r w:rsidDel="00000000" w:rsidR="00000000" w:rsidRPr="00000000">
        <w:rPr>
          <w:rFonts w:ascii="Verdana" w:cs="Verdana" w:eastAsia="Verdana" w:hAnsi="Verdana"/>
          <w:b w:val="1"/>
          <w:rtl w:val="0"/>
        </w:rPr>
        <w:t xml:space="preserve">1. </w:t>
      </w:r>
      <w:r w:rsidDel="00000000" w:rsidR="00000000" w:rsidRPr="00000000">
        <w:rPr>
          <w:rFonts w:ascii="Verdana" w:cs="Verdana" w:eastAsia="Verdana" w:hAnsi="Verdana"/>
          <w:rtl w:val="0"/>
        </w:rPr>
        <w:t xml:space="preserve">Trabajo en forma virtual vía Google meet, se acordó la utilización de la  herramienta de implementación de diagramas - diagrams.net </w:t>
      </w:r>
      <w:r w:rsidDel="00000000" w:rsidR="00000000" w:rsidRPr="00000000">
        <w:rPr>
          <w:rtl w:val="0"/>
        </w:rPr>
      </w:r>
    </w:p>
    <w:p w:rsidR="00000000" w:rsidDel="00000000" w:rsidP="00000000" w:rsidRDefault="00000000" w:rsidRPr="00000000" w14:paraId="00000217">
      <w:pPr>
        <w:spacing w:line="276" w:lineRule="auto"/>
        <w:rPr>
          <w:rFonts w:ascii="Verdana" w:cs="Verdana" w:eastAsia="Verdana" w:hAnsi="Verdana"/>
          <w:color w:val="5b9bd5"/>
        </w:rPr>
      </w:pPr>
      <w:r w:rsidDel="00000000" w:rsidR="00000000" w:rsidRPr="00000000">
        <w:rPr>
          <w:rtl w:val="0"/>
        </w:rPr>
      </w:r>
    </w:p>
    <w:p w:rsidR="00000000" w:rsidDel="00000000" w:rsidP="00000000" w:rsidRDefault="00000000" w:rsidRPr="00000000" w14:paraId="00000218">
      <w:pPr>
        <w:spacing w:line="276" w:lineRule="auto"/>
        <w:rPr>
          <w:rFonts w:ascii="Verdana" w:cs="Verdana" w:eastAsia="Verdana" w:hAnsi="Verdana"/>
        </w:rPr>
      </w:pPr>
      <w:r w:rsidDel="00000000" w:rsidR="00000000" w:rsidRPr="00000000">
        <w:rPr>
          <w:rFonts w:ascii="Verdana" w:cs="Verdana" w:eastAsia="Verdana" w:hAnsi="Verdana"/>
          <w:b w:val="1"/>
          <w:rtl w:val="0"/>
        </w:rPr>
        <w:t xml:space="preserve">2. </w:t>
      </w:r>
      <w:r w:rsidDel="00000000" w:rsidR="00000000" w:rsidRPr="00000000">
        <w:rPr>
          <w:rFonts w:ascii="Verdana" w:cs="Verdana" w:eastAsia="Verdana" w:hAnsi="Verdana"/>
          <w:rtl w:val="0"/>
        </w:rPr>
        <w:t xml:space="preserve">Se elaboró Historia De Usuario del día 1 del Sprint 0 y plasmar el Acta de Reunión semanal N° 1.</w:t>
      </w:r>
    </w:p>
    <w:p w:rsidR="00000000" w:rsidDel="00000000" w:rsidP="00000000" w:rsidRDefault="00000000" w:rsidRPr="00000000" w14:paraId="00000219">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21A">
      <w:pPr>
        <w:spacing w:line="276" w:lineRule="auto"/>
        <w:rPr>
          <w:rFonts w:ascii="Verdana" w:cs="Verdana" w:eastAsia="Verdana" w:hAnsi="Verdana"/>
        </w:rPr>
      </w:pPr>
      <w:r w:rsidDel="00000000" w:rsidR="00000000" w:rsidRPr="00000000">
        <w:rPr>
          <w:rFonts w:ascii="Verdana" w:cs="Verdana" w:eastAsia="Verdana" w:hAnsi="Verdana"/>
          <w:b w:val="1"/>
          <w:rtl w:val="0"/>
        </w:rPr>
        <w:t xml:space="preserve">3.</w:t>
      </w:r>
      <w:r w:rsidDel="00000000" w:rsidR="00000000" w:rsidRPr="00000000">
        <w:rPr>
          <w:rFonts w:ascii="Verdana" w:cs="Verdana" w:eastAsia="Verdana" w:hAnsi="Verdana"/>
          <w:rtl w:val="0"/>
        </w:rPr>
        <w:t xml:space="preserve"> Se dialogo crear la visión del Proyecto de Software, donde se propuso una aplicación de Búsquedas de Películas el cual se llamaría Movinfo.</w:t>
      </w:r>
    </w:p>
    <w:p w:rsidR="00000000" w:rsidDel="00000000" w:rsidP="00000000" w:rsidRDefault="00000000" w:rsidRPr="00000000" w14:paraId="0000021B">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21C">
      <w:pPr>
        <w:spacing w:line="276" w:lineRule="auto"/>
        <w:rPr>
          <w:rFonts w:ascii="Verdana" w:cs="Verdana" w:eastAsia="Verdana" w:hAnsi="Verdana"/>
          <w:color w:val="5b9bd5"/>
        </w:rPr>
      </w:pPr>
      <w:r w:rsidDel="00000000" w:rsidR="00000000" w:rsidRPr="00000000">
        <w:rPr>
          <w:rFonts w:ascii="Verdana" w:cs="Verdana" w:eastAsia="Verdana" w:hAnsi="Verdana"/>
          <w:b w:val="1"/>
          <w:rtl w:val="0"/>
        </w:rPr>
        <w:t xml:space="preserve">4.</w:t>
      </w:r>
      <w:r w:rsidDel="00000000" w:rsidR="00000000" w:rsidRPr="00000000">
        <w:rPr>
          <w:rFonts w:ascii="Verdana" w:cs="Verdana" w:eastAsia="Verdana" w:hAnsi="Verdana"/>
          <w:rtl w:val="0"/>
        </w:rPr>
        <w:t xml:space="preserve"> Se están definiendo los roles y habilidades para cada integrante del equipo, el cual puedo cambiar según las necesidades del Proyecto.</w:t>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2</w:t>
      </w:r>
    </w:p>
    <w:p w:rsidR="00000000" w:rsidDel="00000000" w:rsidP="00000000" w:rsidRDefault="00000000" w:rsidRPr="00000000" w14:paraId="000002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DESARROLLO DEL ORDEN DEL DÍA</w:t>
      </w:r>
    </w:p>
    <w:p w:rsidR="00000000" w:rsidDel="00000000" w:rsidP="00000000" w:rsidRDefault="00000000" w:rsidRPr="00000000" w14:paraId="00000221">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22">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23">
      <w:pPr>
        <w:rPr>
          <w:rFonts w:ascii="Verdana" w:cs="Verdana" w:eastAsia="Verdana" w:hAnsi="Verdana"/>
          <w:color w:val="5b9bd5"/>
          <w:sz w:val="20"/>
          <w:szCs w:val="20"/>
        </w:rPr>
      </w:pPr>
      <w:r w:rsidDel="00000000" w:rsidR="00000000" w:rsidRPr="00000000">
        <w:rPr>
          <w:rFonts w:ascii="Verdana" w:cs="Verdana" w:eastAsia="Verdana" w:hAnsi="Verdana"/>
          <w:b w:val="1"/>
          <w:sz w:val="20"/>
          <w:szCs w:val="20"/>
          <w:rtl w:val="0"/>
        </w:rPr>
        <w:t xml:space="preserve">1. </w:t>
      </w:r>
      <w:r w:rsidDel="00000000" w:rsidR="00000000" w:rsidRPr="00000000">
        <w:rPr>
          <w:rFonts w:ascii="Verdana" w:cs="Verdana" w:eastAsia="Verdana" w:hAnsi="Verdana"/>
          <w:sz w:val="20"/>
          <w:szCs w:val="20"/>
          <w:rtl w:val="0"/>
        </w:rPr>
        <w:t xml:space="preserve">Trabajo en forma virtual vía Google meet, utilización de github (Scrum Master), falta herramienta de implementación de diagramas</w:t>
      </w:r>
      <w:r w:rsidDel="00000000" w:rsidR="00000000" w:rsidRPr="00000000">
        <w:rPr>
          <w:rtl w:val="0"/>
        </w:rPr>
      </w:r>
    </w:p>
    <w:p w:rsidR="00000000" w:rsidDel="00000000" w:rsidP="00000000" w:rsidRDefault="00000000" w:rsidRPr="00000000" w14:paraId="00000224">
      <w:pPr>
        <w:rPr>
          <w:rFonts w:ascii="Verdana" w:cs="Verdana" w:eastAsia="Verdana" w:hAnsi="Verdana"/>
          <w:color w:val="5b9bd5"/>
          <w:sz w:val="20"/>
          <w:szCs w:val="20"/>
        </w:rPr>
      </w:pPr>
      <w:r w:rsidDel="00000000" w:rsidR="00000000" w:rsidRPr="00000000">
        <w:rPr>
          <w:rtl w:val="0"/>
        </w:rPr>
      </w:r>
    </w:p>
    <w:p w:rsidR="00000000" w:rsidDel="00000000" w:rsidP="00000000" w:rsidRDefault="00000000" w:rsidRPr="00000000" w14:paraId="00000225">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2. </w:t>
      </w:r>
      <w:r w:rsidDel="00000000" w:rsidR="00000000" w:rsidRPr="00000000">
        <w:rPr>
          <w:rFonts w:ascii="Verdana" w:cs="Verdana" w:eastAsia="Verdana" w:hAnsi="Verdana"/>
          <w:sz w:val="20"/>
          <w:szCs w:val="20"/>
          <w:rtl w:val="0"/>
        </w:rPr>
        <w:t xml:space="preserve">Definiendo los siguientes entregables para el Sprint 0:</w:t>
      </w:r>
    </w:p>
    <w:p w:rsidR="00000000" w:rsidDel="00000000" w:rsidP="00000000" w:rsidRDefault="00000000" w:rsidRPr="00000000" w14:paraId="00000226">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Product Backlook priorizado</w:t>
      </w:r>
    </w:p>
    <w:p w:rsidR="00000000" w:rsidDel="00000000" w:rsidP="00000000" w:rsidRDefault="00000000" w:rsidRPr="00000000" w14:paraId="00000227">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Repositorio (GitHub) donde integrarán el trabajo</w:t>
      </w:r>
    </w:p>
    <w:p w:rsidR="00000000" w:rsidDel="00000000" w:rsidP="00000000" w:rsidRDefault="00000000" w:rsidRPr="00000000" w14:paraId="00000228">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Gestión de configuración.</w:t>
      </w:r>
    </w:p>
    <w:p w:rsidR="00000000" w:rsidDel="00000000" w:rsidP="00000000" w:rsidRDefault="00000000" w:rsidRPr="00000000" w14:paraId="00000229">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Historias de usuario a desarrollar en el Sprint 1</w:t>
      </w:r>
    </w:p>
    <w:p w:rsidR="00000000" w:rsidDel="00000000" w:rsidP="00000000" w:rsidRDefault="00000000" w:rsidRPr="00000000" w14:paraId="0000022A">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Configuración DevOps</w:t>
      </w:r>
    </w:p>
    <w:p w:rsidR="00000000" w:rsidDel="00000000" w:rsidP="00000000" w:rsidRDefault="00000000" w:rsidRPr="00000000" w14:paraId="0000022B">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Mookups</w:t>
      </w:r>
    </w:p>
    <w:p w:rsidR="00000000" w:rsidDel="00000000" w:rsidP="00000000" w:rsidRDefault="00000000" w:rsidRPr="00000000" w14:paraId="0000022C">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UML Casos de Uso</w:t>
      </w:r>
    </w:p>
    <w:p w:rsidR="00000000" w:rsidDel="00000000" w:rsidP="00000000" w:rsidRDefault="00000000" w:rsidRPr="00000000" w14:paraId="0000022D">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Archivo Documentación de software (Documentación IEEE diseño manuales - Semana_1) </w:t>
      </w:r>
    </w:p>
    <w:p w:rsidR="00000000" w:rsidDel="00000000" w:rsidP="00000000" w:rsidRDefault="00000000" w:rsidRPr="00000000" w14:paraId="0000022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3.</w:t>
      </w:r>
      <w:r w:rsidDel="00000000" w:rsidR="00000000" w:rsidRPr="00000000">
        <w:rPr>
          <w:rFonts w:ascii="Verdana" w:cs="Verdana" w:eastAsia="Verdana" w:hAnsi="Verdana"/>
          <w:sz w:val="20"/>
          <w:szCs w:val="20"/>
          <w:rtl w:val="0"/>
        </w:rPr>
        <w:t xml:space="preserve"> Se dialogo las tareas para la Documentación, su orden y los responsables para el spring    0  .</w:t>
      </w:r>
    </w:p>
    <w:p w:rsidR="00000000" w:rsidDel="00000000" w:rsidP="00000000" w:rsidRDefault="00000000" w:rsidRPr="00000000" w14:paraId="0000023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1">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4.</w:t>
      </w:r>
      <w:r w:rsidDel="00000000" w:rsidR="00000000" w:rsidRPr="00000000">
        <w:rPr>
          <w:rFonts w:ascii="Verdana" w:cs="Verdana" w:eastAsia="Verdana" w:hAnsi="Verdana"/>
          <w:sz w:val="20"/>
          <w:szCs w:val="20"/>
          <w:rtl w:val="0"/>
        </w:rPr>
        <w:t xml:space="preserve"> Se están definiendo los roles y habilidades para cada integrante del equipo, el cual puedo cambiar según las necesidades del Proyecto.</w:t>
      </w:r>
    </w:p>
    <w:p w:rsidR="00000000" w:rsidDel="00000000" w:rsidP="00000000" w:rsidRDefault="00000000" w:rsidRPr="00000000" w14:paraId="0000023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3">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5. </w:t>
      </w:r>
      <w:r w:rsidDel="00000000" w:rsidR="00000000" w:rsidRPr="00000000">
        <w:rPr>
          <w:rFonts w:ascii="Verdana" w:cs="Verdana" w:eastAsia="Verdana" w:hAnsi="Verdana"/>
          <w:sz w:val="20"/>
          <w:szCs w:val="20"/>
          <w:rtl w:val="0"/>
        </w:rPr>
        <w:t xml:space="preserve">Definir y Planear de las tareas del Spring 1 y sus Historias de Usuario</w:t>
      </w:r>
    </w:p>
    <w:p w:rsidR="00000000" w:rsidDel="00000000" w:rsidP="00000000" w:rsidRDefault="00000000" w:rsidRPr="00000000" w14:paraId="0000023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3</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360" w:lineRule="auto"/>
        <w:rPr>
          <w:rFonts w:ascii="Verdana" w:cs="Verdana" w:eastAsia="Verdana" w:hAnsi="Verdana"/>
          <w:b w:val="1"/>
          <w:sz w:val="22"/>
          <w:szCs w:val="22"/>
        </w:rPr>
      </w:pPr>
      <w:r w:rsidDel="00000000" w:rsidR="00000000" w:rsidRPr="00000000">
        <w:rPr>
          <w:rFonts w:ascii="Verdana" w:cs="Verdana" w:eastAsia="Verdana" w:hAnsi="Verdana"/>
          <w:b w:val="1"/>
          <w:sz w:val="20"/>
          <w:szCs w:val="20"/>
          <w:rtl w:val="0"/>
        </w:rPr>
        <w:t xml:space="preserve">DESARROLLO DEL ORDEN DEL DÍA</w:t>
      </w:r>
      <w:r w:rsidDel="00000000" w:rsidR="00000000" w:rsidRPr="00000000">
        <w:rPr>
          <w:rtl w:val="0"/>
        </w:rPr>
      </w:r>
    </w:p>
    <w:p w:rsidR="00000000" w:rsidDel="00000000" w:rsidP="00000000" w:rsidRDefault="00000000" w:rsidRPr="00000000" w14:paraId="00000239">
      <w:pPr>
        <w:spacing w:line="360" w:lineRule="auto"/>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Trabajo en forma virtual vía Google meet, utilización de github (Scrum Master), </w:t>
      </w:r>
    </w:p>
    <w:p w:rsidR="00000000" w:rsidDel="00000000" w:rsidP="00000000" w:rsidRDefault="00000000" w:rsidRPr="00000000" w14:paraId="0000023B">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Se consolido el Product Backlog y todas las Historias De Usuario para el entregable del Sprint 0</w:t>
      </w:r>
    </w:p>
    <w:p w:rsidR="00000000" w:rsidDel="00000000" w:rsidP="00000000" w:rsidRDefault="00000000" w:rsidRPr="00000000" w14:paraId="0000023D">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Se preciso tener listo todos los entregables del spring 0, para la semana 3 del Proyecto de Software, .</w:t>
      </w:r>
    </w:p>
    <w:p w:rsidR="00000000" w:rsidDel="00000000" w:rsidP="00000000" w:rsidRDefault="00000000" w:rsidRPr="00000000" w14:paraId="0000023F">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subirá toda la información y entregables del spring 0 al repositorio Github y al Azure Devops.</w:t>
      </w:r>
    </w:p>
    <w:p w:rsidR="00000000" w:rsidDel="00000000" w:rsidP="00000000" w:rsidRDefault="00000000" w:rsidRPr="00000000" w14:paraId="00000241">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definieron los puntos y entregables a trabajar en el Sprint 1.</w:t>
      </w:r>
    </w:p>
    <w:p w:rsidR="00000000" w:rsidDel="00000000" w:rsidP="00000000" w:rsidRDefault="00000000" w:rsidRPr="00000000" w14:paraId="00000243">
      <w:pPr>
        <w:pBdr>
          <w:top w:space="0" w:sz="0" w:val="nil"/>
          <w:left w:space="0" w:sz="0" w:val="nil"/>
          <w:bottom w:space="0" w:sz="0" w:val="nil"/>
          <w:right w:space="0" w:sz="0" w:val="nil"/>
          <w:between w:space="0" w:sz="0" w:val="nil"/>
        </w:pBd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1</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Reunión n° 4</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DESARROLLO DEL ORDEN DEL DÍA</w:t>
      </w:r>
      <w:r w:rsidDel="00000000" w:rsidR="00000000" w:rsidRPr="00000000">
        <w:rPr>
          <w:rtl w:val="0"/>
        </w:rPr>
      </w:r>
    </w:p>
    <w:p w:rsidR="00000000" w:rsidDel="00000000" w:rsidP="00000000" w:rsidRDefault="00000000" w:rsidRPr="00000000" w14:paraId="0000024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1. </w:t>
      </w:r>
      <w:r w:rsidDel="00000000" w:rsidR="00000000" w:rsidRPr="00000000">
        <w:rPr>
          <w:rFonts w:ascii="Verdana" w:cs="Verdana" w:eastAsia="Verdana" w:hAnsi="Verdana"/>
          <w:color w:val="000000"/>
          <w:sz w:val="22"/>
          <w:szCs w:val="22"/>
          <w:rtl w:val="0"/>
        </w:rPr>
        <w:t xml:space="preserve">Trabajo en forma virtual vía Google meet </w:t>
      </w:r>
      <w:r w:rsidDel="00000000" w:rsidR="00000000" w:rsidRPr="00000000">
        <w:rPr>
          <w:rtl w:val="0"/>
        </w:rPr>
      </w:r>
    </w:p>
    <w:p w:rsidR="00000000" w:rsidDel="00000000" w:rsidP="00000000" w:rsidRDefault="00000000" w:rsidRPr="00000000" w14:paraId="0000024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2. </w:t>
      </w:r>
      <w:r w:rsidDel="00000000" w:rsidR="00000000" w:rsidRPr="00000000">
        <w:rPr>
          <w:rFonts w:ascii="Verdana" w:cs="Verdana" w:eastAsia="Verdana" w:hAnsi="Verdana"/>
          <w:color w:val="000000"/>
          <w:sz w:val="22"/>
          <w:szCs w:val="22"/>
          <w:rtl w:val="0"/>
        </w:rPr>
        <w:t xml:space="preserve">Se consolidó el Product Backlog y todas las Historias De Usuario para el entregable del Sprint 1</w:t>
      </w:r>
      <w:r w:rsidDel="00000000" w:rsidR="00000000" w:rsidRPr="00000000">
        <w:rPr>
          <w:rtl w:val="0"/>
        </w:rPr>
      </w:r>
    </w:p>
    <w:p w:rsidR="00000000" w:rsidDel="00000000" w:rsidP="00000000" w:rsidRDefault="00000000" w:rsidRPr="00000000" w14:paraId="000002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Verdana" w:cs="Verdana" w:eastAsia="Verdana" w:hAnsi="Verdana"/>
          <w:b w:val="1"/>
          <w:color w:val="000000"/>
          <w:sz w:val="22"/>
          <w:szCs w:val="22"/>
          <w:rtl w:val="0"/>
        </w:rPr>
        <w:t xml:space="preserve">3.</w:t>
      </w:r>
      <w:r w:rsidDel="00000000" w:rsidR="00000000" w:rsidRPr="00000000">
        <w:rPr>
          <w:rFonts w:ascii="Verdana" w:cs="Verdana" w:eastAsia="Verdana" w:hAnsi="Verdana"/>
          <w:color w:val="000000"/>
          <w:sz w:val="22"/>
          <w:szCs w:val="22"/>
          <w:rtl w:val="0"/>
        </w:rPr>
        <w:t xml:space="preserve"> Sé preciso tener listo todos los entregables del sprint 1, para la semana 4 del Proyecto de Software .</w:t>
      </w:r>
      <w:r w:rsidDel="00000000" w:rsidR="00000000" w:rsidRPr="00000000">
        <w:rPr>
          <w:rtl w:val="0"/>
        </w:rPr>
      </w:r>
    </w:p>
    <w:p w:rsidR="00000000" w:rsidDel="00000000" w:rsidP="00000000" w:rsidRDefault="00000000" w:rsidRPr="00000000" w14:paraId="0000024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50">
      <w:pPr>
        <w:numPr>
          <w:ilvl w:val="0"/>
          <w:numId w:val="2"/>
        </w:numPr>
        <w:ind w:left="360" w:hanging="360"/>
        <w:rPr>
          <w:rFonts w:ascii="Verdana" w:cs="Verdana" w:eastAsia="Verdana" w:hAnsi="Verdana"/>
          <w:b w:val="1"/>
          <w:color w:val="000000"/>
          <w:sz w:val="22"/>
          <w:szCs w:val="22"/>
        </w:rPr>
      </w:pPr>
      <w:r w:rsidDel="00000000" w:rsidR="00000000" w:rsidRPr="00000000">
        <w:rPr>
          <w:rFonts w:ascii="Verdana" w:cs="Verdana" w:eastAsia="Verdana" w:hAnsi="Verdana"/>
          <w:color w:val="000000"/>
          <w:sz w:val="22"/>
          <w:szCs w:val="22"/>
          <w:rtl w:val="0"/>
        </w:rPr>
        <w:t xml:space="preserve">Se subirá toda la información y entregables del sprint 1 al repositorio Github y al Azure Devops.</w:t>
      </w:r>
      <w:r w:rsidDel="00000000" w:rsidR="00000000" w:rsidRPr="00000000">
        <w:rPr>
          <w:rtl w:val="0"/>
        </w:rPr>
      </w:r>
    </w:p>
    <w:p w:rsidR="00000000" w:rsidDel="00000000" w:rsidP="00000000" w:rsidRDefault="00000000" w:rsidRPr="00000000" w14:paraId="0000025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52">
      <w:pPr>
        <w:numPr>
          <w:ilvl w:val="0"/>
          <w:numId w:val="3"/>
        </w:numPr>
        <w:ind w:left="0" w:firstLine="0"/>
        <w:rPr>
          <w:rFonts w:ascii="Verdana" w:cs="Verdana" w:eastAsia="Verdana" w:hAnsi="Verdana"/>
          <w:b w:val="1"/>
          <w:color w:val="000000"/>
          <w:sz w:val="22"/>
          <w:szCs w:val="22"/>
        </w:rPr>
      </w:pPr>
      <w:r w:rsidDel="00000000" w:rsidR="00000000" w:rsidRPr="00000000">
        <w:rPr>
          <w:rFonts w:ascii="Verdana" w:cs="Verdana" w:eastAsia="Verdana" w:hAnsi="Verdana"/>
          <w:color w:val="000000"/>
          <w:sz w:val="22"/>
          <w:szCs w:val="22"/>
          <w:rtl w:val="0"/>
        </w:rPr>
        <w:t xml:space="preserve"> Se tomaron en cuenta las recomendaciones del tutor (Scrum Master)</w:t>
      </w:r>
      <w:r w:rsidDel="00000000" w:rsidR="00000000" w:rsidRPr="00000000">
        <w:rPr>
          <w:rtl w:val="0"/>
        </w:rPr>
      </w:r>
    </w:p>
    <w:p w:rsidR="00000000" w:rsidDel="00000000" w:rsidP="00000000" w:rsidRDefault="00000000" w:rsidRPr="00000000" w14:paraId="0000025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254">
      <w:pPr>
        <w:numPr>
          <w:ilvl w:val="0"/>
          <w:numId w:val="5"/>
        </w:numPr>
        <w:ind w:left="0" w:firstLine="0"/>
        <w:rPr>
          <w:rFonts w:ascii="Verdana" w:cs="Verdana" w:eastAsia="Verdana" w:hAnsi="Verdana"/>
          <w:b w:val="1"/>
          <w:color w:val="000000"/>
          <w:sz w:val="22"/>
          <w:szCs w:val="22"/>
        </w:rPr>
      </w:pPr>
      <w:r w:rsidDel="00000000" w:rsidR="00000000" w:rsidRPr="00000000">
        <w:rPr>
          <w:rFonts w:ascii="Verdana" w:cs="Verdana" w:eastAsia="Verdana" w:hAnsi="Verdana"/>
          <w:color w:val="000000"/>
          <w:sz w:val="22"/>
          <w:szCs w:val="22"/>
          <w:rtl w:val="0"/>
        </w:rPr>
        <w:t xml:space="preserve">Se Realizó el informe de retrospectiva, en base a las sugerencias del equipo y el Scrum Master con respecto al sprint 0.</w:t>
      </w: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pStyle w:val="Heading3"/>
        <w:numPr>
          <w:ilvl w:val="2"/>
          <w:numId w:val="1"/>
        </w:numPr>
        <w:ind w:left="851" w:hanging="851"/>
        <w:rPr>
          <w:rFonts w:ascii="Times New Roman" w:cs="Times New Roman" w:eastAsia="Times New Roman" w:hAnsi="Times New Roman"/>
        </w:rPr>
      </w:pPr>
      <w:bookmarkStart w:colFirst="0" w:colLast="0" w:name="_heading=h.1ci93xb" w:id="23"/>
      <w:bookmarkEnd w:id="23"/>
      <w:r w:rsidDel="00000000" w:rsidR="00000000" w:rsidRPr="00000000">
        <w:rPr>
          <w:rFonts w:ascii="Times New Roman" w:cs="Times New Roman" w:eastAsia="Times New Roman" w:hAnsi="Times New Roman"/>
          <w:rtl w:val="0"/>
        </w:rPr>
        <w:t xml:space="preserve">Modelo de Requerimientos</w:t>
      </w:r>
    </w:p>
    <w:p w:rsidR="00000000" w:rsidDel="00000000" w:rsidP="00000000" w:rsidRDefault="00000000" w:rsidRPr="00000000" w14:paraId="00000257">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[El </w:t>
      </w:r>
      <w:r w:rsidDel="00000000" w:rsidR="00000000" w:rsidRPr="00000000">
        <w:rPr>
          <w:rFonts w:ascii="Times New Roman" w:cs="Times New Roman" w:eastAsia="Times New Roman" w:hAnsi="Times New Roman"/>
          <w:i w:val="1"/>
          <w:color w:val="ee0000"/>
          <w:rtl w:val="0"/>
        </w:rPr>
        <w:t xml:space="preserve">modelo de requerimientos</w:t>
      </w:r>
      <w:r w:rsidDel="00000000" w:rsidR="00000000" w:rsidRPr="00000000">
        <w:rPr>
          <w:rFonts w:ascii="Times New Roman" w:cs="Times New Roman" w:eastAsia="Times New Roman" w:hAnsi="Times New Roman"/>
          <w:color w:val="ee0000"/>
          <w:rtl w:val="0"/>
        </w:rPr>
        <w:t xml:space="preserve"> se basa en dos modelos principales: el </w:t>
      </w:r>
      <w:r w:rsidDel="00000000" w:rsidR="00000000" w:rsidRPr="00000000">
        <w:rPr>
          <w:rFonts w:ascii="Times New Roman" w:cs="Times New Roman" w:eastAsia="Times New Roman" w:hAnsi="Times New Roman"/>
          <w:i w:val="1"/>
          <w:color w:val="ee0000"/>
          <w:rtl w:val="0"/>
        </w:rPr>
        <w:t xml:space="preserve">modelo de casos de uso</w:t>
      </w:r>
      <w:r w:rsidDel="00000000" w:rsidR="00000000" w:rsidRPr="00000000">
        <w:rPr>
          <w:rFonts w:ascii="Times New Roman" w:cs="Times New Roman" w:eastAsia="Times New Roman" w:hAnsi="Times New Roman"/>
          <w:color w:val="ee0000"/>
          <w:rtl w:val="0"/>
        </w:rPr>
        <w:t xml:space="preserve"> y el </w:t>
      </w:r>
      <w:r w:rsidDel="00000000" w:rsidR="00000000" w:rsidRPr="00000000">
        <w:rPr>
          <w:rFonts w:ascii="Times New Roman" w:cs="Times New Roman" w:eastAsia="Times New Roman" w:hAnsi="Times New Roman"/>
          <w:i w:val="1"/>
          <w:color w:val="ee0000"/>
          <w:rtl w:val="0"/>
        </w:rPr>
        <w:t xml:space="preserve">modelo del dominio</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pStyle w:val="Heading3"/>
        <w:numPr>
          <w:ilvl w:val="2"/>
          <w:numId w:val="1"/>
        </w:numPr>
        <w:ind w:left="851" w:hanging="851"/>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rtl w:val="0"/>
        </w:rPr>
        <w:t xml:space="preserve">Modelo de Casos de Uso</w:t>
      </w:r>
    </w:p>
    <w:p w:rsidR="00000000" w:rsidDel="00000000" w:rsidP="00000000" w:rsidRDefault="00000000" w:rsidRPr="00000000" w14:paraId="0000025A">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[La funcionalidad de una aplicación Web se modela como un conjunto de </w:t>
      </w:r>
      <w:r w:rsidDel="00000000" w:rsidR="00000000" w:rsidRPr="00000000">
        <w:rPr>
          <w:rFonts w:ascii="Times New Roman" w:cs="Times New Roman" w:eastAsia="Times New Roman" w:hAnsi="Times New Roman"/>
          <w:i w:val="1"/>
          <w:color w:val="ee0000"/>
          <w:rtl w:val="0"/>
        </w:rPr>
        <w:t xml:space="preserve">casos de uso</w:t>
      </w:r>
      <w:r w:rsidDel="00000000" w:rsidR="00000000" w:rsidRPr="00000000">
        <w:rPr>
          <w:rFonts w:ascii="Times New Roman" w:cs="Times New Roman" w:eastAsia="Times New Roman" w:hAnsi="Times New Roman"/>
          <w:color w:val="ee0000"/>
          <w:rtl w:val="0"/>
        </w:rPr>
        <w:t xml:space="preserve">, que describen los requerimientos de la aplicación desde las perspectivas de los </w:t>
      </w:r>
      <w:r w:rsidDel="00000000" w:rsidR="00000000" w:rsidRPr="00000000">
        <w:rPr>
          <w:rFonts w:ascii="Times New Roman" w:cs="Times New Roman" w:eastAsia="Times New Roman" w:hAnsi="Times New Roman"/>
          <w:i w:val="1"/>
          <w:color w:val="ee0000"/>
          <w:rtl w:val="0"/>
        </w:rPr>
        <w:t xml:space="preserve">actores</w:t>
      </w:r>
      <w:r w:rsidDel="00000000" w:rsidR="00000000" w:rsidRPr="00000000">
        <w:rPr>
          <w:rFonts w:ascii="Times New Roman" w:cs="Times New Roman" w:eastAsia="Times New Roman" w:hAnsi="Times New Roman"/>
          <w:color w:val="ee0000"/>
          <w:rtl w:val="0"/>
        </w:rPr>
        <w:t xml:space="preserve"> (personas y otros sistemas).</w:t>
      </w:r>
    </w:p>
    <w:p w:rsidR="00000000" w:rsidDel="00000000" w:rsidP="00000000" w:rsidRDefault="00000000" w:rsidRPr="00000000" w14:paraId="0000025B">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Una particularidad de los requerimientos de una aplicación Web es la funcionalidad de navegación, que permite al usuario navegar por el hipertexto y encontrar nodos. El enfoque de UWE es crear un único modelo de casos de uso, que utiliza el estereotipo &lt;&lt;navigation&gt;&gt; para denotar la diferencia entre casos de uso funcionales y casos de uso específicos de hipertexto.</w:t>
      </w:r>
    </w:p>
    <w:p w:rsidR="00000000" w:rsidDel="00000000" w:rsidP="00000000" w:rsidRDefault="00000000" w:rsidRPr="00000000" w14:paraId="0000025C">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OBSERVACIÓN: Si la cantidad de casos de uso en un mismo diagrama es grande (una cantidad adecuada podría ser 7 </w:t>
      </w:r>
      <w:r w:rsidDel="00000000" w:rsidR="00000000" w:rsidRPr="00000000">
        <w:rPr>
          <w:rFonts w:ascii="Noto Sans Symbols" w:cs="Noto Sans Symbols" w:eastAsia="Noto Sans Symbols" w:hAnsi="Noto Sans Symbols"/>
          <w:color w:val="ee0000"/>
          <w:rtl w:val="0"/>
        </w:rPr>
        <w:t xml:space="preserve">±</w:t>
      </w:r>
      <w:r w:rsidDel="00000000" w:rsidR="00000000" w:rsidRPr="00000000">
        <w:rPr>
          <w:rFonts w:ascii="Times New Roman" w:cs="Times New Roman" w:eastAsia="Times New Roman" w:hAnsi="Times New Roman"/>
          <w:color w:val="ee0000"/>
          <w:rtl w:val="0"/>
        </w:rPr>
        <w:t xml:space="preserve"> 2), sería conveniente aplicar el antiguo principio de "divide et impera". Es decir, dividir el diagrama de casos de uso en varias partes agrupando elementos que tengan algún tipo de coincidencia entre sí. El elemento de UML que se utiliza para estas situaciones es el </w:t>
      </w:r>
      <w:r w:rsidDel="00000000" w:rsidR="00000000" w:rsidRPr="00000000">
        <w:rPr>
          <w:rFonts w:ascii="Times New Roman" w:cs="Times New Roman" w:eastAsia="Times New Roman" w:hAnsi="Times New Roman"/>
          <w:i w:val="1"/>
          <w:color w:val="ee0000"/>
          <w:rtl w:val="0"/>
        </w:rPr>
        <w:t xml:space="preserve">paquete</w:t>
      </w:r>
      <w:r w:rsidDel="00000000" w:rsidR="00000000" w:rsidRPr="00000000">
        <w:rPr>
          <w:rFonts w:ascii="Times New Roman" w:cs="Times New Roman" w:eastAsia="Times New Roman" w:hAnsi="Times New Roman"/>
          <w:color w:val="ee0000"/>
          <w:rtl w:val="0"/>
        </w:rPr>
        <w:t xml:space="preserve">.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4356100"/>
            <wp:effectExtent b="0" l="0" r="0" t="0"/>
            <wp:docPr id="9626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914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2959100"/>
            <wp:effectExtent b="0" l="0" r="0" t="0"/>
            <wp:docPr id="9627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591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[Para el estereotipo &lt;&lt;navigation&gt;&gt;, en lugar de la etiqueta se puede usar el ícono (</w:t>
      </w:r>
      <w:r w:rsidDel="00000000" w:rsidR="00000000" w:rsidRPr="00000000">
        <w:rPr>
          <w:rFonts w:ascii="Noto Sans Symbols" w:cs="Noto Sans Symbols" w:eastAsia="Noto Sans Symbols" w:hAnsi="Noto Sans Symbols"/>
          <w:color w:val="ee0000"/>
          <w:rtl w:val="0"/>
        </w:rPr>
        <w:t xml:space="preserve">€</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25400</wp:posOffset>
                </wp:positionV>
                <wp:extent cx="1988185" cy="1212850"/>
                <wp:effectExtent b="0" l="0" r="0" t="0"/>
                <wp:wrapNone/>
                <wp:docPr id="96265" name=""/>
                <a:graphic>
                  <a:graphicData uri="http://schemas.microsoft.com/office/word/2010/wordprocessingGroup">
                    <wpg:wgp>
                      <wpg:cNvGrpSpPr/>
                      <wpg:grpSpPr>
                        <a:xfrm>
                          <a:off x="4351908" y="3173575"/>
                          <a:ext cx="1988185" cy="1212850"/>
                          <a:chOff x="4351908" y="3173575"/>
                          <a:chExt cx="1988185" cy="1212850"/>
                        </a:xfrm>
                      </wpg:grpSpPr>
                      <wpg:grpSp>
                        <wpg:cNvGrpSpPr/>
                        <wpg:grpSpPr>
                          <a:xfrm>
                            <a:off x="4351908" y="3173575"/>
                            <a:ext cx="1988185" cy="1212850"/>
                            <a:chOff x="4351908" y="3173575"/>
                            <a:chExt cx="1988185" cy="1212850"/>
                          </a:xfrm>
                        </wpg:grpSpPr>
                        <wps:wsp>
                          <wps:cNvSpPr/>
                          <wps:cNvPr id="3" name="Shape 3"/>
                          <wps:spPr>
                            <a:xfrm>
                              <a:off x="4351908" y="3173575"/>
                              <a:ext cx="1988175" cy="121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51908" y="3173575"/>
                              <a:ext cx="1988185" cy="1212850"/>
                              <a:chOff x="0" y="0"/>
                              <a:chExt cx="1988185" cy="1212850"/>
                            </a:xfrm>
                          </wpg:grpSpPr>
                          <wps:wsp>
                            <wps:cNvSpPr/>
                            <wps:cNvPr id="5" name="Shape 5"/>
                            <wps:spPr>
                              <a:xfrm>
                                <a:off x="0" y="0"/>
                                <a:ext cx="1988175" cy="121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988185" cy="1212850"/>
                              </a:xfrm>
                              <a:prstGeom prst="rect">
                                <a:avLst/>
                              </a:prstGeom>
                              <a:noFill/>
                              <a:ln cap="flat" cmpd="sng" w="19050">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25400</wp:posOffset>
                </wp:positionV>
                <wp:extent cx="1988185" cy="1212850"/>
                <wp:effectExtent b="0" l="0" r="0" t="0"/>
                <wp:wrapNone/>
                <wp:docPr id="96265"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1988185" cy="1212850"/>
                        </a:xfrm>
                        <a:prstGeom prst="rect"/>
                        <a:ln/>
                      </pic:spPr>
                    </pic:pic>
                  </a:graphicData>
                </a:graphic>
              </wp:anchor>
            </w:drawing>
          </mc:Fallback>
        </mc:AlternateContent>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[A continuación, se describen los casos de uso utilizando tablas y diagramas.]</w:t>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CU-01: "Nombre del Caso de Uso"</w:t>
      </w:r>
    </w:p>
    <w:p w:rsidR="00000000" w:rsidDel="00000000" w:rsidP="00000000" w:rsidRDefault="00000000" w:rsidRPr="00000000" w14:paraId="00000278">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[Se debe realizar una descripción de los escenarios del caso de uso.]</w:t>
      </w:r>
    </w:p>
    <w:p w:rsidR="00000000" w:rsidDel="00000000" w:rsidP="00000000" w:rsidRDefault="00000000" w:rsidRPr="00000000" w14:paraId="00000279">
      <w:pPr>
        <w:rPr>
          <w:rFonts w:ascii="Times New Roman" w:cs="Times New Roman" w:eastAsia="Times New Roman" w:hAnsi="Times New Roman"/>
          <w:sz w:val="22"/>
          <w:szCs w:val="22"/>
        </w:rPr>
      </w:pPr>
      <w:r w:rsidDel="00000000" w:rsidR="00000000" w:rsidRPr="00000000">
        <w:rPr>
          <w:rtl w:val="0"/>
        </w:rPr>
      </w:r>
    </w:p>
    <w:tbl>
      <w:tblPr>
        <w:tblStyle w:val="Table5"/>
        <w:tblW w:w="93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9"/>
        <w:gridCol w:w="2693"/>
        <w:gridCol w:w="4651"/>
        <w:tblGridChange w:id="0">
          <w:tblGrid>
            <w:gridCol w:w="1959"/>
            <w:gridCol w:w="2693"/>
            <w:gridCol w:w="4651"/>
          </w:tblGrid>
        </w:tblGridChange>
      </w:tblGrid>
      <w:tr>
        <w:trPr>
          <w:cantSplit w:val="0"/>
          <w:tblHeader w:val="0"/>
        </w:trPr>
        <w:tc>
          <w:tcPr>
            <w:shd w:fill="bfbfbf" w:val="clear"/>
          </w:tcPr>
          <w:p w:rsidR="00000000" w:rsidDel="00000000" w:rsidP="00000000" w:rsidRDefault="00000000" w:rsidRPr="00000000" w14:paraId="000002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Iniciador</w:t>
            </w:r>
          </w:p>
        </w:tc>
        <w:tc>
          <w:tcPr>
            <w:gridSpan w:val="2"/>
          </w:tcPr>
          <w:p w:rsidR="00000000" w:rsidDel="00000000" w:rsidP="00000000" w:rsidRDefault="00000000" w:rsidRPr="00000000" w14:paraId="0000027B">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Actor que inicia el caso de uso.</w:t>
            </w:r>
          </w:p>
        </w:tc>
      </w:tr>
      <w:tr>
        <w:trPr>
          <w:cantSplit w:val="0"/>
          <w:tblHeader w:val="0"/>
        </w:trPr>
        <w:tc>
          <w:tcPr>
            <w:shd w:fill="bfbfbf" w:val="clear"/>
          </w:tcPr>
          <w:p w:rsidR="00000000" w:rsidDel="00000000" w:rsidP="00000000" w:rsidRDefault="00000000" w:rsidRPr="00000000" w14:paraId="000002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Otros actores</w:t>
            </w:r>
          </w:p>
        </w:tc>
        <w:tc>
          <w:tcPr>
            <w:gridSpan w:val="2"/>
          </w:tcPr>
          <w:p w:rsidR="00000000" w:rsidDel="00000000" w:rsidP="00000000" w:rsidRDefault="00000000" w:rsidRPr="00000000" w14:paraId="0000027E">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Otros actores, si existen.</w:t>
            </w:r>
          </w:p>
        </w:tc>
      </w:tr>
      <w:tr>
        <w:trPr>
          <w:cantSplit w:val="0"/>
          <w:tblHeader w:val="0"/>
        </w:trPr>
        <w:tc>
          <w:tcPr>
            <w:shd w:fill="bfbfbf" w:val="clear"/>
          </w:tcPr>
          <w:p w:rsidR="00000000" w:rsidDel="00000000" w:rsidP="00000000" w:rsidRDefault="00000000" w:rsidRPr="00000000" w14:paraId="000002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Precondiciones</w:t>
            </w:r>
          </w:p>
        </w:tc>
        <w:tc>
          <w:tcPr>
            <w:gridSpan w:val="2"/>
          </w:tcPr>
          <w:p w:rsidR="00000000" w:rsidDel="00000000" w:rsidP="00000000" w:rsidRDefault="00000000" w:rsidRPr="00000000" w14:paraId="00000281">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Condiciones que deben cumplirse para que pueda realizarse el caso de uso.</w:t>
            </w:r>
          </w:p>
        </w:tc>
      </w:tr>
      <w:tr>
        <w:trPr>
          <w:cantSplit w:val="0"/>
          <w:tblHeader w:val="0"/>
        </w:trPr>
        <w:tc>
          <w:tcPr>
            <w:gridSpan w:val="3"/>
            <w:shd w:fill="bfbfbf" w:val="clear"/>
          </w:tcPr>
          <w:p w:rsidR="00000000" w:rsidDel="00000000" w:rsidP="00000000" w:rsidRDefault="00000000" w:rsidRPr="00000000" w14:paraId="0000028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básico</w:t>
            </w:r>
          </w:p>
        </w:tc>
      </w:tr>
      <w:tr>
        <w:trPr>
          <w:cantSplit w:val="0"/>
          <w:tblHeader w:val="0"/>
        </w:trPr>
        <w:tc>
          <w:tcPr>
            <w:gridSpan w:val="2"/>
            <w:shd w:fill="bfbfbf" w:val="clear"/>
          </w:tcPr>
          <w:p w:rsidR="00000000" w:rsidDel="00000000" w:rsidP="00000000" w:rsidRDefault="00000000" w:rsidRPr="00000000" w14:paraId="00000286">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Actor</w:t>
            </w:r>
          </w:p>
        </w:tc>
        <w:tc>
          <w:tcPr>
            <w:shd w:fill="bfbfbf" w:val="clear"/>
          </w:tcPr>
          <w:p w:rsidR="00000000" w:rsidDel="00000000" w:rsidP="00000000" w:rsidRDefault="00000000" w:rsidRPr="00000000" w14:paraId="00000288">
            <w:pPr>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Sistema</w:t>
            </w:r>
          </w:p>
        </w:tc>
      </w:tr>
      <w:tr>
        <w:trPr>
          <w:cantSplit w:val="0"/>
          <w:tblHeader w:val="0"/>
        </w:trPr>
        <w:tc>
          <w:tcPr>
            <w:gridSpan w:val="2"/>
          </w:tcPr>
          <w:p w:rsidR="00000000" w:rsidDel="00000000" w:rsidP="00000000" w:rsidRDefault="00000000" w:rsidRPr="00000000" w14:paraId="000002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w:t>
            </w:r>
          </w:p>
        </w:tc>
        <w:tc>
          <w:tcPr/>
          <w:p w:rsidR="00000000" w:rsidDel="00000000" w:rsidP="00000000" w:rsidRDefault="00000000" w:rsidRPr="00000000" w14:paraId="0000028B">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8C">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t>
            </w:r>
          </w:p>
        </w:tc>
      </w:tr>
      <w:tr>
        <w:trPr>
          <w:cantSplit w:val="0"/>
          <w:tblHeader w:val="0"/>
        </w:trPr>
        <w:tc>
          <w:tcPr>
            <w:gridSpan w:val="2"/>
          </w:tcPr>
          <w:p w:rsidR="00000000" w:rsidDel="00000000" w:rsidP="00000000" w:rsidRDefault="00000000" w:rsidRPr="00000000" w14:paraId="0000028F">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w:t>
            </w:r>
          </w:p>
        </w:tc>
      </w:tr>
      <w:tr>
        <w:trPr>
          <w:cantSplit w:val="0"/>
          <w:tblHeader w:val="0"/>
        </w:trPr>
        <w:tc>
          <w:tcPr>
            <w:gridSpan w:val="2"/>
          </w:tcPr>
          <w:p w:rsidR="00000000" w:rsidDel="00000000" w:rsidP="00000000" w:rsidRDefault="00000000" w:rsidRPr="00000000" w14:paraId="000002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w:t>
            </w:r>
          </w:p>
        </w:tc>
        <w:tc>
          <w:tcPr/>
          <w:p w:rsidR="00000000" w:rsidDel="00000000" w:rsidP="00000000" w:rsidRDefault="00000000" w:rsidRPr="00000000" w14:paraId="00000294">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95">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97">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98">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29A">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1</w:t>
            </w:r>
          </w:p>
        </w:tc>
        <w:tc>
          <w:tcPr>
            <w:gridSpan w:val="2"/>
          </w:tcPr>
          <w:p w:rsidR="00000000" w:rsidDel="00000000" w:rsidP="00000000" w:rsidRDefault="00000000" w:rsidRPr="00000000" w14:paraId="0000029C">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Indicar otro camino por el cual se puede realizar el caso de uso, aparte del flujo  básico</w:t>
            </w:r>
          </w:p>
        </w:tc>
      </w:tr>
      <w:tr>
        <w:trPr>
          <w:cantSplit w:val="0"/>
          <w:tblHeader w:val="0"/>
        </w:trPr>
        <w:tc>
          <w:tcPr>
            <w:shd w:fill="bfbfbf" w:val="clear"/>
          </w:tcPr>
          <w:p w:rsidR="00000000" w:rsidDel="00000000" w:rsidP="00000000" w:rsidRDefault="00000000" w:rsidRPr="00000000" w14:paraId="000002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2</w:t>
            </w:r>
          </w:p>
        </w:tc>
        <w:tc>
          <w:tcPr>
            <w:gridSpan w:val="2"/>
          </w:tcPr>
          <w:p w:rsidR="00000000" w:rsidDel="00000000" w:rsidP="00000000" w:rsidRDefault="00000000" w:rsidRPr="00000000" w14:paraId="0000029F">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gridSpan w:val="2"/>
          </w:tcPr>
          <w:p w:rsidR="00000000" w:rsidDel="00000000" w:rsidP="00000000" w:rsidRDefault="00000000" w:rsidRPr="00000000" w14:paraId="000002A2">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Flujo alternativo n</w:t>
            </w:r>
          </w:p>
        </w:tc>
        <w:tc>
          <w:tcPr>
            <w:gridSpan w:val="2"/>
          </w:tcPr>
          <w:p w:rsidR="00000000" w:rsidDel="00000000" w:rsidP="00000000" w:rsidRDefault="00000000" w:rsidRPr="00000000" w14:paraId="000002A5">
            <w:pPr>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Poscondiciones</w:t>
            </w:r>
          </w:p>
        </w:tc>
        <w:tc>
          <w:tcPr>
            <w:gridSpan w:val="2"/>
          </w:tcPr>
          <w:p w:rsidR="00000000" w:rsidDel="00000000" w:rsidP="00000000" w:rsidRDefault="00000000" w:rsidRPr="00000000" w14:paraId="000002A8">
            <w:pPr>
              <w:rPr>
                <w:rFonts w:ascii="Times New Roman" w:cs="Times New Roman" w:eastAsia="Times New Roman" w:hAnsi="Times New Roman"/>
                <w:color w:val="ee0000"/>
                <w:sz w:val="22"/>
                <w:szCs w:val="22"/>
              </w:rPr>
            </w:pPr>
            <w:r w:rsidDel="00000000" w:rsidR="00000000" w:rsidRPr="00000000">
              <w:rPr>
                <w:rFonts w:ascii="Times New Roman" w:cs="Times New Roman" w:eastAsia="Times New Roman" w:hAnsi="Times New Roman"/>
                <w:color w:val="ee0000"/>
                <w:sz w:val="22"/>
                <w:szCs w:val="22"/>
                <w:rtl w:val="0"/>
              </w:rPr>
              <w:t xml:space="preserve">Indicar los cambios que se producirán o los datos que deben quedar registrados.</w:t>
            </w:r>
          </w:p>
        </w:tc>
      </w:tr>
    </w:tbl>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color w:val="ee0000"/>
        </w:rPr>
      </w:pPr>
      <w:r w:rsidDel="00000000" w:rsidR="00000000" w:rsidRPr="00000000">
        <w:rPr>
          <w:rFonts w:ascii="Times New Roman" w:cs="Times New Roman" w:eastAsia="Times New Roman" w:hAnsi="Times New Roman"/>
          <w:color w:val="ee0000"/>
          <w:rtl w:val="0"/>
        </w:rPr>
        <w:t xml:space="preserve">[Cuando se ejecuta una instancia de un caso de uso, éste interactúa con instancias de actores y realiza una secuencia de acciones de acuerdo a lo que se describió en la especificación del caso de uso. Para mostrar la realización de un caso de uso se puede emplear: un </w:t>
      </w:r>
      <w:r w:rsidDel="00000000" w:rsidR="00000000" w:rsidRPr="00000000">
        <w:rPr>
          <w:rFonts w:ascii="Times New Roman" w:cs="Times New Roman" w:eastAsia="Times New Roman" w:hAnsi="Times New Roman"/>
          <w:i w:val="1"/>
          <w:color w:val="ee0000"/>
          <w:rtl w:val="0"/>
        </w:rPr>
        <w:t xml:space="preserve">diagrama de clases</w:t>
      </w:r>
      <w:r w:rsidDel="00000000" w:rsidR="00000000" w:rsidRPr="00000000">
        <w:rPr>
          <w:rFonts w:ascii="Times New Roman" w:cs="Times New Roman" w:eastAsia="Times New Roman" w:hAnsi="Times New Roman"/>
          <w:color w:val="ee0000"/>
          <w:rtl w:val="0"/>
        </w:rPr>
        <w:t xml:space="preserve"> con todas las clases que participan en él; </w:t>
      </w:r>
      <w:r w:rsidDel="00000000" w:rsidR="00000000" w:rsidRPr="00000000">
        <w:rPr>
          <w:rFonts w:ascii="Times New Roman" w:cs="Times New Roman" w:eastAsia="Times New Roman" w:hAnsi="Times New Roman"/>
          <w:i w:val="1"/>
          <w:color w:val="ee0000"/>
          <w:rtl w:val="0"/>
        </w:rPr>
        <w:t xml:space="preserve">diagramas de interacción</w:t>
      </w:r>
      <w:r w:rsidDel="00000000" w:rsidR="00000000" w:rsidRPr="00000000">
        <w:rPr>
          <w:rFonts w:ascii="Times New Roman" w:cs="Times New Roman" w:eastAsia="Times New Roman" w:hAnsi="Times New Roman"/>
          <w:color w:val="ee0000"/>
          <w:rtl w:val="0"/>
        </w:rPr>
        <w:t xml:space="preserve"> (</w:t>
      </w:r>
      <w:r w:rsidDel="00000000" w:rsidR="00000000" w:rsidRPr="00000000">
        <w:rPr>
          <w:rFonts w:ascii="Times New Roman" w:cs="Times New Roman" w:eastAsia="Times New Roman" w:hAnsi="Times New Roman"/>
          <w:i w:val="1"/>
          <w:color w:val="ee0000"/>
          <w:rtl w:val="0"/>
        </w:rPr>
        <w:t xml:space="preserve">secuencia</w:t>
      </w:r>
      <w:r w:rsidDel="00000000" w:rsidR="00000000" w:rsidRPr="00000000">
        <w:rPr>
          <w:rFonts w:ascii="Times New Roman" w:cs="Times New Roman" w:eastAsia="Times New Roman" w:hAnsi="Times New Roman"/>
          <w:color w:val="ee0000"/>
          <w:rtl w:val="0"/>
        </w:rPr>
        <w:t xml:space="preserve"> y/o </w:t>
      </w:r>
      <w:r w:rsidDel="00000000" w:rsidR="00000000" w:rsidRPr="00000000">
        <w:rPr>
          <w:rFonts w:ascii="Times New Roman" w:cs="Times New Roman" w:eastAsia="Times New Roman" w:hAnsi="Times New Roman"/>
          <w:i w:val="1"/>
          <w:color w:val="ee0000"/>
          <w:rtl w:val="0"/>
        </w:rPr>
        <w:t xml:space="preserve">comunicación</w:t>
      </w:r>
      <w:r w:rsidDel="00000000" w:rsidR="00000000" w:rsidRPr="00000000">
        <w:rPr>
          <w:rFonts w:ascii="Times New Roman" w:cs="Times New Roman" w:eastAsia="Times New Roman" w:hAnsi="Times New Roman"/>
          <w:color w:val="ee0000"/>
          <w:rtl w:val="0"/>
        </w:rPr>
        <w:t xml:space="preserve">); o, como indica UWE, </w:t>
      </w:r>
      <w:r w:rsidDel="00000000" w:rsidR="00000000" w:rsidRPr="00000000">
        <w:rPr>
          <w:rFonts w:ascii="Times New Roman" w:cs="Times New Roman" w:eastAsia="Times New Roman" w:hAnsi="Times New Roman"/>
          <w:i w:val="1"/>
          <w:color w:val="ee0000"/>
          <w:rtl w:val="0"/>
        </w:rPr>
        <w:t xml:space="preserve">diagramas de actividad</w:t>
      </w:r>
      <w:r w:rsidDel="00000000" w:rsidR="00000000" w:rsidRPr="00000000">
        <w:rPr>
          <w:rFonts w:ascii="Times New Roman" w:cs="Times New Roman" w:eastAsia="Times New Roman" w:hAnsi="Times New Roman"/>
          <w:color w:val="ee0000"/>
          <w:rtl w:val="0"/>
        </w:rPr>
        <w:t xml:space="preserve">.</w:t>
      </w:r>
    </w:p>
    <w:p w:rsidR="00000000" w:rsidDel="00000000" w:rsidP="00000000" w:rsidRDefault="00000000" w:rsidRPr="00000000" w14:paraId="000002AC">
      <w:pPr>
        <w:rPr>
          <w:rFonts w:ascii="Times New Roman" w:cs="Times New Roman" w:eastAsia="Times New Roman" w:hAnsi="Times New Roman"/>
          <w:color w:val="ee0000"/>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pStyle w:val="Heading1"/>
        <w:numPr>
          <w:ilvl w:val="0"/>
          <w:numId w:val="7"/>
        </w:numPr>
        <w:ind w:left="720" w:hanging="360"/>
        <w:rPr>
          <w:rFonts w:ascii="Times New Roman" w:cs="Times New Roman" w:eastAsia="Times New Roman" w:hAnsi="Times New Roman"/>
        </w:rPr>
      </w:pPr>
      <w:bookmarkStart w:colFirst="0" w:colLast="0" w:name="_heading=h.2bn6wsx" w:id="25"/>
      <w:bookmarkEnd w:id="25"/>
      <w:r w:rsidDel="00000000" w:rsidR="00000000" w:rsidRPr="00000000">
        <w:rPr>
          <w:rtl w:val="0"/>
        </w:rPr>
      </w:r>
    </w:p>
    <w:p w:rsidR="00000000" w:rsidDel="00000000" w:rsidP="00000000" w:rsidRDefault="00000000" w:rsidRPr="00000000" w14:paraId="000002B0">
      <w:pPr>
        <w:pStyle w:val="Heading1"/>
        <w:numPr>
          <w:ilvl w:val="0"/>
          <w:numId w:val="7"/>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1"/>
        <w:numPr>
          <w:ilvl w:val="0"/>
          <w:numId w:val="7"/>
        </w:num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del diseño</w:t>
      </w:r>
    </w:p>
    <w:p w:rsidR="00000000" w:rsidDel="00000000" w:rsidP="00000000" w:rsidRDefault="00000000" w:rsidRPr="00000000" w14:paraId="000002B5">
      <w:pPr>
        <w:pStyle w:val="Heading2"/>
        <w:numPr>
          <w:ilvl w:val="1"/>
          <w:numId w:val="1"/>
        </w:numPr>
        <w:ind w:left="576" w:hanging="576"/>
        <w:rPr>
          <w:rFonts w:ascii="Times New Roman" w:cs="Times New Roman" w:eastAsia="Times New Roman" w:hAnsi="Times New Roman"/>
        </w:rPr>
      </w:pPr>
      <w:bookmarkStart w:colFirst="0" w:colLast="0" w:name="_heading=h.qsh70q" w:id="26"/>
      <w:bookmarkEnd w:id="26"/>
      <w:r w:rsidDel="00000000" w:rsidR="00000000" w:rsidRPr="00000000">
        <w:rPr>
          <w:rFonts w:ascii="Times New Roman" w:cs="Times New Roman" w:eastAsia="Times New Roman" w:hAnsi="Times New Roman"/>
          <w:rtl w:val="0"/>
        </w:rPr>
        <w:t xml:space="preserve">Interfaz gráfica (Mockups)</w:t>
      </w:r>
    </w:p>
    <w:p w:rsidR="00000000" w:rsidDel="00000000" w:rsidP="00000000" w:rsidRDefault="00000000" w:rsidRPr="00000000" w14:paraId="000002B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color w:val="ee0000"/>
          <w:rtl w:val="0"/>
        </w:rPr>
        <w:t xml:space="preserve"> </w:t>
      </w: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114300" distT="114300" distL="114300" distR="114300">
            <wp:extent cx="5759140" cy="2489200"/>
            <wp:effectExtent b="0" l="0" r="0" t="0"/>
            <wp:docPr id="9626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5914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pStyle w:val="Heading1"/>
        <w:numPr>
          <w:ilvl w:val="0"/>
          <w:numId w:val="1"/>
        </w:numPr>
        <w:ind w:left="1134" w:hanging="1134"/>
        <w:rPr>
          <w:rFonts w:ascii="Times New Roman" w:cs="Times New Roman" w:eastAsia="Times New Roman" w:hAnsi="Times New Roman"/>
        </w:rPr>
      </w:pPr>
      <w:bookmarkStart w:colFirst="0" w:colLast="0" w:name="_heading=h.3as4poj" w:id="27"/>
      <w:bookmarkEnd w:id="27"/>
      <w:r w:rsidDel="00000000" w:rsidR="00000000" w:rsidRPr="00000000">
        <w:rPr>
          <w:rFonts w:ascii="Times New Roman" w:cs="Times New Roman" w:eastAsia="Times New Roman" w:hAnsi="Times New Roman"/>
          <w:rtl w:val="0"/>
        </w:rPr>
        <w:t xml:space="preserve">Gestión de la configuración</w:t>
      </w:r>
    </w:p>
    <w:p w:rsidR="00000000" w:rsidDel="00000000" w:rsidP="00000000" w:rsidRDefault="00000000" w:rsidRPr="00000000" w14:paraId="000002B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Stack: MEVN</w:t>
      </w:r>
    </w:p>
    <w:p w:rsidR="00000000" w:rsidDel="00000000" w:rsidP="00000000" w:rsidRDefault="00000000" w:rsidRPr="00000000" w14:paraId="000002B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Frontend: Vue</w:t>
      </w:r>
    </w:p>
    <w:p w:rsidR="00000000" w:rsidDel="00000000" w:rsidP="00000000" w:rsidRDefault="00000000" w:rsidRPr="00000000" w14:paraId="000002B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Backend: JavaScript, Express, Node</w:t>
      </w:r>
    </w:p>
    <w:p w:rsidR="00000000" w:rsidDel="00000000" w:rsidP="00000000" w:rsidRDefault="00000000" w:rsidRPr="00000000" w14:paraId="000002B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Base de datos: Mongo</w:t>
      </w:r>
    </w:p>
    <w:p w:rsidR="00000000" w:rsidDel="00000000" w:rsidP="00000000" w:rsidRDefault="00000000" w:rsidRPr="00000000" w14:paraId="000002B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Estilos: Css – Boostrap</w:t>
      </w:r>
    </w:p>
    <w:p w:rsidR="00000000" w:rsidDel="00000000" w:rsidP="00000000" w:rsidRDefault="00000000" w:rsidRPr="00000000" w14:paraId="000002B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Repositorio: Github</w:t>
      </w:r>
    </w:p>
    <w:p w:rsidR="00000000" w:rsidDel="00000000" w:rsidP="00000000" w:rsidRDefault="00000000" w:rsidRPr="00000000" w14:paraId="000002C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 Board: Azure Devops</w:t>
      </w:r>
    </w:p>
    <w:p w:rsidR="00000000" w:rsidDel="00000000" w:rsidP="00000000" w:rsidRDefault="00000000" w:rsidRPr="00000000" w14:paraId="000002C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Ambiente de desarrollo: Visual Studio Code</w:t>
      </w:r>
    </w:p>
    <w:p w:rsidR="00000000" w:rsidDel="00000000" w:rsidP="00000000" w:rsidRDefault="00000000" w:rsidRPr="00000000" w14:paraId="000002C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Mockups: Figma</w:t>
      </w:r>
    </w:p>
    <w:p w:rsidR="00000000" w:rsidDel="00000000" w:rsidP="00000000" w:rsidRDefault="00000000" w:rsidRPr="00000000" w14:paraId="000002C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Casos de uso: diagrams.net</w:t>
      </w:r>
    </w:p>
    <w:p w:rsidR="00000000" w:rsidDel="00000000" w:rsidP="00000000" w:rsidRDefault="00000000" w:rsidRPr="00000000" w14:paraId="000002C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8">
      <w:pPr>
        <w:pStyle w:val="Heading1"/>
        <w:numPr>
          <w:ilvl w:val="0"/>
          <w:numId w:val="1"/>
        </w:numPr>
        <w:ind w:left="1134" w:hanging="1134"/>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w:t>
      </w:r>
    </w:p>
    <w:p w:rsidR="00000000" w:rsidDel="00000000" w:rsidP="00000000" w:rsidRDefault="00000000" w:rsidRPr="00000000" w14:paraId="000002C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A">
      <w:pPr>
        <w:pStyle w:val="Heading2"/>
        <w:numPr>
          <w:ilvl w:val="1"/>
          <w:numId w:val="1"/>
        </w:numPr>
        <w:ind w:left="576" w:hanging="576"/>
        <w:rPr>
          <w:rFonts w:ascii="Times New Roman" w:cs="Times New Roman" w:eastAsia="Times New Roman" w:hAnsi="Times New Roman"/>
        </w:rPr>
      </w:pPr>
      <w:bookmarkStart w:colFirst="0" w:colLast="0" w:name="_heading=h.1pxezwc" w:id="28"/>
      <w:bookmarkEnd w:id="28"/>
      <w:r w:rsidDel="00000000" w:rsidR="00000000" w:rsidRPr="00000000">
        <w:rPr>
          <w:rFonts w:ascii="Times New Roman" w:cs="Times New Roman" w:eastAsia="Times New Roman" w:hAnsi="Times New Roman"/>
          <w:rtl w:val="0"/>
        </w:rPr>
        <w:t xml:space="preserve">Descripción de pruebas unitarias</w:t>
      </w:r>
    </w:p>
    <w:p w:rsidR="00000000" w:rsidDel="00000000" w:rsidP="00000000" w:rsidRDefault="00000000" w:rsidRPr="00000000" w14:paraId="000002C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C">
      <w:pPr>
        <w:pStyle w:val="Heading2"/>
        <w:numPr>
          <w:ilvl w:val="1"/>
          <w:numId w:val="1"/>
        </w:numPr>
        <w:ind w:left="576" w:hanging="576"/>
        <w:rPr>
          <w:rFonts w:ascii="Times New Roman" w:cs="Times New Roman" w:eastAsia="Times New Roman" w:hAnsi="Times New Roman"/>
        </w:rPr>
      </w:pPr>
      <w:bookmarkStart w:colFirst="0" w:colLast="0" w:name="_heading=h.49x2ik5" w:id="29"/>
      <w:bookmarkEnd w:id="29"/>
      <w:r w:rsidDel="00000000" w:rsidR="00000000" w:rsidRPr="00000000">
        <w:rPr>
          <w:rFonts w:ascii="Times New Roman" w:cs="Times New Roman" w:eastAsia="Times New Roman" w:hAnsi="Times New Roman"/>
          <w:rtl w:val="0"/>
        </w:rPr>
        <w:t xml:space="preserve">Descripción de pruebas de aceptación</w:t>
      </w:r>
    </w:p>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pStyle w:val="Heading1"/>
        <w:numPr>
          <w:ilvl w:val="0"/>
          <w:numId w:val="1"/>
        </w:numPr>
        <w:ind w:left="1134" w:hanging="1134"/>
        <w:rPr>
          <w:rFonts w:ascii="Times New Roman" w:cs="Times New Roman" w:eastAsia="Times New Roman" w:hAnsi="Times New Roman"/>
        </w:rPr>
      </w:pPr>
      <w:bookmarkStart w:colFirst="0" w:colLast="0" w:name="_heading=h.2p2csry" w:id="30"/>
      <w:bookmarkEnd w:id="30"/>
      <w:r w:rsidDel="00000000" w:rsidR="00000000" w:rsidRPr="00000000">
        <w:rPr>
          <w:rFonts w:ascii="Times New Roman" w:cs="Times New Roman" w:eastAsia="Times New Roman" w:hAnsi="Times New Roman"/>
          <w:rtl w:val="0"/>
        </w:rPr>
        <w:t xml:space="preserve">Glosario</w:t>
      </w:r>
    </w:p>
    <w:p w:rsidR="00000000" w:rsidDel="00000000" w:rsidP="00000000" w:rsidRDefault="00000000" w:rsidRPr="00000000" w14:paraId="000002C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D0">
      <w:pPr>
        <w:pStyle w:val="Heading1"/>
        <w:numPr>
          <w:ilvl w:val="0"/>
          <w:numId w:val="1"/>
        </w:numPr>
        <w:ind w:left="1134" w:hanging="1134"/>
        <w:rPr>
          <w:rFonts w:ascii="Times New Roman" w:cs="Times New Roman" w:eastAsia="Times New Roman" w:hAnsi="Times New Roman"/>
        </w:rPr>
      </w:pPr>
      <w:bookmarkStart w:colFirst="0" w:colLast="0" w:name="_heading=h.147n2zr" w:id="31"/>
      <w:bookmarkEnd w:id="31"/>
      <w:r w:rsidDel="00000000" w:rsidR="00000000" w:rsidRPr="00000000">
        <w:rPr>
          <w:rFonts w:ascii="Times New Roman" w:cs="Times New Roman" w:eastAsia="Times New Roman" w:hAnsi="Times New Roman"/>
          <w:rtl w:val="0"/>
        </w:rPr>
        <w:t xml:space="preserve">Anexo(s)</w:t>
      </w:r>
    </w:p>
    <w:p w:rsidR="00000000" w:rsidDel="00000000" w:rsidP="00000000" w:rsidRDefault="00000000" w:rsidRPr="00000000" w14:paraId="000002D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7" w:orient="portrait"/>
      <w:pgMar w:bottom="1418" w:top="1418" w:left="1418" w:right="1418"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Verdana"/>
  <w:font w:name="Calibri"/>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419"/>
        <w:tab w:val="right" w:pos="8838"/>
      </w:tabs>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pacing w:line="276" w:lineRule="auto"/>
      <w:jc w:val="left"/>
      <w:rPr>
        <w:rFonts w:ascii="Calibri" w:cs="Calibri" w:eastAsia="Calibri" w:hAnsi="Calibri"/>
        <w:color w:val="000000"/>
        <w:sz w:val="22"/>
        <w:szCs w:val="2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jc w:val="right"/>
      <w:rPr/>
    </w:pPr>
    <w:r w:rsidDel="00000000" w:rsidR="00000000" w:rsidRPr="00000000">
      <w:rPr>
        <w:sz w:val="22"/>
        <w:szCs w:val="22"/>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34" w:hanging="1134"/>
      </w:pPr>
      <w:rPr/>
    </w:lvl>
    <w:lvl w:ilvl="1">
      <w:start w:val="1"/>
      <w:numFmt w:val="decimal"/>
      <w:lvlText w:val="%1.%2"/>
      <w:lvlJc w:val="left"/>
      <w:pPr>
        <w:ind w:left="576" w:hanging="576"/>
      </w:pPr>
      <w:rPr/>
    </w:lvl>
    <w:lvl w:ilvl="2">
      <w:start w:val="1"/>
      <w:numFmt w:val="decimal"/>
      <w:lvlText w:val="%1.%2.%3"/>
      <w:lvlJc w:val="left"/>
      <w:pPr>
        <w:ind w:left="851" w:hanging="851"/>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134" w:hanging="1134"/>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s-A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b w:val="1"/>
      <w:smallCaps w:val="1"/>
      <w:sz w:val="32"/>
      <w:szCs w:val="32"/>
    </w:rPr>
  </w:style>
  <w:style w:type="paragraph" w:styleId="Heading2">
    <w:name w:val="heading 2"/>
    <w:basedOn w:val="Normal"/>
    <w:next w:val="Normal"/>
    <w:pPr>
      <w:keepNext w:val="1"/>
      <w:spacing w:after="60" w:before="240" w:lineRule="auto"/>
      <w:ind w:left="1440" w:hanging="360"/>
    </w:pPr>
    <w:rPr>
      <w:b w:val="1"/>
      <w:sz w:val="28"/>
      <w:szCs w:val="28"/>
    </w:rPr>
  </w:style>
  <w:style w:type="paragraph" w:styleId="Heading3">
    <w:name w:val="heading 3"/>
    <w:basedOn w:val="Normal"/>
    <w:next w:val="Normal"/>
    <w:pPr>
      <w:keepNext w:val="1"/>
      <w:spacing w:after="60" w:before="240" w:lineRule="auto"/>
      <w:ind w:left="2160" w:hanging="180"/>
    </w:pPr>
    <w:rPr>
      <w:b w:val="1"/>
      <w:sz w:val="28"/>
      <w:szCs w:val="28"/>
    </w:rPr>
  </w:style>
  <w:style w:type="paragraph" w:styleId="Heading4">
    <w:name w:val="heading 4"/>
    <w:basedOn w:val="Normal"/>
    <w:next w:val="Normal"/>
    <w:pPr>
      <w:keepNext w:val="1"/>
      <w:spacing w:after="60" w:before="240" w:lineRule="auto"/>
      <w:ind w:left="1134" w:hanging="1134"/>
    </w:pPr>
    <w:rPr>
      <w:b w:val="1"/>
      <w:sz w:val="28"/>
      <w:szCs w:val="28"/>
    </w:rPr>
  </w:style>
  <w:style w:type="paragraph" w:styleId="Heading5">
    <w:name w:val="heading 5"/>
    <w:basedOn w:val="Normal"/>
    <w:next w:val="Normal"/>
    <w:pPr>
      <w:spacing w:after="60" w:before="240" w:lineRule="auto"/>
      <w:ind w:left="1418" w:hanging="1418"/>
    </w:pPr>
    <w:rPr>
      <w:b w:val="1"/>
      <w:sz w:val="26"/>
      <w:szCs w:val="26"/>
    </w:rPr>
  </w:style>
  <w:style w:type="paragraph" w:styleId="Heading6">
    <w:name w:val="heading 6"/>
    <w:basedOn w:val="Normal"/>
    <w:next w:val="Normal"/>
    <w:pPr>
      <w:keepNext w:val="1"/>
      <w:ind w:left="4320" w:hanging="180"/>
    </w:pPr>
    <w:rPr>
      <w:b w:val="1"/>
      <w:sz w:val="26"/>
      <w:szCs w:val="26"/>
    </w:rPr>
  </w:style>
  <w:style w:type="paragraph" w:styleId="Title">
    <w:name w:val="Title"/>
    <w:basedOn w:val="Normal"/>
    <w:next w:val="Normal"/>
    <w:pPr>
      <w:jc w:val="center"/>
    </w:pPr>
    <w:rPr>
      <w:b w:val="1"/>
      <w:sz w:val="56"/>
      <w:szCs w:val="56"/>
    </w:rPr>
  </w:style>
  <w:style w:type="paragraph" w:styleId="Normal" w:default="1">
    <w:name w:val="Normal"/>
    <w:qFormat w:val="1"/>
    <w:rsid w:val="00497486"/>
    <w:rPr>
      <w:lang w:eastAsia="es-ES"/>
    </w:rPr>
  </w:style>
  <w:style w:type="paragraph" w:styleId="Ttulo1">
    <w:name w:val="heading 1"/>
    <w:basedOn w:val="Normal"/>
    <w:next w:val="Normal"/>
    <w:uiPriority w:val="9"/>
    <w:qFormat w:val="1"/>
    <w:rsid w:val="00497486"/>
    <w:pPr>
      <w:keepNext w:val="1"/>
      <w:numPr>
        <w:numId w:val="1"/>
      </w:numPr>
      <w:spacing w:after="60" w:before="240"/>
      <w:outlineLvl w:val="0"/>
    </w:pPr>
    <w:rPr>
      <w:b w:val="1"/>
      <w:bCs w:val="1"/>
      <w:smallCaps w:val="1"/>
      <w:shadow w:val="1"/>
      <w:kern w:val="32"/>
      <w:sz w:val="32"/>
      <w:szCs w:val="32"/>
    </w:rPr>
  </w:style>
  <w:style w:type="paragraph" w:styleId="Ttulo2">
    <w:name w:val="heading 2"/>
    <w:basedOn w:val="Normal"/>
    <w:next w:val="Normal"/>
    <w:uiPriority w:val="9"/>
    <w:unhideWhenUsed w:val="1"/>
    <w:qFormat w:val="1"/>
    <w:rsid w:val="00497486"/>
    <w:pPr>
      <w:keepNext w:val="1"/>
      <w:numPr>
        <w:ilvl w:val="1"/>
        <w:numId w:val="1"/>
      </w:numPr>
      <w:spacing w:after="60" w:before="240"/>
      <w:outlineLvl w:val="1"/>
    </w:pPr>
    <w:rPr>
      <w:b w:val="1"/>
      <w:bCs w:val="1"/>
      <w:shadow w:val="1"/>
      <w:sz w:val="28"/>
      <w:szCs w:val="28"/>
    </w:rPr>
  </w:style>
  <w:style w:type="paragraph" w:styleId="Ttulo3">
    <w:name w:val="heading 3"/>
    <w:basedOn w:val="Normal"/>
    <w:next w:val="Normal"/>
    <w:uiPriority w:val="9"/>
    <w:unhideWhenUsed w:val="1"/>
    <w:qFormat w:val="1"/>
    <w:rsid w:val="00497486"/>
    <w:pPr>
      <w:keepNext w:val="1"/>
      <w:numPr>
        <w:ilvl w:val="2"/>
        <w:numId w:val="1"/>
      </w:numPr>
      <w:spacing w:after="60" w:before="240"/>
      <w:outlineLvl w:val="2"/>
    </w:pPr>
    <w:rPr>
      <w:b w:val="1"/>
      <w:bCs w:val="1"/>
      <w:shadow w:val="1"/>
      <w:sz w:val="28"/>
      <w:szCs w:val="26"/>
    </w:rPr>
  </w:style>
  <w:style w:type="paragraph" w:styleId="Ttulo4">
    <w:name w:val="heading 4"/>
    <w:basedOn w:val="Normal"/>
    <w:next w:val="Normal"/>
    <w:uiPriority w:val="9"/>
    <w:semiHidden w:val="1"/>
    <w:unhideWhenUsed w:val="1"/>
    <w:qFormat w:val="1"/>
    <w:rsid w:val="00497486"/>
    <w:pPr>
      <w:keepNext w:val="1"/>
      <w:numPr>
        <w:ilvl w:val="3"/>
        <w:numId w:val="1"/>
      </w:numPr>
      <w:tabs>
        <w:tab w:val="num" w:pos="1134"/>
      </w:tabs>
      <w:spacing w:after="60" w:before="240"/>
      <w:ind w:left="1134" w:hanging="1134"/>
      <w:outlineLvl w:val="3"/>
    </w:pPr>
    <w:rPr>
      <w:b w:val="1"/>
      <w:bCs w:val="1"/>
      <w:shadow w:val="1"/>
      <w:sz w:val="28"/>
      <w:szCs w:val="28"/>
    </w:rPr>
  </w:style>
  <w:style w:type="paragraph" w:styleId="Ttulo5">
    <w:name w:val="heading 5"/>
    <w:basedOn w:val="Normal"/>
    <w:next w:val="Normal"/>
    <w:uiPriority w:val="9"/>
    <w:semiHidden w:val="1"/>
    <w:unhideWhenUsed w:val="1"/>
    <w:qFormat w:val="1"/>
    <w:rsid w:val="00497486"/>
    <w:pPr>
      <w:numPr>
        <w:ilvl w:val="4"/>
        <w:numId w:val="1"/>
      </w:numPr>
      <w:tabs>
        <w:tab w:val="num" w:pos="1418"/>
      </w:tabs>
      <w:spacing w:after="60" w:before="240"/>
      <w:ind w:left="1418" w:hanging="1418"/>
      <w:outlineLvl w:val="4"/>
    </w:pPr>
    <w:rPr>
      <w:b w:val="1"/>
      <w:bCs w:val="1"/>
      <w:iCs w:val="1"/>
      <w:shadow w:val="1"/>
      <w:sz w:val="26"/>
      <w:szCs w:val="26"/>
    </w:rPr>
  </w:style>
  <w:style w:type="paragraph" w:styleId="Ttulo6">
    <w:name w:val="heading 6"/>
    <w:basedOn w:val="Normal"/>
    <w:next w:val="Normal"/>
    <w:uiPriority w:val="9"/>
    <w:semiHidden w:val="1"/>
    <w:unhideWhenUsed w:val="1"/>
    <w:qFormat w:val="1"/>
    <w:rsid w:val="00497486"/>
    <w:pPr>
      <w:keepNext w:val="1"/>
      <w:numPr>
        <w:ilvl w:val="5"/>
        <w:numId w:val="1"/>
      </w:numPr>
      <w:outlineLvl w:val="5"/>
    </w:pPr>
    <w:rPr>
      <w:b w:val="1"/>
      <w:bCs w:val="1"/>
      <w:shadow w:val="1"/>
      <w:sz w:val="26"/>
      <w:szCs w:val="26"/>
    </w:rPr>
  </w:style>
  <w:style w:type="paragraph" w:styleId="Ttulo7">
    <w:name w:val="heading 7"/>
    <w:basedOn w:val="Normal"/>
    <w:next w:val="Normal"/>
    <w:autoRedefine w:val="1"/>
    <w:qFormat w:val="1"/>
    <w:rsid w:val="00497486"/>
    <w:pPr>
      <w:keepNext w:val="1"/>
      <w:numPr>
        <w:ilvl w:val="6"/>
        <w:numId w:val="1"/>
      </w:numPr>
      <w:outlineLvl w:val="6"/>
    </w:pPr>
    <w:rPr>
      <w:b w:val="1"/>
      <w:bCs w:val="1"/>
      <w:shadow w:val="1"/>
      <w:sz w:val="26"/>
    </w:rPr>
  </w:style>
  <w:style w:type="paragraph" w:styleId="Ttulo8">
    <w:name w:val="heading 8"/>
    <w:basedOn w:val="Normal"/>
    <w:next w:val="Normal"/>
    <w:autoRedefine w:val="1"/>
    <w:qFormat w:val="1"/>
    <w:rsid w:val="00497486"/>
    <w:pPr>
      <w:numPr>
        <w:ilvl w:val="7"/>
        <w:numId w:val="1"/>
      </w:numPr>
      <w:spacing w:after="60" w:before="240"/>
      <w:outlineLvl w:val="7"/>
    </w:pPr>
    <w:rPr>
      <w:b w:val="1"/>
      <w:iCs w:val="1"/>
      <w:shadow w:val="1"/>
      <w:sz w:val="26"/>
      <w:szCs w:val="26"/>
    </w:rPr>
  </w:style>
  <w:style w:type="paragraph" w:styleId="Ttulo9">
    <w:name w:val="heading 9"/>
    <w:basedOn w:val="Normal"/>
    <w:next w:val="Normal"/>
    <w:autoRedefine w:val="1"/>
    <w:qFormat w:val="1"/>
    <w:rsid w:val="00497486"/>
    <w:pPr>
      <w:numPr>
        <w:ilvl w:val="8"/>
        <w:numId w:val="1"/>
      </w:numPr>
      <w:spacing w:after="60" w:before="240"/>
      <w:outlineLvl w:val="8"/>
    </w:pPr>
    <w:rPr>
      <w:rFonts w:cs="Arial"/>
      <w:b w:val="1"/>
      <w:shadow w:val="1"/>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rsid w:val="001561AE"/>
    <w:pPr>
      <w:jc w:val="center"/>
      <w:outlineLvl w:val="0"/>
    </w:pPr>
    <w:rPr>
      <w:b w:val="1"/>
      <w:bCs w:val="1"/>
      <w:shadow w:val="1"/>
      <w:kern w:val="28"/>
      <w:sz w:val="56"/>
      <w:szCs w:val="32"/>
    </w:rPr>
  </w:style>
  <w:style w:type="paragraph" w:styleId="Mapadeldocumento">
    <w:name w:val="Document Map"/>
    <w:basedOn w:val="Normal"/>
    <w:semiHidden w:val="1"/>
    <w:rsid w:val="00497486"/>
    <w:pPr>
      <w:shd w:color="auto" w:fill="000080" w:val="clear"/>
    </w:pPr>
  </w:style>
  <w:style w:type="paragraph" w:styleId="TDC2">
    <w:name w:val="toc 2"/>
    <w:basedOn w:val="Normal"/>
    <w:next w:val="Normal"/>
    <w:autoRedefine w:val="1"/>
    <w:uiPriority w:val="39"/>
    <w:rsid w:val="00AD7CDC"/>
    <w:pPr>
      <w:tabs>
        <w:tab w:val="left" w:pos="851"/>
        <w:tab w:val="right" w:leader="dot" w:pos="9629"/>
      </w:tabs>
      <w:ind w:left="851" w:hanging="425"/>
    </w:pPr>
    <w:rPr>
      <w:rFonts w:ascii="Times New Roman" w:hAnsi="Times New Roman"/>
      <w:smallCaps w:val="1"/>
    </w:rPr>
  </w:style>
  <w:style w:type="character" w:styleId="Refdecomentario">
    <w:name w:val="annotation reference"/>
    <w:basedOn w:val="Fuentedeprrafopredeter"/>
    <w:semiHidden w:val="1"/>
    <w:rsid w:val="00497486"/>
    <w:rPr>
      <w:sz w:val="16"/>
      <w:szCs w:val="16"/>
    </w:rPr>
  </w:style>
  <w:style w:type="paragraph" w:styleId="Encabezado1" w:customStyle="1">
    <w:name w:val="Encabezado1"/>
    <w:basedOn w:val="Textosinformato"/>
    <w:next w:val="Normal"/>
    <w:autoRedefine w:val="1"/>
    <w:rsid w:val="00497486"/>
    <w:rPr>
      <w:rFonts w:ascii="Tahoma" w:cs="Tahoma" w:hAnsi="Tahoma"/>
      <w:b w:val="1"/>
      <w:shadow w:val="1"/>
      <w:sz w:val="28"/>
    </w:rPr>
  </w:style>
  <w:style w:type="paragraph" w:styleId="Textosinformato">
    <w:name w:val="Plain Text"/>
    <w:basedOn w:val="Normal"/>
    <w:semiHidden w:val="1"/>
    <w:rsid w:val="00497486"/>
    <w:rPr>
      <w:rFonts w:ascii="Courier New" w:cs="Courier New" w:hAnsi="Courier New"/>
      <w:sz w:val="20"/>
      <w:szCs w:val="20"/>
    </w:rPr>
  </w:style>
  <w:style w:type="paragraph" w:styleId="TDC1">
    <w:name w:val="toc 1"/>
    <w:basedOn w:val="Normal"/>
    <w:next w:val="Normal"/>
    <w:autoRedefine w:val="1"/>
    <w:uiPriority w:val="39"/>
    <w:rsid w:val="00AD7CDC"/>
    <w:pPr>
      <w:tabs>
        <w:tab w:val="left" w:pos="426"/>
        <w:tab w:val="right" w:leader="dot" w:pos="9629"/>
      </w:tabs>
      <w:spacing w:after="120" w:before="120"/>
      <w:ind w:left="426" w:hanging="426"/>
    </w:pPr>
    <w:rPr>
      <w:rFonts w:ascii="Times New Roman" w:hAnsi="Times New Roman"/>
      <w:b w:val="1"/>
      <w:bCs w:val="1"/>
      <w:caps w:val="1"/>
      <w:noProof w:val="1"/>
      <w:szCs w:val="28"/>
    </w:rPr>
  </w:style>
  <w:style w:type="paragraph" w:styleId="TDC3">
    <w:name w:val="toc 3"/>
    <w:basedOn w:val="Normal"/>
    <w:next w:val="Normal"/>
    <w:autoRedefine w:val="1"/>
    <w:uiPriority w:val="39"/>
    <w:rsid w:val="00AD7CDC"/>
    <w:pPr>
      <w:tabs>
        <w:tab w:val="left" w:pos="1418"/>
        <w:tab w:val="right" w:leader="dot" w:pos="9629"/>
      </w:tabs>
      <w:ind w:left="1418" w:hanging="567"/>
    </w:pPr>
    <w:rPr>
      <w:rFonts w:ascii="Times New Roman" w:hAnsi="Times New Roman"/>
      <w:i w:val="1"/>
      <w:iCs w:val="1"/>
    </w:rPr>
  </w:style>
  <w:style w:type="paragraph" w:styleId="TDC4">
    <w:name w:val="toc 4"/>
    <w:basedOn w:val="Normal"/>
    <w:next w:val="Normal"/>
    <w:autoRedefine w:val="1"/>
    <w:semiHidden w:val="1"/>
    <w:rsid w:val="00AD7CDC"/>
    <w:pPr>
      <w:tabs>
        <w:tab w:val="right" w:leader="dot" w:pos="9629"/>
      </w:tabs>
      <w:ind w:left="1418"/>
    </w:pPr>
    <w:rPr>
      <w:rFonts w:ascii="Times New Roman" w:hAnsi="Times New Roman"/>
      <w:szCs w:val="21"/>
    </w:rPr>
  </w:style>
  <w:style w:type="paragraph" w:styleId="TDC5">
    <w:name w:val="toc 5"/>
    <w:basedOn w:val="Normal"/>
    <w:next w:val="Normal"/>
    <w:autoRedefine w:val="1"/>
    <w:semiHidden w:val="1"/>
    <w:rsid w:val="00497486"/>
    <w:pPr>
      <w:ind w:left="960"/>
    </w:pPr>
    <w:rPr>
      <w:rFonts w:ascii="Times New Roman" w:hAnsi="Times New Roman"/>
      <w:szCs w:val="21"/>
    </w:rPr>
  </w:style>
  <w:style w:type="paragraph" w:styleId="TDC6">
    <w:name w:val="toc 6"/>
    <w:basedOn w:val="Normal"/>
    <w:next w:val="Normal"/>
    <w:autoRedefine w:val="1"/>
    <w:semiHidden w:val="1"/>
    <w:rsid w:val="00497486"/>
    <w:pPr>
      <w:ind w:left="1200"/>
    </w:pPr>
    <w:rPr>
      <w:rFonts w:ascii="Times New Roman" w:hAnsi="Times New Roman"/>
      <w:szCs w:val="21"/>
    </w:rPr>
  </w:style>
  <w:style w:type="paragraph" w:styleId="TDC7">
    <w:name w:val="toc 7"/>
    <w:basedOn w:val="Normal"/>
    <w:next w:val="Normal"/>
    <w:autoRedefine w:val="1"/>
    <w:semiHidden w:val="1"/>
    <w:rsid w:val="00497486"/>
    <w:pPr>
      <w:ind w:left="1440"/>
    </w:pPr>
    <w:rPr>
      <w:rFonts w:ascii="Times New Roman" w:hAnsi="Times New Roman"/>
      <w:szCs w:val="21"/>
    </w:rPr>
  </w:style>
  <w:style w:type="paragraph" w:styleId="TDC8">
    <w:name w:val="toc 8"/>
    <w:basedOn w:val="Normal"/>
    <w:next w:val="Normal"/>
    <w:autoRedefine w:val="1"/>
    <w:semiHidden w:val="1"/>
    <w:rsid w:val="00497486"/>
    <w:pPr>
      <w:ind w:left="1680"/>
    </w:pPr>
    <w:rPr>
      <w:rFonts w:ascii="Times New Roman" w:hAnsi="Times New Roman"/>
      <w:szCs w:val="21"/>
    </w:rPr>
  </w:style>
  <w:style w:type="paragraph" w:styleId="TDC9">
    <w:name w:val="toc 9"/>
    <w:basedOn w:val="Normal"/>
    <w:next w:val="Normal"/>
    <w:autoRedefine w:val="1"/>
    <w:semiHidden w:val="1"/>
    <w:rsid w:val="00497486"/>
    <w:pPr>
      <w:ind w:left="1920"/>
    </w:pPr>
    <w:rPr>
      <w:rFonts w:ascii="Times New Roman" w:hAnsi="Times New Roman"/>
      <w:szCs w:val="21"/>
    </w:rPr>
  </w:style>
  <w:style w:type="paragraph" w:styleId="EncabTitulo1" w:customStyle="1">
    <w:name w:val="Encab Titulo1"/>
    <w:basedOn w:val="Ttulo"/>
    <w:next w:val="Normal"/>
    <w:autoRedefine w:val="1"/>
    <w:rsid w:val="00497486"/>
    <w:rPr>
      <w:sz w:val="52"/>
      <w:u w:val="single"/>
    </w:rPr>
  </w:style>
  <w:style w:type="paragraph" w:styleId="Encabezado">
    <w:name w:val="header"/>
    <w:basedOn w:val="Normal"/>
    <w:semiHidden w:val="1"/>
    <w:rsid w:val="00497486"/>
    <w:pPr>
      <w:tabs>
        <w:tab w:val="center" w:pos="4252"/>
        <w:tab w:val="right" w:pos="8504"/>
      </w:tabs>
    </w:pPr>
  </w:style>
  <w:style w:type="paragraph" w:styleId="Piedepgina">
    <w:name w:val="footer"/>
    <w:basedOn w:val="Normal"/>
    <w:semiHidden w:val="1"/>
    <w:rsid w:val="00497486"/>
    <w:pPr>
      <w:tabs>
        <w:tab w:val="center" w:pos="4419"/>
        <w:tab w:val="right" w:pos="8838"/>
      </w:tabs>
    </w:pPr>
  </w:style>
  <w:style w:type="character" w:styleId="Nmerodepgina">
    <w:name w:val="page number"/>
    <w:basedOn w:val="Fuentedeprrafopredeter"/>
    <w:semiHidden w:val="1"/>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val="1"/>
    <w:rsid w:val="00AE63CF"/>
    <w:pPr>
      <w:ind w:left="708"/>
    </w:pPr>
  </w:style>
  <w:style w:type="paragraph" w:styleId="EncabTitulo2" w:customStyle="1">
    <w:name w:val="Encab Titulo2"/>
    <w:basedOn w:val="EncabTitulo1"/>
    <w:autoRedefine w:val="1"/>
    <w:rsid w:val="00497486"/>
    <w:rPr>
      <w:u w:val="none"/>
    </w:rPr>
  </w:style>
  <w:style w:type="paragraph" w:styleId="EstiloTtulo4Izquierda0cmPrimeralnea0cm" w:customStyle="1">
    <w:name w:val="Estilo Título 4 + Izquierda:  0 cm Primera línea:  0 cm"/>
    <w:basedOn w:val="Ttulo4"/>
    <w:rsid w:val="00497486"/>
    <w:pPr>
      <w:numPr>
        <w:ilvl w:val="0"/>
        <w:numId w:val="0"/>
      </w:numPr>
    </w:pPr>
    <w:rPr>
      <w:rFonts w:cs="Times New Roman"/>
      <w:szCs w:val="20"/>
    </w:rPr>
  </w:style>
  <w:style w:type="paragraph" w:styleId="Default" w:customStyle="1">
    <w:name w:val="Default"/>
    <w:rsid w:val="00945976"/>
    <w:pPr>
      <w:autoSpaceDE w:val="0"/>
      <w:autoSpaceDN w:val="0"/>
      <w:adjustRightInd w:val="0"/>
    </w:pPr>
    <w:rPr>
      <w:rFonts w:ascii="Arial" w:cs="Arial" w:hAnsi="Arial"/>
      <w:color w:val="000000"/>
    </w:rPr>
  </w:style>
  <w:style w:type="paragraph" w:styleId="SP2163841" w:customStyle="1">
    <w:name w:val="SP.2.163841"/>
    <w:basedOn w:val="Default"/>
    <w:next w:val="Default"/>
    <w:uiPriority w:val="99"/>
    <w:rsid w:val="00945976"/>
    <w:rPr>
      <w:color w:val="auto"/>
    </w:rPr>
  </w:style>
  <w:style w:type="character" w:styleId="SC22206" w:customStyle="1">
    <w:name w:val="SC.2.2206"/>
    <w:uiPriority w:val="99"/>
    <w:rsid w:val="00945976"/>
    <w:rPr>
      <w:color w:val="000000"/>
      <w:sz w:val="40"/>
      <w:szCs w:val="40"/>
    </w:rPr>
  </w:style>
  <w:style w:type="character" w:styleId="SC22230" w:customStyle="1">
    <w:name w:val="SC.2.2230"/>
    <w:uiPriority w:val="99"/>
    <w:rsid w:val="00945976"/>
    <w:rPr>
      <w:b w:val="1"/>
      <w:bCs w:val="1"/>
      <w:color w:val="000000"/>
      <w:sz w:val="19"/>
      <w:szCs w:val="19"/>
    </w:rPr>
  </w:style>
  <w:style w:type="paragraph" w:styleId="SP2139265" w:customStyle="1">
    <w:name w:val="SP.2.139265"/>
    <w:basedOn w:val="Default"/>
    <w:next w:val="Default"/>
    <w:uiPriority w:val="99"/>
    <w:rsid w:val="004319CC"/>
    <w:rPr>
      <w:color w:val="auto"/>
    </w:rPr>
  </w:style>
  <w:style w:type="character" w:styleId="SC22225" w:customStyle="1">
    <w:name w:val="SC.2.2225"/>
    <w:uiPriority w:val="99"/>
    <w:rsid w:val="004319CC"/>
    <w:rPr>
      <w:b w:val="1"/>
      <w:bCs w:val="1"/>
      <w:color w:val="000000"/>
      <w:sz w:val="19"/>
      <w:szCs w:val="19"/>
    </w:rPr>
  </w:style>
  <w:style w:type="paragraph" w:styleId="SP2184321" w:customStyle="1">
    <w:name w:val="SP.2.184321"/>
    <w:basedOn w:val="Default"/>
    <w:next w:val="Default"/>
    <w:uiPriority w:val="99"/>
    <w:rsid w:val="004319CC"/>
    <w:rPr>
      <w:color w:val="auto"/>
    </w:rPr>
  </w:style>
  <w:style w:type="paragraph" w:styleId="NormalWeb">
    <w:name w:val="Normal (Web)"/>
    <w:basedOn w:val="Normal"/>
    <w:uiPriority w:val="99"/>
    <w:unhideWhenUsed w:val="1"/>
    <w:rsid w:val="00174725"/>
    <w:pPr>
      <w:spacing w:after="100" w:afterAutospacing="1" w:before="100" w:beforeAutospacing="1"/>
      <w:jc w:val="left"/>
    </w:pPr>
    <w:rPr>
      <w:rFonts w:ascii="Times New Roman" w:hAnsi="Times New Roman"/>
      <w:lang w:eastAsia="es-AR"/>
    </w:rPr>
  </w:style>
  <w:style w:type="character" w:styleId="apple-converted-space" w:customStyle="1">
    <w:name w:val="apple-converted-space"/>
    <w:basedOn w:val="Fuentedeprrafopredeter"/>
    <w:rsid w:val="00174725"/>
  </w:style>
  <w:style w:type="paragraph" w:styleId="Textodeglobo">
    <w:name w:val="Balloon Text"/>
    <w:basedOn w:val="Normal"/>
    <w:link w:val="TextodegloboCar"/>
    <w:uiPriority w:val="99"/>
    <w:semiHidden w:val="1"/>
    <w:unhideWhenUsed w:val="1"/>
    <w:rsid w:val="004419A8"/>
    <w:rPr>
      <w:sz w:val="16"/>
      <w:szCs w:val="16"/>
    </w:rPr>
  </w:style>
  <w:style w:type="character" w:styleId="TextodegloboCar" w:customStyle="1">
    <w:name w:val="Texto de globo Car"/>
    <w:basedOn w:val="Fuentedeprrafopredeter"/>
    <w:link w:val="Textodeglobo"/>
    <w:uiPriority w:val="99"/>
    <w:semiHidden w:val="1"/>
    <w:rsid w:val="004419A8"/>
    <w:rPr>
      <w:rFonts w:ascii="Tahoma" w:cs="Tahoma" w:hAnsi="Tahoma"/>
      <w:sz w:val="16"/>
      <w:szCs w:val="16"/>
      <w:lang w:eastAsia="es-ES"/>
    </w:rPr>
  </w:style>
  <w:style w:type="table" w:styleId="Tablaconcuadrcula">
    <w:name w:val="Table Grid"/>
    <w:basedOn w:val="Tablanormal"/>
    <w:uiPriority w:val="59"/>
    <w:unhideWhenUsed w:val="1"/>
    <w:rsid w:val="0032570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2">
    <w:name w:val="Grid Table 2"/>
    <w:basedOn w:val="Tablanormal"/>
    <w:uiPriority w:val="47"/>
    <w:rsid w:val="0070191C"/>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TtuloTDC">
    <w:name w:val="TOC Heading"/>
    <w:basedOn w:val="Ttulo1"/>
    <w:next w:val="Normal"/>
    <w:uiPriority w:val="39"/>
    <w:unhideWhenUsed w:val="1"/>
    <w:qFormat w:val="1"/>
    <w:rsid w:val="002A0F12"/>
    <w:pPr>
      <w:keepLines w:val="1"/>
      <w:numPr>
        <w:numId w:val="0"/>
      </w:numPr>
      <w:spacing w:after="0" w:line="259" w:lineRule="auto"/>
      <w:jc w:val="left"/>
      <w:outlineLvl w:val="9"/>
    </w:pPr>
    <w:rPr>
      <w:rFonts w:asciiTheme="majorHAnsi" w:cstheme="majorBidi" w:eastAsiaTheme="majorEastAsia" w:hAnsiTheme="majorHAnsi"/>
      <w:b w:val="0"/>
      <w:bCs w:val="0"/>
      <w:smallCaps w:val="0"/>
      <w:shadow w:val="0"/>
      <w:color w:val="365f91" w:themeColor="accent1" w:themeShade="0000BF"/>
      <w:kern w:val="0"/>
      <w:lang w:val="es-ES"/>
    </w:rPr>
  </w:style>
  <w:style w:type="character" w:styleId="Mencinsinresolver">
    <w:name w:val="Unresolved Mention"/>
    <w:basedOn w:val="Fuentedeprrafopredeter"/>
    <w:uiPriority w:val="99"/>
    <w:semiHidden w:val="1"/>
    <w:unhideWhenUsed w:val="1"/>
    <w:rsid w:val="00781196"/>
    <w:rPr>
      <w:color w:val="605e5c"/>
      <w:shd w:color="auto" w:fill="e1dfdd" w:val="clear"/>
    </w:rPr>
  </w:style>
  <w:style w:type="character" w:styleId="Hipervnculovisitado">
    <w:name w:val="FollowedHyperlink"/>
    <w:basedOn w:val="Fuentedeprrafopredeter"/>
    <w:uiPriority w:val="99"/>
    <w:semiHidden w:val="1"/>
    <w:unhideWhenUsed w:val="1"/>
    <w:rsid w:val="00781196"/>
    <w:rPr>
      <w:color w:val="800080" w:themeColor="followed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08.0" w:type="dxa"/>
        <w:bottom w:w="0.0" w:type="dxa"/>
        <w:right w:w="108.0" w:type="dxa"/>
      </w:tblCellMar>
    </w:tblPr>
    <w:tblStylePr w:type="firstRow">
      <w:rPr>
        <w:b w:val="1"/>
      </w:rPr>
      <w:tblPr/>
      <w:tcPr>
        <w:tcBorders>
          <w:top w:space="0" w:sz="0" w:val="nil"/>
          <w:bottom w:color="666666" w:space="0" w:sz="12" w:val="single"/>
          <w:insideH w:space="0" w:sz="0" w:val="nil"/>
          <w:insideV w:space="0" w:sz="0" w:val="nil"/>
        </w:tcBorders>
        <w:shd w:color="auto" w:fill="ffffff" w:val="clear"/>
      </w:tcPr>
    </w:tblStylePr>
    <w:tblStylePr w:type="lastRow">
      <w:rPr>
        <w:b w:val="1"/>
      </w:rPr>
      <w:tblPr/>
      <w:tcPr>
        <w:tcBorders>
          <w:top w:color="666666"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cccccc" w:val="clear"/>
      </w:tcPr>
    </w:tblStylePr>
    <w:tblStylePr w:type="band1Horz">
      <w:tblPr/>
      <w:tcPr>
        <w:shd w:color="auto" w:fill="cccccc" w:val="clear"/>
      </w:tcPr>
    </w:tblStyle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azure.com/andres50x/MovieInfo/_workitems/recentlyupdated/" TargetMode="External"/><Relationship Id="rId15" Type="http://schemas.openxmlformats.org/officeDocument/2006/relationships/footer" Target="footer1.xml"/><Relationship Id="rId14" Type="http://schemas.openxmlformats.org/officeDocument/2006/relationships/image" Target="media/image1.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felipe50@hotmail.co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SpE+tljFU+7BLfvvljUwo9Gxlw==">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2015-05-27T19:34:00Z</dcterms:created>
  <dc:creator>Facultad de Ciencias Exactas y Tecnologías - UNSE</dc:creator>
</cp:coreProperties>
</file>