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&lt;!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DOCTYPE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html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de-DE"/>
          <w14:textFill>
            <w14:solidFill>
              <w14:srgbClr w14:val="F67576"/>
            </w14:solidFill>
          </w14:textFill>
        </w:rPr>
        <w:t>html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 xml:space="preserve"> lang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s-ES_tradnl"/>
          <w14:textFill>
            <w14:solidFill>
              <w14:srgbClr w14:val="85DF7B"/>
            </w14:solidFill>
          </w14:textFill>
        </w:rPr>
        <w:t>"en"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head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meta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 xml:space="preserve"> charset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"UTF-8"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meta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 xml:space="preserve"> name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"viewport"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"width=device-width, initial-scale=1.0"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MovieMate | Movie Details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nl-NL"/>
          <w14:textFill>
            <w14:solidFill>
              <w14:srgbClr w14:val="F67576"/>
            </w14:solidFill>
          </w14:textFill>
        </w:rPr>
        <w:t>link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rel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"preconnect"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"https://fonts.googleapis.com"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nl-NL"/>
          <w14:textFill>
            <w14:solidFill>
              <w14:srgbClr w14:val="F67576"/>
            </w14:solidFill>
          </w14:textFill>
        </w:rPr>
        <w:t>link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rel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"preconnect"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"https://fonts.gstatic.com"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crossorigin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nl-NL"/>
          <w14:textFill>
            <w14:solidFill>
              <w14:srgbClr w14:val="F67576"/>
            </w14:solidFill>
          </w14:textFill>
        </w:rPr>
        <w:t>link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"https://fonts.googleapis.com/css2?family=Bebas+Neue&amp;family=Manrope:wght@400;500;600;700;800&amp;display=swap"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  rel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"stylesheet"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nl-NL"/>
          <w14:textFill>
            <w14:solidFill>
              <w14:srgbClr w14:val="F67576"/>
            </w14:solidFill>
          </w14:textFill>
        </w:rPr>
        <w:t>link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rel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"stylesheet"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"styles.css"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head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body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 xml:space="preserve"> data-page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"details"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"page-shell detail-shell"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nav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nl-NL"/>
          <w14:textFill>
            <w14:solidFill>
              <w14:srgbClr w14:val="85DF7B"/>
            </w14:solidFill>
          </w14:textFill>
        </w:rPr>
        <w:t>"topbar compact"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"brand"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e-DE"/>
          <w14:textFill>
            <w14:solidFill>
              <w14:srgbClr w14:val="85DF7B"/>
            </w14:solidFill>
          </w14:textFill>
        </w:rPr>
        <w:t>"index.html"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it-IT"/>
          <w14:textFill>
            <w14:solidFill>
              <w14:srgbClr w14:val="FCFCFC"/>
            </w14:solidFill>
          </w14:textFill>
        </w:rPr>
        <w:t>MovieMate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"ghost-link"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href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e-DE"/>
          <w14:textFill>
            <w14:solidFill>
              <w14:srgbClr w14:val="85DF7B"/>
            </w14:solidFill>
          </w14:textFill>
        </w:rPr>
        <w:t>"index.html"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>Back to Browse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nav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main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class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"detail-page"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nl-NL"/>
          <w14:textFill>
            <w14:solidFill>
              <w14:srgbClr w14:val="85DF7B"/>
            </w14:solidFill>
          </w14:textFill>
        </w:rPr>
        <w:t>"movieDetails"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&gt;&lt;/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main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div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&lt;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script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src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"app.js"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&gt;&lt;/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>script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body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&lt;/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de-DE"/>
          <w14:textFill>
            <w14:solidFill>
              <w14:srgbClr w14:val="F67576"/>
            </w14:solidFill>
          </w14:textFill>
        </w:rPr>
        <w:t>html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&gt;</w:t>
      </w:r>
      <w:r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