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8FED" w14:textId="46C6432C" w:rsidR="00B44BD6" w:rsidRDefault="00B44BD6" w:rsidP="00B44BD6">
      <w:pPr>
        <w:pStyle w:val="Ttulo"/>
      </w:pPr>
      <w:r>
        <w:t>Funções Básicas – Estacionamento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2120"/>
      </w:tblGrid>
      <w:tr w:rsidR="00956C74" w14:paraId="72B82085" w14:textId="77777777" w:rsidTr="00956C74">
        <w:tc>
          <w:tcPr>
            <w:tcW w:w="988" w:type="dxa"/>
          </w:tcPr>
          <w:p w14:paraId="670BCCF7" w14:textId="08B92F2F" w:rsidR="00956C74" w:rsidRPr="00956C74" w:rsidRDefault="00956C74" w:rsidP="00956C74">
            <w:pPr>
              <w:jc w:val="center"/>
              <w:rPr>
                <w:b/>
                <w:bCs/>
              </w:rPr>
            </w:pPr>
            <w:proofErr w:type="spellStart"/>
            <w:r w:rsidRPr="00956C74">
              <w:rPr>
                <w:rFonts w:ascii="Arial" w:hAnsi="Arial" w:cs="Arial"/>
                <w:b/>
                <w:bCs/>
                <w:sz w:val="29"/>
                <w:szCs w:val="29"/>
              </w:rPr>
              <w:t>Ref</w:t>
            </w:r>
            <w:proofErr w:type="spellEnd"/>
            <w:r w:rsidRPr="00956C74">
              <w:rPr>
                <w:rFonts w:ascii="Arial" w:hAnsi="Arial" w:cs="Arial"/>
                <w:b/>
                <w:bCs/>
                <w:sz w:val="29"/>
                <w:szCs w:val="29"/>
              </w:rPr>
              <w:t xml:space="preserve"> #</w:t>
            </w:r>
          </w:p>
        </w:tc>
        <w:tc>
          <w:tcPr>
            <w:tcW w:w="5386" w:type="dxa"/>
          </w:tcPr>
          <w:p w14:paraId="4AC31657" w14:textId="39BFA8BD" w:rsidR="00956C74" w:rsidRPr="00956C74" w:rsidRDefault="00956C74" w:rsidP="00956C74">
            <w:pPr>
              <w:jc w:val="center"/>
              <w:rPr>
                <w:b/>
                <w:bCs/>
              </w:rPr>
            </w:pPr>
            <w:r w:rsidRPr="00956C74">
              <w:rPr>
                <w:rFonts w:ascii="Arial" w:hAnsi="Arial" w:cs="Arial"/>
                <w:b/>
                <w:bCs/>
                <w:sz w:val="29"/>
                <w:szCs w:val="29"/>
              </w:rPr>
              <w:t>Função</w:t>
            </w:r>
          </w:p>
        </w:tc>
        <w:tc>
          <w:tcPr>
            <w:tcW w:w="2120" w:type="dxa"/>
          </w:tcPr>
          <w:p w14:paraId="393CF60D" w14:textId="280F74A6" w:rsidR="00956C74" w:rsidRPr="00956C74" w:rsidRDefault="00956C74" w:rsidP="00956C74">
            <w:pPr>
              <w:jc w:val="center"/>
              <w:rPr>
                <w:b/>
                <w:bCs/>
              </w:rPr>
            </w:pPr>
            <w:r w:rsidRPr="00956C74">
              <w:rPr>
                <w:rFonts w:ascii="Arial" w:hAnsi="Arial" w:cs="Arial"/>
                <w:b/>
                <w:bCs/>
                <w:sz w:val="29"/>
                <w:szCs w:val="29"/>
              </w:rPr>
              <w:t>Categoria</w:t>
            </w:r>
          </w:p>
        </w:tc>
      </w:tr>
      <w:tr w:rsidR="00956C74" w14:paraId="039E42D2" w14:textId="77777777" w:rsidTr="003B68A1">
        <w:trPr>
          <w:trHeight w:val="525"/>
        </w:trPr>
        <w:tc>
          <w:tcPr>
            <w:tcW w:w="988" w:type="dxa"/>
          </w:tcPr>
          <w:p w14:paraId="1CC47951" w14:textId="1EF2595A" w:rsidR="00956C74" w:rsidRDefault="00956C74" w:rsidP="00B44BD6">
            <w:r>
              <w:t>R1.1</w:t>
            </w:r>
          </w:p>
        </w:tc>
        <w:tc>
          <w:tcPr>
            <w:tcW w:w="5386" w:type="dxa"/>
          </w:tcPr>
          <w:p w14:paraId="386EDA97" w14:textId="68E740EC" w:rsidR="00956C74" w:rsidRDefault="003B68A1" w:rsidP="00B44BD6">
            <w:r>
              <w:t>Realizar a venda de planos para o cliente no momento que ele chegar caso ele que tenha interesse.</w:t>
            </w:r>
          </w:p>
        </w:tc>
        <w:tc>
          <w:tcPr>
            <w:tcW w:w="2120" w:type="dxa"/>
          </w:tcPr>
          <w:p w14:paraId="0FC4953F" w14:textId="3CF11B96" w:rsidR="00956C74" w:rsidRDefault="000F4ACA" w:rsidP="00B44BD6">
            <w:r>
              <w:rPr>
                <w:rFonts w:ascii="Arial" w:hAnsi="Arial" w:cs="Arial"/>
                <w:sz w:val="19"/>
                <w:szCs w:val="19"/>
              </w:rPr>
              <w:t>evidente</w:t>
            </w:r>
          </w:p>
        </w:tc>
      </w:tr>
      <w:tr w:rsidR="00956C74" w14:paraId="7336C03A" w14:textId="77777777" w:rsidTr="003B68A1">
        <w:trPr>
          <w:trHeight w:val="262"/>
        </w:trPr>
        <w:tc>
          <w:tcPr>
            <w:tcW w:w="988" w:type="dxa"/>
          </w:tcPr>
          <w:p w14:paraId="697616DA" w14:textId="40A536E3" w:rsidR="00956C74" w:rsidRDefault="00956C74" w:rsidP="00B44BD6">
            <w:r>
              <w:t>R1.</w:t>
            </w:r>
            <w:r>
              <w:t>2</w:t>
            </w:r>
          </w:p>
        </w:tc>
        <w:tc>
          <w:tcPr>
            <w:tcW w:w="5386" w:type="dxa"/>
          </w:tcPr>
          <w:p w14:paraId="72579B9C" w14:textId="0EA3CA52" w:rsidR="00956C74" w:rsidRDefault="00562570" w:rsidP="00B44BD6">
            <w:r>
              <w:t>No momento do pagamento o sistema irá calcular o valor e guardará quem e quando foi pago.</w:t>
            </w:r>
          </w:p>
        </w:tc>
        <w:tc>
          <w:tcPr>
            <w:tcW w:w="2120" w:type="dxa"/>
          </w:tcPr>
          <w:p w14:paraId="25F99786" w14:textId="35330DB6" w:rsidR="00956C74" w:rsidRDefault="000F4ACA" w:rsidP="00B44BD6">
            <w:r>
              <w:rPr>
                <w:rFonts w:ascii="Arial" w:hAnsi="Arial" w:cs="Arial"/>
                <w:sz w:val="19"/>
                <w:szCs w:val="19"/>
              </w:rPr>
              <w:t>escondida</w:t>
            </w:r>
          </w:p>
        </w:tc>
      </w:tr>
      <w:tr w:rsidR="00956C74" w14:paraId="4CE7D94E" w14:textId="77777777" w:rsidTr="00956C74">
        <w:tc>
          <w:tcPr>
            <w:tcW w:w="988" w:type="dxa"/>
          </w:tcPr>
          <w:p w14:paraId="16795507" w14:textId="73AB9963" w:rsidR="00956C74" w:rsidRDefault="00956C74" w:rsidP="00B44BD6">
            <w:r>
              <w:t>R1.</w:t>
            </w:r>
            <w:r>
              <w:t>3</w:t>
            </w:r>
          </w:p>
        </w:tc>
        <w:tc>
          <w:tcPr>
            <w:tcW w:w="5386" w:type="dxa"/>
          </w:tcPr>
          <w:p w14:paraId="47BFAD02" w14:textId="369F610B" w:rsidR="003B68A1" w:rsidRDefault="000F4ACA" w:rsidP="00B44BD6">
            <w:r>
              <w:t>Guardar quais vagas já foram preenchidas.</w:t>
            </w:r>
          </w:p>
        </w:tc>
        <w:tc>
          <w:tcPr>
            <w:tcW w:w="2120" w:type="dxa"/>
          </w:tcPr>
          <w:p w14:paraId="1F5CF9CC" w14:textId="510D4715" w:rsidR="00956C74" w:rsidRDefault="0062699D" w:rsidP="00B44BD6">
            <w:r>
              <w:rPr>
                <w:rFonts w:ascii="Arial" w:hAnsi="Arial" w:cs="Arial"/>
                <w:sz w:val="19"/>
                <w:szCs w:val="19"/>
              </w:rPr>
              <w:t>escondida</w:t>
            </w:r>
          </w:p>
        </w:tc>
      </w:tr>
      <w:tr w:rsidR="00956C74" w14:paraId="70F1CA51" w14:textId="77777777" w:rsidTr="00956C74">
        <w:tc>
          <w:tcPr>
            <w:tcW w:w="988" w:type="dxa"/>
          </w:tcPr>
          <w:p w14:paraId="75886923" w14:textId="3B6E075B" w:rsidR="00956C74" w:rsidRDefault="00956C74" w:rsidP="00B44BD6">
            <w:r>
              <w:t>R1.</w:t>
            </w:r>
            <w:r>
              <w:t>4</w:t>
            </w:r>
          </w:p>
        </w:tc>
        <w:tc>
          <w:tcPr>
            <w:tcW w:w="5386" w:type="dxa"/>
          </w:tcPr>
          <w:p w14:paraId="0D3661D3" w14:textId="1D42A517" w:rsidR="00956C74" w:rsidRDefault="0062699D" w:rsidP="00B44BD6">
            <w:r>
              <w:t>Oferecer vários tipos de métodos de pagamento.</w:t>
            </w:r>
          </w:p>
        </w:tc>
        <w:tc>
          <w:tcPr>
            <w:tcW w:w="2120" w:type="dxa"/>
          </w:tcPr>
          <w:p w14:paraId="7A5383BC" w14:textId="12358F21" w:rsidR="00956C74" w:rsidRDefault="0062699D" w:rsidP="00B44BD6">
            <w:r>
              <w:rPr>
                <w:rFonts w:ascii="Arial" w:hAnsi="Arial" w:cs="Arial"/>
                <w:sz w:val="19"/>
                <w:szCs w:val="19"/>
              </w:rPr>
              <w:t>evidente</w:t>
            </w:r>
          </w:p>
        </w:tc>
      </w:tr>
      <w:tr w:rsidR="0062699D" w14:paraId="1B690313" w14:textId="77777777" w:rsidTr="00956C74">
        <w:tc>
          <w:tcPr>
            <w:tcW w:w="988" w:type="dxa"/>
          </w:tcPr>
          <w:p w14:paraId="06EB6B8F" w14:textId="7F26BB56" w:rsidR="0062699D" w:rsidRDefault="0062699D" w:rsidP="0062699D">
            <w:r>
              <w:t>R1.</w:t>
            </w:r>
            <w:r>
              <w:t>5</w:t>
            </w:r>
          </w:p>
        </w:tc>
        <w:tc>
          <w:tcPr>
            <w:tcW w:w="5386" w:type="dxa"/>
          </w:tcPr>
          <w:p w14:paraId="1089F03E" w14:textId="0B65FFC1" w:rsidR="0062699D" w:rsidRDefault="0062699D" w:rsidP="0062699D">
            <w:r>
              <w:t xml:space="preserve">Manter um registro de quantos e quais os tipos de </w:t>
            </w:r>
            <w:r w:rsidR="00B06663">
              <w:t>automóveis</w:t>
            </w:r>
            <w:r>
              <w:t xml:space="preserve"> que usaram o estacionamento.</w:t>
            </w:r>
          </w:p>
        </w:tc>
        <w:tc>
          <w:tcPr>
            <w:tcW w:w="2120" w:type="dxa"/>
          </w:tcPr>
          <w:p w14:paraId="16D24335" w14:textId="25573BB8" w:rsidR="0062699D" w:rsidRDefault="0071448D" w:rsidP="0062699D">
            <w:r>
              <w:rPr>
                <w:rFonts w:ascii="Arial" w:hAnsi="Arial" w:cs="Arial"/>
                <w:sz w:val="19"/>
                <w:szCs w:val="19"/>
              </w:rPr>
              <w:t>escondida</w:t>
            </w:r>
          </w:p>
        </w:tc>
      </w:tr>
      <w:tr w:rsidR="0062699D" w14:paraId="24C48188" w14:textId="77777777" w:rsidTr="00956C74">
        <w:tc>
          <w:tcPr>
            <w:tcW w:w="988" w:type="dxa"/>
          </w:tcPr>
          <w:p w14:paraId="26A7B9EF" w14:textId="3D16D817" w:rsidR="0062699D" w:rsidRDefault="0062699D" w:rsidP="0062699D">
            <w:r>
              <w:t>R1.</w:t>
            </w:r>
            <w:r>
              <w:t>6</w:t>
            </w:r>
          </w:p>
        </w:tc>
        <w:tc>
          <w:tcPr>
            <w:tcW w:w="5386" w:type="dxa"/>
          </w:tcPr>
          <w:p w14:paraId="0B94CAFD" w14:textId="08BDEA7E" w:rsidR="0062699D" w:rsidRDefault="0062699D" w:rsidP="0062699D">
            <w:r>
              <w:t>Sinalizar quando faltar vagas livres.</w:t>
            </w:r>
          </w:p>
        </w:tc>
        <w:tc>
          <w:tcPr>
            <w:tcW w:w="2120" w:type="dxa"/>
          </w:tcPr>
          <w:p w14:paraId="663BF21F" w14:textId="78A3C6C8" w:rsidR="0062699D" w:rsidRDefault="0071448D" w:rsidP="0062699D">
            <w:r>
              <w:rPr>
                <w:rFonts w:ascii="Arial" w:hAnsi="Arial" w:cs="Arial"/>
                <w:sz w:val="19"/>
                <w:szCs w:val="19"/>
              </w:rPr>
              <w:t>evidente</w:t>
            </w:r>
          </w:p>
        </w:tc>
      </w:tr>
    </w:tbl>
    <w:p w14:paraId="1D13844D" w14:textId="77777777" w:rsidR="00B44BD6" w:rsidRPr="0071448D" w:rsidRDefault="00B44BD6" w:rsidP="00B44BD6">
      <w:pPr>
        <w:rPr>
          <w:u w:val="single"/>
        </w:rPr>
      </w:pPr>
    </w:p>
    <w:sectPr w:rsidR="00B44BD6" w:rsidRPr="0071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94"/>
    <w:rsid w:val="000F4ACA"/>
    <w:rsid w:val="003B68A1"/>
    <w:rsid w:val="00462494"/>
    <w:rsid w:val="0049224E"/>
    <w:rsid w:val="00562570"/>
    <w:rsid w:val="0062699D"/>
    <w:rsid w:val="0071448D"/>
    <w:rsid w:val="00956C74"/>
    <w:rsid w:val="00B06663"/>
    <w:rsid w:val="00B44BD6"/>
    <w:rsid w:val="00D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F238"/>
  <w15:chartTrackingRefBased/>
  <w15:docId w15:val="{7E42F8F6-CAFF-40AC-8D69-D1FEA04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4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6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504</Characters>
  <Application>Microsoft Office Word</Application>
  <DocSecurity>0</DocSecurity>
  <Lines>17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4</cp:revision>
  <dcterms:created xsi:type="dcterms:W3CDTF">2022-06-11T19:26:00Z</dcterms:created>
  <dcterms:modified xsi:type="dcterms:W3CDTF">2022-06-11T20:08:00Z</dcterms:modified>
</cp:coreProperties>
</file>