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  <w:t>Confirmation Certificate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8"/>
                                <w:szCs w:val="28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${confirmation_name}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Child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${fathers_name}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${mothers_name}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born in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${place_of_birth}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40"/>
                                <w:szCs w:val="40"/>
                              </w:rPr>
                              <w:t>The Holy Sacrament of Confirmation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on the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$confirmation_date}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BISHOP MARLO PERALTA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highlight w:val="yellow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Confirmation Register No. 14 Page 28 Line 9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Date Issued: Oct. 3, 2023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  <w:t>Confirmation Certificate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8"/>
                          <w:szCs w:val="28"/>
                        </w:rPr>
                        <w:t>This is to certify that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  <w:t>${confirmation_name}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Child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${fathers_name}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${mothers_name}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born in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${place_of_birth}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40"/>
                          <w:szCs w:val="40"/>
                        </w:rPr>
                        <w:t>The Holy Sacrament of Confirmation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on the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$confirmation_date}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BISHOP MARLO PERALTA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highlight w:val="yellow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Confirmation Register No. 14 Page 28 Line 9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Date Issued: Oct. 3, 2023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818AB"/>
    <w:rsid w:val="000D5853"/>
    <w:rsid w:val="00146E13"/>
    <w:rsid w:val="001E0AD1"/>
    <w:rsid w:val="00250B97"/>
    <w:rsid w:val="002A00DF"/>
    <w:rsid w:val="00482BE8"/>
    <w:rsid w:val="004F7617"/>
    <w:rsid w:val="00504C76"/>
    <w:rsid w:val="005E3128"/>
    <w:rsid w:val="00646041"/>
    <w:rsid w:val="0071073E"/>
    <w:rsid w:val="00833975"/>
    <w:rsid w:val="008A4BBB"/>
    <w:rsid w:val="00980AC8"/>
    <w:rsid w:val="00A52C9D"/>
    <w:rsid w:val="00AF2DEE"/>
    <w:rsid w:val="00B175A1"/>
    <w:rsid w:val="00BA74BD"/>
    <w:rsid w:val="00C41081"/>
    <w:rsid w:val="00D04924"/>
    <w:rsid w:val="00E83EA8"/>
    <w:rsid w:val="00E864FB"/>
    <w:rsid w:val="00E9581C"/>
    <w:rsid w:val="00F367C7"/>
    <w:rsid w:val="00F76F1E"/>
    <w:rsid w:val="651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2023-10-17T13:38:00Z</dcterms:created>
  <dc:creator>Jeanne Galvan</dc:creator>
  <cp:lastModifiedBy>Jericho</cp:lastModifiedBy>
  <dcterms:modified xsi:type="dcterms:W3CDTF">2023-11-17T04:57:42Z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804ACF574A0543918266D4A1D52F709D_12</vt:lpwstr>
  </property>
</Properties>
</file>