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0A9" w:rsidRDefault="000520A9">
      <w:pPr>
        <w:pBdr>
          <w:top w:val="nil"/>
          <w:left w:val="nil"/>
          <w:bottom w:val="nil"/>
          <w:right w:val="nil"/>
          <w:between w:val="nil"/>
        </w:pBdr>
        <w:spacing w:before="160" w:after="120"/>
        <w:jc w:val="left"/>
        <w:rPr>
          <w:rFonts w:ascii="Cabin" w:eastAsia="Cabin" w:hAnsi="Cabin" w:cs="Cabin"/>
        </w:rPr>
      </w:pPr>
    </w:p>
    <w:p w:rsidR="000520A9" w:rsidRDefault="004D15F1">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297670" cy="725488"/>
                    </a:xfrm>
                    <a:prstGeom prst="rect">
                      <a:avLst/>
                    </a:prstGeom>
                    <a:ln/>
                  </pic:spPr>
                </pic:pic>
              </a:graphicData>
            </a:graphic>
          </wp:inline>
        </w:drawing>
      </w:r>
    </w:p>
    <w:p w:rsidR="000520A9" w:rsidRDefault="000520A9">
      <w:pPr>
        <w:pBdr>
          <w:top w:val="nil"/>
          <w:left w:val="nil"/>
          <w:bottom w:val="nil"/>
          <w:right w:val="nil"/>
          <w:between w:val="nil"/>
        </w:pBdr>
        <w:spacing w:before="160" w:after="120"/>
        <w:rPr>
          <w:rFonts w:ascii="Cabin" w:eastAsia="Cabin" w:hAnsi="Cabin" w:cs="Cabin"/>
          <w:color w:val="EE6B00"/>
          <w:sz w:val="48"/>
          <w:szCs w:val="48"/>
          <w:highlight w:val="white"/>
        </w:rPr>
      </w:pPr>
      <w:bookmarkStart w:id="0" w:name="_GoBack"/>
      <w:bookmarkEnd w:id="0"/>
    </w:p>
    <w:p w:rsidR="000520A9" w:rsidRDefault="000520A9">
      <w:pPr>
        <w:pBdr>
          <w:top w:val="nil"/>
          <w:left w:val="nil"/>
          <w:bottom w:val="nil"/>
          <w:right w:val="nil"/>
          <w:between w:val="nil"/>
        </w:pBdr>
        <w:spacing w:before="160" w:after="120"/>
        <w:rPr>
          <w:rFonts w:ascii="Cabin" w:eastAsia="Cabin" w:hAnsi="Cabin" w:cs="Cabin"/>
          <w:color w:val="EE6B00"/>
          <w:sz w:val="48"/>
          <w:szCs w:val="48"/>
          <w:highlight w:val="white"/>
        </w:rPr>
      </w:pPr>
    </w:p>
    <w:p w:rsidR="000520A9" w:rsidRPr="006845D6" w:rsidRDefault="004D15F1">
      <w:pPr>
        <w:pBdr>
          <w:top w:val="nil"/>
          <w:left w:val="nil"/>
          <w:bottom w:val="nil"/>
          <w:right w:val="nil"/>
          <w:between w:val="nil"/>
        </w:pBdr>
        <w:spacing w:before="160" w:after="120"/>
        <w:jc w:val="center"/>
        <w:rPr>
          <w:rFonts w:ascii="Roboto Medium" w:eastAsia="Montserrat" w:hAnsi="Roboto Medium" w:cs="Montserrat"/>
          <w:b/>
          <w:color w:val="C19A4F"/>
          <w:sz w:val="36"/>
          <w:szCs w:val="36"/>
        </w:rPr>
      </w:pPr>
      <w:r w:rsidRPr="006845D6">
        <w:rPr>
          <w:rFonts w:ascii="Roboto Medium" w:eastAsia="Montserrat" w:hAnsi="Roboto Medium" w:cs="Montserrat"/>
          <w:b/>
          <w:color w:val="C19A4F"/>
          <w:sz w:val="36"/>
          <w:szCs w:val="36"/>
        </w:rPr>
        <w:t>TASK</w:t>
      </w:r>
    </w:p>
    <w:p w:rsidR="000520A9" w:rsidRPr="006845D6" w:rsidRDefault="004D15F1">
      <w:pPr>
        <w:pBdr>
          <w:top w:val="nil"/>
          <w:left w:val="nil"/>
          <w:bottom w:val="nil"/>
          <w:right w:val="nil"/>
          <w:between w:val="nil"/>
        </w:pBdr>
        <w:spacing w:before="160" w:after="120"/>
        <w:jc w:val="center"/>
        <w:rPr>
          <w:rFonts w:ascii="Roboto Medium" w:eastAsia="Montserrat" w:hAnsi="Roboto Medium" w:cs="Montserrat"/>
          <w:b/>
          <w:color w:val="113452"/>
          <w:sz w:val="60"/>
          <w:szCs w:val="60"/>
        </w:rPr>
      </w:pPr>
      <w:r w:rsidRPr="006845D6">
        <w:rPr>
          <w:rFonts w:ascii="Roboto Medium" w:eastAsia="Montserrat" w:hAnsi="Roboto Medium" w:cs="Montserrat"/>
          <w:b/>
          <w:color w:val="113452"/>
          <w:sz w:val="60"/>
          <w:szCs w:val="60"/>
        </w:rPr>
        <w:t xml:space="preserve">Exploratory Data Analysis on the </w:t>
      </w:r>
      <w:r w:rsidR="008A7224">
        <w:rPr>
          <w:rFonts w:ascii="Roboto Medium" w:eastAsia="Montserrat" w:hAnsi="Roboto Medium" w:cs="Montserrat"/>
          <w:b/>
          <w:color w:val="113452"/>
          <w:sz w:val="60"/>
          <w:szCs w:val="60"/>
        </w:rPr>
        <w:t>Automobile</w:t>
      </w:r>
      <w:r w:rsidRPr="006845D6">
        <w:rPr>
          <w:rFonts w:ascii="Roboto Medium" w:eastAsia="Montserrat" w:hAnsi="Roboto Medium" w:cs="Montserrat"/>
          <w:b/>
          <w:color w:val="113452"/>
          <w:sz w:val="60"/>
          <w:szCs w:val="60"/>
        </w:rPr>
        <w:t xml:space="preserve"> Data Set</w:t>
      </w: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Default="000520A9">
      <w:pPr>
        <w:pBdr>
          <w:top w:val="nil"/>
          <w:left w:val="nil"/>
          <w:bottom w:val="nil"/>
          <w:right w:val="nil"/>
          <w:between w:val="nil"/>
        </w:pBdr>
        <w:jc w:val="center"/>
        <w:rPr>
          <w:rFonts w:ascii="Cabin" w:eastAsia="Cabin" w:hAnsi="Cabin" w:cs="Cabin"/>
          <w:color w:val="EE6B00"/>
          <w:sz w:val="48"/>
          <w:szCs w:val="48"/>
          <w:highlight w:val="white"/>
        </w:rPr>
      </w:pPr>
    </w:p>
    <w:p w:rsidR="000520A9" w:rsidRPr="00A409B1" w:rsidRDefault="00CD7B12">
      <w:pPr>
        <w:pBdr>
          <w:top w:val="nil"/>
          <w:left w:val="nil"/>
          <w:bottom w:val="nil"/>
          <w:right w:val="nil"/>
          <w:between w:val="nil"/>
        </w:pBdr>
        <w:jc w:val="center"/>
        <w:rPr>
          <w:rFonts w:ascii="Cabin" w:eastAsia="Cabin" w:hAnsi="Cabin" w:cs="Cabin"/>
          <w:color w:val="EE6B00"/>
          <w:sz w:val="48"/>
          <w:szCs w:val="48"/>
          <w:highlight w:val="white"/>
        </w:rPr>
      </w:pPr>
      <w:hyperlink r:id="rId9">
        <w:r w:rsidR="004D15F1" w:rsidRPr="00A409B1">
          <w:rPr>
            <w:rFonts w:ascii="Cabin" w:eastAsia="Cabin" w:hAnsi="Cabin" w:cs="Cabin"/>
            <w:noProof/>
            <w:color w:val="1155CC"/>
            <w:sz w:val="48"/>
            <w:szCs w:val="48"/>
            <w:highlight w:val="white"/>
          </w:rPr>
          <w:drawing>
            <wp:inline distT="114300" distB="114300" distL="114300" distR="114300">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152650" cy="578745"/>
                      </a:xfrm>
                      <a:prstGeom prst="rect">
                        <a:avLst/>
                      </a:prstGeom>
                      <a:ln/>
                    </pic:spPr>
                  </pic:pic>
                </a:graphicData>
              </a:graphic>
            </wp:inline>
          </w:drawing>
        </w:r>
      </w:hyperlink>
    </w:p>
    <w:p w:rsidR="000520A9" w:rsidRDefault="000520A9">
      <w:pPr>
        <w:pBdr>
          <w:top w:val="nil"/>
          <w:left w:val="nil"/>
          <w:bottom w:val="nil"/>
          <w:right w:val="nil"/>
          <w:between w:val="nil"/>
        </w:pBdr>
        <w:spacing w:before="160" w:after="120"/>
        <w:jc w:val="center"/>
        <w:rPr>
          <w:color w:val="113452"/>
          <w:sz w:val="28"/>
          <w:szCs w:val="28"/>
          <w:highlight w:val="white"/>
        </w:rPr>
      </w:pPr>
    </w:p>
    <w:p w:rsidR="000520A9" w:rsidRDefault="000520A9">
      <w:pPr>
        <w:pBdr>
          <w:top w:val="nil"/>
          <w:left w:val="nil"/>
          <w:bottom w:val="nil"/>
          <w:right w:val="nil"/>
          <w:between w:val="nil"/>
        </w:pBdr>
        <w:rPr>
          <w:rFonts w:ascii="Cabin" w:eastAsia="Cabin" w:hAnsi="Cabin" w:cs="Cabin"/>
          <w:sz w:val="28"/>
          <w:szCs w:val="28"/>
          <w:highlight w:val="white"/>
        </w:rPr>
      </w:pPr>
    </w:p>
    <w:p w:rsidR="000632A1" w:rsidRDefault="000632A1">
      <w:pPr>
        <w:pBdr>
          <w:top w:val="nil"/>
          <w:left w:val="nil"/>
          <w:bottom w:val="nil"/>
          <w:right w:val="nil"/>
          <w:between w:val="nil"/>
        </w:pBdr>
        <w:rPr>
          <w:rFonts w:ascii="Cabin" w:eastAsia="Cabin" w:hAnsi="Cabin" w:cs="Cabin"/>
          <w:color w:val="EE6B00"/>
          <w:sz w:val="40"/>
          <w:szCs w:val="40"/>
          <w:highlight w:val="white"/>
          <w:u w:val="single"/>
        </w:rPr>
      </w:pPr>
    </w:p>
    <w:p w:rsidR="00C56AE8" w:rsidRDefault="00C56AE8">
      <w:pPr>
        <w:pBdr>
          <w:top w:val="nil"/>
          <w:left w:val="nil"/>
          <w:bottom w:val="nil"/>
          <w:right w:val="nil"/>
          <w:between w:val="nil"/>
        </w:pBdr>
        <w:rPr>
          <w:rFonts w:ascii="Montserrat" w:eastAsia="Montserrat" w:hAnsi="Montserrat" w:cs="Montserrat"/>
          <w:b/>
          <w:color w:val="113452"/>
          <w:sz w:val="36"/>
          <w:szCs w:val="36"/>
        </w:rPr>
      </w:pPr>
    </w:p>
    <w:p w:rsidR="00D625E4" w:rsidRPr="00D625E4" w:rsidRDefault="004D15F1">
      <w:pPr>
        <w:pBdr>
          <w:top w:val="nil"/>
          <w:left w:val="nil"/>
          <w:bottom w:val="nil"/>
          <w:right w:val="nil"/>
          <w:between w:val="nil"/>
        </w:pBdr>
        <w:rPr>
          <w:rFonts w:ascii="Roboto Medium" w:eastAsia="Montserrat" w:hAnsi="Roboto Medium" w:cs="Montserrat"/>
          <w:b/>
          <w:color w:val="113452"/>
          <w:sz w:val="36"/>
          <w:szCs w:val="36"/>
        </w:rPr>
      </w:pPr>
      <w:r w:rsidRPr="00D625E4">
        <w:rPr>
          <w:rFonts w:ascii="Roboto Medium" w:eastAsia="Montserrat" w:hAnsi="Roboto Medium" w:cs="Montserrat"/>
          <w:b/>
          <w:color w:val="113452"/>
          <w:sz w:val="36"/>
          <w:szCs w:val="36"/>
        </w:rPr>
        <w:lastRenderedPageBreak/>
        <w:t>Introduction</w:t>
      </w:r>
    </w:p>
    <w:p w:rsidR="003307EC" w:rsidRDefault="000632A1" w:rsidP="003307EC">
      <w:pPr>
        <w:pStyle w:val="NoSpacing"/>
        <w:rPr>
          <w:rFonts w:asciiTheme="majorHAnsi" w:hAnsiTheme="majorHAnsi" w:cstheme="majorHAnsi"/>
        </w:rPr>
      </w:pPr>
      <w:r w:rsidRPr="00D625E4">
        <w:rPr>
          <w:rFonts w:asciiTheme="majorHAnsi" w:hAnsiTheme="majorHAnsi" w:cstheme="majorHAnsi"/>
        </w:rPr>
        <w:t xml:space="preserve">The purpose of this report is to discuss the findings of the automobile data set using </w:t>
      </w:r>
      <w:r w:rsidR="00CD67EF" w:rsidRPr="00D625E4">
        <w:rPr>
          <w:rFonts w:asciiTheme="majorHAnsi" w:hAnsiTheme="majorHAnsi" w:cstheme="majorHAnsi"/>
        </w:rPr>
        <w:t>a preliminary</w:t>
      </w:r>
      <w:r w:rsidRPr="00D625E4">
        <w:rPr>
          <w:rFonts w:asciiTheme="majorHAnsi" w:hAnsiTheme="majorHAnsi" w:cstheme="majorHAnsi"/>
        </w:rPr>
        <w:t xml:space="preserve"> exploratory data analysis</w:t>
      </w:r>
      <w:r w:rsidR="00C56AE8" w:rsidRPr="00D625E4">
        <w:rPr>
          <w:rFonts w:asciiTheme="majorHAnsi" w:hAnsiTheme="majorHAnsi" w:cstheme="majorHAnsi"/>
        </w:rPr>
        <w:t xml:space="preserve"> (EDA)</w:t>
      </w:r>
      <w:r w:rsidRPr="00D625E4">
        <w:rPr>
          <w:rFonts w:asciiTheme="majorHAnsi" w:hAnsiTheme="majorHAnsi" w:cstheme="majorHAnsi"/>
        </w:rPr>
        <w:t xml:space="preserve"> approach. The automobile data set contains </w:t>
      </w:r>
      <w:r w:rsidR="00C56AE8" w:rsidRPr="00D625E4">
        <w:rPr>
          <w:rFonts w:asciiTheme="majorHAnsi" w:hAnsiTheme="majorHAnsi" w:cstheme="majorHAnsi"/>
        </w:rPr>
        <w:t xml:space="preserve">a total of </w:t>
      </w:r>
      <w:r w:rsidR="00510170" w:rsidRPr="00D625E4">
        <w:rPr>
          <w:rFonts w:asciiTheme="majorHAnsi" w:hAnsiTheme="majorHAnsi" w:cstheme="majorHAnsi"/>
        </w:rPr>
        <w:t xml:space="preserve">26 attributes including information about </w:t>
      </w:r>
      <w:r w:rsidRPr="00D625E4">
        <w:rPr>
          <w:rFonts w:asciiTheme="majorHAnsi" w:hAnsiTheme="majorHAnsi" w:cstheme="majorHAnsi"/>
        </w:rPr>
        <w:t xml:space="preserve">prices, </w:t>
      </w:r>
      <w:r w:rsidR="00890527">
        <w:rPr>
          <w:rFonts w:asciiTheme="majorHAnsi" w:hAnsiTheme="majorHAnsi" w:cstheme="majorHAnsi"/>
        </w:rPr>
        <w:t>makes</w:t>
      </w:r>
      <w:r w:rsidRPr="00D625E4">
        <w:rPr>
          <w:rFonts w:asciiTheme="majorHAnsi" w:hAnsiTheme="majorHAnsi" w:cstheme="majorHAnsi"/>
        </w:rPr>
        <w:t xml:space="preserve">, various mechanical features and </w:t>
      </w:r>
      <w:r w:rsidR="00C56AE8" w:rsidRPr="00D625E4">
        <w:rPr>
          <w:rFonts w:asciiTheme="majorHAnsi" w:hAnsiTheme="majorHAnsi" w:cstheme="majorHAnsi"/>
        </w:rPr>
        <w:t xml:space="preserve">speed </w:t>
      </w:r>
      <w:r w:rsidRPr="00D625E4">
        <w:rPr>
          <w:rFonts w:asciiTheme="majorHAnsi" w:hAnsiTheme="majorHAnsi" w:cstheme="majorHAnsi"/>
        </w:rPr>
        <w:t>performance</w:t>
      </w:r>
      <w:r w:rsidR="007B0C76">
        <w:rPr>
          <w:rFonts w:asciiTheme="majorHAnsi" w:hAnsiTheme="majorHAnsi" w:cstheme="majorHAnsi"/>
        </w:rPr>
        <w:t>s</w:t>
      </w:r>
      <w:r w:rsidR="00792F5C" w:rsidRPr="00D625E4">
        <w:rPr>
          <w:rFonts w:asciiTheme="majorHAnsi" w:hAnsiTheme="majorHAnsi" w:cstheme="majorHAnsi"/>
        </w:rPr>
        <w:t xml:space="preserve">. The dimension of the data set is 205 x 26. The data set had missing information which was addressed </w:t>
      </w:r>
      <w:r w:rsidR="00CE0991">
        <w:rPr>
          <w:rFonts w:asciiTheme="majorHAnsi" w:hAnsiTheme="majorHAnsi" w:cstheme="majorHAnsi"/>
        </w:rPr>
        <w:t>prior</w:t>
      </w:r>
      <w:r w:rsidR="00792F5C" w:rsidRPr="00D625E4">
        <w:rPr>
          <w:rFonts w:asciiTheme="majorHAnsi" w:hAnsiTheme="majorHAnsi" w:cstheme="majorHAnsi"/>
        </w:rPr>
        <w:t xml:space="preserve"> the EDA. </w:t>
      </w:r>
      <w:r w:rsidR="00CD67EF" w:rsidRPr="00D625E4">
        <w:rPr>
          <w:rFonts w:asciiTheme="majorHAnsi" w:hAnsiTheme="majorHAnsi" w:cstheme="majorHAnsi"/>
        </w:rPr>
        <w:t>No deep analysis was conducted for investigation</w:t>
      </w:r>
      <w:r w:rsidR="006D3AC5" w:rsidRPr="00D625E4">
        <w:rPr>
          <w:rFonts w:asciiTheme="majorHAnsi" w:hAnsiTheme="majorHAnsi" w:cstheme="majorHAnsi"/>
        </w:rPr>
        <w:t xml:space="preserve"> such as deep learning</w:t>
      </w:r>
      <w:r w:rsidR="00CD67EF" w:rsidRPr="00D625E4">
        <w:rPr>
          <w:rFonts w:asciiTheme="majorHAnsi" w:hAnsiTheme="majorHAnsi" w:cstheme="majorHAnsi"/>
        </w:rPr>
        <w:t xml:space="preserve">. </w:t>
      </w:r>
    </w:p>
    <w:p w:rsidR="003307EC" w:rsidRPr="003307EC" w:rsidRDefault="003307EC" w:rsidP="003307EC">
      <w:pPr>
        <w:pStyle w:val="NoSpacing"/>
        <w:rPr>
          <w:rFonts w:asciiTheme="majorHAnsi" w:hAnsiTheme="majorHAnsi" w:cstheme="majorHAnsi"/>
        </w:rPr>
      </w:pPr>
    </w:p>
    <w:p w:rsidR="000520A9" w:rsidRPr="00D625E4" w:rsidRDefault="004D15F1" w:rsidP="00D625E4">
      <w:pPr>
        <w:rPr>
          <w:rFonts w:ascii="Roboto" w:eastAsia="Cabin" w:hAnsi="Roboto" w:cs="Cabin"/>
          <w:b/>
          <w:sz w:val="24"/>
          <w:szCs w:val="24"/>
        </w:rPr>
      </w:pPr>
      <w:r w:rsidRPr="00D625E4">
        <w:rPr>
          <w:rFonts w:ascii="Roboto" w:eastAsia="Montserrat" w:hAnsi="Roboto" w:cs="Montserrat"/>
          <w:b/>
          <w:color w:val="C19A4F"/>
          <w:sz w:val="24"/>
          <w:szCs w:val="24"/>
        </w:rPr>
        <w:t>DATA CLEANING</w:t>
      </w:r>
    </w:p>
    <w:p w:rsidR="00895721" w:rsidRPr="006701B0" w:rsidRDefault="002419F5" w:rsidP="00D625E4">
      <w:pPr>
        <w:pStyle w:val="NoSpacing"/>
      </w:pPr>
      <w:r w:rsidRPr="006701B0">
        <w:t xml:space="preserve">The </w:t>
      </w:r>
      <w:r w:rsidR="00601394" w:rsidRPr="006701B0">
        <w:t xml:space="preserve">data was checked for any duplicate rows but none was found. For each categorical data column, the values were </w:t>
      </w:r>
      <w:r w:rsidR="00895721" w:rsidRPr="006701B0">
        <w:t>visually checked for any duplicates</w:t>
      </w:r>
      <w:r w:rsidR="00C70652">
        <w:t xml:space="preserve"> or similarities</w:t>
      </w:r>
      <w:r w:rsidR="00895721" w:rsidRPr="006701B0">
        <w:t xml:space="preserve"> </w:t>
      </w:r>
      <w:r w:rsidR="00601394" w:rsidRPr="006701B0">
        <w:t>by determining the respective unique data.</w:t>
      </w:r>
    </w:p>
    <w:p w:rsidR="000520A9" w:rsidRDefault="000520A9">
      <w:pPr>
        <w:pBdr>
          <w:top w:val="nil"/>
          <w:left w:val="nil"/>
          <w:bottom w:val="nil"/>
          <w:right w:val="nil"/>
          <w:between w:val="nil"/>
        </w:pBdr>
        <w:rPr>
          <w:rFonts w:ascii="Montserrat" w:eastAsia="Montserrat" w:hAnsi="Montserrat" w:cs="Montserrat"/>
          <w:b/>
          <w:color w:val="C19A4F"/>
          <w:sz w:val="24"/>
          <w:szCs w:val="24"/>
        </w:rPr>
      </w:pPr>
    </w:p>
    <w:p w:rsidR="000520A9" w:rsidRPr="00B14F67" w:rsidRDefault="004D15F1">
      <w:pPr>
        <w:pStyle w:val="Title"/>
        <w:rPr>
          <w:rFonts w:ascii="Roboto Medium" w:hAnsi="Roboto Medium"/>
        </w:rPr>
      </w:pPr>
      <w:r w:rsidRPr="00B14F67">
        <w:rPr>
          <w:rFonts w:ascii="Roboto Medium" w:hAnsi="Roboto Medium"/>
        </w:rPr>
        <w:t>MISSING DATA</w:t>
      </w:r>
    </w:p>
    <w:p w:rsidR="000520A9" w:rsidRDefault="000520A9">
      <w:pPr>
        <w:pBdr>
          <w:top w:val="nil"/>
          <w:left w:val="nil"/>
          <w:bottom w:val="nil"/>
          <w:right w:val="nil"/>
          <w:between w:val="nil"/>
        </w:pBdr>
        <w:rPr>
          <w:rFonts w:ascii="Cabin" w:eastAsia="Cabin" w:hAnsi="Cabin" w:cs="Cabin"/>
          <w:sz w:val="24"/>
          <w:szCs w:val="24"/>
        </w:rPr>
      </w:pPr>
    </w:p>
    <w:p w:rsidR="00601394" w:rsidRDefault="00E93BF9" w:rsidP="002D0855">
      <w:pPr>
        <w:pStyle w:val="NoSpacing"/>
      </w:pPr>
      <w:r>
        <w:t>Initially, the data</w:t>
      </w:r>
      <w:r w:rsidR="00601394" w:rsidRPr="002D0855">
        <w:t xml:space="preserve"> seemed complete with no missing values. Upon further investigation, several columns contained question marks shown as “?” in the data set. This represented that there </w:t>
      </w:r>
      <w:r w:rsidR="006D3AC5" w:rsidRPr="002D0855">
        <w:t>were</w:t>
      </w:r>
      <w:r w:rsidR="00601394" w:rsidRPr="002D0855">
        <w:t xml:space="preserve"> missing information present in the </w:t>
      </w:r>
      <w:r w:rsidR="00B45EED" w:rsidRPr="002D0855">
        <w:t xml:space="preserve">data set. </w:t>
      </w:r>
      <w:r w:rsidR="006D3AC5" w:rsidRPr="002D0855">
        <w:t xml:space="preserve">The question marks were replaced with null values before they were replaced with </w:t>
      </w:r>
      <w:r w:rsidR="00614419" w:rsidRPr="002D0855">
        <w:t xml:space="preserve">actual values. This was done to make the data easier to </w:t>
      </w:r>
      <w:r w:rsidR="002A5977" w:rsidRPr="002D0855">
        <w:t>manipulate</w:t>
      </w:r>
      <w:r w:rsidR="00614419" w:rsidRPr="002D0855">
        <w:t xml:space="preserve">. </w:t>
      </w:r>
      <w:r w:rsidR="00601394">
        <w:t>The following columns had missing data:</w:t>
      </w:r>
    </w:p>
    <w:p w:rsidR="00601394" w:rsidRDefault="00601394"/>
    <w:p w:rsidR="00A409B1" w:rsidRPr="00A409B1" w:rsidRDefault="00A409B1" w:rsidP="00A409B1">
      <w:pPr>
        <w:pStyle w:val="Caption"/>
      </w:pPr>
      <w:r w:rsidRPr="00A409B1">
        <w:t xml:space="preserve">Table </w:t>
      </w:r>
      <w:r w:rsidR="00CD7B12">
        <w:fldChar w:fldCharType="begin"/>
      </w:r>
      <w:r w:rsidR="00CD7B12">
        <w:instrText xml:space="preserve"> SEQ Table \* ARABIC </w:instrText>
      </w:r>
      <w:r w:rsidR="00CD7B12">
        <w:fldChar w:fldCharType="separate"/>
      </w:r>
      <w:r>
        <w:rPr>
          <w:noProof/>
        </w:rPr>
        <w:t>1</w:t>
      </w:r>
      <w:r w:rsidR="00CD7B12">
        <w:rPr>
          <w:noProof/>
        </w:rPr>
        <w:fldChar w:fldCharType="end"/>
      </w:r>
      <w:r w:rsidRPr="00A409B1">
        <w:t>: Data sets attributes with missing data</w:t>
      </w:r>
    </w:p>
    <w:tbl>
      <w:tblPr>
        <w:tblStyle w:val="TableGrid"/>
        <w:tblW w:w="0" w:type="auto"/>
        <w:tblInd w:w="1242" w:type="dxa"/>
        <w:tblLook w:val="04A0" w:firstRow="1" w:lastRow="0" w:firstColumn="1" w:lastColumn="0" w:noHBand="0" w:noVBand="1"/>
      </w:tblPr>
      <w:tblGrid>
        <w:gridCol w:w="3544"/>
        <w:gridCol w:w="3321"/>
      </w:tblGrid>
      <w:tr w:rsidR="00601394" w:rsidTr="000930AC">
        <w:tc>
          <w:tcPr>
            <w:tcW w:w="3544" w:type="dxa"/>
          </w:tcPr>
          <w:p w:rsidR="00601394" w:rsidRPr="002D0855" w:rsidRDefault="00601394" w:rsidP="002D0855">
            <w:pPr>
              <w:pStyle w:val="NoSpacing"/>
              <w:jc w:val="center"/>
              <w:rPr>
                <w:b/>
                <w:u w:val="single"/>
              </w:rPr>
            </w:pPr>
            <w:r w:rsidRPr="002D0855">
              <w:rPr>
                <w:b/>
                <w:u w:val="single"/>
              </w:rPr>
              <w:t>Categorical</w:t>
            </w:r>
          </w:p>
        </w:tc>
        <w:tc>
          <w:tcPr>
            <w:tcW w:w="3321" w:type="dxa"/>
          </w:tcPr>
          <w:p w:rsidR="00601394" w:rsidRPr="002D0855" w:rsidRDefault="00601394" w:rsidP="002D0855">
            <w:pPr>
              <w:pStyle w:val="NoSpacing"/>
              <w:jc w:val="center"/>
              <w:rPr>
                <w:b/>
                <w:u w:val="single"/>
              </w:rPr>
            </w:pPr>
            <w:r w:rsidRPr="002D0855">
              <w:rPr>
                <w:b/>
                <w:u w:val="single"/>
              </w:rPr>
              <w:t>Numerical</w:t>
            </w:r>
          </w:p>
        </w:tc>
      </w:tr>
      <w:tr w:rsidR="00601394" w:rsidTr="000930AC">
        <w:tc>
          <w:tcPr>
            <w:tcW w:w="3544" w:type="dxa"/>
          </w:tcPr>
          <w:p w:rsidR="00601394" w:rsidRDefault="000930AC" w:rsidP="002D0855">
            <w:pPr>
              <w:pStyle w:val="NoSpacing"/>
              <w:jc w:val="center"/>
            </w:pPr>
            <w:r>
              <w:t>num-of-doors</w:t>
            </w:r>
          </w:p>
        </w:tc>
        <w:tc>
          <w:tcPr>
            <w:tcW w:w="3321" w:type="dxa"/>
          </w:tcPr>
          <w:p w:rsidR="00601394" w:rsidRDefault="007D5436" w:rsidP="002D0855">
            <w:pPr>
              <w:pStyle w:val="NoSpacing"/>
              <w:jc w:val="center"/>
            </w:pPr>
            <w:r>
              <w:t>b</w:t>
            </w:r>
            <w:r w:rsidR="000930AC">
              <w:t>ore</w:t>
            </w:r>
          </w:p>
        </w:tc>
      </w:tr>
      <w:tr w:rsidR="00601394" w:rsidTr="000930AC">
        <w:tc>
          <w:tcPr>
            <w:tcW w:w="3544" w:type="dxa"/>
          </w:tcPr>
          <w:p w:rsidR="00601394" w:rsidRDefault="00601394" w:rsidP="002D0855">
            <w:pPr>
              <w:pStyle w:val="NoSpacing"/>
              <w:jc w:val="center"/>
            </w:pPr>
          </w:p>
        </w:tc>
        <w:tc>
          <w:tcPr>
            <w:tcW w:w="3321" w:type="dxa"/>
          </w:tcPr>
          <w:p w:rsidR="000930AC" w:rsidRDefault="000930AC" w:rsidP="002D0855">
            <w:pPr>
              <w:pStyle w:val="NoSpacing"/>
              <w:jc w:val="center"/>
            </w:pPr>
            <w:r>
              <w:t>stroke</w:t>
            </w:r>
          </w:p>
        </w:tc>
      </w:tr>
      <w:tr w:rsidR="00601394" w:rsidTr="000930AC">
        <w:tc>
          <w:tcPr>
            <w:tcW w:w="3544" w:type="dxa"/>
          </w:tcPr>
          <w:p w:rsidR="00601394" w:rsidRDefault="00601394" w:rsidP="002D0855">
            <w:pPr>
              <w:pStyle w:val="NoSpacing"/>
              <w:jc w:val="center"/>
            </w:pPr>
          </w:p>
        </w:tc>
        <w:tc>
          <w:tcPr>
            <w:tcW w:w="3321" w:type="dxa"/>
          </w:tcPr>
          <w:p w:rsidR="000930AC" w:rsidRDefault="000930AC" w:rsidP="002D0855">
            <w:pPr>
              <w:pStyle w:val="NoSpacing"/>
              <w:jc w:val="center"/>
            </w:pPr>
            <w:r>
              <w:t>horsepower</w:t>
            </w:r>
          </w:p>
        </w:tc>
      </w:tr>
      <w:tr w:rsidR="000930AC" w:rsidTr="000930AC">
        <w:tc>
          <w:tcPr>
            <w:tcW w:w="3544" w:type="dxa"/>
          </w:tcPr>
          <w:p w:rsidR="000930AC" w:rsidRDefault="000930AC" w:rsidP="002D0855">
            <w:pPr>
              <w:pStyle w:val="NoSpacing"/>
              <w:jc w:val="center"/>
            </w:pPr>
          </w:p>
        </w:tc>
        <w:tc>
          <w:tcPr>
            <w:tcW w:w="3321" w:type="dxa"/>
          </w:tcPr>
          <w:p w:rsidR="000930AC" w:rsidRDefault="000930AC" w:rsidP="002D0855">
            <w:pPr>
              <w:pStyle w:val="NoSpacing"/>
              <w:jc w:val="center"/>
            </w:pPr>
            <w:r>
              <w:t>peak-rpm</w:t>
            </w:r>
          </w:p>
        </w:tc>
      </w:tr>
      <w:tr w:rsidR="000930AC" w:rsidTr="000930AC">
        <w:tc>
          <w:tcPr>
            <w:tcW w:w="3544" w:type="dxa"/>
          </w:tcPr>
          <w:p w:rsidR="000930AC" w:rsidRDefault="000930AC" w:rsidP="002D0855">
            <w:pPr>
              <w:pStyle w:val="NoSpacing"/>
              <w:jc w:val="center"/>
            </w:pPr>
          </w:p>
        </w:tc>
        <w:tc>
          <w:tcPr>
            <w:tcW w:w="3321" w:type="dxa"/>
          </w:tcPr>
          <w:p w:rsidR="000930AC" w:rsidRDefault="000930AC" w:rsidP="002D0855">
            <w:pPr>
              <w:pStyle w:val="NoSpacing"/>
              <w:jc w:val="center"/>
            </w:pPr>
            <w:r>
              <w:t>price</w:t>
            </w:r>
          </w:p>
        </w:tc>
      </w:tr>
    </w:tbl>
    <w:p w:rsidR="00601394" w:rsidRDefault="00601394"/>
    <w:p w:rsidR="000520A9" w:rsidRPr="00854BE1" w:rsidRDefault="007D5436" w:rsidP="002D0855">
      <w:pPr>
        <w:pStyle w:val="NoSpacing"/>
      </w:pPr>
      <w:r w:rsidRPr="00854BE1">
        <w:t xml:space="preserve">For the numerical data, the missing values for each attribute was replaced by its respective mean. This was done as the value of each attribute was dependent on several other attributes in the data set. </w:t>
      </w:r>
      <w:r w:rsidR="00CD67EF" w:rsidRPr="00854BE1">
        <w:t>Due to the scope limitations of this investigation, using the mean was</w:t>
      </w:r>
      <w:r w:rsidR="000A5DB0">
        <w:t xml:space="preserve"> though as</w:t>
      </w:r>
      <w:r w:rsidR="00CD67EF" w:rsidRPr="00854BE1">
        <w:t xml:space="preserve"> the appropriate approach. A deeper investigation is to be done to </w:t>
      </w:r>
      <w:r w:rsidR="00946D32" w:rsidRPr="00854BE1">
        <w:t>obtain more accurate</w:t>
      </w:r>
      <w:r w:rsidR="00BE39A8">
        <w:t xml:space="preserve"> and appropriate</w:t>
      </w:r>
      <w:r w:rsidR="00946D32" w:rsidRPr="00854BE1">
        <w:t xml:space="preserve"> values.</w:t>
      </w:r>
    </w:p>
    <w:p w:rsidR="00A66C5F" w:rsidRPr="00854BE1" w:rsidRDefault="00A66C5F" w:rsidP="002D0855">
      <w:pPr>
        <w:pStyle w:val="NoSpacing"/>
      </w:pPr>
    </w:p>
    <w:p w:rsidR="00A66C5F" w:rsidRDefault="00A66C5F" w:rsidP="002D0855">
      <w:pPr>
        <w:pStyle w:val="NoSpacing"/>
      </w:pPr>
      <w:r w:rsidRPr="00854BE1">
        <w:t xml:space="preserve">Number of doors attribute (i.e. </w:t>
      </w:r>
      <w:proofErr w:type="spellStart"/>
      <w:r w:rsidRPr="00854BE1">
        <w:t>num</w:t>
      </w:r>
      <w:proofErr w:type="spellEnd"/>
      <w:r w:rsidRPr="00854BE1">
        <w:t xml:space="preserve">-of-doors) was the only categorical </w:t>
      </w:r>
      <w:r w:rsidR="00A54F8A" w:rsidRPr="00854BE1">
        <w:t xml:space="preserve">data attributes that had missing data. </w:t>
      </w:r>
      <w:r w:rsidR="00854BE1" w:rsidRPr="00854BE1">
        <w:t xml:space="preserve">An investigation was done to determine the relationship between the automobile </w:t>
      </w:r>
      <w:r w:rsidR="00854BE1">
        <w:t xml:space="preserve">body </w:t>
      </w:r>
      <w:r w:rsidR="00854BE1" w:rsidRPr="00854BE1">
        <w:t xml:space="preserve">style and the number of doors. The following findings </w:t>
      </w:r>
      <w:r w:rsidR="00854BE1">
        <w:t>was found:</w:t>
      </w:r>
    </w:p>
    <w:p w:rsidR="00854BE1" w:rsidRDefault="00854BE1" w:rsidP="00854BE1"/>
    <w:p w:rsidR="00854BE1" w:rsidRDefault="00854BE1" w:rsidP="00854BE1">
      <w:pPr>
        <w:jc w:val="center"/>
      </w:pPr>
      <w:r>
        <w:rPr>
          <w:noProof/>
        </w:rPr>
        <w:lastRenderedPageBreak/>
        <w:drawing>
          <wp:inline distT="0" distB="0" distL="0" distR="0" wp14:anchorId="61FB20C4" wp14:editId="7A24E181">
            <wp:extent cx="4006733"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820" cy="3096509"/>
                    </a:xfrm>
                    <a:prstGeom prst="rect">
                      <a:avLst/>
                    </a:prstGeom>
                  </pic:spPr>
                </pic:pic>
              </a:graphicData>
            </a:graphic>
          </wp:inline>
        </w:drawing>
      </w:r>
    </w:p>
    <w:p w:rsidR="00A409B1" w:rsidRDefault="00A409B1" w:rsidP="00A409B1">
      <w:pPr>
        <w:pStyle w:val="Caption"/>
      </w:pPr>
      <w:bookmarkStart w:id="1" w:name="_Ref95248539"/>
      <w:r>
        <w:t xml:space="preserve">Figure </w:t>
      </w:r>
      <w:r w:rsidR="00CD7B12">
        <w:fldChar w:fldCharType="begin"/>
      </w:r>
      <w:r w:rsidR="00CD7B12">
        <w:instrText xml:space="preserve"> SEQ Figure \* ARABIC </w:instrText>
      </w:r>
      <w:r w:rsidR="00CD7B12">
        <w:fldChar w:fldCharType="separate"/>
      </w:r>
      <w:r w:rsidR="00EE255C">
        <w:rPr>
          <w:noProof/>
        </w:rPr>
        <w:t>1</w:t>
      </w:r>
      <w:r w:rsidR="00CD7B12">
        <w:rPr>
          <w:noProof/>
        </w:rPr>
        <w:fldChar w:fldCharType="end"/>
      </w:r>
      <w:bookmarkEnd w:id="1"/>
      <w:r>
        <w:t>: Relationship between body type and number of doors</w:t>
      </w:r>
    </w:p>
    <w:p w:rsidR="00A409B1" w:rsidRDefault="00A409B1" w:rsidP="00A409B1">
      <w:pPr>
        <w:pStyle w:val="NoSpacing"/>
        <w:rPr>
          <w:rFonts w:ascii="Montserrat Light" w:hAnsi="Montserrat Light"/>
        </w:rPr>
      </w:pPr>
    </w:p>
    <w:p w:rsidR="00A409B1" w:rsidRDefault="00A76B3A" w:rsidP="00A409B1">
      <w:pPr>
        <w:pStyle w:val="NoSpacing"/>
      </w:pPr>
      <w:r>
        <w:t>Based on what was observed in Figure 1</w:t>
      </w:r>
      <w:r w:rsidR="00A409B1">
        <w:t>, automobiles either have two or doors.</w:t>
      </w:r>
      <w:r w:rsidR="006E5192">
        <w:t xml:space="preserve"> Additionally,</w:t>
      </w:r>
      <w:r w:rsidR="00C962CF">
        <w:t xml:space="preserve"> it</w:t>
      </w:r>
      <w:r w:rsidR="00A409B1">
        <w:t xml:space="preserve"> was found that some body types were exclusively manufactured with a finite number of doors. For example, convertibles and hardtops are only manufactured with two doors. Alternatively, some body styles are mostly manufactured with a preferred door number</w:t>
      </w:r>
      <w:r w:rsidR="00272A92">
        <w:t xml:space="preserve"> (Refer to Table 2)</w:t>
      </w:r>
      <w:r w:rsidR="00A409B1">
        <w:t xml:space="preserve">. </w:t>
      </w:r>
      <w:r w:rsidR="00A409B1" w:rsidRPr="00854BE1">
        <w:t xml:space="preserve">The missing values </w:t>
      </w:r>
      <w:r w:rsidR="00A409B1">
        <w:t>in</w:t>
      </w:r>
      <w:r w:rsidR="00A409B1" w:rsidRPr="00854BE1">
        <w:t xml:space="preserve"> number of doors att</w:t>
      </w:r>
      <w:r w:rsidR="00A409B1">
        <w:t>ribute column were replaced with the values shown in the table above.</w:t>
      </w:r>
    </w:p>
    <w:p w:rsidR="00A409B1" w:rsidRPr="00854BE1" w:rsidRDefault="00A409B1" w:rsidP="00A409B1">
      <w:pPr>
        <w:pStyle w:val="NoSpacing"/>
      </w:pPr>
    </w:p>
    <w:p w:rsidR="00A409B1" w:rsidRPr="00A409B1" w:rsidRDefault="00A409B1" w:rsidP="00A409B1">
      <w:pPr>
        <w:pStyle w:val="Caption"/>
      </w:pPr>
      <w:r>
        <w:t xml:space="preserve">Table </w:t>
      </w:r>
      <w:r w:rsidR="00CD7B12">
        <w:fldChar w:fldCharType="begin"/>
      </w:r>
      <w:r w:rsidR="00CD7B12">
        <w:instrText xml:space="preserve"> SEQ Table \* ARABIC </w:instrText>
      </w:r>
      <w:r w:rsidR="00CD7B12">
        <w:fldChar w:fldCharType="separate"/>
      </w:r>
      <w:r>
        <w:rPr>
          <w:noProof/>
        </w:rPr>
        <w:t>2</w:t>
      </w:r>
      <w:r w:rsidR="00CD7B12">
        <w:rPr>
          <w:noProof/>
        </w:rPr>
        <w:fldChar w:fldCharType="end"/>
      </w:r>
      <w:r>
        <w:t>: Preferred # of doors per body style</w:t>
      </w:r>
    </w:p>
    <w:tbl>
      <w:tblPr>
        <w:tblStyle w:val="TableGrid"/>
        <w:tblW w:w="0" w:type="auto"/>
        <w:tblInd w:w="1242" w:type="dxa"/>
        <w:tblLook w:val="04A0" w:firstRow="1" w:lastRow="0" w:firstColumn="1" w:lastColumn="0" w:noHBand="0" w:noVBand="1"/>
      </w:tblPr>
      <w:tblGrid>
        <w:gridCol w:w="3544"/>
        <w:gridCol w:w="3321"/>
      </w:tblGrid>
      <w:tr w:rsidR="00854BE1" w:rsidTr="0037559E">
        <w:tc>
          <w:tcPr>
            <w:tcW w:w="3544" w:type="dxa"/>
          </w:tcPr>
          <w:p w:rsidR="00854BE1" w:rsidRPr="00206E15" w:rsidRDefault="00854BE1" w:rsidP="00206E15">
            <w:pPr>
              <w:pStyle w:val="NoSpacing"/>
              <w:jc w:val="center"/>
              <w:rPr>
                <w:b/>
                <w:u w:val="single"/>
              </w:rPr>
            </w:pPr>
            <w:r w:rsidRPr="00206E15">
              <w:rPr>
                <w:b/>
                <w:u w:val="single"/>
              </w:rPr>
              <w:t>Body Style</w:t>
            </w:r>
          </w:p>
        </w:tc>
        <w:tc>
          <w:tcPr>
            <w:tcW w:w="3321" w:type="dxa"/>
          </w:tcPr>
          <w:p w:rsidR="00854BE1" w:rsidRPr="00206E15" w:rsidRDefault="007552B3" w:rsidP="00206E15">
            <w:pPr>
              <w:pStyle w:val="NoSpacing"/>
              <w:jc w:val="center"/>
              <w:rPr>
                <w:b/>
                <w:u w:val="single"/>
              </w:rPr>
            </w:pPr>
            <w:r w:rsidRPr="00206E15">
              <w:rPr>
                <w:b/>
                <w:u w:val="single"/>
              </w:rPr>
              <w:t>P</w:t>
            </w:r>
            <w:r w:rsidR="00C742FE" w:rsidRPr="00206E15">
              <w:rPr>
                <w:b/>
                <w:u w:val="single"/>
              </w:rPr>
              <w:t>referred</w:t>
            </w:r>
            <w:r w:rsidR="00854BE1" w:rsidRPr="00206E15">
              <w:rPr>
                <w:b/>
                <w:u w:val="single"/>
              </w:rPr>
              <w:t xml:space="preserve"> number of doors</w:t>
            </w:r>
          </w:p>
        </w:tc>
      </w:tr>
      <w:tr w:rsidR="00854BE1" w:rsidTr="0037559E">
        <w:tc>
          <w:tcPr>
            <w:tcW w:w="3544" w:type="dxa"/>
          </w:tcPr>
          <w:p w:rsidR="00854BE1" w:rsidRDefault="00854BE1" w:rsidP="00206E15">
            <w:pPr>
              <w:pStyle w:val="NoSpacing"/>
              <w:jc w:val="center"/>
            </w:pPr>
            <w:r>
              <w:t>Convertible</w:t>
            </w:r>
          </w:p>
        </w:tc>
        <w:tc>
          <w:tcPr>
            <w:tcW w:w="3321" w:type="dxa"/>
          </w:tcPr>
          <w:p w:rsidR="00854BE1" w:rsidRDefault="00854BE1" w:rsidP="00206E15">
            <w:pPr>
              <w:pStyle w:val="NoSpacing"/>
              <w:jc w:val="center"/>
            </w:pPr>
            <w:r>
              <w:t>2</w:t>
            </w:r>
          </w:p>
        </w:tc>
      </w:tr>
      <w:tr w:rsidR="00854BE1" w:rsidTr="0037559E">
        <w:tc>
          <w:tcPr>
            <w:tcW w:w="3544" w:type="dxa"/>
          </w:tcPr>
          <w:p w:rsidR="00854BE1" w:rsidRDefault="00854BE1" w:rsidP="00206E15">
            <w:pPr>
              <w:pStyle w:val="NoSpacing"/>
              <w:jc w:val="center"/>
            </w:pPr>
            <w:r>
              <w:t>Hatchback</w:t>
            </w:r>
          </w:p>
        </w:tc>
        <w:tc>
          <w:tcPr>
            <w:tcW w:w="3321" w:type="dxa"/>
          </w:tcPr>
          <w:p w:rsidR="00854BE1" w:rsidRDefault="00854BE1" w:rsidP="00206E15">
            <w:pPr>
              <w:pStyle w:val="NoSpacing"/>
              <w:jc w:val="center"/>
            </w:pPr>
            <w:r>
              <w:t>2</w:t>
            </w:r>
          </w:p>
        </w:tc>
      </w:tr>
      <w:tr w:rsidR="00854BE1" w:rsidTr="0037559E">
        <w:tc>
          <w:tcPr>
            <w:tcW w:w="3544" w:type="dxa"/>
          </w:tcPr>
          <w:p w:rsidR="00854BE1" w:rsidRDefault="00854BE1" w:rsidP="00206E15">
            <w:pPr>
              <w:pStyle w:val="NoSpacing"/>
              <w:jc w:val="center"/>
            </w:pPr>
            <w:r>
              <w:t>Sedan</w:t>
            </w:r>
          </w:p>
        </w:tc>
        <w:tc>
          <w:tcPr>
            <w:tcW w:w="3321" w:type="dxa"/>
          </w:tcPr>
          <w:p w:rsidR="00854BE1" w:rsidRDefault="00854BE1" w:rsidP="00206E15">
            <w:pPr>
              <w:pStyle w:val="NoSpacing"/>
              <w:jc w:val="center"/>
            </w:pPr>
            <w:r>
              <w:t>4</w:t>
            </w:r>
          </w:p>
        </w:tc>
      </w:tr>
      <w:tr w:rsidR="00854BE1" w:rsidTr="0037559E">
        <w:tc>
          <w:tcPr>
            <w:tcW w:w="3544" w:type="dxa"/>
          </w:tcPr>
          <w:p w:rsidR="00854BE1" w:rsidRDefault="00854BE1" w:rsidP="00206E15">
            <w:pPr>
              <w:pStyle w:val="NoSpacing"/>
              <w:jc w:val="center"/>
            </w:pPr>
            <w:r>
              <w:t>Wagon</w:t>
            </w:r>
          </w:p>
        </w:tc>
        <w:tc>
          <w:tcPr>
            <w:tcW w:w="3321" w:type="dxa"/>
          </w:tcPr>
          <w:p w:rsidR="00854BE1" w:rsidRDefault="00854BE1" w:rsidP="00206E15">
            <w:pPr>
              <w:pStyle w:val="NoSpacing"/>
              <w:jc w:val="center"/>
            </w:pPr>
            <w:r>
              <w:t>4</w:t>
            </w:r>
          </w:p>
        </w:tc>
      </w:tr>
      <w:tr w:rsidR="00854BE1" w:rsidTr="0037559E">
        <w:tc>
          <w:tcPr>
            <w:tcW w:w="3544" w:type="dxa"/>
          </w:tcPr>
          <w:p w:rsidR="00854BE1" w:rsidRDefault="00854BE1" w:rsidP="00206E15">
            <w:pPr>
              <w:pStyle w:val="NoSpacing"/>
              <w:jc w:val="center"/>
            </w:pPr>
            <w:r>
              <w:t>hardtop</w:t>
            </w:r>
          </w:p>
        </w:tc>
        <w:tc>
          <w:tcPr>
            <w:tcW w:w="3321" w:type="dxa"/>
          </w:tcPr>
          <w:p w:rsidR="00854BE1" w:rsidRDefault="00854BE1" w:rsidP="00206E15">
            <w:pPr>
              <w:pStyle w:val="NoSpacing"/>
              <w:jc w:val="center"/>
            </w:pPr>
            <w:r>
              <w:t>2</w:t>
            </w:r>
          </w:p>
        </w:tc>
      </w:tr>
    </w:tbl>
    <w:p w:rsidR="00854BE1" w:rsidRPr="00854BE1" w:rsidRDefault="00854BE1" w:rsidP="00854BE1"/>
    <w:p w:rsidR="007D5436" w:rsidRDefault="007D5436">
      <w:pPr>
        <w:pBdr>
          <w:top w:val="nil"/>
          <w:left w:val="nil"/>
          <w:bottom w:val="nil"/>
          <w:right w:val="nil"/>
          <w:between w:val="nil"/>
        </w:pBdr>
        <w:rPr>
          <w:rFonts w:ascii="Cabin" w:eastAsia="Cabin" w:hAnsi="Cabin" w:cs="Cabin"/>
          <w:sz w:val="24"/>
          <w:szCs w:val="24"/>
        </w:rPr>
      </w:pPr>
    </w:p>
    <w:p w:rsidR="007D5436" w:rsidRDefault="007D5436">
      <w:pPr>
        <w:pBdr>
          <w:top w:val="nil"/>
          <w:left w:val="nil"/>
          <w:bottom w:val="nil"/>
          <w:right w:val="nil"/>
          <w:between w:val="nil"/>
        </w:pBdr>
        <w:rPr>
          <w:rFonts w:ascii="Cabin" w:eastAsia="Cabin" w:hAnsi="Cabin" w:cs="Cabin"/>
          <w:sz w:val="24"/>
          <w:szCs w:val="24"/>
        </w:rPr>
      </w:pPr>
    </w:p>
    <w:p w:rsidR="007D5436" w:rsidRDefault="007D5436" w:rsidP="00A54F8A">
      <w:pPr>
        <w:pBdr>
          <w:top w:val="nil"/>
          <w:left w:val="nil"/>
          <w:bottom w:val="nil"/>
          <w:right w:val="nil"/>
          <w:between w:val="nil"/>
        </w:pBdr>
        <w:jc w:val="center"/>
        <w:rPr>
          <w:rFonts w:ascii="Cabin" w:eastAsia="Cabin" w:hAnsi="Cabin" w:cs="Cabin"/>
          <w:sz w:val="24"/>
          <w:szCs w:val="24"/>
        </w:rPr>
      </w:pPr>
    </w:p>
    <w:p w:rsidR="007D5436" w:rsidRDefault="007D5436">
      <w:pPr>
        <w:pBdr>
          <w:top w:val="nil"/>
          <w:left w:val="nil"/>
          <w:bottom w:val="nil"/>
          <w:right w:val="nil"/>
          <w:between w:val="nil"/>
        </w:pBdr>
        <w:rPr>
          <w:rFonts w:ascii="Cabin" w:eastAsia="Cabin" w:hAnsi="Cabin" w:cs="Cabin"/>
          <w:sz w:val="24"/>
          <w:szCs w:val="24"/>
        </w:rPr>
      </w:pPr>
    </w:p>
    <w:p w:rsidR="000930AC" w:rsidRDefault="000930AC">
      <w:bookmarkStart w:id="2" w:name="_jjzqb3ldr5qi" w:colFirst="0" w:colLast="0"/>
      <w:bookmarkEnd w:id="2"/>
    </w:p>
    <w:p w:rsidR="000632A1" w:rsidRDefault="000632A1">
      <w:pPr>
        <w:rPr>
          <w:rFonts w:ascii="Montserrat" w:eastAsia="Montserrat" w:hAnsi="Montserrat" w:cs="Montserrat"/>
          <w:b/>
          <w:color w:val="C19A4F"/>
          <w:sz w:val="24"/>
          <w:szCs w:val="24"/>
        </w:rPr>
      </w:pPr>
      <w:r>
        <w:br w:type="page"/>
      </w:r>
    </w:p>
    <w:p w:rsidR="000520A9" w:rsidRPr="00B14F67" w:rsidRDefault="004D15F1" w:rsidP="003E35E3">
      <w:pPr>
        <w:pStyle w:val="Title"/>
        <w:rPr>
          <w:rFonts w:ascii="Roboto Medium" w:hAnsi="Roboto Medium"/>
        </w:rPr>
      </w:pPr>
      <w:r w:rsidRPr="00B14F67">
        <w:rPr>
          <w:rFonts w:ascii="Roboto Medium" w:hAnsi="Roboto Medium"/>
        </w:rPr>
        <w:lastRenderedPageBreak/>
        <w:t>DATA STORIES AND VISUALIZATIONS</w:t>
      </w:r>
    </w:p>
    <w:p w:rsidR="003E35E3" w:rsidRDefault="003E35E3" w:rsidP="003E35E3">
      <w:pPr>
        <w:jc w:val="left"/>
      </w:pPr>
    </w:p>
    <w:p w:rsidR="002D0855" w:rsidRDefault="002D0855" w:rsidP="002D0855">
      <w:pPr>
        <w:pStyle w:val="NoSpacing"/>
      </w:pPr>
      <w:r>
        <w:t xml:space="preserve">This is section </w:t>
      </w:r>
      <w:r w:rsidR="00A44960">
        <w:t>investigates</w:t>
      </w:r>
      <w:r>
        <w:t xml:space="preserve"> the following:</w:t>
      </w:r>
    </w:p>
    <w:p w:rsidR="00A44960" w:rsidRDefault="00A44960" w:rsidP="00A44960">
      <w:pPr>
        <w:pStyle w:val="NoSpacing"/>
        <w:numPr>
          <w:ilvl w:val="0"/>
          <w:numId w:val="6"/>
        </w:numPr>
      </w:pPr>
      <w:r>
        <w:t xml:space="preserve">Automobiles </w:t>
      </w:r>
      <w:r w:rsidR="000C5E29">
        <w:t xml:space="preserve">categorical </w:t>
      </w:r>
      <w:r>
        <w:t xml:space="preserve">attributes that </w:t>
      </w:r>
      <w:r w:rsidR="002E0454">
        <w:t xml:space="preserve">may </w:t>
      </w:r>
      <w:proofErr w:type="spellStart"/>
      <w:r>
        <w:t>effect</w:t>
      </w:r>
      <w:proofErr w:type="spellEnd"/>
      <w:r>
        <w:t xml:space="preserve"> the price</w:t>
      </w:r>
    </w:p>
    <w:p w:rsidR="00A44960" w:rsidRDefault="00B43D6F" w:rsidP="00A44960">
      <w:pPr>
        <w:pStyle w:val="NoSpacing"/>
        <w:numPr>
          <w:ilvl w:val="0"/>
          <w:numId w:val="6"/>
        </w:numPr>
      </w:pPr>
      <w:r>
        <w:t>Typical features or attributes an automobile would have</w:t>
      </w:r>
      <w:r w:rsidR="00A44960">
        <w:t xml:space="preserve"> based solely on the automobile</w:t>
      </w:r>
      <w:r>
        <w:t>’</w:t>
      </w:r>
      <w:r w:rsidR="00A44960">
        <w:t>s body style.</w:t>
      </w:r>
    </w:p>
    <w:p w:rsidR="00571176" w:rsidRDefault="00571176" w:rsidP="00A44960">
      <w:pPr>
        <w:pStyle w:val="NoSpacing"/>
        <w:numPr>
          <w:ilvl w:val="0"/>
          <w:numId w:val="6"/>
        </w:numPr>
      </w:pPr>
      <w:r>
        <w:t>Correlation between the</w:t>
      </w:r>
      <w:r w:rsidR="00B92E32">
        <w:t xml:space="preserve"> automobile’s</w:t>
      </w:r>
      <w:r>
        <w:t xml:space="preserve"> numerical attribute data</w:t>
      </w:r>
    </w:p>
    <w:p w:rsidR="00836FA3" w:rsidRDefault="00836FA3" w:rsidP="008A109E">
      <w:pPr>
        <w:pStyle w:val="NoSpacing"/>
      </w:pPr>
    </w:p>
    <w:p w:rsidR="00B14F67" w:rsidRPr="00B14F67" w:rsidRDefault="00B14F67" w:rsidP="00B14F67">
      <w:pPr>
        <w:pStyle w:val="Title"/>
        <w:rPr>
          <w:rFonts w:ascii="Roboto Medium" w:hAnsi="Roboto Medium"/>
          <w:b w:val="0"/>
        </w:rPr>
      </w:pPr>
      <w:r w:rsidRPr="00B14F67">
        <w:rPr>
          <w:rFonts w:ascii="Roboto Medium" w:hAnsi="Roboto Medium"/>
          <w:b w:val="0"/>
        </w:rPr>
        <w:t>PRICE</w:t>
      </w:r>
    </w:p>
    <w:p w:rsidR="003E35E3" w:rsidRDefault="00B14F67" w:rsidP="002D0855">
      <w:pPr>
        <w:pStyle w:val="NoSpacing"/>
      </w:pPr>
      <w:r>
        <w:t xml:space="preserve">This section seeks to investigate the attributes which affect </w:t>
      </w:r>
      <w:r w:rsidR="00D0544B">
        <w:t xml:space="preserve">the </w:t>
      </w:r>
      <w:r>
        <w:t>price of the automobile</w:t>
      </w:r>
      <w:r w:rsidR="003E35E3">
        <w:t>. The following</w:t>
      </w:r>
      <w:r w:rsidR="00280201">
        <w:t xml:space="preserve"> categorical</w:t>
      </w:r>
      <w:r w:rsidR="003E35E3">
        <w:t xml:space="preserve"> attributes were investigated:</w:t>
      </w:r>
    </w:p>
    <w:p w:rsidR="00292C3D" w:rsidRDefault="00292C3D" w:rsidP="002D0855">
      <w:pPr>
        <w:pStyle w:val="NoSpacing"/>
      </w:pPr>
    </w:p>
    <w:p w:rsidR="003E35E3" w:rsidRDefault="003E35E3" w:rsidP="002D0855">
      <w:pPr>
        <w:pStyle w:val="NoSpacing"/>
        <w:numPr>
          <w:ilvl w:val="0"/>
          <w:numId w:val="4"/>
        </w:numPr>
      </w:pPr>
      <w:r w:rsidRPr="00292C3D">
        <w:t>Body style</w:t>
      </w:r>
    </w:p>
    <w:p w:rsidR="00E57DF6" w:rsidRPr="00292C3D" w:rsidRDefault="00E57DF6" w:rsidP="00E57DF6">
      <w:pPr>
        <w:pStyle w:val="NoSpacing"/>
        <w:numPr>
          <w:ilvl w:val="0"/>
          <w:numId w:val="4"/>
        </w:numPr>
      </w:pPr>
      <w:r w:rsidRPr="00292C3D">
        <w:t xml:space="preserve">Fuel Type </w:t>
      </w:r>
    </w:p>
    <w:p w:rsidR="00E57DF6" w:rsidRPr="00292C3D" w:rsidRDefault="00E57DF6" w:rsidP="00E57DF6">
      <w:pPr>
        <w:pStyle w:val="NoSpacing"/>
        <w:numPr>
          <w:ilvl w:val="0"/>
          <w:numId w:val="4"/>
        </w:numPr>
      </w:pPr>
      <w:r w:rsidRPr="00292C3D">
        <w:t>No of Doors</w:t>
      </w:r>
    </w:p>
    <w:p w:rsidR="003E35E3" w:rsidRPr="00292C3D" w:rsidRDefault="003E35E3" w:rsidP="002D0855">
      <w:pPr>
        <w:pStyle w:val="NoSpacing"/>
        <w:numPr>
          <w:ilvl w:val="0"/>
          <w:numId w:val="4"/>
        </w:numPr>
      </w:pPr>
      <w:r w:rsidRPr="00292C3D">
        <w:t>Make</w:t>
      </w:r>
    </w:p>
    <w:p w:rsidR="003E35E3" w:rsidRPr="00292C3D" w:rsidRDefault="003E35E3" w:rsidP="002D0855">
      <w:pPr>
        <w:pStyle w:val="NoSpacing"/>
        <w:numPr>
          <w:ilvl w:val="0"/>
          <w:numId w:val="4"/>
        </w:numPr>
      </w:pPr>
      <w:r w:rsidRPr="00292C3D">
        <w:t>Engine Type</w:t>
      </w:r>
    </w:p>
    <w:p w:rsidR="003E35E3" w:rsidRDefault="003E35E3" w:rsidP="002D0855">
      <w:pPr>
        <w:pStyle w:val="NoSpacing"/>
        <w:numPr>
          <w:ilvl w:val="0"/>
          <w:numId w:val="4"/>
        </w:numPr>
      </w:pPr>
      <w:r w:rsidRPr="00292C3D">
        <w:t>Number of cylinders</w:t>
      </w:r>
    </w:p>
    <w:p w:rsidR="00B855B2" w:rsidRDefault="00B855B2" w:rsidP="002D0855">
      <w:pPr>
        <w:pStyle w:val="NoSpacing"/>
        <w:numPr>
          <w:ilvl w:val="0"/>
          <w:numId w:val="4"/>
        </w:numPr>
      </w:pPr>
      <w:r>
        <w:t>Aspiration</w:t>
      </w:r>
    </w:p>
    <w:p w:rsidR="00B855B2" w:rsidRDefault="00B855B2" w:rsidP="002D0855">
      <w:pPr>
        <w:pStyle w:val="NoSpacing"/>
        <w:numPr>
          <w:ilvl w:val="0"/>
          <w:numId w:val="4"/>
        </w:numPr>
      </w:pPr>
      <w:r>
        <w:t xml:space="preserve">Drive-wheels </w:t>
      </w:r>
    </w:p>
    <w:p w:rsidR="00B855B2" w:rsidRPr="00292C3D" w:rsidRDefault="00B855B2" w:rsidP="002D0855">
      <w:pPr>
        <w:pStyle w:val="NoSpacing"/>
        <w:numPr>
          <w:ilvl w:val="0"/>
          <w:numId w:val="4"/>
        </w:numPr>
      </w:pPr>
      <w:r>
        <w:t>Engine-location</w:t>
      </w:r>
    </w:p>
    <w:p w:rsidR="000F6418" w:rsidRDefault="000F6418" w:rsidP="00280201"/>
    <w:p w:rsidR="000F6418" w:rsidRDefault="000F6418" w:rsidP="000F6418">
      <w:pPr>
        <w:jc w:val="center"/>
      </w:pPr>
      <w:r>
        <w:rPr>
          <w:noProof/>
        </w:rPr>
        <w:drawing>
          <wp:inline distT="0" distB="0" distL="0" distR="0" wp14:anchorId="79FE8EA9" wp14:editId="220D09C6">
            <wp:extent cx="4572000" cy="29968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9921" cy="3008606"/>
                    </a:xfrm>
                    <a:prstGeom prst="rect">
                      <a:avLst/>
                    </a:prstGeom>
                  </pic:spPr>
                </pic:pic>
              </a:graphicData>
            </a:graphic>
          </wp:inline>
        </w:drawing>
      </w:r>
    </w:p>
    <w:p w:rsidR="00A409B1" w:rsidRDefault="0024548F" w:rsidP="0024548F">
      <w:pPr>
        <w:pStyle w:val="Caption"/>
      </w:pPr>
      <w:r>
        <w:t xml:space="preserve">Figure </w:t>
      </w:r>
      <w:r w:rsidR="00CD7B12">
        <w:fldChar w:fldCharType="begin"/>
      </w:r>
      <w:r w:rsidR="00CD7B12">
        <w:instrText xml:space="preserve"> SEQ Figure \* ARABIC </w:instrText>
      </w:r>
      <w:r w:rsidR="00CD7B12">
        <w:fldChar w:fldCharType="separate"/>
      </w:r>
      <w:r w:rsidR="00EE255C">
        <w:rPr>
          <w:noProof/>
        </w:rPr>
        <w:t>2</w:t>
      </w:r>
      <w:r w:rsidR="00CD7B12">
        <w:rPr>
          <w:noProof/>
        </w:rPr>
        <w:fldChar w:fldCharType="end"/>
      </w:r>
      <w:r>
        <w:t>: Price distribution of automobiles</w:t>
      </w:r>
    </w:p>
    <w:p w:rsidR="00490CA7" w:rsidRDefault="00CC2056" w:rsidP="002D0855">
      <w:pPr>
        <w:pStyle w:val="NoSpacing"/>
      </w:pPr>
      <w:r>
        <w:t xml:space="preserve">Figure 2 </w:t>
      </w:r>
      <w:r w:rsidR="00490CA7">
        <w:t xml:space="preserve">displays the price distribution of the automobile prices. </w:t>
      </w:r>
      <w:r w:rsidR="000F6418">
        <w:t xml:space="preserve">The distribution of the price shows that </w:t>
      </w:r>
      <w:r w:rsidR="00D16322">
        <w:t xml:space="preserve">automobile generally costs </w:t>
      </w:r>
      <w:r w:rsidR="00490CA7">
        <w:t xml:space="preserve">between the 50000 and </w:t>
      </w:r>
      <w:r w:rsidR="00D16322">
        <w:t>120000.</w:t>
      </w:r>
      <w:r w:rsidR="00490CA7">
        <w:t xml:space="preserve"> The lowest and highest price value is approximately 5000 and 45000 respectively.</w:t>
      </w:r>
    </w:p>
    <w:p w:rsidR="00490CA7" w:rsidRDefault="00490CA7" w:rsidP="002D0855">
      <w:pPr>
        <w:pStyle w:val="NoSpacing"/>
      </w:pPr>
    </w:p>
    <w:p w:rsidR="00E57DF6" w:rsidRDefault="00490CA7" w:rsidP="00E57DF6">
      <w:pPr>
        <w:pStyle w:val="NoSpacing"/>
      </w:pPr>
      <w:r>
        <w:lastRenderedPageBreak/>
        <w:fldChar w:fldCharType="begin"/>
      </w:r>
      <w:r>
        <w:instrText xml:space="preserve"> REF _Ref95249090 \h </w:instrText>
      </w:r>
      <w:r>
        <w:fldChar w:fldCharType="separate"/>
      </w:r>
      <w:r>
        <w:t xml:space="preserve">Figure </w:t>
      </w:r>
      <w:r>
        <w:rPr>
          <w:noProof/>
        </w:rPr>
        <w:t>3</w:t>
      </w:r>
      <w:r>
        <w:fldChar w:fldCharType="end"/>
      </w:r>
      <w:r>
        <w:t xml:space="preserve"> </w:t>
      </w:r>
      <w:r w:rsidR="00E57DF6">
        <w:t>is</w:t>
      </w:r>
      <w:r>
        <w:t xml:space="preserve"> </w:t>
      </w:r>
      <w:r w:rsidR="00E57DF6">
        <w:t xml:space="preserve">a boxplot showing price distribution for each automobile body style. Additionally, the body style is further split into gas or diesel were possible. Hardtops, sedan and convertible were found to be the more expensive body styles. The cheaper automobiles were the hatchback and wagon body styles.  </w:t>
      </w:r>
    </w:p>
    <w:p w:rsidR="00490CA7" w:rsidRDefault="00490CA7" w:rsidP="00490CA7">
      <w:pPr>
        <w:pStyle w:val="NoSpacing"/>
      </w:pPr>
    </w:p>
    <w:p w:rsidR="00490CA7" w:rsidRDefault="00CA3C27" w:rsidP="002D0855">
      <w:pPr>
        <w:pStyle w:val="NoSpacing"/>
      </w:pPr>
      <w:r>
        <w:t>Convertibles</w:t>
      </w:r>
      <w:r w:rsidR="008513A5">
        <w:t xml:space="preserve"> are the only body style </w:t>
      </w:r>
      <w:r>
        <w:t>that only has one engine type i.e. gas</w:t>
      </w:r>
      <w:r w:rsidR="008513A5">
        <w:t xml:space="preserve">. </w:t>
      </w:r>
      <w:r w:rsidR="00E57DF6">
        <w:t xml:space="preserve">It could be argued that if the body style is a gas type, the price will be slightly more expensive. However, </w:t>
      </w:r>
      <w:r w:rsidR="008513A5">
        <w:t xml:space="preserve">the sedan automobile body style has relatively expensive outliers thus there will be cases where </w:t>
      </w:r>
      <w:r w:rsidR="004737B0">
        <w:t xml:space="preserve">sedans are more expensive. </w:t>
      </w:r>
    </w:p>
    <w:p w:rsidR="000F6418" w:rsidRDefault="00490CA7" w:rsidP="002D0855">
      <w:pPr>
        <w:pStyle w:val="NoSpacing"/>
      </w:pPr>
      <w:r>
        <w:t xml:space="preserve"> </w:t>
      </w:r>
      <w:r w:rsidR="00D16322">
        <w:t xml:space="preserve"> </w:t>
      </w:r>
    </w:p>
    <w:p w:rsidR="00280201" w:rsidRDefault="00280201" w:rsidP="000F6418">
      <w:pPr>
        <w:jc w:val="center"/>
      </w:pPr>
      <w:r>
        <w:rPr>
          <w:noProof/>
        </w:rPr>
        <w:drawing>
          <wp:inline distT="0" distB="0" distL="0" distR="0" wp14:anchorId="520E660A" wp14:editId="3CE73C06">
            <wp:extent cx="4610100" cy="298234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6404" cy="2992892"/>
                    </a:xfrm>
                    <a:prstGeom prst="rect">
                      <a:avLst/>
                    </a:prstGeom>
                  </pic:spPr>
                </pic:pic>
              </a:graphicData>
            </a:graphic>
          </wp:inline>
        </w:drawing>
      </w:r>
    </w:p>
    <w:p w:rsidR="00E57DF6" w:rsidRDefault="00490CA7" w:rsidP="00BF273B">
      <w:pPr>
        <w:pStyle w:val="Caption"/>
      </w:pPr>
      <w:bookmarkStart w:id="3" w:name="_Ref95249090"/>
      <w:r>
        <w:t xml:space="preserve">Figure </w:t>
      </w:r>
      <w:r w:rsidR="00CD7B12">
        <w:fldChar w:fldCharType="begin"/>
      </w:r>
      <w:r w:rsidR="00CD7B12">
        <w:instrText xml:space="preserve"> SEQ Fig</w:instrText>
      </w:r>
      <w:r w:rsidR="00CD7B12">
        <w:instrText xml:space="preserve">ure \* ARABIC </w:instrText>
      </w:r>
      <w:r w:rsidR="00CD7B12">
        <w:fldChar w:fldCharType="separate"/>
      </w:r>
      <w:r w:rsidR="00EE255C">
        <w:rPr>
          <w:noProof/>
        </w:rPr>
        <w:t>3</w:t>
      </w:r>
      <w:r w:rsidR="00CD7B12">
        <w:rPr>
          <w:noProof/>
        </w:rPr>
        <w:fldChar w:fldCharType="end"/>
      </w:r>
      <w:bookmarkEnd w:id="3"/>
      <w:r>
        <w:t>: Correlation between price and body style and gas type</w:t>
      </w:r>
    </w:p>
    <w:p w:rsidR="00E57DF6" w:rsidRPr="00E57DF6" w:rsidRDefault="00E57DF6" w:rsidP="00E57DF6"/>
    <w:p w:rsidR="00E57DF6" w:rsidRDefault="00523FEB" w:rsidP="00E57DF6">
      <w:pPr>
        <w:pStyle w:val="NoSpacing"/>
      </w:pPr>
      <w:r>
        <w:fldChar w:fldCharType="begin"/>
      </w:r>
      <w:r>
        <w:instrText xml:space="preserve"> REF _Ref95250106 \h </w:instrText>
      </w:r>
      <w:r>
        <w:fldChar w:fldCharType="separate"/>
      </w:r>
      <w:r>
        <w:t xml:space="preserve">Figure </w:t>
      </w:r>
      <w:r>
        <w:rPr>
          <w:noProof/>
        </w:rPr>
        <w:t>4</w:t>
      </w:r>
      <w:r>
        <w:fldChar w:fldCharType="end"/>
      </w:r>
      <w:r>
        <w:t xml:space="preserve"> is a bar graph showing the correlation between price and the number of doors of the automobile. There is n</w:t>
      </w:r>
      <w:r w:rsidR="00E57DF6">
        <w:t>o significant difference between the number</w:t>
      </w:r>
      <w:r>
        <w:t xml:space="preserve"> of doors</w:t>
      </w:r>
      <w:r w:rsidR="00E57DF6">
        <w:t xml:space="preserve"> and the price. </w:t>
      </w:r>
    </w:p>
    <w:p w:rsidR="00D16322" w:rsidRDefault="00D16322" w:rsidP="00280201"/>
    <w:p w:rsidR="00E57DF6" w:rsidRDefault="00E57DF6" w:rsidP="00E57DF6">
      <w:pPr>
        <w:jc w:val="center"/>
      </w:pPr>
      <w:r>
        <w:rPr>
          <w:noProof/>
        </w:rPr>
        <w:drawing>
          <wp:inline distT="0" distB="0" distL="0" distR="0" wp14:anchorId="5A4CC83B" wp14:editId="4EAA5D9E">
            <wp:extent cx="3867150" cy="2522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9802" cy="2536827"/>
                    </a:xfrm>
                    <a:prstGeom prst="rect">
                      <a:avLst/>
                    </a:prstGeom>
                  </pic:spPr>
                </pic:pic>
              </a:graphicData>
            </a:graphic>
          </wp:inline>
        </w:drawing>
      </w:r>
    </w:p>
    <w:p w:rsidR="00E57DF6" w:rsidRDefault="00BF273B" w:rsidP="00BF273B">
      <w:pPr>
        <w:pStyle w:val="Caption"/>
      </w:pPr>
      <w:bookmarkStart w:id="4" w:name="_Ref95250106"/>
      <w:r>
        <w:t xml:space="preserve">Figure </w:t>
      </w:r>
      <w:r w:rsidR="00CD7B12">
        <w:fldChar w:fldCharType="begin"/>
      </w:r>
      <w:r w:rsidR="00CD7B12">
        <w:instrText xml:space="preserve"> SEQ Figure \* ARABIC </w:instrText>
      </w:r>
      <w:r w:rsidR="00CD7B12">
        <w:fldChar w:fldCharType="separate"/>
      </w:r>
      <w:r w:rsidR="00EE255C">
        <w:rPr>
          <w:noProof/>
        </w:rPr>
        <w:t>4</w:t>
      </w:r>
      <w:r w:rsidR="00CD7B12">
        <w:rPr>
          <w:noProof/>
        </w:rPr>
        <w:fldChar w:fldCharType="end"/>
      </w:r>
      <w:bookmarkEnd w:id="4"/>
      <w:r>
        <w:t>: Correlation between # of doors and price</w:t>
      </w:r>
    </w:p>
    <w:p w:rsidR="00FD6263" w:rsidRDefault="000C26AD" w:rsidP="00FD6263">
      <w:pPr>
        <w:pStyle w:val="NoSpacing"/>
      </w:pPr>
      <w:r>
        <w:lastRenderedPageBreak/>
        <w:fldChar w:fldCharType="begin"/>
      </w:r>
      <w:r>
        <w:instrText xml:space="preserve"> REF _Ref95250270 \h </w:instrText>
      </w:r>
      <w:r>
        <w:fldChar w:fldCharType="separate"/>
      </w:r>
      <w:r>
        <w:t xml:space="preserve">Figure </w:t>
      </w:r>
      <w:r>
        <w:rPr>
          <w:noProof/>
        </w:rPr>
        <w:t>5</w:t>
      </w:r>
      <w:r>
        <w:fldChar w:fldCharType="end"/>
      </w:r>
      <w:r>
        <w:t xml:space="preserve"> shows the correlation between the automobile make and the price</w:t>
      </w:r>
      <w:r w:rsidR="00FD6263">
        <w:t xml:space="preserve">. </w:t>
      </w:r>
      <w:r>
        <w:t xml:space="preserve">From all the different automobile makes, </w:t>
      </w:r>
      <w:proofErr w:type="spellStart"/>
      <w:r w:rsidR="00FD6263">
        <w:t>Mercedes-benz</w:t>
      </w:r>
      <w:proofErr w:type="spellEnd"/>
      <w:r>
        <w:t xml:space="preserve">, BMW, </w:t>
      </w:r>
      <w:proofErr w:type="spellStart"/>
      <w:r>
        <w:t>Jaugar</w:t>
      </w:r>
      <w:proofErr w:type="spellEnd"/>
      <w:r>
        <w:t xml:space="preserve"> and </w:t>
      </w:r>
      <w:r w:rsidR="00FD6263">
        <w:t>Porsche make the most expensive cars</w:t>
      </w:r>
      <w:r>
        <w:t xml:space="preserve"> Based, on </w:t>
      </w:r>
      <w:r>
        <w:fldChar w:fldCharType="begin"/>
      </w:r>
      <w:r>
        <w:instrText xml:space="preserve"> REF _Ref95249090 \h </w:instrText>
      </w:r>
      <w:r>
        <w:fldChar w:fldCharType="separate"/>
      </w:r>
      <w:r>
        <w:t xml:space="preserve">Figure </w:t>
      </w:r>
      <w:r>
        <w:rPr>
          <w:noProof/>
        </w:rPr>
        <w:t>3</w:t>
      </w:r>
      <w:r>
        <w:fldChar w:fldCharType="end"/>
      </w:r>
      <w:r w:rsidR="00FD6263">
        <w:t>, these</w:t>
      </w:r>
      <w:r>
        <w:t xml:space="preserve"> expensive automobile makes</w:t>
      </w:r>
      <w:r w:rsidR="00FD6263">
        <w:t xml:space="preserve"> are mostly likely hardtops, sedans or convertibles. </w:t>
      </w:r>
      <w:r w:rsidR="009B6899">
        <w:t xml:space="preserve">Automobile makes that tend to make the cheapest cars are </w:t>
      </w:r>
      <w:proofErr w:type="spellStart"/>
      <w:r w:rsidR="00FD6263">
        <w:t>Chervrolet</w:t>
      </w:r>
      <w:proofErr w:type="spellEnd"/>
      <w:r w:rsidR="009B6899">
        <w:t>, Dodge</w:t>
      </w:r>
      <w:r w:rsidR="00FD6263">
        <w:t xml:space="preserve"> and Plymouth</w:t>
      </w:r>
      <w:r w:rsidR="009B6899">
        <w:t>.</w:t>
      </w:r>
      <w:r w:rsidR="00FD6263">
        <w:t xml:space="preserve"> </w:t>
      </w:r>
    </w:p>
    <w:p w:rsidR="00FD6263" w:rsidRPr="00FD6263" w:rsidRDefault="00FD6263" w:rsidP="00FD6263"/>
    <w:p w:rsidR="00D16322" w:rsidRDefault="00D16322" w:rsidP="00D16322">
      <w:pPr>
        <w:jc w:val="center"/>
      </w:pPr>
      <w:r>
        <w:rPr>
          <w:noProof/>
        </w:rPr>
        <w:drawing>
          <wp:inline distT="0" distB="0" distL="0" distR="0" wp14:anchorId="348C5A4C" wp14:editId="0F5ED2A8">
            <wp:extent cx="4418330" cy="387515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476" cy="3884930"/>
                    </a:xfrm>
                    <a:prstGeom prst="rect">
                      <a:avLst/>
                    </a:prstGeom>
                  </pic:spPr>
                </pic:pic>
              </a:graphicData>
            </a:graphic>
          </wp:inline>
        </w:drawing>
      </w:r>
    </w:p>
    <w:p w:rsidR="00280201" w:rsidRDefault="00FD6263" w:rsidP="00FD6263">
      <w:pPr>
        <w:pStyle w:val="Caption"/>
      </w:pPr>
      <w:bookmarkStart w:id="5" w:name="_Ref95250270"/>
      <w:r>
        <w:t xml:space="preserve">Figure </w:t>
      </w:r>
      <w:r w:rsidR="00CD7B12">
        <w:fldChar w:fldCharType="begin"/>
      </w:r>
      <w:r w:rsidR="00CD7B12">
        <w:instrText xml:space="preserve"> SEQ</w:instrText>
      </w:r>
      <w:r w:rsidR="00CD7B12">
        <w:instrText xml:space="preserve"> Figure \* ARABIC </w:instrText>
      </w:r>
      <w:r w:rsidR="00CD7B12">
        <w:fldChar w:fldCharType="separate"/>
      </w:r>
      <w:r w:rsidR="00EE255C">
        <w:rPr>
          <w:noProof/>
        </w:rPr>
        <w:t>5</w:t>
      </w:r>
      <w:r w:rsidR="00CD7B12">
        <w:rPr>
          <w:noProof/>
        </w:rPr>
        <w:fldChar w:fldCharType="end"/>
      </w:r>
      <w:bookmarkEnd w:id="5"/>
      <w:r>
        <w:t>: Correlation between automobile make and price</w:t>
      </w:r>
    </w:p>
    <w:p w:rsidR="004B5659" w:rsidRDefault="00FC7B82" w:rsidP="004B5659">
      <w:pPr>
        <w:pStyle w:val="NoSpacing"/>
      </w:pPr>
      <w:r>
        <w:fldChar w:fldCharType="begin"/>
      </w:r>
      <w:r>
        <w:instrText xml:space="preserve"> REF _Ref95250938 \h </w:instrText>
      </w:r>
      <w:r>
        <w:fldChar w:fldCharType="separate"/>
      </w:r>
      <w:r>
        <w:t xml:space="preserve">Figure </w:t>
      </w:r>
      <w:r>
        <w:rPr>
          <w:noProof/>
        </w:rPr>
        <w:t>6</w:t>
      </w:r>
      <w:r>
        <w:fldChar w:fldCharType="end"/>
      </w:r>
      <w:r>
        <w:t xml:space="preserve"> is a bar graph showing </w:t>
      </w:r>
      <w:r w:rsidR="004B5659">
        <w:t xml:space="preserve">the relationship between the number of cylinders in automobile and price. Excluding the two cylinders, generally, the price is directly proportional to the increase in the number of cylinders. This trends only starts when the number of cylinders are three to twelve. The exception lies when the number of cylinders are two. </w:t>
      </w:r>
    </w:p>
    <w:p w:rsidR="000C4EC6" w:rsidRDefault="000C4EC6" w:rsidP="00280201"/>
    <w:p w:rsidR="000C4EC6" w:rsidRDefault="000C4EC6" w:rsidP="000C4EC6">
      <w:pPr>
        <w:jc w:val="center"/>
      </w:pPr>
      <w:r>
        <w:rPr>
          <w:noProof/>
        </w:rPr>
        <w:drawing>
          <wp:inline distT="0" distB="0" distL="0" distR="0" wp14:anchorId="4BB60FD4" wp14:editId="74354EDD">
            <wp:extent cx="3695700" cy="241700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2561" cy="2434570"/>
                    </a:xfrm>
                    <a:prstGeom prst="rect">
                      <a:avLst/>
                    </a:prstGeom>
                  </pic:spPr>
                </pic:pic>
              </a:graphicData>
            </a:graphic>
          </wp:inline>
        </w:drawing>
      </w:r>
    </w:p>
    <w:p w:rsidR="00F512E7" w:rsidRDefault="004F2F33" w:rsidP="004F2F33">
      <w:pPr>
        <w:pStyle w:val="Caption"/>
      </w:pPr>
      <w:bookmarkStart w:id="6" w:name="_Ref95250938"/>
      <w:r>
        <w:t xml:space="preserve">Figure </w:t>
      </w:r>
      <w:r w:rsidR="00CD7B12">
        <w:fldChar w:fldCharType="begin"/>
      </w:r>
      <w:r w:rsidR="00CD7B12">
        <w:instrText xml:space="preserve"> SEQ Figure \* ARABIC </w:instrText>
      </w:r>
      <w:r w:rsidR="00CD7B12">
        <w:fldChar w:fldCharType="separate"/>
      </w:r>
      <w:r w:rsidR="00EE255C">
        <w:rPr>
          <w:noProof/>
        </w:rPr>
        <w:t>6</w:t>
      </w:r>
      <w:r w:rsidR="00CD7B12">
        <w:rPr>
          <w:noProof/>
        </w:rPr>
        <w:fldChar w:fldCharType="end"/>
      </w:r>
      <w:bookmarkEnd w:id="6"/>
      <w:r>
        <w:t>: Correlation between # of cylinders and price</w:t>
      </w:r>
    </w:p>
    <w:p w:rsidR="007F714A" w:rsidRDefault="00F512E7" w:rsidP="002D0855">
      <w:pPr>
        <w:pStyle w:val="NoSpacing"/>
      </w:pPr>
      <w:r>
        <w:lastRenderedPageBreak/>
        <w:t>Upon future investigation, automobiles with two cylinders are gas fuel</w:t>
      </w:r>
      <w:r w:rsidR="00D0544B">
        <w:t>led</w:t>
      </w:r>
      <w:r>
        <w:t xml:space="preserve"> hatchbacks manufactured by Mazda. The automobile with 12 cylinders is a gas fuelled, sedan </w:t>
      </w:r>
      <w:r w:rsidR="007C4581">
        <w:t xml:space="preserve">automobile </w:t>
      </w:r>
      <w:r>
        <w:t xml:space="preserve">manufactured by Jaguar. </w:t>
      </w:r>
    </w:p>
    <w:p w:rsidR="007F714A" w:rsidRDefault="007F714A" w:rsidP="00280201"/>
    <w:p w:rsidR="00C16237" w:rsidRDefault="00C16237" w:rsidP="007F714A">
      <w:pPr>
        <w:jc w:val="left"/>
      </w:pPr>
    </w:p>
    <w:p w:rsidR="00C16237" w:rsidRDefault="008C217B" w:rsidP="00C16237">
      <w:pPr>
        <w:jc w:val="center"/>
      </w:pPr>
      <w:r>
        <w:rPr>
          <w:noProof/>
        </w:rPr>
        <w:drawing>
          <wp:inline distT="0" distB="0" distL="0" distR="0" wp14:anchorId="49A61BDE" wp14:editId="65F1B1F8">
            <wp:extent cx="4486275" cy="339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6584" cy="3401448"/>
                    </a:xfrm>
                    <a:prstGeom prst="rect">
                      <a:avLst/>
                    </a:prstGeom>
                  </pic:spPr>
                </pic:pic>
              </a:graphicData>
            </a:graphic>
          </wp:inline>
        </w:drawing>
      </w:r>
    </w:p>
    <w:p w:rsidR="00C16237" w:rsidRDefault="00054034" w:rsidP="00054034">
      <w:pPr>
        <w:pStyle w:val="Caption"/>
      </w:pPr>
      <w:bookmarkStart w:id="7" w:name="_Ref95337529"/>
      <w:r>
        <w:t xml:space="preserve">Figure </w:t>
      </w:r>
      <w:r w:rsidR="00CD7B12">
        <w:fldChar w:fldCharType="begin"/>
      </w:r>
      <w:r w:rsidR="00CD7B12">
        <w:instrText xml:space="preserve"> SEQ Figure \* ARABIC </w:instrText>
      </w:r>
      <w:r w:rsidR="00CD7B12">
        <w:fldChar w:fldCharType="separate"/>
      </w:r>
      <w:r w:rsidR="00EE255C">
        <w:rPr>
          <w:noProof/>
        </w:rPr>
        <w:t>7</w:t>
      </w:r>
      <w:r w:rsidR="00CD7B12">
        <w:rPr>
          <w:noProof/>
        </w:rPr>
        <w:fldChar w:fldCharType="end"/>
      </w:r>
      <w:bookmarkEnd w:id="7"/>
      <w:r>
        <w:t>: Correlation between engine type and price</w:t>
      </w:r>
    </w:p>
    <w:p w:rsidR="00C16237" w:rsidRDefault="00B855B2" w:rsidP="00B855B2">
      <w:pPr>
        <w:pStyle w:val="NoSpacing"/>
      </w:pPr>
      <w:r>
        <w:fldChar w:fldCharType="begin"/>
      </w:r>
      <w:r>
        <w:instrText xml:space="preserve"> REF _Ref95337529 \h </w:instrText>
      </w:r>
      <w:r>
        <w:fldChar w:fldCharType="separate"/>
      </w:r>
      <w:r>
        <w:t xml:space="preserve">Figure </w:t>
      </w:r>
      <w:r>
        <w:rPr>
          <w:noProof/>
        </w:rPr>
        <w:t>7</w:t>
      </w:r>
      <w:r>
        <w:fldChar w:fldCharType="end"/>
      </w:r>
      <w:r>
        <w:t xml:space="preserve"> is a boxplot showing the </w:t>
      </w:r>
      <w:r w:rsidR="008C217B">
        <w:t xml:space="preserve">correlation between engine types and price. </w:t>
      </w:r>
      <w:proofErr w:type="spellStart"/>
      <w:r w:rsidR="008C217B">
        <w:t>Ohcv</w:t>
      </w:r>
      <w:proofErr w:type="spellEnd"/>
      <w:r w:rsidR="008C217B">
        <w:t xml:space="preserve"> engine types have the largest price distribution and has most expensive automobile. Upon further investigation, a variety of different car types contain </w:t>
      </w:r>
      <w:proofErr w:type="spellStart"/>
      <w:r w:rsidR="008C217B">
        <w:t>ohcv</w:t>
      </w:r>
      <w:proofErr w:type="spellEnd"/>
      <w:r w:rsidR="008C217B">
        <w:t xml:space="preserve"> engines. The rotor </w:t>
      </w:r>
      <w:r w:rsidR="00F81A58">
        <w:t xml:space="preserve">engine has the shortest price distribution. Upon </w:t>
      </w:r>
      <w:r w:rsidR="00C170CB">
        <w:t>further</w:t>
      </w:r>
      <w:r w:rsidR="00F81A58">
        <w:t xml:space="preserve"> investigation, gas-</w:t>
      </w:r>
      <w:r w:rsidR="00C170CB">
        <w:t>fuelled</w:t>
      </w:r>
      <w:r w:rsidR="00F81A58">
        <w:t xml:space="preserve"> </w:t>
      </w:r>
      <w:r w:rsidR="00C170CB">
        <w:t>Mazda</w:t>
      </w:r>
      <w:r w:rsidR="0060595D">
        <w:t xml:space="preserve"> hatchbacks</w:t>
      </w:r>
      <w:r w:rsidR="00F81A58">
        <w:t xml:space="preserve"> contains are the only automobiles that contain rotor engine types. </w:t>
      </w:r>
      <w:r w:rsidR="0060595D">
        <w:t xml:space="preserve">Finally, only one automobile has the </w:t>
      </w:r>
      <w:proofErr w:type="spellStart"/>
      <w:r w:rsidR="0060595D">
        <w:t>dohcv</w:t>
      </w:r>
      <w:proofErr w:type="spellEnd"/>
      <w:r w:rsidR="0060595D">
        <w:t xml:space="preserve"> engine which is a gas-</w:t>
      </w:r>
      <w:r w:rsidR="00C170CB">
        <w:t>fuelled</w:t>
      </w:r>
      <w:r w:rsidR="0060595D">
        <w:t xml:space="preserve"> Porsche hatchback. </w:t>
      </w:r>
    </w:p>
    <w:p w:rsidR="00C14534" w:rsidRDefault="00C14534" w:rsidP="007F714A">
      <w:pPr>
        <w:jc w:val="left"/>
      </w:pPr>
    </w:p>
    <w:p w:rsidR="00C14534" w:rsidRDefault="00C14534" w:rsidP="009F59D1">
      <w:pPr>
        <w:jc w:val="center"/>
      </w:pPr>
      <w:r>
        <w:rPr>
          <w:noProof/>
        </w:rPr>
        <w:drawing>
          <wp:inline distT="0" distB="0" distL="0" distR="0" wp14:anchorId="1E6C7ABF" wp14:editId="444BDE6D">
            <wp:extent cx="4572000" cy="2319672"/>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8912" cy="2333326"/>
                    </a:xfrm>
                    <a:prstGeom prst="rect">
                      <a:avLst/>
                    </a:prstGeom>
                  </pic:spPr>
                </pic:pic>
              </a:graphicData>
            </a:graphic>
          </wp:inline>
        </w:drawing>
      </w:r>
    </w:p>
    <w:p w:rsidR="009F59D1" w:rsidRDefault="009F59D1" w:rsidP="009F59D1">
      <w:pPr>
        <w:pStyle w:val="Caption"/>
      </w:pPr>
      <w:bookmarkStart w:id="8" w:name="_Ref95339260"/>
      <w:r>
        <w:t xml:space="preserve">Figure </w:t>
      </w:r>
      <w:r w:rsidR="00CD7B12">
        <w:fldChar w:fldCharType="begin"/>
      </w:r>
      <w:r w:rsidR="00CD7B12">
        <w:instrText xml:space="preserve"> SEQ Figure \* ARABIC </w:instrText>
      </w:r>
      <w:r w:rsidR="00CD7B12">
        <w:fldChar w:fldCharType="separate"/>
      </w:r>
      <w:r w:rsidR="00EE255C">
        <w:rPr>
          <w:noProof/>
        </w:rPr>
        <w:t>8</w:t>
      </w:r>
      <w:r w:rsidR="00CD7B12">
        <w:rPr>
          <w:noProof/>
        </w:rPr>
        <w:fldChar w:fldCharType="end"/>
      </w:r>
      <w:bookmarkEnd w:id="8"/>
      <w:r>
        <w:t xml:space="preserve">: Correlation between price </w:t>
      </w:r>
      <w:r w:rsidR="006126A7">
        <w:t>and aspiration</w:t>
      </w:r>
      <w:r w:rsidR="00A8781C">
        <w:t xml:space="preserve">       </w:t>
      </w:r>
    </w:p>
    <w:p w:rsidR="00A8781C" w:rsidRDefault="00A8781C" w:rsidP="00A8781C">
      <w:pPr>
        <w:pStyle w:val="NoSpacing"/>
      </w:pPr>
      <w:r>
        <w:lastRenderedPageBreak/>
        <w:fldChar w:fldCharType="begin"/>
      </w:r>
      <w:r>
        <w:instrText xml:space="preserve"> REF _Ref95339260 \h </w:instrText>
      </w:r>
      <w:r>
        <w:fldChar w:fldCharType="separate"/>
      </w:r>
      <w:r>
        <w:t xml:space="preserve">Figure </w:t>
      </w:r>
      <w:r>
        <w:rPr>
          <w:noProof/>
        </w:rPr>
        <w:t>8</w:t>
      </w:r>
      <w:r>
        <w:fldChar w:fldCharType="end"/>
      </w:r>
      <w:r>
        <w:t xml:space="preserve"> is a boxplot showing the price distribution of the different types of aspiration in automobiles. Having a turbo in a car allows it to generally </w:t>
      </w:r>
      <w:r w:rsidR="00B46B2E">
        <w:t>make</w:t>
      </w:r>
      <w:r>
        <w:t xml:space="preserve"> the car faster</w:t>
      </w:r>
      <w:r w:rsidR="00B46B2E">
        <w:t xml:space="preserve"> and more efficient</w:t>
      </w:r>
      <w:r>
        <w:t xml:space="preserve">. Otherwise the car’s speed </w:t>
      </w:r>
      <w:r w:rsidR="00B46B2E">
        <w:t>naturally aspirated engine</w:t>
      </w:r>
      <w:r>
        <w:t xml:space="preserve"> i.e. ‘</w:t>
      </w:r>
      <w:proofErr w:type="spellStart"/>
      <w:r>
        <w:t>std</w:t>
      </w:r>
      <w:proofErr w:type="spellEnd"/>
      <w:r>
        <w:t xml:space="preserve">’. As expected, having a turbo, </w:t>
      </w:r>
      <w:r w:rsidR="00B46B2E">
        <w:t xml:space="preserve">will generally be more expensive than having a standard aspiration. However, there are cases where the naturally aspirated engines will be more expensive as in the outliers. </w:t>
      </w:r>
    </w:p>
    <w:p w:rsidR="00A8781C" w:rsidRDefault="00A8781C" w:rsidP="00A8781C">
      <w:pPr>
        <w:pStyle w:val="NoSpacing"/>
      </w:pPr>
    </w:p>
    <w:p w:rsidR="003E35E3" w:rsidRDefault="00C14534" w:rsidP="00B46B2E">
      <w:pPr>
        <w:jc w:val="center"/>
      </w:pPr>
      <w:r>
        <w:rPr>
          <w:noProof/>
        </w:rPr>
        <w:drawing>
          <wp:inline distT="0" distB="0" distL="0" distR="0" wp14:anchorId="7EEB7B32" wp14:editId="5B50292E">
            <wp:extent cx="4524375" cy="2351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1259" cy="2360409"/>
                    </a:xfrm>
                    <a:prstGeom prst="rect">
                      <a:avLst/>
                    </a:prstGeom>
                  </pic:spPr>
                </pic:pic>
              </a:graphicData>
            </a:graphic>
          </wp:inline>
        </w:drawing>
      </w:r>
    </w:p>
    <w:p w:rsidR="009F59D1" w:rsidRDefault="009F59D1" w:rsidP="009F59D1">
      <w:pPr>
        <w:pStyle w:val="Caption"/>
      </w:pPr>
      <w:bookmarkStart w:id="9" w:name="_Ref95420333"/>
      <w:r>
        <w:t xml:space="preserve">Figure </w:t>
      </w:r>
      <w:r w:rsidR="00CD7B12">
        <w:fldChar w:fldCharType="begin"/>
      </w:r>
      <w:r w:rsidR="00CD7B12">
        <w:instrText xml:space="preserve"> SEQ Figure \* ARABIC </w:instrText>
      </w:r>
      <w:r w:rsidR="00CD7B12">
        <w:fldChar w:fldCharType="separate"/>
      </w:r>
      <w:r w:rsidR="00EE255C">
        <w:rPr>
          <w:noProof/>
        </w:rPr>
        <w:t>9</w:t>
      </w:r>
      <w:r w:rsidR="00CD7B12">
        <w:rPr>
          <w:noProof/>
        </w:rPr>
        <w:fldChar w:fldCharType="end"/>
      </w:r>
      <w:bookmarkEnd w:id="9"/>
      <w:r>
        <w:t>: Correlation between price and drive wheels</w:t>
      </w:r>
    </w:p>
    <w:p w:rsidR="009F59D1" w:rsidRDefault="00D27562" w:rsidP="00D27562">
      <w:pPr>
        <w:pStyle w:val="NoSpacing"/>
      </w:pPr>
      <w:r>
        <w:fldChar w:fldCharType="begin"/>
      </w:r>
      <w:r>
        <w:instrText xml:space="preserve"> REF _Ref95420333 \h </w:instrText>
      </w:r>
      <w:r>
        <w:fldChar w:fldCharType="separate"/>
      </w:r>
      <w:r>
        <w:t xml:space="preserve">Figure </w:t>
      </w:r>
      <w:r>
        <w:rPr>
          <w:noProof/>
        </w:rPr>
        <w:t>9</w:t>
      </w:r>
      <w:r>
        <w:fldChar w:fldCharType="end"/>
      </w:r>
      <w:r>
        <w:t xml:space="preserve"> is a boxplot showing the price distribution of the different types of drive wheels. Rear-wheel drive </w:t>
      </w:r>
      <w:r w:rsidR="00F142ED">
        <w:t>i.e.</w:t>
      </w:r>
      <w:r>
        <w:t xml:space="preserve"> ‘</w:t>
      </w:r>
      <w:proofErr w:type="spellStart"/>
      <w:r>
        <w:t>rwd</w:t>
      </w:r>
      <w:proofErr w:type="spellEnd"/>
      <w:r>
        <w:t>’</w:t>
      </w:r>
      <w:r w:rsidR="00FF23ED">
        <w:t xml:space="preserve"> has the widest distribution suggesting that this type </w:t>
      </w:r>
      <w:r w:rsidR="00340991">
        <w:t>has in</w:t>
      </w:r>
      <w:r w:rsidR="00FF23ED">
        <w:t xml:space="preserve"> a variety of cars. However, </w:t>
      </w:r>
      <w:r w:rsidR="00B234E7">
        <w:t xml:space="preserve">a further investigation </w:t>
      </w:r>
      <w:r w:rsidR="000A606A">
        <w:t xml:space="preserve">was done to see </w:t>
      </w:r>
      <w:r w:rsidR="00B234E7">
        <w:t xml:space="preserve">if there is any </w:t>
      </w:r>
      <w:r w:rsidR="000A606A">
        <w:t xml:space="preserve">specific </w:t>
      </w:r>
      <w:r w:rsidR="00B234E7">
        <w:t xml:space="preserve">car type when looking at </w:t>
      </w:r>
      <w:r w:rsidR="002B3CBE">
        <w:t>front</w:t>
      </w:r>
      <w:r w:rsidR="00B234E7">
        <w:t>-wheel drive (</w:t>
      </w:r>
      <w:r w:rsidR="000A606A">
        <w:t>“</w:t>
      </w:r>
      <w:proofErr w:type="spellStart"/>
      <w:r w:rsidR="000A606A">
        <w:t>fwd</w:t>
      </w:r>
      <w:proofErr w:type="spellEnd"/>
      <w:r w:rsidR="000A606A">
        <w:t>”) and four-wheel drive (“4</w:t>
      </w:r>
      <w:r w:rsidR="00B234E7">
        <w:t>wd</w:t>
      </w:r>
      <w:r w:rsidR="000A606A">
        <w:t>”</w:t>
      </w:r>
      <w:r w:rsidR="00F677FB">
        <w:t xml:space="preserve">) and nothing significant was found. </w:t>
      </w:r>
    </w:p>
    <w:p w:rsidR="009F59D1" w:rsidRDefault="009F59D1" w:rsidP="007F714A">
      <w:pPr>
        <w:jc w:val="left"/>
      </w:pPr>
    </w:p>
    <w:p w:rsidR="00C14534" w:rsidRDefault="00C14534" w:rsidP="004D517D">
      <w:pPr>
        <w:jc w:val="center"/>
      </w:pPr>
      <w:r>
        <w:rPr>
          <w:noProof/>
        </w:rPr>
        <w:drawing>
          <wp:inline distT="0" distB="0" distL="0" distR="0" wp14:anchorId="67A4754F" wp14:editId="570E6E5B">
            <wp:extent cx="4581525" cy="231689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6754" cy="2329653"/>
                    </a:xfrm>
                    <a:prstGeom prst="rect">
                      <a:avLst/>
                    </a:prstGeom>
                  </pic:spPr>
                </pic:pic>
              </a:graphicData>
            </a:graphic>
          </wp:inline>
        </w:drawing>
      </w:r>
    </w:p>
    <w:p w:rsidR="00C16237" w:rsidRDefault="009548C2" w:rsidP="009548C2">
      <w:pPr>
        <w:pStyle w:val="Caption"/>
        <w:rPr>
          <w:rFonts w:ascii="Montserrat" w:eastAsia="Montserrat" w:hAnsi="Montserrat" w:cs="Montserrat"/>
          <w:b/>
          <w:color w:val="C19A4F"/>
          <w:sz w:val="24"/>
          <w:szCs w:val="24"/>
        </w:rPr>
      </w:pPr>
      <w:bookmarkStart w:id="10" w:name="_Ref95421238"/>
      <w:r>
        <w:t xml:space="preserve">Figure </w:t>
      </w:r>
      <w:r w:rsidR="00CD7B12">
        <w:fldChar w:fldCharType="begin"/>
      </w:r>
      <w:r w:rsidR="00CD7B12">
        <w:instrText xml:space="preserve"> SEQ Figure \* ARABIC </w:instrText>
      </w:r>
      <w:r w:rsidR="00CD7B12">
        <w:fldChar w:fldCharType="separate"/>
      </w:r>
      <w:r w:rsidR="00EE255C">
        <w:rPr>
          <w:noProof/>
        </w:rPr>
        <w:t>10</w:t>
      </w:r>
      <w:r w:rsidR="00CD7B12">
        <w:rPr>
          <w:noProof/>
        </w:rPr>
        <w:fldChar w:fldCharType="end"/>
      </w:r>
      <w:bookmarkEnd w:id="10"/>
      <w:r>
        <w:t>: Correlation between engine location and price</w:t>
      </w:r>
    </w:p>
    <w:p w:rsidR="0083260A" w:rsidRDefault="00600B9E" w:rsidP="0010703A">
      <w:pPr>
        <w:pStyle w:val="NoSpacing"/>
      </w:pPr>
      <w:r>
        <w:fldChar w:fldCharType="begin"/>
      </w:r>
      <w:r>
        <w:instrText xml:space="preserve"> REF _Ref95421238 \h </w:instrText>
      </w:r>
      <w:r>
        <w:fldChar w:fldCharType="separate"/>
      </w:r>
      <w:r>
        <w:t xml:space="preserve">Figure </w:t>
      </w:r>
      <w:r>
        <w:rPr>
          <w:noProof/>
        </w:rPr>
        <w:t>10</w:t>
      </w:r>
      <w:r>
        <w:fldChar w:fldCharType="end"/>
      </w:r>
      <w:r>
        <w:t xml:space="preserve"> is a boxplot showing the price distribution of the different types of engine locations. Automobiles with engines located in the front have a wider price distribution in comparison to rear </w:t>
      </w:r>
      <w:r w:rsidR="00A44960">
        <w:t>positioned engines.  Rear positi</w:t>
      </w:r>
      <w:r>
        <w:t xml:space="preserve">oned engines are generally more expensive compared to the font positioned engines but have a smaller distribution. Upon further investigation, automobiles with rear </w:t>
      </w:r>
      <w:r w:rsidR="00B0046D">
        <w:t>positioned engines are gas-fuelled Porsche automobiles which are either hardtops or</w:t>
      </w:r>
      <w:r w:rsidR="00722373">
        <w:t xml:space="preserve"> a</w:t>
      </w:r>
      <w:r w:rsidR="00B0046D">
        <w:t xml:space="preserve"> convertible. </w:t>
      </w:r>
    </w:p>
    <w:p w:rsidR="00B43D6F" w:rsidRDefault="00AA6C1A" w:rsidP="00B43D6F">
      <w:pPr>
        <w:pStyle w:val="Title"/>
        <w:rPr>
          <w:rFonts w:ascii="Roboto Medium" w:hAnsi="Roboto Medium"/>
          <w:b w:val="0"/>
        </w:rPr>
      </w:pPr>
      <w:r>
        <w:rPr>
          <w:rFonts w:ascii="Roboto Medium" w:hAnsi="Roboto Medium"/>
          <w:b w:val="0"/>
        </w:rPr>
        <w:lastRenderedPageBreak/>
        <w:t>AUTOMOBILE BODY STYLE</w:t>
      </w:r>
    </w:p>
    <w:p w:rsidR="00B43D6F" w:rsidRPr="00B43D6F" w:rsidRDefault="00B43D6F" w:rsidP="00B43D6F"/>
    <w:p w:rsidR="00B43D6F" w:rsidRDefault="00B43D6F" w:rsidP="00B43D6F">
      <w:pPr>
        <w:pStyle w:val="NoSpacing"/>
      </w:pPr>
      <w:r>
        <w:t xml:space="preserve">This section seeks to investigate </w:t>
      </w:r>
      <w:r w:rsidR="00523C6F">
        <w:t xml:space="preserve">typical </w:t>
      </w:r>
      <w:r w:rsidR="00571176">
        <w:t xml:space="preserve">categorical </w:t>
      </w:r>
      <w:r w:rsidR="00523C6F">
        <w:t>features or attributes an automobile would have based solely on the automobile’s body style.</w:t>
      </w:r>
      <w:r w:rsidR="00571176">
        <w:t xml:space="preserve"> Currently,</w:t>
      </w:r>
      <w:r w:rsidR="00571176" w:rsidRPr="00571176">
        <w:t xml:space="preserve"> </w:t>
      </w:r>
      <w:r w:rsidR="00571176">
        <w:t xml:space="preserve">the typical number of doors and price range for the automobile body style. </w:t>
      </w:r>
      <w:r>
        <w:t>The following categorical attributes were investigated:</w:t>
      </w:r>
    </w:p>
    <w:p w:rsidR="00B43D6F" w:rsidRDefault="00571176" w:rsidP="00571176">
      <w:pPr>
        <w:pStyle w:val="NoSpacing"/>
        <w:numPr>
          <w:ilvl w:val="0"/>
          <w:numId w:val="7"/>
        </w:numPr>
      </w:pPr>
      <w:r>
        <w:t>Drive wheels</w:t>
      </w:r>
    </w:p>
    <w:p w:rsidR="00571176" w:rsidRDefault="00C722B4" w:rsidP="00571176">
      <w:pPr>
        <w:pStyle w:val="NoSpacing"/>
        <w:numPr>
          <w:ilvl w:val="0"/>
          <w:numId w:val="7"/>
        </w:numPr>
      </w:pPr>
      <w:r>
        <w:t>Aspiration</w:t>
      </w:r>
    </w:p>
    <w:p w:rsidR="00C722B4" w:rsidRDefault="00C722B4" w:rsidP="00571176">
      <w:pPr>
        <w:pStyle w:val="NoSpacing"/>
        <w:numPr>
          <w:ilvl w:val="0"/>
          <w:numId w:val="7"/>
        </w:numPr>
      </w:pPr>
      <w:r>
        <w:t>Fuel system</w:t>
      </w:r>
    </w:p>
    <w:p w:rsidR="00C722B4" w:rsidRDefault="00C722B4" w:rsidP="00C410E2">
      <w:pPr>
        <w:pStyle w:val="NoSpacing"/>
        <w:numPr>
          <w:ilvl w:val="0"/>
          <w:numId w:val="7"/>
        </w:numPr>
      </w:pPr>
      <w:r>
        <w:t>Highway-mpg</w:t>
      </w:r>
    </w:p>
    <w:p w:rsidR="006267DC" w:rsidRDefault="006267DC" w:rsidP="00C410E2">
      <w:pPr>
        <w:pStyle w:val="NoSpacing"/>
        <w:numPr>
          <w:ilvl w:val="0"/>
          <w:numId w:val="7"/>
        </w:numPr>
      </w:pPr>
      <w:r>
        <w:t>Make</w:t>
      </w:r>
    </w:p>
    <w:p w:rsidR="008E105F" w:rsidRDefault="001A7C45" w:rsidP="00AB2EE5">
      <w:pPr>
        <w:pStyle w:val="NoSpacing"/>
        <w:jc w:val="center"/>
      </w:pPr>
      <w:r>
        <w:rPr>
          <w:noProof/>
        </w:rPr>
        <w:drawing>
          <wp:inline distT="0" distB="0" distL="0" distR="0" wp14:anchorId="74216ED5" wp14:editId="743229FB">
            <wp:extent cx="3486292" cy="3448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3022" cy="3474487"/>
                    </a:xfrm>
                    <a:prstGeom prst="rect">
                      <a:avLst/>
                    </a:prstGeom>
                  </pic:spPr>
                </pic:pic>
              </a:graphicData>
            </a:graphic>
          </wp:inline>
        </w:drawing>
      </w:r>
    </w:p>
    <w:p w:rsidR="00271AB8" w:rsidRDefault="00235F6A" w:rsidP="00235F6A">
      <w:pPr>
        <w:pStyle w:val="Caption"/>
        <w:rPr>
          <w:noProof/>
        </w:rPr>
      </w:pPr>
      <w:bookmarkStart w:id="11" w:name="_Ref95558206"/>
      <w:bookmarkStart w:id="12" w:name="_Ref95558202"/>
      <w:r>
        <w:t xml:space="preserve">Figure </w:t>
      </w:r>
      <w:r w:rsidR="00CD7B12">
        <w:fldChar w:fldCharType="begin"/>
      </w:r>
      <w:r w:rsidR="00CD7B12">
        <w:instrText xml:space="preserve"> SEQ Figure \* ARABIC </w:instrText>
      </w:r>
      <w:r w:rsidR="00CD7B12">
        <w:fldChar w:fldCharType="separate"/>
      </w:r>
      <w:r w:rsidR="00EE255C">
        <w:rPr>
          <w:noProof/>
        </w:rPr>
        <w:t>11</w:t>
      </w:r>
      <w:r w:rsidR="00CD7B12">
        <w:rPr>
          <w:noProof/>
        </w:rPr>
        <w:fldChar w:fldCharType="end"/>
      </w:r>
      <w:bookmarkEnd w:id="11"/>
      <w:r>
        <w:t xml:space="preserve">: Count of various automobile body styles in </w:t>
      </w:r>
      <w:r>
        <w:rPr>
          <w:noProof/>
        </w:rPr>
        <w:t>data set</w:t>
      </w:r>
      <w:bookmarkEnd w:id="12"/>
    </w:p>
    <w:p w:rsidR="00235F6A" w:rsidRDefault="00235F6A" w:rsidP="00235F6A">
      <w:pPr>
        <w:pStyle w:val="NoSpacing"/>
      </w:pPr>
      <w:r>
        <w:fldChar w:fldCharType="begin"/>
      </w:r>
      <w:r>
        <w:instrText xml:space="preserve"> REF _Ref95558202 \h </w:instrText>
      </w:r>
      <w:r>
        <w:fldChar w:fldCharType="end"/>
      </w:r>
      <w:r>
        <w:fldChar w:fldCharType="begin"/>
      </w:r>
      <w:r>
        <w:instrText xml:space="preserve"> REF _Ref95558206 \h </w:instrText>
      </w:r>
      <w:r>
        <w:fldChar w:fldCharType="separate"/>
      </w:r>
      <w:r w:rsidR="005E7E94">
        <w:t xml:space="preserve">Figure </w:t>
      </w:r>
      <w:r w:rsidR="005E7E94">
        <w:rPr>
          <w:noProof/>
        </w:rPr>
        <w:t>11</w:t>
      </w:r>
      <w:r>
        <w:fldChar w:fldCharType="end"/>
      </w:r>
      <w:r>
        <w:t xml:space="preserve"> is a bar graph showing the total number of various body styles in the data set. </w:t>
      </w:r>
      <w:r w:rsidR="0095382F">
        <w:t xml:space="preserve">The graph will allow to better </w:t>
      </w:r>
      <w:r w:rsidR="00FD723E">
        <w:t xml:space="preserve">understand </w:t>
      </w:r>
      <w:r w:rsidR="0095382F">
        <w:t xml:space="preserve">whether an attribute is significant </w:t>
      </w:r>
      <w:r w:rsidR="00FD723E">
        <w:t xml:space="preserve">by comparing the value to the </w:t>
      </w:r>
      <w:r w:rsidR="0095382F">
        <w:t xml:space="preserve">total number of the respective body style. Sedans and convertibles are the most and least common body styles in the data set. </w:t>
      </w:r>
    </w:p>
    <w:p w:rsidR="00C85ABF" w:rsidRDefault="00C85ABF" w:rsidP="00235F6A">
      <w:pPr>
        <w:pStyle w:val="NoSpacing"/>
      </w:pPr>
    </w:p>
    <w:p w:rsidR="0062135F" w:rsidRPr="00235F6A" w:rsidRDefault="00C85ABF" w:rsidP="00235F6A">
      <w:pPr>
        <w:pStyle w:val="NoSpacing"/>
      </w:pPr>
      <w:r>
        <w:fldChar w:fldCharType="begin"/>
      </w:r>
      <w:r>
        <w:instrText xml:space="preserve"> REF _Ref95558696 \h </w:instrText>
      </w:r>
      <w:r>
        <w:fldChar w:fldCharType="separate"/>
      </w:r>
      <w:r w:rsidR="005E7E94">
        <w:t xml:space="preserve">Figure </w:t>
      </w:r>
      <w:r w:rsidR="005E7E94">
        <w:rPr>
          <w:noProof/>
        </w:rPr>
        <w:t>12</w:t>
      </w:r>
      <w:r>
        <w:fldChar w:fldCharType="end"/>
      </w:r>
      <w:r w:rsidR="009A05CE" w:rsidRPr="009A05CE">
        <w:t xml:space="preserve"> </w:t>
      </w:r>
      <w:r w:rsidR="009A05CE">
        <w:t>is a bar graph showing the total number drive wheels for each respective body style. Both Convertibles and hardtops are built as rear-wheel drives. There are no convertibles and hardtops which is a four-wheel drive. For the other vehicles body styles, ge</w:t>
      </w:r>
      <w:r w:rsidR="005E7E94">
        <w:t>nerally are manufactured as front-wheel drive or rear-wheel drive</w:t>
      </w:r>
      <w:r w:rsidR="00AE16A2">
        <w:t xml:space="preserve"> by leaning more towards front-wheel drive</w:t>
      </w:r>
      <w:r w:rsidR="005E7E94">
        <w:t>.</w:t>
      </w:r>
      <w:r w:rsidR="0062135F">
        <w:t xml:space="preserve"> From a drive wheel perspective, four-wheel drive type automobiles are not present in convertibles and hardtops</w:t>
      </w:r>
    </w:p>
    <w:p w:rsidR="00F05DE5" w:rsidRDefault="003876DC" w:rsidP="003876DC">
      <w:pPr>
        <w:pStyle w:val="NoSpacing"/>
        <w:jc w:val="center"/>
      </w:pPr>
      <w:r>
        <w:rPr>
          <w:noProof/>
        </w:rPr>
        <w:lastRenderedPageBreak/>
        <w:drawing>
          <wp:inline distT="0" distB="0" distL="0" distR="0" wp14:anchorId="0E4ECF5F" wp14:editId="0FC12F1A">
            <wp:extent cx="4438650" cy="29951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7977" cy="3001418"/>
                    </a:xfrm>
                    <a:prstGeom prst="rect">
                      <a:avLst/>
                    </a:prstGeom>
                  </pic:spPr>
                </pic:pic>
              </a:graphicData>
            </a:graphic>
          </wp:inline>
        </w:drawing>
      </w:r>
    </w:p>
    <w:p w:rsidR="008E105F" w:rsidRDefault="008B10B4" w:rsidP="008B10B4">
      <w:pPr>
        <w:pStyle w:val="Caption"/>
      </w:pPr>
      <w:bookmarkStart w:id="13" w:name="_Ref95558696"/>
      <w:r>
        <w:t xml:space="preserve">Figure </w:t>
      </w:r>
      <w:r w:rsidR="00CD7B12">
        <w:fldChar w:fldCharType="begin"/>
      </w:r>
      <w:r w:rsidR="00CD7B12">
        <w:instrText xml:space="preserve"> SEQ Figure \* ARABIC </w:instrText>
      </w:r>
      <w:r w:rsidR="00CD7B12">
        <w:fldChar w:fldCharType="separate"/>
      </w:r>
      <w:r w:rsidR="00EE255C">
        <w:rPr>
          <w:noProof/>
        </w:rPr>
        <w:t>12</w:t>
      </w:r>
      <w:r w:rsidR="00CD7B12">
        <w:rPr>
          <w:noProof/>
        </w:rPr>
        <w:fldChar w:fldCharType="end"/>
      </w:r>
      <w:bookmarkEnd w:id="13"/>
      <w:r>
        <w:t>: Correlation between automobile body type</w:t>
      </w:r>
      <w:r>
        <w:rPr>
          <w:noProof/>
        </w:rPr>
        <w:t xml:space="preserve"> and drive wheels</w:t>
      </w:r>
    </w:p>
    <w:p w:rsidR="008E105F" w:rsidRDefault="008E105F" w:rsidP="003876DC">
      <w:pPr>
        <w:pStyle w:val="NoSpacing"/>
        <w:jc w:val="center"/>
      </w:pPr>
    </w:p>
    <w:p w:rsidR="00FD4B6D" w:rsidRDefault="002E3D52" w:rsidP="0010703A">
      <w:pPr>
        <w:pStyle w:val="NoSpacing"/>
      </w:pPr>
      <w:r>
        <w:fldChar w:fldCharType="begin"/>
      </w:r>
      <w:r>
        <w:instrText xml:space="preserve"> REF _Ref95559373 \h </w:instrText>
      </w:r>
      <w:r>
        <w:fldChar w:fldCharType="separate"/>
      </w:r>
      <w:r w:rsidR="00FD4B6D">
        <w:t xml:space="preserve">Figure </w:t>
      </w:r>
      <w:r w:rsidR="00FD4B6D">
        <w:rPr>
          <w:noProof/>
        </w:rPr>
        <w:t>13</w:t>
      </w:r>
      <w:r>
        <w:fldChar w:fldCharType="end"/>
      </w:r>
      <w:r>
        <w:t xml:space="preserve"> </w:t>
      </w:r>
      <w:r w:rsidR="009A05CE">
        <w:t>is a bar graph showing the total number of aspiration types for each respective body style</w:t>
      </w:r>
      <w:r w:rsidR="000B7B3B">
        <w:t xml:space="preserve">. For all body styles, the automobile are mainly manufactured </w:t>
      </w:r>
      <w:r w:rsidR="00456163">
        <w:t xml:space="preserve">with </w:t>
      </w:r>
      <w:r w:rsidR="000B7B3B">
        <w:t xml:space="preserve">or do not include a turbo. </w:t>
      </w:r>
      <w:r w:rsidR="00A542FD">
        <w:t>For example, there</w:t>
      </w:r>
      <w:r w:rsidR="000B7B3B">
        <w:t xml:space="preserve"> are no convertibles with turbos in this data set. </w:t>
      </w:r>
    </w:p>
    <w:p w:rsidR="00FD4B6D" w:rsidRDefault="00FD4B6D" w:rsidP="0010703A">
      <w:pPr>
        <w:pStyle w:val="NoSpacing"/>
      </w:pPr>
    </w:p>
    <w:p w:rsidR="003876DC" w:rsidRDefault="003876DC" w:rsidP="003876DC">
      <w:pPr>
        <w:pStyle w:val="NoSpacing"/>
        <w:jc w:val="center"/>
      </w:pPr>
      <w:r>
        <w:rPr>
          <w:noProof/>
        </w:rPr>
        <w:drawing>
          <wp:inline distT="0" distB="0" distL="0" distR="0" wp14:anchorId="0B0298C3" wp14:editId="692AD0C6">
            <wp:extent cx="4324350" cy="29031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9542" cy="2913366"/>
                    </a:xfrm>
                    <a:prstGeom prst="rect">
                      <a:avLst/>
                    </a:prstGeom>
                  </pic:spPr>
                </pic:pic>
              </a:graphicData>
            </a:graphic>
          </wp:inline>
        </w:drawing>
      </w:r>
    </w:p>
    <w:p w:rsidR="003876DC" w:rsidRDefault="003876DC" w:rsidP="0010703A">
      <w:pPr>
        <w:pStyle w:val="NoSpacing"/>
      </w:pPr>
    </w:p>
    <w:p w:rsidR="003876DC" w:rsidRDefault="00F24A1D" w:rsidP="00F24A1D">
      <w:pPr>
        <w:pStyle w:val="Caption"/>
      </w:pPr>
      <w:bookmarkStart w:id="14" w:name="_Ref95559373"/>
      <w:r>
        <w:t xml:space="preserve">Figure </w:t>
      </w:r>
      <w:r w:rsidR="00CD7B12">
        <w:fldChar w:fldCharType="begin"/>
      </w:r>
      <w:r w:rsidR="00CD7B12">
        <w:instrText xml:space="preserve"> SEQ Figure \* ARABIC </w:instrText>
      </w:r>
      <w:r w:rsidR="00CD7B12">
        <w:fldChar w:fldCharType="separate"/>
      </w:r>
      <w:r w:rsidR="00EE255C">
        <w:rPr>
          <w:noProof/>
        </w:rPr>
        <w:t>13</w:t>
      </w:r>
      <w:r w:rsidR="00CD7B12">
        <w:rPr>
          <w:noProof/>
        </w:rPr>
        <w:fldChar w:fldCharType="end"/>
      </w:r>
      <w:bookmarkEnd w:id="14"/>
      <w:r>
        <w:t xml:space="preserve">: Relationship between aspiration and automobile </w:t>
      </w:r>
      <w:r w:rsidR="00440D24">
        <w:t>body style</w:t>
      </w:r>
    </w:p>
    <w:p w:rsidR="003876DC" w:rsidRDefault="003876DC" w:rsidP="003876DC">
      <w:pPr>
        <w:pStyle w:val="NoSpacing"/>
        <w:jc w:val="center"/>
      </w:pPr>
    </w:p>
    <w:p w:rsidR="00F24A1D" w:rsidRDefault="007614F5" w:rsidP="003876DC">
      <w:pPr>
        <w:pStyle w:val="NoSpacing"/>
        <w:jc w:val="center"/>
      </w:pPr>
      <w:r>
        <w:rPr>
          <w:noProof/>
        </w:rPr>
        <w:lastRenderedPageBreak/>
        <w:drawing>
          <wp:inline distT="0" distB="0" distL="0" distR="0" wp14:anchorId="777CC220" wp14:editId="1134A159">
            <wp:extent cx="4613363" cy="3181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3638" cy="3195332"/>
                    </a:xfrm>
                    <a:prstGeom prst="rect">
                      <a:avLst/>
                    </a:prstGeom>
                  </pic:spPr>
                </pic:pic>
              </a:graphicData>
            </a:graphic>
          </wp:inline>
        </w:drawing>
      </w:r>
    </w:p>
    <w:p w:rsidR="003876DC" w:rsidRDefault="002C1C2B" w:rsidP="002C1C2B">
      <w:pPr>
        <w:pStyle w:val="Caption"/>
      </w:pPr>
      <w:bookmarkStart w:id="15" w:name="_Ref95559389"/>
      <w:r>
        <w:t xml:space="preserve">Figure </w:t>
      </w:r>
      <w:r w:rsidR="00CD7B12">
        <w:fldChar w:fldCharType="begin"/>
      </w:r>
      <w:r w:rsidR="00CD7B12">
        <w:instrText xml:space="preserve"> SEQ Figure \* ARABIC </w:instrText>
      </w:r>
      <w:r w:rsidR="00CD7B12">
        <w:fldChar w:fldCharType="separate"/>
      </w:r>
      <w:r w:rsidR="00EE255C">
        <w:rPr>
          <w:noProof/>
        </w:rPr>
        <w:t>14</w:t>
      </w:r>
      <w:r w:rsidR="00CD7B12">
        <w:rPr>
          <w:noProof/>
        </w:rPr>
        <w:fldChar w:fldCharType="end"/>
      </w:r>
      <w:bookmarkEnd w:id="15"/>
      <w:r>
        <w:t>: Relationship between fuel system and body style</w:t>
      </w:r>
    </w:p>
    <w:p w:rsidR="002A5A84" w:rsidRDefault="002E3D52" w:rsidP="002E3D52">
      <w:pPr>
        <w:pStyle w:val="NoSpacing"/>
      </w:pPr>
      <w:r>
        <w:fldChar w:fldCharType="begin"/>
      </w:r>
      <w:r>
        <w:instrText xml:space="preserve"> REF _Ref95559389 \h </w:instrText>
      </w:r>
      <w:r>
        <w:fldChar w:fldCharType="separate"/>
      </w:r>
      <w:r w:rsidR="00821DF9">
        <w:t xml:space="preserve">Figure </w:t>
      </w:r>
      <w:r w:rsidR="00821DF9">
        <w:rPr>
          <w:noProof/>
        </w:rPr>
        <w:t>14</w:t>
      </w:r>
      <w:r>
        <w:fldChar w:fldCharType="end"/>
      </w:r>
      <w:r>
        <w:t xml:space="preserve"> is a bar graph showing the total number of different engine types for each respective body style</w:t>
      </w:r>
      <w:r w:rsidR="00F73B46">
        <w:t xml:space="preserve">. </w:t>
      </w:r>
      <w:r w:rsidR="002A5A84">
        <w:t xml:space="preserve">Not all body styles contain every engine type. </w:t>
      </w:r>
      <w:r w:rsidR="00F73B46">
        <w:t>The data</w:t>
      </w:r>
      <w:r w:rsidR="002A5A84">
        <w:t xml:space="preserve"> </w:t>
      </w:r>
      <w:r w:rsidR="00BB69F1">
        <w:t>shows</w:t>
      </w:r>
      <w:r w:rsidR="002A5A84">
        <w:t xml:space="preserve"> that each body style is only manufactured with a finite number engines. The exception </w:t>
      </w:r>
      <w:r w:rsidR="00F73B46">
        <w:t>lies</w:t>
      </w:r>
      <w:r w:rsidR="002A5A84">
        <w:t xml:space="preserve"> with hatchback</w:t>
      </w:r>
      <w:r w:rsidR="00F73B46">
        <w:t>s</w:t>
      </w:r>
      <w:r w:rsidR="002A5A84">
        <w:t xml:space="preserve"> where can </w:t>
      </w:r>
      <w:r w:rsidR="003B3196">
        <w:t xml:space="preserve">have been manufactured using all the engine types in the </w:t>
      </w:r>
      <w:r w:rsidR="00F73B46">
        <w:t>data</w:t>
      </w:r>
      <w:r w:rsidR="003B3196">
        <w:t xml:space="preserve"> sets. </w:t>
      </w:r>
    </w:p>
    <w:p w:rsidR="002A5A84" w:rsidRDefault="002A5A84" w:rsidP="002E3D52">
      <w:pPr>
        <w:pStyle w:val="NoSpacing"/>
      </w:pPr>
    </w:p>
    <w:p w:rsidR="002E3D52" w:rsidRDefault="00F73B46" w:rsidP="00F73B46">
      <w:pPr>
        <w:pStyle w:val="NoSpacing"/>
      </w:pPr>
      <w:r>
        <w:t xml:space="preserve">Generally, automobiles are manufactured with either </w:t>
      </w:r>
      <w:proofErr w:type="spellStart"/>
      <w:r>
        <w:t>mpfi</w:t>
      </w:r>
      <w:proofErr w:type="spellEnd"/>
      <w:r>
        <w:t xml:space="preserve"> or 2bbl type engines. Convertibles are an exception to this observation. Convertibles are only manufactured with </w:t>
      </w:r>
      <w:proofErr w:type="spellStart"/>
      <w:r>
        <w:t>mpfi</w:t>
      </w:r>
      <w:proofErr w:type="spellEnd"/>
      <w:r>
        <w:t xml:space="preserve"> type engines.</w:t>
      </w:r>
    </w:p>
    <w:p w:rsidR="00F73B46" w:rsidRPr="002E3D52" w:rsidRDefault="00F73B46" w:rsidP="00F73B46">
      <w:pPr>
        <w:pStyle w:val="NoSpacing"/>
      </w:pPr>
    </w:p>
    <w:p w:rsidR="003876DC" w:rsidRDefault="00C97F86" w:rsidP="003876DC">
      <w:pPr>
        <w:pStyle w:val="NoSpacing"/>
        <w:jc w:val="center"/>
      </w:pPr>
      <w:r>
        <w:rPr>
          <w:noProof/>
        </w:rPr>
        <w:drawing>
          <wp:inline distT="0" distB="0" distL="0" distR="0" wp14:anchorId="76FD695E" wp14:editId="50EE9D41">
            <wp:extent cx="4543425" cy="2988293"/>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5596" cy="3002875"/>
                    </a:xfrm>
                    <a:prstGeom prst="rect">
                      <a:avLst/>
                    </a:prstGeom>
                  </pic:spPr>
                </pic:pic>
              </a:graphicData>
            </a:graphic>
          </wp:inline>
        </w:drawing>
      </w:r>
    </w:p>
    <w:p w:rsidR="00FF0A31" w:rsidRDefault="002C1C2B" w:rsidP="002C1C2B">
      <w:pPr>
        <w:pStyle w:val="Caption"/>
      </w:pPr>
      <w:bookmarkStart w:id="16" w:name="_Ref95563970"/>
      <w:r>
        <w:t xml:space="preserve">Figure </w:t>
      </w:r>
      <w:r w:rsidR="00CD7B12">
        <w:fldChar w:fldCharType="begin"/>
      </w:r>
      <w:r w:rsidR="00CD7B12">
        <w:instrText xml:space="preserve"> SEQ Figure \* ARABIC </w:instrText>
      </w:r>
      <w:r w:rsidR="00CD7B12">
        <w:fldChar w:fldCharType="separate"/>
      </w:r>
      <w:r w:rsidR="00EE255C">
        <w:rPr>
          <w:noProof/>
        </w:rPr>
        <w:t>15</w:t>
      </w:r>
      <w:r w:rsidR="00CD7B12">
        <w:rPr>
          <w:noProof/>
        </w:rPr>
        <w:fldChar w:fldCharType="end"/>
      </w:r>
      <w:bookmarkEnd w:id="16"/>
      <w:r>
        <w:t>: Relationship between highway-mpg and body style</w:t>
      </w:r>
    </w:p>
    <w:p w:rsidR="00EE255C" w:rsidRPr="00EE255C" w:rsidRDefault="00EE255C" w:rsidP="00EE255C"/>
    <w:p w:rsidR="00F73B46" w:rsidRDefault="00F73B46" w:rsidP="008B55ED">
      <w:pPr>
        <w:pStyle w:val="NoSpacing"/>
      </w:pPr>
    </w:p>
    <w:p w:rsidR="00EE255C" w:rsidRDefault="00EE255C" w:rsidP="00EE255C">
      <w:pPr>
        <w:pStyle w:val="NoSpacing"/>
      </w:pPr>
      <w:r>
        <w:lastRenderedPageBreak/>
        <w:fldChar w:fldCharType="begin"/>
      </w:r>
      <w:r>
        <w:instrText xml:space="preserve"> REF _Ref95563970 \h </w:instrText>
      </w:r>
      <w:r>
        <w:fldChar w:fldCharType="separate"/>
      </w:r>
      <w:r>
        <w:t xml:space="preserve">Figure </w:t>
      </w:r>
      <w:r>
        <w:rPr>
          <w:noProof/>
        </w:rPr>
        <w:t>15</w:t>
      </w:r>
      <w:r>
        <w:fldChar w:fldCharType="end"/>
      </w:r>
      <w:r>
        <w:t xml:space="preserve"> is a box plot showing the peak-rpm distribution for each respective body style. No significant difference could be observed. Peak-rpm has a high linear correlation with high-rpm (Refer to following section) thus a similar trend can be observed. </w:t>
      </w:r>
    </w:p>
    <w:p w:rsidR="00F73B46" w:rsidRDefault="00F73B46" w:rsidP="008B55ED">
      <w:pPr>
        <w:pStyle w:val="NoSpacing"/>
      </w:pPr>
    </w:p>
    <w:p w:rsidR="00EE255C" w:rsidRDefault="00EE255C" w:rsidP="00EE255C">
      <w:pPr>
        <w:pStyle w:val="NoSpacing"/>
        <w:jc w:val="center"/>
      </w:pPr>
      <w:r>
        <w:rPr>
          <w:noProof/>
        </w:rPr>
        <w:drawing>
          <wp:inline distT="0" distB="0" distL="0" distR="0" wp14:anchorId="2E5EDFCA" wp14:editId="1C8374A0">
            <wp:extent cx="3686175" cy="2514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6175" cy="2514600"/>
                    </a:xfrm>
                    <a:prstGeom prst="rect">
                      <a:avLst/>
                    </a:prstGeom>
                  </pic:spPr>
                </pic:pic>
              </a:graphicData>
            </a:graphic>
          </wp:inline>
        </w:drawing>
      </w:r>
    </w:p>
    <w:p w:rsidR="00EE255C" w:rsidRDefault="00EE255C" w:rsidP="00EE255C">
      <w:pPr>
        <w:pStyle w:val="Caption"/>
      </w:pPr>
      <w:bookmarkStart w:id="17" w:name="_Ref95571947"/>
      <w:r>
        <w:t xml:space="preserve">Figure </w:t>
      </w:r>
      <w:r w:rsidR="00CD7B12">
        <w:fldChar w:fldCharType="begin"/>
      </w:r>
      <w:r w:rsidR="00CD7B12">
        <w:instrText xml:space="preserve"> SEQ Figure \* ARABIC </w:instrText>
      </w:r>
      <w:r w:rsidR="00CD7B12">
        <w:fldChar w:fldCharType="separate"/>
      </w:r>
      <w:r>
        <w:rPr>
          <w:noProof/>
        </w:rPr>
        <w:t>16</w:t>
      </w:r>
      <w:r w:rsidR="00CD7B12">
        <w:rPr>
          <w:noProof/>
        </w:rPr>
        <w:fldChar w:fldCharType="end"/>
      </w:r>
      <w:bookmarkEnd w:id="17"/>
      <w:r>
        <w:t>: Correlation between fuel type and body type</w:t>
      </w:r>
    </w:p>
    <w:p w:rsidR="00EE255C" w:rsidRDefault="00EE255C" w:rsidP="008B55ED">
      <w:pPr>
        <w:pStyle w:val="NoSpacing"/>
      </w:pPr>
    </w:p>
    <w:p w:rsidR="00F73B46" w:rsidRDefault="00EE255C" w:rsidP="008B55ED">
      <w:pPr>
        <w:pStyle w:val="NoSpacing"/>
      </w:pPr>
      <w:r>
        <w:fldChar w:fldCharType="begin"/>
      </w:r>
      <w:r>
        <w:instrText xml:space="preserve"> REF _Ref95571947 \h </w:instrText>
      </w:r>
      <w:r>
        <w:fldChar w:fldCharType="separate"/>
      </w:r>
      <w:r>
        <w:t xml:space="preserve">Figure </w:t>
      </w:r>
      <w:r>
        <w:rPr>
          <w:noProof/>
        </w:rPr>
        <w:t>16</w:t>
      </w:r>
      <w:r>
        <w:fldChar w:fldCharType="end"/>
      </w:r>
      <w:r w:rsidRPr="00EE255C">
        <w:t xml:space="preserve"> </w:t>
      </w:r>
      <w:r>
        <w:t>is a bar graph showing the total count of the different fuel types for the different body styles.</w:t>
      </w:r>
      <w:r w:rsidR="00217EFA">
        <w:t xml:space="preserve"> </w:t>
      </w:r>
      <w:r w:rsidR="00B469A7">
        <w:t>Most of the vehicles in the data are gas-fuel types</w:t>
      </w:r>
      <w:r w:rsidR="00217EFA">
        <w:t>. As mentioned in a previous section, there are no gas-fuelled convertibles.</w:t>
      </w:r>
    </w:p>
    <w:p w:rsidR="00EE255C" w:rsidRDefault="00EE255C" w:rsidP="008B55ED">
      <w:pPr>
        <w:pStyle w:val="NoSpacing"/>
      </w:pPr>
    </w:p>
    <w:p w:rsidR="003A01D9" w:rsidRDefault="00BB69F1" w:rsidP="003A01D9">
      <w:pPr>
        <w:pStyle w:val="NoSpacing"/>
      </w:pPr>
      <w:r>
        <w:fldChar w:fldCharType="begin"/>
      </w:r>
      <w:r>
        <w:instrText xml:space="preserve"> REF _Ref95568223 \h </w:instrText>
      </w:r>
      <w:r>
        <w:fldChar w:fldCharType="separate"/>
      </w:r>
      <w:r w:rsidR="00EE255C">
        <w:t xml:space="preserve">Figure </w:t>
      </w:r>
      <w:r w:rsidR="00EE255C">
        <w:rPr>
          <w:noProof/>
        </w:rPr>
        <w:t>17</w:t>
      </w:r>
      <w:r>
        <w:fldChar w:fldCharType="end"/>
      </w:r>
      <w:r>
        <w:t xml:space="preserve"> </w:t>
      </w:r>
      <w:r w:rsidR="003A434B">
        <w:t xml:space="preserve">is a bar graph showing the total count of the different makes for the different body styles. </w:t>
      </w:r>
      <w:r>
        <w:t xml:space="preserve">The data shows </w:t>
      </w:r>
      <w:r w:rsidR="003A434B">
        <w:t xml:space="preserve">a trend where </w:t>
      </w:r>
      <w:r>
        <w:t>that each body style is only manufactured with a finite number engines.</w:t>
      </w:r>
      <w:r w:rsidR="00907EA1">
        <w:t xml:space="preserve"> Some body style are manufactured by only a select few makes. This can be observed for the convertible and hardtop body types. For Convertibles are manufactured by only Alfa-Romero and Toyota and Volkswagen. Hardtops are only made by Mercedes-Benz, Nissan, Porsche and Toyota.</w:t>
      </w:r>
      <w:r w:rsidR="003A434B">
        <w:t xml:space="preserve"> </w:t>
      </w:r>
      <w:r w:rsidR="003A01D9">
        <w:t>Juxtapose</w:t>
      </w:r>
      <w:r w:rsidR="003A434B">
        <w:t xml:space="preserve"> to this, there are body styles that </w:t>
      </w:r>
      <w:r w:rsidR="003A01D9">
        <w:t xml:space="preserve">manufactured by almost all the makes. This can be in seen in the Hatchbacks and Sedans body types. </w:t>
      </w:r>
    </w:p>
    <w:p w:rsidR="003A434B" w:rsidRDefault="003A434B" w:rsidP="00907EA1">
      <w:pPr>
        <w:pStyle w:val="NoSpacing"/>
      </w:pPr>
    </w:p>
    <w:p w:rsidR="00BB69F1" w:rsidRDefault="003A01D9" w:rsidP="008B55ED">
      <w:pPr>
        <w:pStyle w:val="NoSpacing"/>
      </w:pPr>
      <w:r>
        <w:t xml:space="preserve">From make perspective, not all body styles are manufactured by </w:t>
      </w:r>
      <w:r w:rsidR="00162AC2">
        <w:t>each make</w:t>
      </w:r>
      <w:r>
        <w:t>. For examples,</w:t>
      </w:r>
      <w:r w:rsidRPr="003A01D9">
        <w:t xml:space="preserve"> </w:t>
      </w:r>
      <w:r>
        <w:t xml:space="preserve">Mercury </w:t>
      </w:r>
      <w:r w:rsidR="00AE2FB6">
        <w:t xml:space="preserve">and BMW </w:t>
      </w:r>
      <w:r>
        <w:t xml:space="preserve">only </w:t>
      </w:r>
      <w:r w:rsidR="00B767CF">
        <w:t>manufacture</w:t>
      </w:r>
      <w:r>
        <w:t xml:space="preserve"> hatchbacks</w:t>
      </w:r>
      <w:r w:rsidR="00AE2FB6">
        <w:t xml:space="preserve"> and sedans respectively</w:t>
      </w:r>
      <w:r>
        <w:t xml:space="preserve">. In contrast, Toyota manufactures all the automobile body styles. </w:t>
      </w:r>
    </w:p>
    <w:p w:rsidR="00665B9A" w:rsidRDefault="00665B9A" w:rsidP="008B55ED">
      <w:pPr>
        <w:pStyle w:val="NoSpacing"/>
      </w:pPr>
    </w:p>
    <w:p w:rsidR="003A434B" w:rsidRDefault="003A434B" w:rsidP="00E45176">
      <w:pPr>
        <w:pStyle w:val="NoSpacing"/>
      </w:pPr>
      <w:r>
        <w:t>In conclusion</w:t>
      </w:r>
      <w:r w:rsidR="00162AC2">
        <w:t xml:space="preserve">, one cannot </w:t>
      </w:r>
      <w:r w:rsidR="003271BC">
        <w:t xml:space="preserve">can </w:t>
      </w:r>
      <w:r w:rsidR="007774E4">
        <w:t xml:space="preserve">entirely </w:t>
      </w:r>
      <w:r w:rsidR="003271BC">
        <w:t>determine the make of the car solely based on the body style</w:t>
      </w:r>
      <w:r w:rsidR="00162AC2">
        <w:t>. More information would be required.</w:t>
      </w:r>
      <w:r w:rsidR="00A10E6E">
        <w:t xml:space="preserve"> </w:t>
      </w:r>
    </w:p>
    <w:p w:rsidR="0010703A" w:rsidRDefault="0010703A" w:rsidP="0010703A">
      <w:pPr>
        <w:pStyle w:val="NoSpacing"/>
      </w:pPr>
    </w:p>
    <w:p w:rsidR="00C722B4" w:rsidRDefault="00C722B4" w:rsidP="00231E39">
      <w:pPr>
        <w:jc w:val="center"/>
        <w:rPr>
          <w:rFonts w:ascii="Calibri" w:hAnsi="Calibri"/>
        </w:rPr>
      </w:pPr>
      <w:r>
        <w:br w:type="page"/>
      </w:r>
    </w:p>
    <w:p w:rsidR="006D5B78" w:rsidRDefault="006D5B78" w:rsidP="006D5B78">
      <w:pPr>
        <w:pStyle w:val="Caption"/>
        <w:rPr>
          <w:rFonts w:ascii="Roboto Medium" w:eastAsia="Montserrat" w:hAnsi="Roboto Medium" w:cs="Montserrat"/>
          <w:color w:val="C19A4F"/>
          <w:sz w:val="24"/>
          <w:szCs w:val="24"/>
        </w:rPr>
      </w:pPr>
      <w:bookmarkStart w:id="18" w:name="_Ref95568223"/>
      <w:r>
        <w:rPr>
          <w:noProof/>
        </w:rPr>
        <w:lastRenderedPageBreak/>
        <w:drawing>
          <wp:anchor distT="0" distB="0" distL="114300" distR="114300" simplePos="0" relativeHeight="251660288" behindDoc="0" locked="0" layoutInCell="1" allowOverlap="1">
            <wp:simplePos x="0" y="0"/>
            <wp:positionH relativeFrom="column">
              <wp:posOffset>533400</wp:posOffset>
            </wp:positionH>
            <wp:positionV relativeFrom="paragraph">
              <wp:posOffset>-57150</wp:posOffset>
            </wp:positionV>
            <wp:extent cx="4886325" cy="8277860"/>
            <wp:effectExtent l="0" t="0" r="9525" b="889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886325" cy="8277860"/>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fldSimple w:instr=" SEQ Figure \* ARABIC ">
        <w:r w:rsidR="00EE255C">
          <w:rPr>
            <w:noProof/>
          </w:rPr>
          <w:t>17</w:t>
        </w:r>
      </w:fldSimple>
      <w:bookmarkEnd w:id="18"/>
      <w:r>
        <w:t>: Correlation between automobile make and body style</w:t>
      </w:r>
    </w:p>
    <w:p w:rsidR="003522A3" w:rsidRDefault="003522A3" w:rsidP="006D5B78">
      <w:pPr>
        <w:pStyle w:val="Caption"/>
        <w:rPr>
          <w:rFonts w:ascii="Roboto Medium" w:eastAsia="Montserrat" w:hAnsi="Roboto Medium" w:cs="Montserrat"/>
          <w:color w:val="C19A4F"/>
          <w:sz w:val="24"/>
          <w:szCs w:val="24"/>
        </w:rPr>
      </w:pPr>
      <w:r>
        <w:rPr>
          <w:rFonts w:ascii="Roboto Medium" w:hAnsi="Roboto Medium"/>
          <w:b/>
        </w:rPr>
        <w:br w:type="page"/>
      </w:r>
    </w:p>
    <w:p w:rsidR="00C722B4" w:rsidRDefault="00C722B4" w:rsidP="00C722B4">
      <w:pPr>
        <w:pStyle w:val="Title"/>
        <w:rPr>
          <w:rFonts w:ascii="Roboto Medium" w:hAnsi="Roboto Medium"/>
          <w:b w:val="0"/>
        </w:rPr>
      </w:pPr>
      <w:r>
        <w:rPr>
          <w:rFonts w:ascii="Roboto Medium" w:hAnsi="Roboto Medium"/>
          <w:b w:val="0"/>
        </w:rPr>
        <w:lastRenderedPageBreak/>
        <w:t>AUTOMOBILE BODY STYLE</w:t>
      </w:r>
    </w:p>
    <w:p w:rsidR="00177F36" w:rsidRDefault="00177F36" w:rsidP="00177F36"/>
    <w:p w:rsidR="00340991" w:rsidRDefault="00340991" w:rsidP="00340991">
      <w:pPr>
        <w:pStyle w:val="NoSpacing"/>
      </w:pPr>
      <w:r>
        <w:t>This section seeks to investigate the significance of the linear correlations of the automobile’s numerical attributes.</w:t>
      </w:r>
      <w:r w:rsidR="004D39E7">
        <w:t xml:space="preserve"> </w:t>
      </w:r>
      <w:r w:rsidR="00401F61">
        <w:fldChar w:fldCharType="begin"/>
      </w:r>
      <w:r w:rsidR="00401F61">
        <w:instrText xml:space="preserve"> REF _Ref95572662 \h </w:instrText>
      </w:r>
      <w:r w:rsidR="00401F61">
        <w:fldChar w:fldCharType="separate"/>
      </w:r>
      <w:r w:rsidR="00401F61">
        <w:t xml:space="preserve">Figure </w:t>
      </w:r>
      <w:r w:rsidR="00401F61">
        <w:rPr>
          <w:noProof/>
        </w:rPr>
        <w:t>18</w:t>
      </w:r>
      <w:r w:rsidR="00401F61">
        <w:fldChar w:fldCharType="end"/>
      </w:r>
      <w:r w:rsidR="00401F61">
        <w:t xml:space="preserve"> is a heat map showing linear correlations between the numerical attributes. The numerical value within each block denotes the strength of linear correlation. The closer to </w:t>
      </w:r>
      <w:r w:rsidR="00EE1E39">
        <w:t>1 or</w:t>
      </w:r>
      <w:r w:rsidR="00401F61">
        <w:t xml:space="preserve"> -1 the value is</w:t>
      </w:r>
      <w:r w:rsidR="00EE1E39">
        <w:t>,</w:t>
      </w:r>
      <w:r w:rsidR="00401F61">
        <w:t xml:space="preserve"> the more significant the linear correlation either positive or negative respectively.</w:t>
      </w:r>
      <w:r w:rsidR="002E3499">
        <w:t xml:space="preserve"> The closer the value is to 0, the less significant the correlation is. </w:t>
      </w:r>
    </w:p>
    <w:p w:rsidR="00E25E18" w:rsidRDefault="00E25E18" w:rsidP="00340991">
      <w:pPr>
        <w:pStyle w:val="NoSpacing"/>
      </w:pPr>
    </w:p>
    <w:p w:rsidR="00C722B4" w:rsidRPr="00A8781C" w:rsidRDefault="00C722B4" w:rsidP="0010703A">
      <w:pPr>
        <w:pStyle w:val="NoSpacing"/>
      </w:pPr>
    </w:p>
    <w:p w:rsidR="009F59D1" w:rsidRDefault="001A7C45" w:rsidP="007F714A">
      <w:pPr>
        <w:jc w:val="left"/>
        <w:rPr>
          <w:rFonts w:ascii="Montserrat" w:eastAsia="Montserrat" w:hAnsi="Montserrat" w:cs="Montserrat"/>
          <w:b/>
          <w:color w:val="C19A4F"/>
          <w:sz w:val="24"/>
          <w:szCs w:val="24"/>
        </w:rPr>
      </w:pPr>
      <w:r>
        <w:rPr>
          <w:noProof/>
        </w:rPr>
        <w:drawing>
          <wp:inline distT="0" distB="0" distL="0" distR="0" wp14:anchorId="32B0CF11" wp14:editId="446B5CAE">
            <wp:extent cx="5733415" cy="516191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3415" cy="5161915"/>
                    </a:xfrm>
                    <a:prstGeom prst="rect">
                      <a:avLst/>
                    </a:prstGeom>
                  </pic:spPr>
                </pic:pic>
              </a:graphicData>
            </a:graphic>
          </wp:inline>
        </w:drawing>
      </w:r>
    </w:p>
    <w:p w:rsidR="008B55ED" w:rsidRDefault="008B55ED" w:rsidP="008B55ED">
      <w:pPr>
        <w:pStyle w:val="Caption"/>
        <w:rPr>
          <w:rFonts w:ascii="Montserrat" w:eastAsia="Montserrat" w:hAnsi="Montserrat" w:cs="Montserrat"/>
          <w:b/>
          <w:color w:val="C19A4F"/>
          <w:sz w:val="24"/>
          <w:szCs w:val="24"/>
        </w:rPr>
      </w:pPr>
      <w:bookmarkStart w:id="19" w:name="_Ref95572662"/>
      <w:r>
        <w:t xml:space="preserve">Figure </w:t>
      </w:r>
      <w:r w:rsidR="00CD7B12">
        <w:fldChar w:fldCharType="begin"/>
      </w:r>
      <w:r w:rsidR="00CD7B12">
        <w:instrText xml:space="preserve"> SEQ Figure \* ARABIC </w:instrText>
      </w:r>
      <w:r w:rsidR="00CD7B12">
        <w:fldChar w:fldCharType="separate"/>
      </w:r>
      <w:r w:rsidR="00EE255C">
        <w:rPr>
          <w:noProof/>
        </w:rPr>
        <w:t>18</w:t>
      </w:r>
      <w:r w:rsidR="00CD7B12">
        <w:rPr>
          <w:noProof/>
        </w:rPr>
        <w:fldChar w:fldCharType="end"/>
      </w:r>
      <w:bookmarkEnd w:id="19"/>
      <w:r>
        <w:t>: Linear correlation of numerical automobiles attributes</w:t>
      </w:r>
    </w:p>
    <w:p w:rsidR="009F59D1" w:rsidRDefault="001A7C45" w:rsidP="007F714A">
      <w:pPr>
        <w:jc w:val="left"/>
        <w:rPr>
          <w:rFonts w:ascii="Montserrat" w:eastAsia="Montserrat" w:hAnsi="Montserrat" w:cs="Montserrat"/>
          <w:b/>
          <w:color w:val="C19A4F"/>
          <w:sz w:val="24"/>
          <w:szCs w:val="24"/>
        </w:rPr>
      </w:pPr>
      <w:r>
        <w:rPr>
          <w:noProof/>
        </w:rPr>
        <w:lastRenderedPageBreak/>
        <w:drawing>
          <wp:inline distT="0" distB="0" distL="0" distR="0" wp14:anchorId="5F3F626B" wp14:editId="26E7CF15">
            <wp:extent cx="5733415" cy="5138420"/>
            <wp:effectExtent l="0" t="0" r="63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3415" cy="5138420"/>
                    </a:xfrm>
                    <a:prstGeom prst="rect">
                      <a:avLst/>
                    </a:prstGeom>
                  </pic:spPr>
                </pic:pic>
              </a:graphicData>
            </a:graphic>
          </wp:inline>
        </w:drawing>
      </w:r>
    </w:p>
    <w:p w:rsidR="008B55ED" w:rsidRDefault="008B55ED" w:rsidP="008B55ED">
      <w:pPr>
        <w:pStyle w:val="Caption"/>
      </w:pPr>
      <w:bookmarkStart w:id="20" w:name="_Ref95573112"/>
      <w:r>
        <w:t xml:space="preserve">Figure </w:t>
      </w:r>
      <w:r w:rsidR="00CD7B12">
        <w:fldChar w:fldCharType="begin"/>
      </w:r>
      <w:r w:rsidR="00CD7B12">
        <w:instrText xml:space="preserve"> SEQ Figure \* ARABIC </w:instrText>
      </w:r>
      <w:r w:rsidR="00CD7B12">
        <w:fldChar w:fldCharType="separate"/>
      </w:r>
      <w:r w:rsidR="00EE255C">
        <w:rPr>
          <w:noProof/>
        </w:rPr>
        <w:t>19</w:t>
      </w:r>
      <w:r w:rsidR="00CD7B12">
        <w:rPr>
          <w:noProof/>
        </w:rPr>
        <w:fldChar w:fldCharType="end"/>
      </w:r>
      <w:bookmarkEnd w:id="20"/>
      <w:r>
        <w:t>: Automobile numerical attributes with significant</w:t>
      </w:r>
      <w:r w:rsidR="00444E50">
        <w:t xml:space="preserve"> </w:t>
      </w:r>
      <w:r w:rsidR="00341E58">
        <w:t>positive linear</w:t>
      </w:r>
      <w:r>
        <w:t xml:space="preserve"> correlation</w:t>
      </w:r>
    </w:p>
    <w:p w:rsidR="00246288" w:rsidRDefault="00246288" w:rsidP="00246288">
      <w:pPr>
        <w:pStyle w:val="NoSpacing"/>
      </w:pPr>
      <w:r>
        <w:fldChar w:fldCharType="begin"/>
      </w:r>
      <w:r>
        <w:instrText xml:space="preserve"> REF _Ref95573112 \h </w:instrText>
      </w:r>
      <w:r>
        <w:fldChar w:fldCharType="separate"/>
      </w:r>
      <w:r>
        <w:t xml:space="preserve">Figure </w:t>
      </w:r>
      <w:r>
        <w:rPr>
          <w:noProof/>
        </w:rPr>
        <w:t>19</w:t>
      </w:r>
      <w:r>
        <w:fldChar w:fldCharType="end"/>
      </w:r>
      <w:r w:rsidRPr="00246288">
        <w:t xml:space="preserve"> </w:t>
      </w:r>
      <w:r>
        <w:t xml:space="preserve">is a heat map showing the significant positive linear correlations between numerical automobile attributes. </w:t>
      </w:r>
      <w:r w:rsidR="009E687A">
        <w:t>It was assumed that is the value was greater 0.75, it would be categorised as a significant</w:t>
      </w:r>
      <w:r w:rsidR="00B53D56">
        <w:t xml:space="preserve"> </w:t>
      </w:r>
      <w:r w:rsidR="00B456B8">
        <w:t>positive</w:t>
      </w:r>
      <w:r w:rsidR="009E687A">
        <w:t xml:space="preserve"> correlation.</w:t>
      </w:r>
      <w:r w:rsidR="00E93488">
        <w:t xml:space="preserve"> Several positive correlation can be observed.</w:t>
      </w:r>
      <w:r w:rsidR="009E687A">
        <w:t xml:space="preserve"> </w:t>
      </w:r>
      <w:r w:rsidR="00F5400A">
        <w:t xml:space="preserve">Most notably, city- and highway-mpg having a very high </w:t>
      </w:r>
      <w:r w:rsidR="00E93488">
        <w:t>positive</w:t>
      </w:r>
      <w:r w:rsidR="00F5400A">
        <w:t xml:space="preserve"> correlation of a value of 0.97.</w:t>
      </w:r>
    </w:p>
    <w:p w:rsidR="00333000" w:rsidRPr="00333000" w:rsidRDefault="00333000" w:rsidP="00333000"/>
    <w:p w:rsidR="001A7C45" w:rsidRDefault="007F1245" w:rsidP="000930AC">
      <w:pPr>
        <w:pStyle w:val="Title"/>
      </w:pPr>
      <w:r>
        <w:rPr>
          <w:noProof/>
        </w:rPr>
        <w:lastRenderedPageBreak/>
        <w:drawing>
          <wp:inline distT="0" distB="0" distL="0" distR="0" wp14:anchorId="3AA2C77B" wp14:editId="34A38F54">
            <wp:extent cx="5733415" cy="5097145"/>
            <wp:effectExtent l="0" t="0" r="63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3415" cy="5097145"/>
                    </a:xfrm>
                    <a:prstGeom prst="rect">
                      <a:avLst/>
                    </a:prstGeom>
                  </pic:spPr>
                </pic:pic>
              </a:graphicData>
            </a:graphic>
          </wp:inline>
        </w:drawing>
      </w:r>
    </w:p>
    <w:p w:rsidR="001A7C45" w:rsidRDefault="008B55ED" w:rsidP="008B55ED">
      <w:pPr>
        <w:pStyle w:val="Caption"/>
      </w:pPr>
      <w:bookmarkStart w:id="21" w:name="_Ref95573132"/>
      <w:r>
        <w:t xml:space="preserve">Figure </w:t>
      </w:r>
      <w:r w:rsidR="00CD7B12">
        <w:fldChar w:fldCharType="begin"/>
      </w:r>
      <w:r w:rsidR="00CD7B12">
        <w:instrText xml:space="preserve"> SEQ Figure \* ARABIC </w:instrText>
      </w:r>
      <w:r w:rsidR="00CD7B12">
        <w:fldChar w:fldCharType="separate"/>
      </w:r>
      <w:r w:rsidR="00EE255C">
        <w:rPr>
          <w:noProof/>
        </w:rPr>
        <w:t>20</w:t>
      </w:r>
      <w:r w:rsidR="00CD7B12">
        <w:rPr>
          <w:noProof/>
        </w:rPr>
        <w:fldChar w:fldCharType="end"/>
      </w:r>
      <w:bookmarkEnd w:id="21"/>
      <w:r>
        <w:t xml:space="preserve">: </w:t>
      </w:r>
      <w:r w:rsidRPr="00084F64">
        <w:t>Automobile numer</w:t>
      </w:r>
      <w:r>
        <w:t xml:space="preserve">ical attributes with </w:t>
      </w:r>
      <w:r w:rsidR="00246288">
        <w:t>significant negative</w:t>
      </w:r>
      <w:r>
        <w:t xml:space="preserve"> </w:t>
      </w:r>
      <w:r w:rsidRPr="00084F64">
        <w:t>linear correlation</w:t>
      </w:r>
    </w:p>
    <w:p w:rsidR="008B55ED" w:rsidRDefault="00246288" w:rsidP="00246288">
      <w:pPr>
        <w:pStyle w:val="NoSpacing"/>
      </w:pPr>
      <w:r>
        <w:fldChar w:fldCharType="begin"/>
      </w:r>
      <w:r>
        <w:instrText xml:space="preserve"> REF _Ref95573132 \h </w:instrText>
      </w:r>
      <w:r>
        <w:fldChar w:fldCharType="separate"/>
      </w:r>
      <w:r>
        <w:t xml:space="preserve">Figure </w:t>
      </w:r>
      <w:r>
        <w:rPr>
          <w:noProof/>
        </w:rPr>
        <w:t>20</w:t>
      </w:r>
      <w:r>
        <w:fldChar w:fldCharType="end"/>
      </w:r>
      <w:r>
        <w:t xml:space="preserve"> is a heat map showing the significant negative linear correlations between numerical automobile attributes. </w:t>
      </w:r>
      <w:r w:rsidR="009E687A">
        <w:t xml:space="preserve">It was assumed that is the value was less than -0.75, it would be categorised as a significant negative correlation. </w:t>
      </w:r>
      <w:r>
        <w:t>There are fewer negative than positive linear correlations. Interesting to note that when an attribute has significant correlation highway-mpg it will have a correlation with city-mpg and verse visa.</w:t>
      </w:r>
      <w:r w:rsidR="007618E2">
        <w:t xml:space="preserve"> This could be due to city- and- highway-mpg together having a significant positive linear correlation.</w:t>
      </w:r>
    </w:p>
    <w:p w:rsidR="008B55ED" w:rsidRDefault="008B55ED" w:rsidP="008B55ED"/>
    <w:p w:rsidR="008B55ED" w:rsidRDefault="008B55ED">
      <w:r>
        <w:br w:type="page"/>
      </w:r>
    </w:p>
    <w:p w:rsidR="003A434B" w:rsidRDefault="003A434B" w:rsidP="003A434B">
      <w:pPr>
        <w:pStyle w:val="Title"/>
        <w:rPr>
          <w:rFonts w:ascii="Roboto Medium" w:hAnsi="Roboto Medium"/>
          <w:b w:val="0"/>
        </w:rPr>
      </w:pPr>
      <w:r>
        <w:rPr>
          <w:rFonts w:ascii="Roboto Medium" w:hAnsi="Roboto Medium"/>
          <w:b w:val="0"/>
        </w:rPr>
        <w:lastRenderedPageBreak/>
        <w:t>CONCLUSION</w:t>
      </w:r>
    </w:p>
    <w:p w:rsidR="003A434B" w:rsidRDefault="003A434B" w:rsidP="000930AC">
      <w:pPr>
        <w:pStyle w:val="Title"/>
      </w:pPr>
    </w:p>
    <w:p w:rsidR="00B17397" w:rsidRPr="00B17397" w:rsidRDefault="003A434B" w:rsidP="00B17397">
      <w:pPr>
        <w:pStyle w:val="NoSpacing"/>
      </w:pPr>
      <w:r w:rsidRPr="00D625E4">
        <w:rPr>
          <w:rFonts w:asciiTheme="majorHAnsi" w:hAnsiTheme="majorHAnsi" w:cstheme="majorHAnsi"/>
        </w:rPr>
        <w:t>The purpose of this report is to discuss the findings of the automobile data set using a preliminary exploratory data analysis (EDA) approach.</w:t>
      </w:r>
      <w:r>
        <w:rPr>
          <w:rFonts w:asciiTheme="majorHAnsi" w:hAnsiTheme="majorHAnsi" w:cstheme="majorHAnsi"/>
        </w:rPr>
        <w:t xml:space="preserve"> Data was cleaned and missing data was </w:t>
      </w:r>
      <w:r w:rsidR="003B2A8E">
        <w:rPr>
          <w:rFonts w:asciiTheme="majorHAnsi" w:hAnsiTheme="majorHAnsi" w:cstheme="majorHAnsi"/>
        </w:rPr>
        <w:t>field</w:t>
      </w:r>
      <w:r>
        <w:rPr>
          <w:rFonts w:asciiTheme="majorHAnsi" w:hAnsiTheme="majorHAnsi" w:cstheme="majorHAnsi"/>
        </w:rPr>
        <w:t xml:space="preserve"> before in the investigation. </w:t>
      </w:r>
      <w:r w:rsidR="00B17397">
        <w:t>The investigation identified trends with regards to automobiles attributes that effect the price, typical attributes an automobile would have based solely on the automobile’s body style and correlation between the numerical attribute data.</w:t>
      </w:r>
    </w:p>
    <w:p w:rsidR="003A434B" w:rsidRDefault="003A434B" w:rsidP="003A434B">
      <w:pPr>
        <w:pStyle w:val="NoSpacing"/>
      </w:pPr>
      <w:r>
        <w:t>In conclusion,</w:t>
      </w:r>
      <w:r w:rsidR="00CF6C02">
        <w:t xml:space="preserve"> there were clear trends observed in correlation in the various automobile’s attributes and the price. </w:t>
      </w:r>
      <w:r>
        <w:t xml:space="preserve">In certain cases, when identifying the most common attributes for a body make some attributes can be generalised. If not, additional information make may be required. </w:t>
      </w:r>
      <w:r w:rsidR="00CF6C02">
        <w:t>Finally</w:t>
      </w:r>
      <w:r w:rsidR="003B2A8E">
        <w:t xml:space="preserve">, </w:t>
      </w:r>
      <w:r w:rsidR="008B5209">
        <w:t xml:space="preserve">clear significant linear correlations both positive and negative could be observed among the automobile’s numeric attributes.  </w:t>
      </w:r>
    </w:p>
    <w:p w:rsidR="003A434B" w:rsidRDefault="003A434B" w:rsidP="000930AC">
      <w:pPr>
        <w:pStyle w:val="Title"/>
      </w:pPr>
    </w:p>
    <w:p w:rsidR="003A434B" w:rsidRDefault="003A434B" w:rsidP="003A434B">
      <w:pPr>
        <w:pStyle w:val="Title"/>
        <w:rPr>
          <w:rFonts w:ascii="Roboto Medium" w:hAnsi="Roboto Medium"/>
          <w:b w:val="0"/>
        </w:rPr>
      </w:pPr>
      <w:r>
        <w:rPr>
          <w:rFonts w:ascii="Roboto Medium" w:hAnsi="Roboto Medium"/>
          <w:b w:val="0"/>
        </w:rPr>
        <w:t>REFERENCES</w:t>
      </w:r>
    </w:p>
    <w:p w:rsidR="000520A9" w:rsidRDefault="000520A9">
      <w:pPr>
        <w:spacing w:line="276" w:lineRule="auto"/>
        <w:rPr>
          <w:rFonts w:ascii="Cabin" w:eastAsia="Cabin" w:hAnsi="Cabin" w:cs="Cabin"/>
          <w:b/>
        </w:rPr>
      </w:pPr>
    </w:p>
    <w:p w:rsidR="000520A9" w:rsidRDefault="000930AC" w:rsidP="002D0855">
      <w:pPr>
        <w:pStyle w:val="NoSpacing"/>
      </w:pPr>
      <w:r w:rsidRPr="000930AC">
        <w:t>https://medium.com/analytics-vidhya/a-beginners-guide-to-exploratory-data-analysis-eda-c96b780f744d</w:t>
      </w:r>
    </w:p>
    <w:p w:rsidR="000520A9" w:rsidRDefault="00FF23ED" w:rsidP="002D0855">
      <w:pPr>
        <w:pStyle w:val="NoSpacing"/>
      </w:pPr>
      <w:r w:rsidRPr="00FF23ED">
        <w:t>https://en.wikipedia.org/wiki/Drive_wheel</w:t>
      </w:r>
    </w:p>
    <w:p w:rsidR="0040377A" w:rsidRDefault="0040377A" w:rsidP="0040377A">
      <w:pPr>
        <w:pStyle w:val="NoSpacing"/>
      </w:pPr>
      <w:r>
        <w:t>https://stackoverflow.com/questions/24775648/element-wise-logical-or-in-pandas</w:t>
      </w:r>
    </w:p>
    <w:p w:rsidR="0040377A" w:rsidRDefault="0040377A" w:rsidP="0040377A">
      <w:pPr>
        <w:pStyle w:val="NoSpacing"/>
      </w:pPr>
      <w:r>
        <w:t>https://stackoverflow.com/questions/59241052/ordering-a-python-seaborn-barplot-by-ascending-or-descending</w:t>
      </w:r>
    </w:p>
    <w:p w:rsidR="0040377A" w:rsidRDefault="0040377A" w:rsidP="0040377A">
      <w:pPr>
        <w:pStyle w:val="NoSpacing"/>
      </w:pPr>
      <w:r>
        <w:t>https://www.codegrepper.com/code-examples/typescript/pandas+add+multiple+lists+to+dataframe</w:t>
      </w:r>
    </w:p>
    <w:p w:rsidR="0040377A" w:rsidRDefault="0040377A" w:rsidP="0040377A">
      <w:pPr>
        <w:pStyle w:val="NoSpacing"/>
      </w:pPr>
      <w:r>
        <w:t>https://stackoverflow.com/questions/19900202/how-to-determine-whether-a-column-variable-is-numeric-or-not-in-pandas-numpy</w:t>
      </w:r>
    </w:p>
    <w:p w:rsidR="0040377A" w:rsidRDefault="0040377A" w:rsidP="0040377A">
      <w:pPr>
        <w:pStyle w:val="NoSpacing"/>
      </w:pPr>
      <w:r>
        <w:t>https://www.kaggle.com/gayatrirao98/exploratory-data-analysis</w:t>
      </w:r>
    </w:p>
    <w:p w:rsidR="000520A9" w:rsidRDefault="0040377A" w:rsidP="0040377A">
      <w:pPr>
        <w:pStyle w:val="NoSpacing"/>
      </w:pPr>
      <w:r>
        <w:t>https://www.w3schools.com/python/python_lists_loop.asp</w:t>
      </w:r>
    </w:p>
    <w:p w:rsidR="000520A9" w:rsidRDefault="000520A9" w:rsidP="002D0855">
      <w:pPr>
        <w:pStyle w:val="NoSpacing"/>
      </w:pPr>
    </w:p>
    <w:p w:rsidR="000520A9" w:rsidRDefault="004D15F1" w:rsidP="00855B47">
      <w:pPr>
        <w:pStyle w:val="NoSpacing"/>
      </w:pPr>
      <w:r>
        <w:t xml:space="preserve">THIS REPORT WAS WRITTEN BY: </w:t>
      </w:r>
      <w:r w:rsidR="004A532A">
        <w:t>Nabeel Omar</w:t>
      </w:r>
    </w:p>
    <w:p w:rsidR="000520A9" w:rsidRDefault="004D15F1">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5734050" cy="177800"/>
                    </a:xfrm>
                    <a:prstGeom prst="rect">
                      <a:avLst/>
                    </a:prstGeom>
                    <a:ln/>
                  </pic:spPr>
                </pic:pic>
              </a:graphicData>
            </a:graphic>
          </wp:inline>
        </w:drawing>
      </w:r>
    </w:p>
    <w:sectPr w:rsidR="000520A9">
      <w:headerReference w:type="default" r:id="rId32"/>
      <w:footerReference w:type="default" r:id="rId33"/>
      <w:headerReference w:type="first" r:id="rId34"/>
      <w:footerReference w:type="first" r:id="rId3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B12" w:rsidRDefault="00CD7B12">
      <w:pPr>
        <w:spacing w:line="240" w:lineRule="auto"/>
      </w:pPr>
      <w:r>
        <w:separator/>
      </w:r>
    </w:p>
  </w:endnote>
  <w:endnote w:type="continuationSeparator" w:id="0">
    <w:p w:rsidR="00CD7B12" w:rsidRDefault="00CD7B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Light">
    <w:altName w:val="Times New Roman"/>
    <w:charset w:val="00"/>
    <w:family w:val="auto"/>
    <w:pitch w:val="default"/>
  </w:font>
  <w:font w:name="Montserra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bin">
    <w:altName w:val="Times New Roman"/>
    <w:charset w:val="00"/>
    <w:family w:val="auto"/>
    <w:pitch w:val="default"/>
  </w:font>
  <w:font w:name="Roboto Medium">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4D15F1">
    <w:pPr>
      <w:pBdr>
        <w:top w:val="nil"/>
        <w:left w:val="nil"/>
        <w:bottom w:val="nil"/>
        <w:right w:val="nil"/>
        <w:between w:val="nil"/>
      </w:pBdr>
    </w:pPr>
    <w:r>
      <w:rPr>
        <w:noProof/>
      </w:rPr>
      <w:drawing>
        <wp:anchor distT="114300" distB="114300" distL="114300" distR="114300" simplePos="0" relativeHeight="251658240" behindDoc="0" locked="0" layoutInCell="1" hidden="0" allowOverlap="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0520A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B12" w:rsidRDefault="00CD7B12">
      <w:pPr>
        <w:spacing w:line="240" w:lineRule="auto"/>
      </w:pPr>
      <w:r>
        <w:separator/>
      </w:r>
    </w:p>
  </w:footnote>
  <w:footnote w:type="continuationSeparator" w:id="0">
    <w:p w:rsidR="00CD7B12" w:rsidRDefault="00CD7B1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0520A9">
    <w:pPr>
      <w:pBdr>
        <w:top w:val="nil"/>
        <w:left w:val="nil"/>
        <w:bottom w:val="nil"/>
        <w:right w:val="nil"/>
        <w:between w:val="nil"/>
      </w:pBd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9" w:rsidRDefault="000520A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1694F"/>
    <w:multiLevelType w:val="hybridMultilevel"/>
    <w:tmpl w:val="76B8E6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8F10AC"/>
    <w:multiLevelType w:val="hybridMultilevel"/>
    <w:tmpl w:val="3AB6E7D2"/>
    <w:lvl w:ilvl="0" w:tplc="99EECAB0">
      <w:numFmt w:val="bullet"/>
      <w:lvlText w:val="-"/>
      <w:lvlJc w:val="left"/>
      <w:pPr>
        <w:ind w:left="720" w:hanging="360"/>
      </w:pPr>
      <w:rPr>
        <w:rFonts w:ascii="Calibri" w:eastAsia="Montserrat Light"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59A7345"/>
    <w:multiLevelType w:val="hybridMultilevel"/>
    <w:tmpl w:val="D0EA40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D84E13"/>
    <w:multiLevelType w:val="hybridMultilevel"/>
    <w:tmpl w:val="FBA47E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7EE1B15"/>
    <w:multiLevelType w:val="hybridMultilevel"/>
    <w:tmpl w:val="7AD24F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F9822BD"/>
    <w:multiLevelType w:val="hybridMultilevel"/>
    <w:tmpl w:val="CD9C6F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239283D"/>
    <w:multiLevelType w:val="hybridMultilevel"/>
    <w:tmpl w:val="AA1696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20A9"/>
    <w:rsid w:val="0004349D"/>
    <w:rsid w:val="00047BFF"/>
    <w:rsid w:val="00051C2F"/>
    <w:rsid w:val="000520A9"/>
    <w:rsid w:val="0005388D"/>
    <w:rsid w:val="00054034"/>
    <w:rsid w:val="000632A1"/>
    <w:rsid w:val="000854A3"/>
    <w:rsid w:val="000930AC"/>
    <w:rsid w:val="000A5DB0"/>
    <w:rsid w:val="000A606A"/>
    <w:rsid w:val="000B7B3B"/>
    <w:rsid w:val="000C26AD"/>
    <w:rsid w:val="000C4EC6"/>
    <w:rsid w:val="000C5E29"/>
    <w:rsid w:val="000D116A"/>
    <w:rsid w:val="000E5B95"/>
    <w:rsid w:val="000F6418"/>
    <w:rsid w:val="0010703A"/>
    <w:rsid w:val="001163CD"/>
    <w:rsid w:val="0012286E"/>
    <w:rsid w:val="00152EAC"/>
    <w:rsid w:val="00154702"/>
    <w:rsid w:val="00162AC2"/>
    <w:rsid w:val="00177F36"/>
    <w:rsid w:val="00181D89"/>
    <w:rsid w:val="001A7C45"/>
    <w:rsid w:val="001C7C02"/>
    <w:rsid w:val="001D24F6"/>
    <w:rsid w:val="001F5250"/>
    <w:rsid w:val="00206E15"/>
    <w:rsid w:val="00217EFA"/>
    <w:rsid w:val="00223429"/>
    <w:rsid w:val="00231E39"/>
    <w:rsid w:val="00235F6A"/>
    <w:rsid w:val="002419F5"/>
    <w:rsid w:val="0024548F"/>
    <w:rsid w:val="00246288"/>
    <w:rsid w:val="00271AB8"/>
    <w:rsid w:val="00272A92"/>
    <w:rsid w:val="00280201"/>
    <w:rsid w:val="00292C3D"/>
    <w:rsid w:val="002A5977"/>
    <w:rsid w:val="002A5A84"/>
    <w:rsid w:val="002B3CBE"/>
    <w:rsid w:val="002C1C2B"/>
    <w:rsid w:val="002C5CF2"/>
    <w:rsid w:val="002D0855"/>
    <w:rsid w:val="002E0454"/>
    <w:rsid w:val="002E3499"/>
    <w:rsid w:val="002E39E9"/>
    <w:rsid w:val="002E3D52"/>
    <w:rsid w:val="003271BC"/>
    <w:rsid w:val="003307EC"/>
    <w:rsid w:val="00333000"/>
    <w:rsid w:val="00340991"/>
    <w:rsid w:val="00341E58"/>
    <w:rsid w:val="003522A3"/>
    <w:rsid w:val="0037559E"/>
    <w:rsid w:val="003876DC"/>
    <w:rsid w:val="003948E9"/>
    <w:rsid w:val="00396A48"/>
    <w:rsid w:val="003A01D9"/>
    <w:rsid w:val="003A434B"/>
    <w:rsid w:val="003A5810"/>
    <w:rsid w:val="003B2A8E"/>
    <w:rsid w:val="003B3196"/>
    <w:rsid w:val="003B339F"/>
    <w:rsid w:val="003E35E3"/>
    <w:rsid w:val="00401F61"/>
    <w:rsid w:val="0040377A"/>
    <w:rsid w:val="00440D24"/>
    <w:rsid w:val="00444E50"/>
    <w:rsid w:val="00456163"/>
    <w:rsid w:val="0046204E"/>
    <w:rsid w:val="004737B0"/>
    <w:rsid w:val="00490CA7"/>
    <w:rsid w:val="004A532A"/>
    <w:rsid w:val="004B5659"/>
    <w:rsid w:val="004B77E7"/>
    <w:rsid w:val="004D15F1"/>
    <w:rsid w:val="004D39E7"/>
    <w:rsid w:val="004D517D"/>
    <w:rsid w:val="004F2F33"/>
    <w:rsid w:val="00510170"/>
    <w:rsid w:val="0051235F"/>
    <w:rsid w:val="00523C6F"/>
    <w:rsid w:val="00523FEB"/>
    <w:rsid w:val="00561303"/>
    <w:rsid w:val="00571176"/>
    <w:rsid w:val="005E7E94"/>
    <w:rsid w:val="00600B9E"/>
    <w:rsid w:val="00601394"/>
    <w:rsid w:val="0060595D"/>
    <w:rsid w:val="006126A7"/>
    <w:rsid w:val="00614419"/>
    <w:rsid w:val="0062135F"/>
    <w:rsid w:val="00622A02"/>
    <w:rsid w:val="006267DC"/>
    <w:rsid w:val="00645DB0"/>
    <w:rsid w:val="00665B9A"/>
    <w:rsid w:val="006701B0"/>
    <w:rsid w:val="006845D6"/>
    <w:rsid w:val="006A4878"/>
    <w:rsid w:val="006D3AC5"/>
    <w:rsid w:val="006D5B78"/>
    <w:rsid w:val="006E5192"/>
    <w:rsid w:val="00722373"/>
    <w:rsid w:val="007552B3"/>
    <w:rsid w:val="007614F5"/>
    <w:rsid w:val="007618E2"/>
    <w:rsid w:val="00761C69"/>
    <w:rsid w:val="007774E4"/>
    <w:rsid w:val="00792F5C"/>
    <w:rsid w:val="007A6E4E"/>
    <w:rsid w:val="007B0C76"/>
    <w:rsid w:val="007C4581"/>
    <w:rsid w:val="007D5436"/>
    <w:rsid w:val="007F1245"/>
    <w:rsid w:val="007F3F41"/>
    <w:rsid w:val="007F714A"/>
    <w:rsid w:val="00821DF9"/>
    <w:rsid w:val="0083260A"/>
    <w:rsid w:val="00836FA3"/>
    <w:rsid w:val="00843DB0"/>
    <w:rsid w:val="008513A5"/>
    <w:rsid w:val="00854BE1"/>
    <w:rsid w:val="00855B47"/>
    <w:rsid w:val="00890527"/>
    <w:rsid w:val="00895721"/>
    <w:rsid w:val="008A109E"/>
    <w:rsid w:val="008A5F6D"/>
    <w:rsid w:val="008A7224"/>
    <w:rsid w:val="008B10B4"/>
    <w:rsid w:val="008B5209"/>
    <w:rsid w:val="008B55ED"/>
    <w:rsid w:val="008C217B"/>
    <w:rsid w:val="008E105F"/>
    <w:rsid w:val="00907EA1"/>
    <w:rsid w:val="00925349"/>
    <w:rsid w:val="00930F98"/>
    <w:rsid w:val="00935621"/>
    <w:rsid w:val="00940629"/>
    <w:rsid w:val="00946D32"/>
    <w:rsid w:val="0095382F"/>
    <w:rsid w:val="009548C2"/>
    <w:rsid w:val="009A05CE"/>
    <w:rsid w:val="009A547C"/>
    <w:rsid w:val="009B2FFC"/>
    <w:rsid w:val="009B6899"/>
    <w:rsid w:val="009B6BCF"/>
    <w:rsid w:val="009E687A"/>
    <w:rsid w:val="009F1C36"/>
    <w:rsid w:val="009F59D1"/>
    <w:rsid w:val="00A02378"/>
    <w:rsid w:val="00A10E6E"/>
    <w:rsid w:val="00A409B1"/>
    <w:rsid w:val="00A44960"/>
    <w:rsid w:val="00A542FD"/>
    <w:rsid w:val="00A54F8A"/>
    <w:rsid w:val="00A66C5F"/>
    <w:rsid w:val="00A72370"/>
    <w:rsid w:val="00A76B3A"/>
    <w:rsid w:val="00A8781C"/>
    <w:rsid w:val="00AA6C1A"/>
    <w:rsid w:val="00AB2EE5"/>
    <w:rsid w:val="00AE16A2"/>
    <w:rsid w:val="00AE2FB6"/>
    <w:rsid w:val="00B0046D"/>
    <w:rsid w:val="00B14F67"/>
    <w:rsid w:val="00B17397"/>
    <w:rsid w:val="00B234E7"/>
    <w:rsid w:val="00B43D6F"/>
    <w:rsid w:val="00B456B8"/>
    <w:rsid w:val="00B45EED"/>
    <w:rsid w:val="00B469A7"/>
    <w:rsid w:val="00B46B2E"/>
    <w:rsid w:val="00B53D56"/>
    <w:rsid w:val="00B767CF"/>
    <w:rsid w:val="00B855B2"/>
    <w:rsid w:val="00B85D4B"/>
    <w:rsid w:val="00B92E32"/>
    <w:rsid w:val="00BB69F1"/>
    <w:rsid w:val="00BB6DE8"/>
    <w:rsid w:val="00BD5783"/>
    <w:rsid w:val="00BE39A8"/>
    <w:rsid w:val="00BF273B"/>
    <w:rsid w:val="00C0079D"/>
    <w:rsid w:val="00C14534"/>
    <w:rsid w:val="00C16237"/>
    <w:rsid w:val="00C170CB"/>
    <w:rsid w:val="00C410E2"/>
    <w:rsid w:val="00C56AE8"/>
    <w:rsid w:val="00C70652"/>
    <w:rsid w:val="00C722B4"/>
    <w:rsid w:val="00C742FE"/>
    <w:rsid w:val="00C85ABF"/>
    <w:rsid w:val="00C9178A"/>
    <w:rsid w:val="00C962CF"/>
    <w:rsid w:val="00C97F86"/>
    <w:rsid w:val="00CA3C27"/>
    <w:rsid w:val="00CC2056"/>
    <w:rsid w:val="00CD67EF"/>
    <w:rsid w:val="00CD7B12"/>
    <w:rsid w:val="00CE0991"/>
    <w:rsid w:val="00CE2284"/>
    <w:rsid w:val="00CF5CBD"/>
    <w:rsid w:val="00CF6C02"/>
    <w:rsid w:val="00D0544B"/>
    <w:rsid w:val="00D16322"/>
    <w:rsid w:val="00D16ABF"/>
    <w:rsid w:val="00D175AA"/>
    <w:rsid w:val="00D22EDB"/>
    <w:rsid w:val="00D27562"/>
    <w:rsid w:val="00D41D7B"/>
    <w:rsid w:val="00D621B1"/>
    <w:rsid w:val="00D625E4"/>
    <w:rsid w:val="00D946CE"/>
    <w:rsid w:val="00DF0E60"/>
    <w:rsid w:val="00DF1914"/>
    <w:rsid w:val="00DF36F9"/>
    <w:rsid w:val="00DF7D22"/>
    <w:rsid w:val="00E25E18"/>
    <w:rsid w:val="00E45176"/>
    <w:rsid w:val="00E57DF6"/>
    <w:rsid w:val="00E93488"/>
    <w:rsid w:val="00E93BF9"/>
    <w:rsid w:val="00EE1E39"/>
    <w:rsid w:val="00EE255C"/>
    <w:rsid w:val="00F05DE5"/>
    <w:rsid w:val="00F142ED"/>
    <w:rsid w:val="00F24A1D"/>
    <w:rsid w:val="00F512E7"/>
    <w:rsid w:val="00F5400A"/>
    <w:rsid w:val="00F677FB"/>
    <w:rsid w:val="00F73B46"/>
    <w:rsid w:val="00F751AB"/>
    <w:rsid w:val="00F81A58"/>
    <w:rsid w:val="00FB3C64"/>
    <w:rsid w:val="00FB4C36"/>
    <w:rsid w:val="00FB7449"/>
    <w:rsid w:val="00FC54D8"/>
    <w:rsid w:val="00FC7B82"/>
    <w:rsid w:val="00FD4B6D"/>
    <w:rsid w:val="00FD6263"/>
    <w:rsid w:val="00FD69FC"/>
    <w:rsid w:val="00FD723E"/>
    <w:rsid w:val="00FF00E4"/>
    <w:rsid w:val="00FF0A31"/>
    <w:rsid w:val="00FF23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C123B-8617-4A8B-98D5-6162B043B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ontserrat Light" w:eastAsia="Montserrat Light" w:hAnsi="Montserrat Light" w:cs="Montserrat Light"/>
        <w:sz w:val="22"/>
        <w:szCs w:val="22"/>
        <w:lang w:val="en-ZA" w:eastAsia="en-ZA"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Montserrat" w:eastAsia="Montserrat" w:hAnsi="Montserrat" w:cs="Montserrat"/>
      <w:b/>
      <w:color w:val="C19A4F"/>
      <w:sz w:val="24"/>
      <w:szCs w:val="24"/>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01394"/>
    <w:pPr>
      <w:ind w:left="720"/>
      <w:contextualSpacing/>
    </w:pPr>
  </w:style>
  <w:style w:type="table" w:styleId="TableGrid">
    <w:name w:val="Table Grid"/>
    <w:basedOn w:val="TableNormal"/>
    <w:uiPriority w:val="39"/>
    <w:rsid w:val="006013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D0855"/>
    <w:pPr>
      <w:spacing w:line="276" w:lineRule="auto"/>
    </w:pPr>
    <w:rPr>
      <w:rFonts w:ascii="Calibri" w:hAnsi="Calibri"/>
    </w:rPr>
  </w:style>
  <w:style w:type="paragraph" w:styleId="Caption">
    <w:name w:val="caption"/>
    <w:basedOn w:val="Normal"/>
    <w:next w:val="Normal"/>
    <w:uiPriority w:val="35"/>
    <w:unhideWhenUsed/>
    <w:qFormat/>
    <w:rsid w:val="00A409B1"/>
    <w:pPr>
      <w:spacing w:after="200" w:line="240" w:lineRule="auto"/>
      <w:jc w:val="center"/>
    </w:pPr>
    <w:rPr>
      <w:rFonts w:ascii="Roboto" w:hAnsi="Roboto"/>
      <w:i/>
      <w:iCs/>
      <w:color w:val="000000" w:themeColor="text1"/>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hyperlink" Target="http://www.hyperiondev.com/porta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96E50E8-0703-49B5-8F21-6A3D05C8D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1</Pages>
  <Words>2383</Words>
  <Characters>13588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Omar</dc:creator>
  <cp:keywords/>
  <dc:description/>
  <cp:lastModifiedBy>Nabeel Omar</cp:lastModifiedBy>
  <cp:revision>118</cp:revision>
  <dcterms:created xsi:type="dcterms:W3CDTF">2022-02-07T18:38:00Z</dcterms:created>
  <dcterms:modified xsi:type="dcterms:W3CDTF">2022-02-15T18:51:00Z</dcterms:modified>
</cp:coreProperties>
</file>