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CE7" w:rsidRDefault="00081151" w:rsidP="0008115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 Woolliscroft</w:t>
      </w:r>
    </w:p>
    <w:p w:rsidR="00081151" w:rsidRDefault="00081151" w:rsidP="0008115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620 – HW 4</w:t>
      </w:r>
    </w:p>
    <w:p w:rsidR="00081151" w:rsidRDefault="00081151" w:rsidP="000811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081151" w:rsidRDefault="00081151" w:rsidP="000811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1151" w:rsidRPr="00F144E5" w:rsidRDefault="00C66F7A" w:rsidP="00F14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flowing at a free stream velocity of 10 m/s was modeled over a plate of 1 m in length.  This flow speed and size of plate corresponds to a Reynolds number of 10 million. 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Spalart-Allmaras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turbulence model and two variations were used to examine the shear stress on the plate and the velocity distribution (u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vs.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).  In</w:t>
      </w:r>
      <w:r w:rsidR="00F144E5">
        <w:rPr>
          <w:rFonts w:ascii="Times New Roman" w:hAnsi="Times New Roman" w:cs="Times New Roman"/>
          <w:sz w:val="24"/>
          <w:szCs w:val="24"/>
        </w:rPr>
        <w:t xml:space="preserve"> order to capture the boundary layer, with a height on the order of 10</w:t>
      </w:r>
      <w:r w:rsidR="00F144E5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F144E5">
        <w:rPr>
          <w:rFonts w:ascii="Times New Roman" w:hAnsi="Times New Roman" w:cs="Times New Roman"/>
          <w:sz w:val="24"/>
          <w:szCs w:val="24"/>
        </w:rPr>
        <w:t xml:space="preserve">, an appropriate block had to be created in the space above the plate.  </w:t>
      </w:r>
      <w:r w:rsidR="00F144E5">
        <w:rPr>
          <w:rFonts w:ascii="Times New Roman" w:hAnsi="Times New Roman" w:cs="Times New Roman"/>
          <w:i/>
          <w:sz w:val="24"/>
          <w:szCs w:val="24"/>
        </w:rPr>
        <w:t>Table 1</w:t>
      </w:r>
      <w:r w:rsidR="00F144E5">
        <w:rPr>
          <w:rFonts w:ascii="Times New Roman" w:hAnsi="Times New Roman" w:cs="Times New Roman"/>
          <w:sz w:val="24"/>
          <w:szCs w:val="24"/>
        </w:rPr>
        <w:t xml:space="preserve"> displays the block definition for this space.  The block satisfied the condition of y</w:t>
      </w:r>
      <w:r w:rsidR="00F144E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F144E5">
        <w:rPr>
          <w:rFonts w:ascii="Times New Roman" w:hAnsi="Times New Roman" w:cs="Times New Roman"/>
          <w:sz w:val="24"/>
          <w:szCs w:val="24"/>
        </w:rPr>
        <w:t xml:space="preserve"> &lt; 1 for all variations on the turbulence model.</w:t>
      </w:r>
    </w:p>
    <w:p w:rsidR="00081151" w:rsidRPr="00081151" w:rsidRDefault="00081151" w:rsidP="00081151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337"/>
        <w:gridCol w:w="1337"/>
        <w:gridCol w:w="1323"/>
        <w:gridCol w:w="1684"/>
      </w:tblGrid>
      <w:tr w:rsidR="00A95CE7" w:rsidRPr="00A95CE7" w:rsidTr="004235EA">
        <w:trPr>
          <w:jc w:val="center"/>
        </w:trPr>
        <w:tc>
          <w:tcPr>
            <w:tcW w:w="1337" w:type="dxa"/>
            <w:vAlign w:val="center"/>
          </w:tcPr>
          <w:p w:rsidR="00A95CE7" w:rsidRPr="00A95CE7" w:rsidRDefault="00A95CE7" w:rsidP="00A95C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Cells in X</w:t>
            </w:r>
          </w:p>
        </w:tc>
        <w:tc>
          <w:tcPr>
            <w:tcW w:w="1337" w:type="dxa"/>
            <w:vAlign w:val="center"/>
          </w:tcPr>
          <w:p w:rsidR="00A95CE7" w:rsidRPr="00A95CE7" w:rsidRDefault="00A95CE7" w:rsidP="00A95C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Cells in Y</w:t>
            </w:r>
          </w:p>
        </w:tc>
        <w:tc>
          <w:tcPr>
            <w:tcW w:w="1323" w:type="dxa"/>
            <w:vAlign w:val="center"/>
          </w:tcPr>
          <w:p w:rsidR="00A95CE7" w:rsidRPr="00A95CE7" w:rsidRDefault="00A95CE7" w:rsidP="00A95C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Cells in Z</w:t>
            </w:r>
          </w:p>
        </w:tc>
        <w:tc>
          <w:tcPr>
            <w:tcW w:w="1684" w:type="dxa"/>
            <w:vAlign w:val="center"/>
          </w:tcPr>
          <w:p w:rsidR="00A95CE7" w:rsidRPr="00A95CE7" w:rsidRDefault="00A95CE7" w:rsidP="00A95C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Grading in Z</w:t>
            </w:r>
          </w:p>
        </w:tc>
      </w:tr>
      <w:tr w:rsidR="00A95CE7" w:rsidTr="004235EA">
        <w:trPr>
          <w:jc w:val="center"/>
        </w:trPr>
        <w:tc>
          <w:tcPr>
            <w:tcW w:w="1337" w:type="dxa"/>
            <w:vAlign w:val="center"/>
          </w:tcPr>
          <w:p w:rsidR="00A95CE7" w:rsidRDefault="00A95CE7" w:rsidP="00A95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:rsidR="00A95CE7" w:rsidRDefault="00A95CE7" w:rsidP="00A95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  <w:vAlign w:val="center"/>
          </w:tcPr>
          <w:p w:rsidR="00A95CE7" w:rsidRDefault="00A95CE7" w:rsidP="00A95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84" w:type="dxa"/>
            <w:vAlign w:val="center"/>
          </w:tcPr>
          <w:p w:rsidR="00A95CE7" w:rsidRDefault="00A95CE7" w:rsidP="00A95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5158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A95CE7" w:rsidRDefault="00A95CE7" w:rsidP="00A95CE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Table 1 – Summary of block above plate</w:t>
      </w:r>
    </w:p>
    <w:p w:rsidR="00A95CE7" w:rsidRDefault="00A95CE7" w:rsidP="00A95C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4E5" w:rsidRPr="00F144E5" w:rsidRDefault="00F144E5" w:rsidP="00F14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shear stress along the plate was obtained for all variations of the turbulence model –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OpenFOAM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implementation,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Spalart-Allmaras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 NASA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formulation.  The shear stresses were plotted with the estimate from White, appearing in </w:t>
      </w:r>
      <w:r>
        <w:rPr>
          <w:rFonts w:ascii="Times New Roman" w:hAnsi="Times New Roman" w:cs="Times New Roman"/>
          <w:i/>
          <w:sz w:val="24"/>
          <w:szCs w:val="24"/>
        </w:rPr>
        <w:t>Equation 1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i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 shows the plots of the shear stress.</w:t>
      </w:r>
    </w:p>
    <w:p w:rsidR="00F144E5" w:rsidRDefault="00F144E5" w:rsidP="00A95C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6F7A" w:rsidRDefault="00C66F7A" w:rsidP="00C66F7A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0.455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0.06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  <w:t>Eqn. 1</w:t>
      </w:r>
    </w:p>
    <w:p w:rsidR="00C66F7A" w:rsidRDefault="00C66F7A" w:rsidP="00A95C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5CE7" w:rsidRDefault="00D51583" w:rsidP="004235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3480"/>
            <wp:effectExtent l="19050" t="19050" r="19050" b="20320"/>
            <wp:docPr id="2" name="Picture 4" descr="Shear Str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ar Stress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35EA" w:rsidRPr="00EB2705" w:rsidRDefault="00EB2705" w:rsidP="00A95CE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1 – </w:t>
      </w:r>
      <w:r w:rsidR="00D51583">
        <w:rPr>
          <w:rFonts w:ascii="Times New Roman" w:hAnsi="Times New Roman" w:cs="Times New Roman"/>
          <w:i/>
          <w:sz w:val="24"/>
          <w:szCs w:val="24"/>
        </w:rPr>
        <w:t xml:space="preserve">Shear stress along plate </w:t>
      </w:r>
    </w:p>
    <w:p w:rsidR="009D52E9" w:rsidRPr="009D52E9" w:rsidRDefault="009D52E9" w:rsidP="00F14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seen in </w:t>
      </w:r>
      <w:r>
        <w:rPr>
          <w:rFonts w:ascii="Times New Roman" w:hAnsi="Times New Roman" w:cs="Times New Roman"/>
          <w:i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, all variations of the turbulence model over-predict the estimate from White.  Furthermore, the estimate form White displays a continually decreasing distribution, as it is dependent on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.  On the other hand, the three variations level out beyond approximately 0.4 meters.</w:t>
      </w:r>
    </w:p>
    <w:p w:rsidR="009D52E9" w:rsidRDefault="009D52E9" w:rsidP="00F14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F7A" w:rsidRPr="009D52E9" w:rsidRDefault="00F144E5" w:rsidP="00F14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velocity distribution</w:t>
      </w:r>
      <w:r w:rsidR="009D52E9">
        <w:rPr>
          <w:rFonts w:ascii="Times New Roman" w:hAnsi="Times New Roman" w:cs="Times New Roman"/>
          <w:sz w:val="24"/>
          <w:szCs w:val="24"/>
        </w:rPr>
        <w:t xml:space="preserve"> at a Reynolds number of 9 million</w:t>
      </w:r>
      <w:r>
        <w:rPr>
          <w:rFonts w:ascii="Times New Roman" w:hAnsi="Times New Roman" w:cs="Times New Roman"/>
          <w:sz w:val="24"/>
          <w:szCs w:val="24"/>
        </w:rPr>
        <w:t xml:space="preserve"> for the variations was plotted along with 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and the log law.  The equations used to develop these distributions</w:t>
      </w:r>
      <w:r w:rsidR="009D52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the </w:t>
      </w:r>
      <w:r w:rsidR="009D52E9">
        <w:rPr>
          <w:rFonts w:ascii="Times New Roman" w:hAnsi="Times New Roman" w:cs="Times New Roman"/>
          <w:sz w:val="24"/>
          <w:szCs w:val="24"/>
        </w:rPr>
        <w:t xml:space="preserve">axes, are found in </w:t>
      </w:r>
      <w:r w:rsidR="009D52E9">
        <w:rPr>
          <w:rFonts w:ascii="Times New Roman" w:hAnsi="Times New Roman" w:cs="Times New Roman"/>
          <w:i/>
          <w:sz w:val="24"/>
          <w:szCs w:val="24"/>
        </w:rPr>
        <w:t>Equations 2-5</w:t>
      </w:r>
      <w:r w:rsidR="009D52E9">
        <w:rPr>
          <w:rFonts w:ascii="Times New Roman" w:hAnsi="Times New Roman" w:cs="Times New Roman"/>
          <w:sz w:val="24"/>
          <w:szCs w:val="24"/>
        </w:rPr>
        <w:t>.</w:t>
      </w:r>
    </w:p>
    <w:p w:rsidR="00F144E5" w:rsidRDefault="00F144E5" w:rsidP="00F144E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66F7A" w:rsidRDefault="00C66F7A" w:rsidP="00C66F7A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  <w:t>Eqn. 2</w:t>
      </w:r>
    </w:p>
    <w:p w:rsidR="00C66F7A" w:rsidRDefault="00C66F7A" w:rsidP="00C66F7A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66F7A" w:rsidRDefault="00C66F7A" w:rsidP="00C66F7A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  <w:t>Eqn. 3</w:t>
      </w:r>
    </w:p>
    <w:p w:rsidR="00C66F7A" w:rsidRDefault="00C66F7A" w:rsidP="00C66F7A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66F7A" w:rsidRDefault="00C66F7A" w:rsidP="00C66F7A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υ</m:t>
            </m:r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  <w:t>Eqn. 4</w:t>
      </w:r>
    </w:p>
    <w:p w:rsidR="00C66F7A" w:rsidRDefault="00C66F7A" w:rsidP="00C66F7A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66F7A" w:rsidRPr="00081151" w:rsidRDefault="00C66F7A" w:rsidP="00C66F7A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law=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0.41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+5.5</m:t>
            </m:r>
          </m:e>
        </m:func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  <w:t>Eqn. 5</w:t>
      </w:r>
    </w:p>
    <w:p w:rsidR="00C66F7A" w:rsidRPr="00326B37" w:rsidRDefault="00C66F7A" w:rsidP="00081151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4235EA" w:rsidRDefault="00D51583" w:rsidP="00A95C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2436"/>
            <wp:effectExtent l="19050" t="19050" r="19050" b="21364"/>
            <wp:docPr id="3" name="Picture 3" descr="Veloci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35EA" w:rsidRPr="00EB2705" w:rsidRDefault="00EB2705" w:rsidP="00A95CE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2 – </w:t>
      </w:r>
      <w:r w:rsidR="00D51583">
        <w:rPr>
          <w:rFonts w:ascii="Times New Roman" w:hAnsi="Times New Roman" w:cs="Times New Roman"/>
          <w:i/>
          <w:sz w:val="24"/>
          <w:szCs w:val="24"/>
        </w:rPr>
        <w:t>Velocity distribution at Reynolds number of 9 million</w:t>
      </w:r>
    </w:p>
    <w:p w:rsidR="004235EA" w:rsidRDefault="004235EA" w:rsidP="00A95C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52E9" w:rsidRPr="009D52E9" w:rsidRDefault="009D52E9" w:rsidP="009D52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data seen in </w:t>
      </w:r>
      <w:r>
        <w:rPr>
          <w:rFonts w:ascii="Times New Roman" w:hAnsi="Times New Roman" w:cs="Times New Roman"/>
          <w:i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, the NASA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formulation appears to follow the       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and log law distributions the best.</w:t>
      </w:r>
      <w:r w:rsidR="0004641D">
        <w:rPr>
          <w:rFonts w:ascii="Times New Roman" w:hAnsi="Times New Roman" w:cs="Times New Roman"/>
          <w:sz w:val="24"/>
          <w:szCs w:val="24"/>
        </w:rPr>
        <w:t xml:space="preserve">  Experimental data also tend to follow these trends.  For this reason, the NASA </w:t>
      </w:r>
      <w:proofErr w:type="spellStart"/>
      <w:r w:rsidR="0004641D">
        <w:rPr>
          <w:rFonts w:ascii="Times New Roman" w:hAnsi="Times New Roman" w:cs="Times New Roman"/>
          <w:sz w:val="24"/>
          <w:szCs w:val="24"/>
        </w:rPr>
        <w:t>LaRC</w:t>
      </w:r>
      <w:proofErr w:type="spellEnd"/>
      <w:r w:rsidR="00046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41D">
        <w:rPr>
          <w:rFonts w:ascii="Times New Roman" w:hAnsi="Times New Roman" w:cs="Times New Roman"/>
          <w:sz w:val="24"/>
          <w:szCs w:val="24"/>
        </w:rPr>
        <w:t>formulatiom</w:t>
      </w:r>
      <w:proofErr w:type="spellEnd"/>
      <w:r w:rsidR="0004641D">
        <w:rPr>
          <w:rFonts w:ascii="Times New Roman" w:hAnsi="Times New Roman" w:cs="Times New Roman"/>
          <w:sz w:val="24"/>
          <w:szCs w:val="24"/>
        </w:rPr>
        <w:t xml:space="preserve"> is preferred over the other variations.</w:t>
      </w:r>
    </w:p>
    <w:p w:rsidR="004235EA" w:rsidRDefault="0004641D" w:rsidP="000464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</w:p>
    <w:p w:rsidR="0004641D" w:rsidRDefault="0004641D" w:rsidP="000464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41D" w:rsidRPr="0004641D" w:rsidRDefault="0004641D" w:rsidP="000464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 – ω SST turbulence model was used to investigate the flow over the 1 meter long plate.  Various near-wall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region of 10 &lt;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&lt; 500 were used.  </w:t>
      </w:r>
      <w:r>
        <w:rPr>
          <w:rFonts w:ascii="Times New Roman" w:hAnsi="Times New Roman" w:cs="Times New Roman"/>
          <w:i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 xml:space="preserve"> displays the blocks used to define the space above the plate and obtain these near-wall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spacings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641D" w:rsidRDefault="0004641D" w:rsidP="00A95C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337"/>
        <w:gridCol w:w="1337"/>
        <w:gridCol w:w="1323"/>
        <w:gridCol w:w="1684"/>
        <w:gridCol w:w="1461"/>
      </w:tblGrid>
      <w:tr w:rsidR="004235EA" w:rsidRPr="004235EA" w:rsidTr="004235EA">
        <w:trPr>
          <w:jc w:val="center"/>
        </w:trPr>
        <w:tc>
          <w:tcPr>
            <w:tcW w:w="1337" w:type="dxa"/>
            <w:vAlign w:val="center"/>
          </w:tcPr>
          <w:p w:rsidR="004235EA" w:rsidRPr="004235EA" w:rsidRDefault="004235EA" w:rsidP="00423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Cells in X</w:t>
            </w:r>
          </w:p>
        </w:tc>
        <w:tc>
          <w:tcPr>
            <w:tcW w:w="1337" w:type="dxa"/>
            <w:vAlign w:val="center"/>
          </w:tcPr>
          <w:p w:rsidR="004235EA" w:rsidRPr="004235EA" w:rsidRDefault="004235EA" w:rsidP="00423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Cells in Y</w:t>
            </w:r>
          </w:p>
        </w:tc>
        <w:tc>
          <w:tcPr>
            <w:tcW w:w="1323" w:type="dxa"/>
            <w:vAlign w:val="center"/>
          </w:tcPr>
          <w:p w:rsidR="004235EA" w:rsidRPr="004235EA" w:rsidRDefault="004235EA" w:rsidP="00423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Cells in Z</w:t>
            </w:r>
          </w:p>
        </w:tc>
        <w:tc>
          <w:tcPr>
            <w:tcW w:w="1684" w:type="dxa"/>
            <w:vAlign w:val="center"/>
          </w:tcPr>
          <w:p w:rsidR="004235EA" w:rsidRPr="004235EA" w:rsidRDefault="004235EA" w:rsidP="00423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Grading in Z</w:t>
            </w:r>
          </w:p>
        </w:tc>
        <w:tc>
          <w:tcPr>
            <w:tcW w:w="1461" w:type="dxa"/>
            <w:vAlign w:val="center"/>
          </w:tcPr>
          <w:p w:rsidR="004235EA" w:rsidRPr="004235EA" w:rsidRDefault="004235EA" w:rsidP="00423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Average 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+</w:t>
            </w:r>
          </w:p>
        </w:tc>
      </w:tr>
      <w:tr w:rsidR="004235EA" w:rsidTr="004235EA">
        <w:trPr>
          <w:jc w:val="center"/>
        </w:trPr>
        <w:tc>
          <w:tcPr>
            <w:tcW w:w="1337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84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158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461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</w:tr>
      <w:tr w:rsidR="004235EA" w:rsidTr="004235EA">
        <w:trPr>
          <w:jc w:val="center"/>
        </w:trPr>
        <w:tc>
          <w:tcPr>
            <w:tcW w:w="1337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84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1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157.3</w:t>
            </w:r>
          </w:p>
        </w:tc>
      </w:tr>
      <w:tr w:rsidR="004235EA" w:rsidTr="004235EA">
        <w:trPr>
          <w:jc w:val="center"/>
        </w:trPr>
        <w:tc>
          <w:tcPr>
            <w:tcW w:w="1337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84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1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310.8</w:t>
            </w:r>
          </w:p>
        </w:tc>
      </w:tr>
      <w:tr w:rsidR="004235EA" w:rsidTr="004235EA">
        <w:trPr>
          <w:jc w:val="center"/>
        </w:trPr>
        <w:tc>
          <w:tcPr>
            <w:tcW w:w="1337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84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61" w:type="dxa"/>
            <w:vAlign w:val="center"/>
          </w:tcPr>
          <w:p w:rsidR="004235EA" w:rsidRDefault="004235EA" w:rsidP="00423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472.9</w:t>
            </w:r>
          </w:p>
        </w:tc>
      </w:tr>
    </w:tbl>
    <w:p w:rsidR="004235EA" w:rsidRPr="00EB2705" w:rsidRDefault="00EB2705" w:rsidP="00A95CE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Table 2 – Summary of blocks above plate</w:t>
      </w:r>
    </w:p>
    <w:p w:rsidR="004235EA" w:rsidRDefault="004235EA" w:rsidP="00A95C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35EA" w:rsidRPr="00002928" w:rsidRDefault="00002928" w:rsidP="00002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shear stress along the plate was obtained using the different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values.  </w:t>
      </w:r>
      <w:r>
        <w:rPr>
          <w:rFonts w:ascii="Times New Roman" w:hAnsi="Times New Roman" w:cs="Times New Roman"/>
          <w:i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 xml:space="preserve"> shows them plotted along with the estimate from White.</w:t>
      </w:r>
    </w:p>
    <w:p w:rsidR="0004641D" w:rsidRDefault="0004641D" w:rsidP="00A95C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35EA" w:rsidRDefault="00D51583" w:rsidP="00A95C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158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713480"/>
            <wp:effectExtent l="19050" t="19050" r="19050" b="20320"/>
            <wp:docPr id="10" name="Picture 6" descr="Shear Str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ar Stress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35EA" w:rsidRPr="00EB2705" w:rsidRDefault="00EB2705" w:rsidP="00A95CE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3 – </w:t>
      </w:r>
      <w:r w:rsidR="00D51583">
        <w:rPr>
          <w:rFonts w:ascii="Times New Roman" w:hAnsi="Times New Roman" w:cs="Times New Roman"/>
          <w:i/>
          <w:sz w:val="24"/>
          <w:szCs w:val="24"/>
        </w:rPr>
        <w:t>Shear stress with various y</w:t>
      </w:r>
      <w:r w:rsidR="00D51583">
        <w:rPr>
          <w:rFonts w:ascii="Times New Roman" w:hAnsi="Times New Roman" w:cs="Times New Roman"/>
          <w:i/>
          <w:sz w:val="24"/>
          <w:szCs w:val="24"/>
          <w:vertAlign w:val="superscript"/>
        </w:rPr>
        <w:t>+</w:t>
      </w:r>
      <w:r w:rsidR="00D51583">
        <w:rPr>
          <w:rFonts w:ascii="Times New Roman" w:hAnsi="Times New Roman" w:cs="Times New Roman"/>
          <w:i/>
          <w:sz w:val="24"/>
          <w:szCs w:val="24"/>
        </w:rPr>
        <w:t xml:space="preserve"> values along plate </w:t>
      </w:r>
    </w:p>
    <w:p w:rsidR="004235EA" w:rsidRDefault="004235EA" w:rsidP="00A95C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35EA" w:rsidRDefault="009843B2" w:rsidP="00002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near-wall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appear to follow White’s estimate relatively well except for the spacing corresponding to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10.3.  However, it should be noted that White’s estimate should not be treated as an analytical solution.  Therefore, the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10.3 solution may still be a good approximation.</w:t>
      </w:r>
    </w:p>
    <w:p w:rsidR="009843B2" w:rsidRDefault="009843B2" w:rsidP="00002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43B2" w:rsidRPr="009843B2" w:rsidRDefault="009843B2" w:rsidP="00002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velocity distribution at a Reynolds number of 9 million for the near-wall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plotted along with 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and the log law.  This plot appears in </w:t>
      </w:r>
      <w:r>
        <w:rPr>
          <w:rFonts w:ascii="Times New Roman" w:hAnsi="Times New Roman" w:cs="Times New Roman"/>
          <w:i/>
          <w:sz w:val="24"/>
          <w:szCs w:val="24"/>
        </w:rPr>
        <w:t>Figure 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2705" w:rsidRDefault="00D51583" w:rsidP="00EB27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15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3713480"/>
            <wp:effectExtent l="19050" t="19050" r="19050" b="20320"/>
            <wp:docPr id="9" name="Picture 5" descr="Veloci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705" w:rsidRDefault="00EB2705" w:rsidP="00EB270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C90C62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D51583">
        <w:rPr>
          <w:rFonts w:ascii="Times New Roman" w:hAnsi="Times New Roman" w:cs="Times New Roman"/>
          <w:i/>
          <w:sz w:val="24"/>
          <w:szCs w:val="24"/>
        </w:rPr>
        <w:t>Velocity distribution</w:t>
      </w:r>
      <w:r w:rsidR="00D51583" w:rsidRPr="00C90C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1583">
        <w:rPr>
          <w:rFonts w:ascii="Times New Roman" w:hAnsi="Times New Roman" w:cs="Times New Roman"/>
          <w:i/>
          <w:sz w:val="24"/>
          <w:szCs w:val="24"/>
        </w:rPr>
        <w:t>with various y</w:t>
      </w:r>
      <w:r w:rsidR="00D51583">
        <w:rPr>
          <w:rFonts w:ascii="Times New Roman" w:hAnsi="Times New Roman" w:cs="Times New Roman"/>
          <w:i/>
          <w:sz w:val="24"/>
          <w:szCs w:val="24"/>
          <w:vertAlign w:val="superscript"/>
        </w:rPr>
        <w:t>+</w:t>
      </w:r>
      <w:r w:rsidR="00D51583">
        <w:rPr>
          <w:rFonts w:ascii="Times New Roman" w:hAnsi="Times New Roman" w:cs="Times New Roman"/>
          <w:i/>
          <w:sz w:val="24"/>
          <w:szCs w:val="24"/>
        </w:rPr>
        <w:t xml:space="preserve"> values at Reynolds number of 9 million</w:t>
      </w:r>
    </w:p>
    <w:p w:rsidR="009843B2" w:rsidRDefault="009843B2" w:rsidP="00EB270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843B2" w:rsidRDefault="009843B2" w:rsidP="009843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seen in </w:t>
      </w:r>
      <w:r>
        <w:rPr>
          <w:rFonts w:ascii="Times New Roman" w:hAnsi="Times New Roman" w:cs="Times New Roman"/>
          <w:i/>
          <w:sz w:val="24"/>
          <w:szCs w:val="24"/>
        </w:rPr>
        <w:t>Figure 4</w:t>
      </w:r>
      <w:r>
        <w:rPr>
          <w:rFonts w:ascii="Times New Roman" w:hAnsi="Times New Roman" w:cs="Times New Roman"/>
          <w:sz w:val="24"/>
          <w:szCs w:val="24"/>
        </w:rPr>
        <w:t xml:space="preserve">, the solution with the </w:t>
      </w:r>
      <w:r w:rsidR="00FD2C50">
        <w:rPr>
          <w:rFonts w:ascii="Times New Roman" w:hAnsi="Times New Roman" w:cs="Times New Roman"/>
          <w:sz w:val="24"/>
          <w:szCs w:val="24"/>
        </w:rPr>
        <w:t>smallest near-wall spacing most closely resembles the u</w:t>
      </w:r>
      <w:r w:rsidR="00FD2C5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FD2C50">
        <w:rPr>
          <w:rFonts w:ascii="Times New Roman" w:hAnsi="Times New Roman" w:cs="Times New Roman"/>
          <w:sz w:val="24"/>
          <w:szCs w:val="24"/>
        </w:rPr>
        <w:t xml:space="preserve"> = y</w:t>
      </w:r>
      <w:r w:rsidR="00FD2C5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FD2C50">
        <w:rPr>
          <w:rFonts w:ascii="Times New Roman" w:hAnsi="Times New Roman" w:cs="Times New Roman"/>
          <w:sz w:val="24"/>
          <w:szCs w:val="24"/>
        </w:rPr>
        <w:t xml:space="preserve"> and log law distributions.  The others resemble a similar general shape, but they do not follow the u</w:t>
      </w:r>
      <w:r w:rsidR="00FD2C5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FD2C50">
        <w:rPr>
          <w:rFonts w:ascii="Times New Roman" w:hAnsi="Times New Roman" w:cs="Times New Roman"/>
          <w:sz w:val="24"/>
          <w:szCs w:val="24"/>
        </w:rPr>
        <w:t xml:space="preserve"> = y</w:t>
      </w:r>
      <w:r w:rsidR="00FD2C5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FD2C50">
        <w:rPr>
          <w:rFonts w:ascii="Times New Roman" w:hAnsi="Times New Roman" w:cs="Times New Roman"/>
          <w:sz w:val="24"/>
          <w:szCs w:val="24"/>
        </w:rPr>
        <w:t xml:space="preserve"> and log law distributions near the plate.</w:t>
      </w:r>
    </w:p>
    <w:p w:rsidR="00FD2C50" w:rsidRDefault="00FD2C50" w:rsidP="009843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C50" w:rsidRPr="00FD2C50" w:rsidRDefault="00FD2C50" w:rsidP="009843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it appears as though the k – ω SST model requires a grid with a small near-wall spacing – preferably</w:t>
      </w:r>
      <w:r w:rsidR="005140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514076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10.  As the data show in </w:t>
      </w:r>
      <w:r>
        <w:rPr>
          <w:rFonts w:ascii="Times New Roman" w:hAnsi="Times New Roman" w:cs="Times New Roman"/>
          <w:i/>
          <w:sz w:val="24"/>
          <w:szCs w:val="24"/>
        </w:rPr>
        <w:t>Figure 4</w:t>
      </w:r>
      <w:r>
        <w:rPr>
          <w:rFonts w:ascii="Times New Roman" w:hAnsi="Times New Roman" w:cs="Times New Roman"/>
          <w:sz w:val="24"/>
          <w:szCs w:val="24"/>
        </w:rPr>
        <w:t xml:space="preserve">, it is assumed that even smaller near-wall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continue to more closely resemble the 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and log law distributions.</w:t>
      </w:r>
    </w:p>
    <w:sectPr w:rsidR="00FD2C50" w:rsidRPr="00FD2C50" w:rsidSect="00AF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CE7"/>
    <w:rsid w:val="00002928"/>
    <w:rsid w:val="0004641D"/>
    <w:rsid w:val="00081151"/>
    <w:rsid w:val="00326B37"/>
    <w:rsid w:val="004235EA"/>
    <w:rsid w:val="00514076"/>
    <w:rsid w:val="009843B2"/>
    <w:rsid w:val="009D52E9"/>
    <w:rsid w:val="00A95CE7"/>
    <w:rsid w:val="00AC1C51"/>
    <w:rsid w:val="00AF5A56"/>
    <w:rsid w:val="00BB0AC5"/>
    <w:rsid w:val="00C66F7A"/>
    <w:rsid w:val="00C90C62"/>
    <w:rsid w:val="00D51583"/>
    <w:rsid w:val="00EB2705"/>
    <w:rsid w:val="00F144E5"/>
    <w:rsid w:val="00FD2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C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11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3E3E3-DEC6-44EA-86DD-84E962B26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mowoolli</dc:creator>
  <cp:lastModifiedBy>mowoolli</cp:lastModifiedBy>
  <cp:revision>6</cp:revision>
  <dcterms:created xsi:type="dcterms:W3CDTF">2011-04-04T02:43:00Z</dcterms:created>
  <dcterms:modified xsi:type="dcterms:W3CDTF">2011-04-04T16:40:00Z</dcterms:modified>
</cp:coreProperties>
</file>