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默认表格内空白，</w:t>
      </w:r>
      <w:r>
        <w:rPr>
          <w:rFonts w:hint="eastAsia"/>
          <w:lang w:val="en-US" w:eastAsia="zh-CN"/>
        </w:rPr>
        <w:t>char类型</w:t>
      </w:r>
      <w:r>
        <w:rPr>
          <w:rFonts w:hint="eastAsia"/>
          <w:lang w:eastAsia="zh-CN"/>
        </w:rPr>
        <w:t>表示默认为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。而不是无默认值。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1.表a</w:t>
      </w:r>
      <w:r>
        <w:rPr>
          <w:rFonts w:hint="eastAsia"/>
        </w:rPr>
        <w:t>dmin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lastloginip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KEY `username` (`username`)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表menu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多级菜单的上级菜单id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`listorder` (`listorder`),</w:t>
      </w:r>
    </w:p>
    <w:p>
      <w:pPr>
        <w:rPr>
          <w:rFonts w:hint="eastAsia"/>
        </w:rPr>
      </w:pPr>
      <w:r>
        <w:rPr>
          <w:rFonts w:hint="eastAsia"/>
        </w:rPr>
        <w:t xml:space="preserve">  KEY `parentid` (`parentid`),</w:t>
      </w:r>
    </w:p>
    <w:p>
      <w:pPr>
        <w:rPr>
          <w:rFonts w:hint="eastAsia"/>
        </w:rPr>
      </w:pPr>
      <w:r>
        <w:rPr>
          <w:rFonts w:hint="eastAsia"/>
        </w:rPr>
        <w:t xml:space="preserve">  KEY `module` (`m`,`c`,`f`)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新闻文章主表 news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catid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tilte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small_title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文章副标题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title_font_color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标题颜色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posids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copyfrom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`status` (`status`,`listorder`,`news_id`),</w:t>
      </w:r>
    </w:p>
    <w:p>
      <w:pPr>
        <w:rPr>
          <w:rFonts w:hint="eastAsia"/>
        </w:rPr>
      </w:pPr>
      <w:r>
        <w:rPr>
          <w:rFonts w:hint="eastAsia"/>
        </w:rPr>
        <w:t xml:space="preserve">  KEY `listorder` (`catid`,`status`,`listorder`,`news_id`),</w:t>
      </w:r>
    </w:p>
    <w:p>
      <w:pPr>
        <w:rPr>
          <w:rFonts w:hint="eastAsia"/>
        </w:rPr>
      </w:pPr>
      <w:r>
        <w:rPr>
          <w:rFonts w:hint="eastAsia"/>
        </w:rPr>
        <w:t xml:space="preserve">  KEY `catid` (`catid`,`status`,`news_id`)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新闻文章内容副表 new_content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`news_id` (`news_id`)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推荐位标识 position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推荐位名称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推荐位内容表 position_content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position_id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8487"/>
    <w:multiLevelType w:val="singleLevel"/>
    <w:tmpl w:val="57A5848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4482"/>
    <w:rsid w:val="076718B2"/>
    <w:rsid w:val="07E74249"/>
    <w:rsid w:val="09382EA4"/>
    <w:rsid w:val="0D224298"/>
    <w:rsid w:val="1DDD56E0"/>
    <w:rsid w:val="1EEB48C0"/>
    <w:rsid w:val="21515C15"/>
    <w:rsid w:val="246F2733"/>
    <w:rsid w:val="2CE411DE"/>
    <w:rsid w:val="35B510E7"/>
    <w:rsid w:val="37F676D6"/>
    <w:rsid w:val="4233456F"/>
    <w:rsid w:val="47EF4790"/>
    <w:rsid w:val="48913231"/>
    <w:rsid w:val="5AFA7C52"/>
    <w:rsid w:val="61253398"/>
    <w:rsid w:val="696B7FFC"/>
    <w:rsid w:val="74EB3FD4"/>
    <w:rsid w:val="793E7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2016-08-06T06:50:14Z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