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56338" w14:textId="77777777" w:rsidR="00855730" w:rsidRPr="00264F2E" w:rsidRDefault="00264F2E" w:rsidP="00264F2E">
      <w:pPr>
        <w:jc w:val="center"/>
        <w:rPr>
          <w:b/>
          <w:sz w:val="28"/>
          <w:szCs w:val="28"/>
          <w:u w:val="single"/>
        </w:rPr>
      </w:pPr>
      <w:r w:rsidRPr="00264F2E">
        <w:rPr>
          <w:b/>
          <w:sz w:val="28"/>
          <w:szCs w:val="28"/>
          <w:u w:val="single"/>
        </w:rPr>
        <w:t>MEMORANDUM</w:t>
      </w:r>
    </w:p>
    <w:p w14:paraId="027C4E5D" w14:textId="77777777" w:rsidR="00264F2E" w:rsidRPr="00264F2E" w:rsidRDefault="00264F2E">
      <w:pPr>
        <w:rPr>
          <w:sz w:val="28"/>
          <w:szCs w:val="28"/>
        </w:rPr>
      </w:pPr>
    </w:p>
    <w:p w14:paraId="75D6F25D" w14:textId="77777777" w:rsidR="00264F2E" w:rsidRPr="00264F2E" w:rsidRDefault="00264F2E">
      <w:pPr>
        <w:rPr>
          <w:sz w:val="28"/>
          <w:szCs w:val="28"/>
        </w:rPr>
      </w:pPr>
      <w:r w:rsidRPr="00264F2E">
        <w:rPr>
          <w:sz w:val="28"/>
          <w:szCs w:val="28"/>
        </w:rPr>
        <w:t>TO:  City manager, Scott Pingel</w:t>
      </w:r>
    </w:p>
    <w:p w14:paraId="521CDCE9" w14:textId="77777777" w:rsidR="00264F2E" w:rsidRPr="00264F2E" w:rsidRDefault="00264F2E">
      <w:pPr>
        <w:rPr>
          <w:sz w:val="28"/>
          <w:szCs w:val="28"/>
        </w:rPr>
      </w:pPr>
      <w:r w:rsidRPr="00264F2E">
        <w:rPr>
          <w:sz w:val="28"/>
          <w:szCs w:val="28"/>
        </w:rPr>
        <w:t>From: Acting Chief Victor M. Celis</w:t>
      </w:r>
    </w:p>
    <w:p w14:paraId="3853C29E" w14:textId="77777777" w:rsidR="00264F2E" w:rsidRPr="00264F2E" w:rsidRDefault="00264F2E">
      <w:pPr>
        <w:rPr>
          <w:sz w:val="28"/>
          <w:szCs w:val="28"/>
        </w:rPr>
      </w:pPr>
      <w:r w:rsidRPr="00264F2E">
        <w:rPr>
          <w:sz w:val="28"/>
          <w:szCs w:val="28"/>
        </w:rPr>
        <w:t>Date: May 28, 2021</w:t>
      </w:r>
    </w:p>
    <w:p w14:paraId="005DF76D" w14:textId="77777777" w:rsidR="00264F2E" w:rsidRDefault="00264F2E">
      <w:pPr>
        <w:rPr>
          <w:sz w:val="28"/>
          <w:szCs w:val="28"/>
        </w:rPr>
      </w:pPr>
      <w:r>
        <w:rPr>
          <w:sz w:val="28"/>
          <w:szCs w:val="28"/>
        </w:rPr>
        <w:t>At about 3am o</w:t>
      </w:r>
      <w:r w:rsidRPr="00264F2E">
        <w:rPr>
          <w:sz w:val="28"/>
          <w:szCs w:val="28"/>
        </w:rPr>
        <w:t xml:space="preserve">ur officer was dispatched to a vehicle theft </w:t>
      </w:r>
      <w:r>
        <w:rPr>
          <w:sz w:val="28"/>
          <w:szCs w:val="28"/>
        </w:rPr>
        <w:t>where the resident had left his vehicle unlocked with the keys inside for just a few moments while he ran into his residence. When he went back out to get in his vehicle it was gone. The resident did not see anybody get in and take the vehicle. About three hours later Tacoma Police officers were dispatched to a suspicious vehicle downtown and they found that it was our residents’ vehicle. Nobody was found inside or around the vehic</w:t>
      </w:r>
      <w:r w:rsidR="0077536D">
        <w:rPr>
          <w:sz w:val="28"/>
          <w:szCs w:val="28"/>
        </w:rPr>
        <w:t>le at the time it was recovered and returned to the owner.</w:t>
      </w:r>
    </w:p>
    <w:p w14:paraId="2FE9C3C6" w14:textId="77777777" w:rsidR="00264F2E" w:rsidRDefault="00264F2E">
      <w:pPr>
        <w:rPr>
          <w:sz w:val="28"/>
          <w:szCs w:val="28"/>
        </w:rPr>
      </w:pPr>
      <w:r>
        <w:rPr>
          <w:sz w:val="28"/>
          <w:szCs w:val="28"/>
        </w:rPr>
        <w:t xml:space="preserve">A resident called to report that a set of wheels and tires they had stored outside of their residence had been stolen. The resident stated that he had just brought the wheels and tires home from his storage unit so he could have them installed on his vehicle. He left them outside and when he got up in the morning he found that they had been stolen. The residence did not have any surveillance cameras nor did the neighbors. There is no suspect information in this case at this time. </w:t>
      </w:r>
    </w:p>
    <w:p w14:paraId="36085F18" w14:textId="77777777" w:rsidR="00264F2E" w:rsidRDefault="00264F2E">
      <w:pPr>
        <w:rPr>
          <w:sz w:val="28"/>
          <w:szCs w:val="28"/>
        </w:rPr>
      </w:pPr>
      <w:r>
        <w:rPr>
          <w:sz w:val="28"/>
          <w:szCs w:val="28"/>
        </w:rPr>
        <w:t xml:space="preserve">Officers were </w:t>
      </w:r>
      <w:r w:rsidR="0077536D">
        <w:rPr>
          <w:sz w:val="28"/>
          <w:szCs w:val="28"/>
        </w:rPr>
        <w:t>more than happy to take part in the graduation parade last Saturday. There was a great turn out of graduates and the weather cooperated. We spoke with almost all of the graduates and it fun to hear what exciting adventures many of them were set to take on next.</w:t>
      </w:r>
    </w:p>
    <w:p w14:paraId="7A34ED9D" w14:textId="77777777" w:rsidR="0077536D" w:rsidRDefault="0077536D">
      <w:pPr>
        <w:rPr>
          <w:sz w:val="28"/>
          <w:szCs w:val="28"/>
        </w:rPr>
      </w:pPr>
      <w:r>
        <w:rPr>
          <w:sz w:val="28"/>
          <w:szCs w:val="28"/>
        </w:rPr>
        <w:t xml:space="preserve">We assisted the safety committee with hosting a workplace active shooter training. It is unfortunate that this type of training is necessary but preparation is key to survival. </w:t>
      </w:r>
    </w:p>
    <w:p w14:paraId="5B8C8E54" w14:textId="77777777" w:rsidR="0077536D" w:rsidRDefault="0077536D">
      <w:pPr>
        <w:rPr>
          <w:sz w:val="28"/>
          <w:szCs w:val="28"/>
        </w:rPr>
      </w:pPr>
      <w:r>
        <w:rPr>
          <w:sz w:val="28"/>
          <w:szCs w:val="28"/>
        </w:rPr>
        <w:t xml:space="preserve">Over the past week nearly all of our officers attended Emergency Vehicle Operations Course (EVOC) training. The training was hosted by the Lakewood Police Department and it was held at the Washington State Patrol Training Academy in Shelton. </w:t>
      </w:r>
    </w:p>
    <w:p w14:paraId="3A3D14BE" w14:textId="77777777" w:rsidR="0077536D" w:rsidRDefault="0077536D">
      <w:pPr>
        <w:rPr>
          <w:sz w:val="28"/>
          <w:szCs w:val="28"/>
        </w:rPr>
      </w:pPr>
      <w:r>
        <w:rPr>
          <w:sz w:val="28"/>
          <w:szCs w:val="28"/>
        </w:rPr>
        <w:lastRenderedPageBreak/>
        <w:t xml:space="preserve">This type of training not only focuses on high speed pursuit driving, but it also allows us to train on driving with obstacles in the roadway where we have to make split second decisions. There is also a placement course which focuses on slow speed maneuvers including tons and tons of backing. </w:t>
      </w:r>
    </w:p>
    <w:p w14:paraId="545189E6" w14:textId="77777777" w:rsidR="0077536D" w:rsidRDefault="0077536D">
      <w:pPr>
        <w:rPr>
          <w:sz w:val="28"/>
          <w:szCs w:val="28"/>
        </w:rPr>
      </w:pPr>
      <w:r>
        <w:rPr>
          <w:sz w:val="28"/>
          <w:szCs w:val="28"/>
        </w:rPr>
        <w:t xml:space="preserve">The state patrol track is rated among the best training tracks around and we are thankful for the opportunity to train there. </w:t>
      </w:r>
    </w:p>
    <w:p w14:paraId="57242454" w14:textId="77777777" w:rsidR="0077536D" w:rsidRDefault="0077536D">
      <w:pPr>
        <w:rPr>
          <w:sz w:val="28"/>
          <w:szCs w:val="28"/>
        </w:rPr>
      </w:pPr>
    </w:p>
    <w:p w14:paraId="20929A50" w14:textId="77777777" w:rsidR="0077536D" w:rsidRPr="00264F2E" w:rsidRDefault="0077536D">
      <w:pPr>
        <w:rPr>
          <w:sz w:val="28"/>
          <w:szCs w:val="28"/>
        </w:rPr>
      </w:pPr>
      <w:r>
        <w:rPr>
          <w:sz w:val="28"/>
          <w:szCs w:val="28"/>
        </w:rPr>
        <w:t>Have a great weekend!</w:t>
      </w:r>
    </w:p>
    <w:p w14:paraId="3336A2D7" w14:textId="77777777" w:rsidR="00264F2E" w:rsidRDefault="00264F2E"/>
    <w:p w14:paraId="5211D949" w14:textId="77777777" w:rsidR="00264F2E" w:rsidRDefault="00264F2E"/>
    <w:sectPr w:rsidR="00264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F2E"/>
    <w:rsid w:val="00264F2E"/>
    <w:rsid w:val="0077536D"/>
    <w:rsid w:val="00855730"/>
    <w:rsid w:val="00876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791C"/>
  <w15:chartTrackingRefBased/>
  <w15:docId w15:val="{2F13519A-0EF4-43A7-A6DA-650B52E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1942</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Celis</dc:creator>
  <cp:keywords/>
  <dc:description/>
  <cp:lastModifiedBy>Scott Pingel</cp:lastModifiedBy>
  <cp:revision>2</cp:revision>
  <dcterms:created xsi:type="dcterms:W3CDTF">2021-05-28T16:01:00Z</dcterms:created>
  <dcterms:modified xsi:type="dcterms:W3CDTF">2021-05-28T16:01:00Z</dcterms:modified>
</cp:coreProperties>
</file>