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1C9C7" w14:textId="37433419" w:rsidR="00655E4F" w:rsidRPr="00AB783D" w:rsidRDefault="006573A4" w:rsidP="00655E4F">
      <w:pPr>
        <w:spacing w:line="276" w:lineRule="auto"/>
        <w:jc w:val="center"/>
        <w:rPr>
          <w:rFonts w:ascii="Arial" w:hAnsi="Arial" w:cs="Arial"/>
          <w:b/>
          <w:color w:val="FF6600"/>
          <w:sz w:val="44"/>
          <w:szCs w:val="36"/>
        </w:rPr>
      </w:pPr>
      <w:r w:rsidRPr="00AB783D">
        <w:rPr>
          <w:rFonts w:ascii="Arial" w:hAnsi="Arial" w:cs="Arial"/>
          <w:b/>
          <w:color w:val="FF6600"/>
          <w:sz w:val="44"/>
          <w:szCs w:val="36"/>
        </w:rPr>
        <w:t>C</w:t>
      </w:r>
      <w:r w:rsidR="00326DCA" w:rsidRPr="00AB783D">
        <w:rPr>
          <w:rFonts w:ascii="Arial" w:hAnsi="Arial" w:cs="Arial"/>
          <w:b/>
          <w:color w:val="FF6600"/>
          <w:sz w:val="44"/>
          <w:szCs w:val="36"/>
        </w:rPr>
        <w:t>reative Brief</w:t>
      </w:r>
    </w:p>
    <w:sdt>
      <w:sdtPr>
        <w:rPr>
          <w:rFonts w:ascii="Arial" w:hAnsi="Arial" w:cs="Arial"/>
          <w:b/>
          <w:color w:val="000000" w:themeColor="text1"/>
          <w:sz w:val="40"/>
          <w:szCs w:val="36"/>
        </w:rPr>
        <w:id w:val="-473066881"/>
        <w:placeholder>
          <w:docPart w:val="DefaultPlaceholder_1082065158"/>
        </w:placeholder>
      </w:sdtPr>
      <w:sdtEndPr/>
      <w:sdtContent>
        <w:p w14:paraId="4A339996" w14:textId="4F7DCAA4" w:rsidR="005A1E64" w:rsidRPr="00AB783D" w:rsidRDefault="009F4CAB" w:rsidP="00655E4F">
          <w:pPr>
            <w:spacing w:line="276" w:lineRule="auto"/>
            <w:jc w:val="center"/>
            <w:rPr>
              <w:rFonts w:ascii="Arial" w:hAnsi="Arial" w:cs="Arial"/>
              <w:b/>
              <w:color w:val="FF6600"/>
              <w:sz w:val="44"/>
              <w:szCs w:val="36"/>
            </w:rPr>
          </w:pPr>
          <w:r w:rsidRPr="00AB783D">
            <w:rPr>
              <w:rFonts w:ascii="Arial" w:hAnsi="Arial" w:cs="Arial"/>
              <w:b/>
              <w:color w:val="000000" w:themeColor="text1"/>
              <w:sz w:val="40"/>
              <w:szCs w:val="36"/>
            </w:rPr>
            <w:t>Island Information Technology Consultants (IITC)</w:t>
          </w:r>
        </w:p>
      </w:sdtContent>
    </w:sdt>
    <w:p w14:paraId="7DF2A9F8" w14:textId="77777777" w:rsidR="007F042F" w:rsidRPr="00AB783D" w:rsidRDefault="007F042F" w:rsidP="00B7376D">
      <w:pPr>
        <w:pStyle w:val="NoSpacing"/>
        <w:spacing w:line="276" w:lineRule="auto"/>
        <w:ind w:left="2160"/>
        <w:rPr>
          <w:rFonts w:ascii="Arial" w:hAnsi="Arial" w:cs="Arial"/>
          <w:b/>
          <w:sz w:val="22"/>
          <w:szCs w:val="22"/>
        </w:rPr>
      </w:pPr>
    </w:p>
    <w:p w14:paraId="10557C76" w14:textId="6A34C4D4" w:rsidR="00FE6CBE" w:rsidRPr="00AB783D" w:rsidRDefault="00FE6CBE" w:rsidP="00D5565E">
      <w:pPr>
        <w:spacing w:line="276" w:lineRule="auto"/>
        <w:rPr>
          <w:rFonts w:ascii="Arial" w:hAnsi="Arial" w:cs="Arial"/>
          <w:b/>
          <w:sz w:val="22"/>
          <w:szCs w:val="22"/>
        </w:rPr>
      </w:pPr>
      <w:r w:rsidRPr="00AB783D">
        <w:rPr>
          <w:rFonts w:ascii="Arial" w:hAnsi="Arial" w:cs="Arial"/>
          <w:b/>
          <w:sz w:val="22"/>
          <w:szCs w:val="22"/>
        </w:rPr>
        <w:t>Company Information</w:t>
      </w:r>
    </w:p>
    <w:p w14:paraId="3A9466B3" w14:textId="77777777" w:rsidR="00FE6CBE" w:rsidRPr="00AB783D" w:rsidRDefault="00FE6CBE" w:rsidP="00D5565E">
      <w:pPr>
        <w:spacing w:line="276" w:lineRule="auto"/>
        <w:rPr>
          <w:rFonts w:ascii="Arial" w:hAnsi="Arial" w:cs="Arial"/>
          <w:b/>
          <w:color w:val="E36C0A" w:themeColor="accent6" w:themeShade="BF"/>
          <w:sz w:val="22"/>
          <w:szCs w:val="22"/>
        </w:rPr>
      </w:pPr>
    </w:p>
    <w:p w14:paraId="0EEA21BA" w14:textId="656416A8" w:rsidR="00EC236B" w:rsidRPr="00AB783D" w:rsidRDefault="00D5565E" w:rsidP="00AB783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P</w:t>
      </w:r>
      <w:r w:rsidR="008C273B" w:rsidRPr="00AB783D">
        <w:rPr>
          <w:rFonts w:ascii="Arial" w:hAnsi="Arial" w:cs="Arial"/>
          <w:b/>
          <w:color w:val="E36C0A" w:themeColor="accent6" w:themeShade="BF"/>
          <w:sz w:val="22"/>
          <w:szCs w:val="22"/>
        </w:rPr>
        <w:t>lease p</w:t>
      </w:r>
      <w:r w:rsidRPr="00AB783D">
        <w:rPr>
          <w:rFonts w:ascii="Arial" w:hAnsi="Arial" w:cs="Arial"/>
          <w:b/>
          <w:color w:val="E36C0A" w:themeColor="accent6" w:themeShade="BF"/>
          <w:sz w:val="22"/>
          <w:szCs w:val="22"/>
        </w:rPr>
        <w:t>rovide us with a quick "elevator speech" (your business/organization described in 100 words or less)</w:t>
      </w:r>
      <w:r w:rsidR="00D5595C" w:rsidRPr="00AB783D">
        <w:rPr>
          <w:rFonts w:ascii="Arial" w:hAnsi="Arial" w:cs="Arial"/>
          <w:b/>
          <w:color w:val="E36C0A" w:themeColor="accent6" w:themeShade="BF"/>
          <w:sz w:val="22"/>
          <w:szCs w:val="22"/>
        </w:rPr>
        <w:t>:</w:t>
      </w:r>
      <w:r w:rsidR="00AB783D">
        <w:rPr>
          <w:rFonts w:ascii="Arial" w:hAnsi="Arial" w:cs="Arial"/>
          <w:b/>
          <w:color w:val="E36C0A" w:themeColor="accent6" w:themeShade="BF"/>
          <w:sz w:val="22"/>
          <w:szCs w:val="22"/>
        </w:rPr>
        <w:br/>
      </w:r>
      <w:sdt>
        <w:sdtPr>
          <w:rPr>
            <w:rFonts w:ascii="Arial" w:hAnsi="Arial" w:cs="Arial"/>
            <w:color w:val="E36C0A" w:themeColor="accent6" w:themeShade="BF"/>
            <w:sz w:val="22"/>
            <w:szCs w:val="22"/>
          </w:rPr>
          <w:id w:val="-1180497996"/>
          <w:placeholder>
            <w:docPart w:val="DefaultPlaceholder_1082065158"/>
          </w:placeholder>
        </w:sdtPr>
        <w:sdtEndPr>
          <w:rPr>
            <w:color w:val="auto"/>
          </w:rPr>
        </w:sdtEndPr>
        <w:sdtContent>
          <w:r w:rsidR="00EC236B" w:rsidRPr="00AB783D">
            <w:rPr>
              <w:rFonts w:ascii="Arial" w:hAnsi="Arial" w:cs="Arial"/>
              <w:sz w:val="22"/>
              <w:szCs w:val="22"/>
            </w:rPr>
            <w:t>Island Information Technology Consultants Inc. (IITC) is a small, woman-owned company providing</w:t>
          </w:r>
          <w:r w:rsidR="000218A5" w:rsidRPr="00AB783D">
            <w:rPr>
              <w:rFonts w:ascii="Arial" w:hAnsi="Arial" w:cs="Arial"/>
              <w:sz w:val="22"/>
              <w:szCs w:val="22"/>
            </w:rPr>
            <w:t>, and specializing in, information and communications technology support services to the intelligence community and other U.S. government agencies.</w:t>
          </w:r>
          <w:r w:rsidR="00FD31AA" w:rsidRPr="00AB783D">
            <w:rPr>
              <w:rFonts w:ascii="Arial" w:hAnsi="Arial" w:cs="Arial"/>
              <w:sz w:val="22"/>
              <w:szCs w:val="22"/>
            </w:rPr>
            <w:t xml:space="preserve"> In terms of the employee culture, they work hard but also play hard and strive to be the premier place to work, especially for the millennial generation.</w:t>
          </w:r>
        </w:sdtContent>
      </w:sdt>
      <w:r w:rsidR="00EC236B" w:rsidRPr="00AB783D">
        <w:rPr>
          <w:rFonts w:ascii="Arial" w:hAnsi="Arial" w:cs="Arial"/>
          <w:b/>
          <w:sz w:val="22"/>
          <w:szCs w:val="22"/>
        </w:rPr>
        <w:t xml:space="preserve"> </w:t>
      </w:r>
      <w:r w:rsidR="00EC236B" w:rsidRPr="00AB783D">
        <w:rPr>
          <w:rFonts w:ascii="Arial" w:hAnsi="Arial" w:cs="Arial"/>
          <w:sz w:val="22"/>
          <w:szCs w:val="22"/>
        </w:rPr>
        <w:t>As a small business, we pride ourselves in offering experienced and well-trained staff with the breadth of capabilities and depth of experience needed to completely support our clients. As a company we average over twenty years</w:t>
      </w:r>
      <w:r w:rsidR="00AB783D">
        <w:rPr>
          <w:rFonts w:ascii="Arial" w:hAnsi="Arial" w:cs="Arial"/>
          <w:sz w:val="22"/>
          <w:szCs w:val="22"/>
        </w:rPr>
        <w:t xml:space="preserve"> of experience in areas such as systems e</w:t>
      </w:r>
      <w:r w:rsidR="00EC236B" w:rsidRPr="00AB783D">
        <w:rPr>
          <w:rFonts w:ascii="Arial" w:hAnsi="Arial" w:cs="Arial"/>
          <w:sz w:val="22"/>
          <w:szCs w:val="22"/>
        </w:rPr>
        <w:t>ngineering,</w:t>
      </w:r>
      <w:r w:rsidR="00AB783D">
        <w:rPr>
          <w:rFonts w:ascii="Arial" w:hAnsi="Arial" w:cs="Arial"/>
          <w:sz w:val="22"/>
          <w:szCs w:val="22"/>
        </w:rPr>
        <w:t xml:space="preserve"> information t</w:t>
      </w:r>
      <w:r w:rsidR="00EC236B" w:rsidRPr="00AB783D">
        <w:rPr>
          <w:rFonts w:ascii="Arial" w:hAnsi="Arial" w:cs="Arial"/>
          <w:sz w:val="22"/>
          <w:szCs w:val="22"/>
        </w:rPr>
        <w:t xml:space="preserve">echnology (IT) program and project management, </w:t>
      </w:r>
      <w:r w:rsidR="00AB783D">
        <w:rPr>
          <w:rFonts w:ascii="Arial" w:hAnsi="Arial" w:cs="Arial"/>
          <w:sz w:val="22"/>
          <w:szCs w:val="22"/>
        </w:rPr>
        <w:t>systems a</w:t>
      </w:r>
      <w:r w:rsidR="00EC236B" w:rsidRPr="00AB783D">
        <w:rPr>
          <w:rFonts w:ascii="Arial" w:hAnsi="Arial" w:cs="Arial"/>
          <w:sz w:val="22"/>
          <w:szCs w:val="22"/>
        </w:rPr>
        <w:t>dministration,</w:t>
      </w:r>
      <w:r w:rsidR="00AB783D">
        <w:rPr>
          <w:rFonts w:ascii="Arial" w:hAnsi="Arial" w:cs="Arial"/>
          <w:sz w:val="22"/>
          <w:szCs w:val="22"/>
        </w:rPr>
        <w:t xml:space="preserve"> a</w:t>
      </w:r>
      <w:r w:rsidR="00EC236B" w:rsidRPr="00AB783D">
        <w:rPr>
          <w:rFonts w:ascii="Arial" w:hAnsi="Arial" w:cs="Arial"/>
          <w:sz w:val="22"/>
          <w:szCs w:val="22"/>
        </w:rPr>
        <w:t>udio</w:t>
      </w:r>
      <w:r w:rsidR="00AB783D">
        <w:rPr>
          <w:rFonts w:ascii="Arial" w:hAnsi="Arial" w:cs="Arial"/>
          <w:sz w:val="22"/>
          <w:szCs w:val="22"/>
        </w:rPr>
        <w:t>/v</w:t>
      </w:r>
      <w:r w:rsidR="00EC236B" w:rsidRPr="00AB783D">
        <w:rPr>
          <w:rFonts w:ascii="Arial" w:hAnsi="Arial" w:cs="Arial"/>
          <w:sz w:val="22"/>
          <w:szCs w:val="22"/>
        </w:rPr>
        <w:t xml:space="preserve">ideo </w:t>
      </w:r>
      <w:r w:rsidR="00AB783D">
        <w:rPr>
          <w:rFonts w:ascii="Arial" w:hAnsi="Arial" w:cs="Arial"/>
          <w:sz w:val="22"/>
          <w:szCs w:val="22"/>
        </w:rPr>
        <w:t>m</w:t>
      </w:r>
      <w:r w:rsidR="00EC236B" w:rsidRPr="00AB783D">
        <w:rPr>
          <w:rFonts w:ascii="Arial" w:hAnsi="Arial" w:cs="Arial"/>
          <w:sz w:val="22"/>
          <w:szCs w:val="22"/>
        </w:rPr>
        <w:t>ultimedia,</w:t>
      </w:r>
      <w:r w:rsidR="00AB783D">
        <w:rPr>
          <w:rFonts w:ascii="Arial" w:hAnsi="Arial" w:cs="Arial"/>
          <w:sz w:val="22"/>
          <w:szCs w:val="22"/>
        </w:rPr>
        <w:t xml:space="preserve"> E</w:t>
      </w:r>
      <w:r w:rsidR="00EC236B" w:rsidRPr="00AB783D">
        <w:rPr>
          <w:rFonts w:ascii="Arial" w:hAnsi="Arial" w:cs="Arial"/>
          <w:sz w:val="22"/>
          <w:szCs w:val="22"/>
        </w:rPr>
        <w:t>nter</w:t>
      </w:r>
      <w:r w:rsidR="00AB783D">
        <w:rPr>
          <w:rFonts w:ascii="Arial" w:hAnsi="Arial" w:cs="Arial"/>
          <w:sz w:val="22"/>
          <w:szCs w:val="22"/>
        </w:rPr>
        <w:t>prise Management Systems (EMS) i</w:t>
      </w:r>
      <w:r w:rsidR="00EC236B" w:rsidRPr="00AB783D">
        <w:rPr>
          <w:rFonts w:ascii="Arial" w:hAnsi="Arial" w:cs="Arial"/>
          <w:sz w:val="22"/>
          <w:szCs w:val="22"/>
        </w:rPr>
        <w:t xml:space="preserve">ntegration and </w:t>
      </w:r>
      <w:r w:rsidR="00AB783D">
        <w:rPr>
          <w:rFonts w:ascii="Arial" w:hAnsi="Arial" w:cs="Arial"/>
          <w:sz w:val="22"/>
          <w:szCs w:val="22"/>
        </w:rPr>
        <w:t>d</w:t>
      </w:r>
      <w:r w:rsidR="00EC236B" w:rsidRPr="00AB783D">
        <w:rPr>
          <w:rFonts w:ascii="Arial" w:hAnsi="Arial" w:cs="Arial"/>
          <w:sz w:val="22"/>
          <w:szCs w:val="22"/>
        </w:rPr>
        <w:t>eployment,</w:t>
      </w:r>
      <w:r w:rsidR="00AB783D">
        <w:rPr>
          <w:rFonts w:ascii="Arial" w:hAnsi="Arial" w:cs="Arial"/>
          <w:sz w:val="22"/>
          <w:szCs w:val="22"/>
        </w:rPr>
        <w:t xml:space="preserve"> and n</w:t>
      </w:r>
      <w:r w:rsidR="00EC236B" w:rsidRPr="00AB783D">
        <w:rPr>
          <w:rFonts w:ascii="Arial" w:hAnsi="Arial" w:cs="Arial"/>
          <w:sz w:val="22"/>
          <w:szCs w:val="22"/>
        </w:rPr>
        <w:t>etwork</w:t>
      </w:r>
      <w:r w:rsidR="00AB783D">
        <w:rPr>
          <w:rFonts w:ascii="Arial" w:hAnsi="Arial" w:cs="Arial"/>
          <w:sz w:val="22"/>
          <w:szCs w:val="22"/>
        </w:rPr>
        <w:t xml:space="preserve"> and c</w:t>
      </w:r>
      <w:r w:rsidR="00EC236B" w:rsidRPr="00AB783D">
        <w:rPr>
          <w:rFonts w:ascii="Arial" w:hAnsi="Arial" w:cs="Arial"/>
          <w:sz w:val="22"/>
          <w:szCs w:val="22"/>
        </w:rPr>
        <w:t xml:space="preserve">ommunications </w:t>
      </w:r>
      <w:r w:rsidR="00AB783D">
        <w:rPr>
          <w:rFonts w:ascii="Arial" w:hAnsi="Arial" w:cs="Arial"/>
          <w:sz w:val="22"/>
          <w:szCs w:val="22"/>
        </w:rPr>
        <w:t>engineering.</w:t>
      </w:r>
    </w:p>
    <w:p w14:paraId="39F1F4C8" w14:textId="77777777" w:rsidR="00AB783D" w:rsidRDefault="00AB783D" w:rsidP="00EC236B">
      <w:pPr>
        <w:rPr>
          <w:rFonts w:ascii="Arial" w:hAnsi="Arial" w:cs="Arial"/>
          <w:sz w:val="22"/>
          <w:szCs w:val="22"/>
        </w:rPr>
      </w:pPr>
    </w:p>
    <w:p w14:paraId="4AE287A6" w14:textId="77777777" w:rsidR="00AB783D" w:rsidRDefault="00EC236B" w:rsidP="00EC236B">
      <w:pPr>
        <w:rPr>
          <w:rFonts w:ascii="Arial" w:hAnsi="Arial" w:cs="Arial"/>
          <w:sz w:val="22"/>
          <w:szCs w:val="22"/>
        </w:rPr>
      </w:pPr>
      <w:r w:rsidRPr="00AB783D">
        <w:rPr>
          <w:rFonts w:ascii="Arial" w:hAnsi="Arial" w:cs="Arial"/>
          <w:sz w:val="22"/>
          <w:szCs w:val="22"/>
        </w:rPr>
        <w:t xml:space="preserve">IITC </w:t>
      </w:r>
      <w:r w:rsidR="00AB783D">
        <w:rPr>
          <w:rFonts w:ascii="Arial" w:hAnsi="Arial" w:cs="Arial"/>
          <w:sz w:val="22"/>
          <w:szCs w:val="22"/>
        </w:rPr>
        <w:t>is a leader</w:t>
      </w:r>
      <w:r w:rsidRPr="00AB783D">
        <w:rPr>
          <w:rFonts w:ascii="Arial" w:hAnsi="Arial" w:cs="Arial"/>
          <w:sz w:val="22"/>
          <w:szCs w:val="22"/>
        </w:rPr>
        <w:t xml:space="preserve"> in</w:t>
      </w:r>
      <w:r w:rsidR="00AB783D">
        <w:rPr>
          <w:rFonts w:ascii="Arial" w:hAnsi="Arial" w:cs="Arial"/>
          <w:sz w:val="22"/>
          <w:szCs w:val="22"/>
        </w:rPr>
        <w:t xml:space="preserve"> the field of large enterprise u</w:t>
      </w:r>
      <w:r w:rsidRPr="00AB783D">
        <w:rPr>
          <w:rFonts w:ascii="Arial" w:hAnsi="Arial" w:cs="Arial"/>
          <w:sz w:val="22"/>
          <w:szCs w:val="22"/>
        </w:rPr>
        <w:t xml:space="preserve">nified </w:t>
      </w:r>
      <w:r w:rsidR="00AB783D">
        <w:rPr>
          <w:rFonts w:ascii="Arial" w:hAnsi="Arial" w:cs="Arial"/>
          <w:sz w:val="22"/>
          <w:szCs w:val="22"/>
        </w:rPr>
        <w:t>c</w:t>
      </w:r>
      <w:r w:rsidRPr="00AB783D">
        <w:rPr>
          <w:rFonts w:ascii="Arial" w:hAnsi="Arial" w:cs="Arial"/>
          <w:sz w:val="22"/>
          <w:szCs w:val="22"/>
        </w:rPr>
        <w:t xml:space="preserve">ommunication and collaboration services. IITC's </w:t>
      </w:r>
      <w:r w:rsidR="00AB783D">
        <w:rPr>
          <w:rFonts w:ascii="Arial" w:hAnsi="Arial" w:cs="Arial"/>
          <w:sz w:val="22"/>
          <w:szCs w:val="22"/>
        </w:rPr>
        <w:t>architects, engineers and t</w:t>
      </w:r>
      <w:r w:rsidRPr="00AB783D">
        <w:rPr>
          <w:rFonts w:ascii="Arial" w:hAnsi="Arial" w:cs="Arial"/>
          <w:sz w:val="22"/>
          <w:szCs w:val="22"/>
        </w:rPr>
        <w:t xml:space="preserve">echnicians are experts in all areas of </w:t>
      </w:r>
      <w:r w:rsidR="00AB783D">
        <w:rPr>
          <w:rFonts w:ascii="Arial" w:hAnsi="Arial" w:cs="Arial"/>
          <w:sz w:val="22"/>
          <w:szCs w:val="22"/>
        </w:rPr>
        <w:t>audio, v</w:t>
      </w:r>
      <w:r w:rsidRPr="00AB783D">
        <w:rPr>
          <w:rFonts w:ascii="Arial" w:hAnsi="Arial" w:cs="Arial"/>
          <w:sz w:val="22"/>
          <w:szCs w:val="22"/>
        </w:rPr>
        <w:t xml:space="preserve">ideo, </w:t>
      </w:r>
      <w:r w:rsidR="00AB783D">
        <w:rPr>
          <w:rFonts w:ascii="Arial" w:hAnsi="Arial" w:cs="Arial"/>
          <w:sz w:val="22"/>
          <w:szCs w:val="22"/>
        </w:rPr>
        <w:t>s</w:t>
      </w:r>
      <w:r w:rsidRPr="00AB783D">
        <w:rPr>
          <w:rFonts w:ascii="Arial" w:hAnsi="Arial" w:cs="Arial"/>
          <w:sz w:val="22"/>
          <w:szCs w:val="22"/>
        </w:rPr>
        <w:t xml:space="preserve">treaming, VTC, </w:t>
      </w:r>
      <w:r w:rsidR="00AB783D">
        <w:rPr>
          <w:rFonts w:ascii="Arial" w:hAnsi="Arial" w:cs="Arial"/>
          <w:sz w:val="22"/>
          <w:szCs w:val="22"/>
        </w:rPr>
        <w:t>t</w:t>
      </w:r>
      <w:r w:rsidRPr="00AB783D">
        <w:rPr>
          <w:rFonts w:ascii="Arial" w:hAnsi="Arial" w:cs="Arial"/>
          <w:sz w:val="22"/>
          <w:szCs w:val="22"/>
        </w:rPr>
        <w:t>el</w:t>
      </w:r>
      <w:r w:rsidR="00AB783D">
        <w:rPr>
          <w:rFonts w:ascii="Arial" w:hAnsi="Arial" w:cs="Arial"/>
          <w:sz w:val="22"/>
          <w:szCs w:val="22"/>
        </w:rPr>
        <w:t>ephony, and instant m</w:t>
      </w:r>
      <w:r w:rsidRPr="00AB783D">
        <w:rPr>
          <w:rFonts w:ascii="Arial" w:hAnsi="Arial" w:cs="Arial"/>
          <w:sz w:val="22"/>
          <w:szCs w:val="22"/>
        </w:rPr>
        <w:t>essaging/</w:t>
      </w:r>
      <w:r w:rsidR="00AB783D">
        <w:rPr>
          <w:rFonts w:ascii="Arial" w:hAnsi="Arial" w:cs="Arial"/>
          <w:sz w:val="22"/>
          <w:szCs w:val="22"/>
        </w:rPr>
        <w:t>c</w:t>
      </w:r>
      <w:r w:rsidRPr="00AB783D">
        <w:rPr>
          <w:rFonts w:ascii="Arial" w:hAnsi="Arial" w:cs="Arial"/>
          <w:sz w:val="22"/>
          <w:szCs w:val="22"/>
        </w:rPr>
        <w:t xml:space="preserve">hat </w:t>
      </w:r>
      <w:r w:rsidR="00AB783D">
        <w:rPr>
          <w:rFonts w:ascii="Arial" w:hAnsi="Arial" w:cs="Arial"/>
          <w:sz w:val="22"/>
          <w:szCs w:val="22"/>
        </w:rPr>
        <w:t>services. IITC</w:t>
      </w:r>
      <w:r w:rsidRPr="00AB783D">
        <w:rPr>
          <w:rFonts w:ascii="Arial" w:hAnsi="Arial" w:cs="Arial"/>
          <w:sz w:val="22"/>
          <w:szCs w:val="22"/>
        </w:rPr>
        <w:t xml:space="preserve"> can develop, install, and maintain an enterprise level Audio Video Multimedia (AVMM) solution to empower your employees to communi</w:t>
      </w:r>
      <w:r w:rsidR="00AB783D">
        <w:rPr>
          <w:rFonts w:ascii="Arial" w:hAnsi="Arial" w:cs="Arial"/>
          <w:sz w:val="22"/>
          <w:szCs w:val="22"/>
        </w:rPr>
        <w:t xml:space="preserve">cate effectively and seamlessly, </w:t>
      </w:r>
      <w:r w:rsidRPr="00AB783D">
        <w:rPr>
          <w:rFonts w:ascii="Arial" w:hAnsi="Arial" w:cs="Arial"/>
          <w:sz w:val="22"/>
          <w:szCs w:val="22"/>
        </w:rPr>
        <w:t>reducing or eliminating expensive travel ex</w:t>
      </w:r>
      <w:r w:rsidR="00AB783D">
        <w:rPr>
          <w:rFonts w:ascii="Arial" w:hAnsi="Arial" w:cs="Arial"/>
          <w:sz w:val="22"/>
          <w:szCs w:val="22"/>
        </w:rPr>
        <w:t>cursions. IITC's solutions for unified c</w:t>
      </w:r>
      <w:r w:rsidRPr="00AB783D">
        <w:rPr>
          <w:rFonts w:ascii="Arial" w:hAnsi="Arial" w:cs="Arial"/>
          <w:sz w:val="22"/>
          <w:szCs w:val="22"/>
        </w:rPr>
        <w:t xml:space="preserve">ommunications are always developed with security as the number one priority. </w:t>
      </w:r>
    </w:p>
    <w:p w14:paraId="53E42E5F" w14:textId="77777777" w:rsidR="00AB783D" w:rsidRDefault="00AB783D" w:rsidP="00EC236B">
      <w:pPr>
        <w:rPr>
          <w:rFonts w:ascii="Arial" w:hAnsi="Arial" w:cs="Arial"/>
          <w:sz w:val="22"/>
          <w:szCs w:val="22"/>
        </w:rPr>
      </w:pPr>
    </w:p>
    <w:p w14:paraId="7C745193" w14:textId="47F36ABD" w:rsidR="00EC236B" w:rsidRPr="00AB783D" w:rsidRDefault="00EC236B" w:rsidP="00EC236B">
      <w:pPr>
        <w:rPr>
          <w:rFonts w:ascii="Arial" w:hAnsi="Arial" w:cs="Arial"/>
          <w:sz w:val="22"/>
          <w:szCs w:val="22"/>
        </w:rPr>
      </w:pPr>
      <w:r w:rsidRPr="00AB783D">
        <w:rPr>
          <w:rFonts w:ascii="Arial" w:hAnsi="Arial" w:cs="Arial"/>
          <w:sz w:val="22"/>
          <w:szCs w:val="22"/>
        </w:rPr>
        <w:t xml:space="preserve">IITC personnel possess a diverse set of skills and technical capabilities, emphasizing strengths in telecommunications technologies, enterprise security and system support backgrounds. All </w:t>
      </w:r>
      <w:r w:rsidR="00AB783D">
        <w:rPr>
          <w:rFonts w:ascii="Arial" w:hAnsi="Arial" w:cs="Arial"/>
          <w:sz w:val="22"/>
          <w:szCs w:val="22"/>
        </w:rPr>
        <w:t xml:space="preserve">of their employees </w:t>
      </w:r>
      <w:r w:rsidRPr="00AB783D">
        <w:rPr>
          <w:rFonts w:ascii="Arial" w:hAnsi="Arial" w:cs="Arial"/>
          <w:sz w:val="22"/>
          <w:szCs w:val="22"/>
        </w:rPr>
        <w:t xml:space="preserve">are familiar with </w:t>
      </w:r>
      <w:r w:rsidR="00AB783D">
        <w:rPr>
          <w:rFonts w:ascii="Arial" w:hAnsi="Arial" w:cs="Arial"/>
          <w:sz w:val="22"/>
          <w:szCs w:val="22"/>
        </w:rPr>
        <w:t>i</w:t>
      </w:r>
      <w:r w:rsidRPr="00AB783D">
        <w:rPr>
          <w:rFonts w:ascii="Arial" w:hAnsi="Arial" w:cs="Arial"/>
          <w:sz w:val="22"/>
          <w:szCs w:val="22"/>
        </w:rPr>
        <w:t xml:space="preserve">nformation </w:t>
      </w:r>
      <w:r w:rsidR="00AB783D">
        <w:rPr>
          <w:rFonts w:ascii="Arial" w:hAnsi="Arial" w:cs="Arial"/>
          <w:sz w:val="22"/>
          <w:szCs w:val="22"/>
        </w:rPr>
        <w:t>t</w:t>
      </w:r>
      <w:r w:rsidRPr="00AB783D">
        <w:rPr>
          <w:rFonts w:ascii="Arial" w:hAnsi="Arial" w:cs="Arial"/>
          <w:sz w:val="22"/>
          <w:szCs w:val="22"/>
        </w:rPr>
        <w:t>echnologies and many possess 8570 certifications such as the Certified Information Systems Security Professional (CISSP) and Security</w:t>
      </w:r>
      <w:r w:rsidR="00AB783D">
        <w:rPr>
          <w:rFonts w:ascii="Arial" w:hAnsi="Arial" w:cs="Arial"/>
          <w:sz w:val="22"/>
          <w:szCs w:val="22"/>
        </w:rPr>
        <w:t>+ (Sec+) and vendor c</w:t>
      </w:r>
      <w:r w:rsidRPr="00AB783D">
        <w:rPr>
          <w:rFonts w:ascii="Arial" w:hAnsi="Arial" w:cs="Arial"/>
          <w:sz w:val="22"/>
          <w:szCs w:val="22"/>
        </w:rPr>
        <w:t xml:space="preserve">ertifications such as Brocade Certified Network Engineers (BCNE), and CISCO (CCNA). Several </w:t>
      </w:r>
      <w:r w:rsidR="00AB783D">
        <w:rPr>
          <w:rFonts w:ascii="Arial" w:hAnsi="Arial" w:cs="Arial"/>
          <w:sz w:val="22"/>
          <w:szCs w:val="22"/>
        </w:rPr>
        <w:t xml:space="preserve">employees </w:t>
      </w:r>
      <w:r w:rsidRPr="00AB783D">
        <w:rPr>
          <w:rFonts w:ascii="Arial" w:hAnsi="Arial" w:cs="Arial"/>
          <w:sz w:val="22"/>
          <w:szCs w:val="22"/>
        </w:rPr>
        <w:t xml:space="preserve">hold industry certifications such as Program Management Professionals (PMP) and the Information Technology </w:t>
      </w:r>
      <w:r w:rsidR="00AB783D">
        <w:rPr>
          <w:rFonts w:ascii="Arial" w:hAnsi="Arial" w:cs="Arial"/>
          <w:sz w:val="22"/>
          <w:szCs w:val="22"/>
        </w:rPr>
        <w:t>Infrastructure Library (ITIL). Many m</w:t>
      </w:r>
      <w:r w:rsidRPr="00AB783D">
        <w:rPr>
          <w:rFonts w:ascii="Arial" w:hAnsi="Arial" w:cs="Arial"/>
          <w:sz w:val="22"/>
          <w:szCs w:val="22"/>
        </w:rPr>
        <w:t xml:space="preserve">embers of </w:t>
      </w:r>
      <w:r w:rsidR="00AB783D">
        <w:rPr>
          <w:rFonts w:ascii="Arial" w:hAnsi="Arial" w:cs="Arial"/>
          <w:sz w:val="22"/>
          <w:szCs w:val="22"/>
        </w:rPr>
        <w:t>the team</w:t>
      </w:r>
      <w:r w:rsidRPr="00AB783D">
        <w:rPr>
          <w:rFonts w:ascii="Arial" w:hAnsi="Arial" w:cs="Arial"/>
          <w:sz w:val="22"/>
          <w:szCs w:val="22"/>
        </w:rPr>
        <w:t xml:space="preserve"> also possess demonstrated managerial experience in both the military and government contracting environments.</w:t>
      </w:r>
    </w:p>
    <w:p w14:paraId="38352427" w14:textId="5E09EE47" w:rsidR="00D5565E" w:rsidRPr="00AB783D" w:rsidRDefault="00D5565E" w:rsidP="00D5565E">
      <w:pPr>
        <w:spacing w:line="276" w:lineRule="auto"/>
        <w:rPr>
          <w:rFonts w:ascii="Arial" w:hAnsi="Arial" w:cs="Arial"/>
          <w:sz w:val="22"/>
          <w:szCs w:val="22"/>
        </w:rPr>
      </w:pPr>
    </w:p>
    <w:p w14:paraId="7FA8441E" w14:textId="77777777" w:rsidR="00D5565E" w:rsidRPr="00AB783D" w:rsidRDefault="00D5565E" w:rsidP="00B7376D">
      <w:pPr>
        <w:spacing w:line="276" w:lineRule="auto"/>
        <w:rPr>
          <w:rFonts w:ascii="Arial" w:hAnsi="Arial" w:cs="Arial"/>
          <w:b/>
          <w:color w:val="E36C0A" w:themeColor="accent6" w:themeShade="BF"/>
          <w:sz w:val="22"/>
          <w:szCs w:val="22"/>
        </w:rPr>
      </w:pPr>
    </w:p>
    <w:p w14:paraId="38DE39FD" w14:textId="6A94AC28" w:rsidR="00947F74" w:rsidRPr="00AB783D" w:rsidRDefault="00EC236B" w:rsidP="00947F74">
      <w:pPr>
        <w:spacing w:line="276" w:lineRule="auto"/>
        <w:rPr>
          <w:rFonts w:ascii="Arial" w:hAnsi="Arial" w:cs="Arial"/>
          <w:color w:val="E36C0A" w:themeColor="accent6" w:themeShade="BF"/>
          <w:sz w:val="22"/>
          <w:szCs w:val="22"/>
        </w:rPr>
      </w:pPr>
      <w:r w:rsidRPr="00AB783D">
        <w:rPr>
          <w:rFonts w:ascii="Arial" w:hAnsi="Arial" w:cs="Arial"/>
          <w:b/>
          <w:color w:val="E36C0A" w:themeColor="accent6" w:themeShade="BF"/>
          <w:sz w:val="22"/>
          <w:szCs w:val="22"/>
        </w:rPr>
        <w:t>T</w:t>
      </w:r>
      <w:r w:rsidR="00947F74" w:rsidRPr="00AB783D">
        <w:rPr>
          <w:rFonts w:ascii="Arial" w:hAnsi="Arial" w:cs="Arial"/>
          <w:b/>
          <w:color w:val="E36C0A" w:themeColor="accent6" w:themeShade="BF"/>
          <w:sz w:val="22"/>
          <w:szCs w:val="22"/>
        </w:rPr>
        <w:t xml:space="preserve">he overall </w:t>
      </w:r>
      <w:r w:rsidR="008C273B" w:rsidRPr="00AB783D">
        <w:rPr>
          <w:rFonts w:ascii="Arial" w:hAnsi="Arial" w:cs="Arial"/>
          <w:b/>
          <w:color w:val="E36C0A" w:themeColor="accent6" w:themeShade="BF"/>
          <w:sz w:val="22"/>
          <w:szCs w:val="22"/>
        </w:rPr>
        <w:t xml:space="preserve">goal/objective of the project </w:t>
      </w:r>
      <w:r w:rsidRPr="00AB783D">
        <w:rPr>
          <w:rFonts w:ascii="Arial" w:hAnsi="Arial" w:cs="Arial"/>
          <w:b/>
          <w:color w:val="E36C0A" w:themeColor="accent6" w:themeShade="BF"/>
          <w:sz w:val="22"/>
          <w:szCs w:val="22"/>
        </w:rPr>
        <w:t>is to promote IITC as a company to elicit new business opportunities, attract new hires, and demonstrate our value in the environment we support.</w:t>
      </w:r>
      <w:r w:rsidR="00947F74" w:rsidRPr="00AB783D">
        <w:rPr>
          <w:rFonts w:ascii="Arial" w:hAnsi="Arial" w:cs="Arial"/>
          <w:b/>
          <w:color w:val="E36C0A" w:themeColor="accent6" w:themeShade="BF"/>
          <w:sz w:val="22"/>
          <w:szCs w:val="22"/>
        </w:rPr>
        <w:t xml:space="preserve"> </w:t>
      </w:r>
    </w:p>
    <w:sdt>
      <w:sdtPr>
        <w:rPr>
          <w:rFonts w:ascii="Arial" w:hAnsi="Arial" w:cs="Arial"/>
          <w:sz w:val="22"/>
          <w:szCs w:val="22"/>
        </w:rPr>
        <w:id w:val="554740380"/>
        <w:placeholder>
          <w:docPart w:val="DefaultPlaceholder_1082065158"/>
        </w:placeholder>
      </w:sdtPr>
      <w:sdtEndPr/>
      <w:sdtContent>
        <w:p w14:paraId="6956F176" w14:textId="7D90FCDB" w:rsidR="00947F74" w:rsidRPr="00AB783D" w:rsidRDefault="00EC236B" w:rsidP="000475D5">
          <w:pPr>
            <w:spacing w:line="276" w:lineRule="auto"/>
            <w:rPr>
              <w:rFonts w:ascii="Arial" w:hAnsi="Arial" w:cs="Arial"/>
              <w:sz w:val="22"/>
              <w:szCs w:val="22"/>
            </w:rPr>
          </w:pPr>
          <w:r w:rsidRPr="00AB783D">
            <w:rPr>
              <w:rFonts w:ascii="Arial" w:hAnsi="Arial" w:cs="Arial"/>
              <w:sz w:val="22"/>
              <w:szCs w:val="22"/>
            </w:rPr>
            <w:t>Other than the objectives listed above, one of the</w:t>
          </w:r>
          <w:r w:rsidR="00A977F8" w:rsidRPr="00AB783D">
            <w:rPr>
              <w:rFonts w:ascii="Arial" w:hAnsi="Arial" w:cs="Arial"/>
              <w:sz w:val="22"/>
              <w:szCs w:val="22"/>
            </w:rPr>
            <w:t xml:space="preserve"> goal</w:t>
          </w:r>
          <w:r w:rsidRPr="00AB783D">
            <w:rPr>
              <w:rFonts w:ascii="Arial" w:hAnsi="Arial" w:cs="Arial"/>
              <w:sz w:val="22"/>
              <w:szCs w:val="22"/>
            </w:rPr>
            <w:t>s</w:t>
          </w:r>
          <w:r w:rsidR="00A977F8" w:rsidRPr="00AB783D">
            <w:rPr>
              <w:rFonts w:ascii="Arial" w:hAnsi="Arial" w:cs="Arial"/>
              <w:sz w:val="22"/>
              <w:szCs w:val="22"/>
            </w:rPr>
            <w:t xml:space="preserve"> of the new website will be to act as the catalyst for the next phase of the company. </w:t>
          </w:r>
          <w:r w:rsidR="000218A5" w:rsidRPr="00AB783D">
            <w:rPr>
              <w:rFonts w:ascii="Arial" w:hAnsi="Arial" w:cs="Arial"/>
              <w:sz w:val="22"/>
              <w:szCs w:val="22"/>
            </w:rPr>
            <w:t xml:space="preserve">There is the potential for a huge project to be awarded next summer which would mean rapid and exponential growth for IITC. The company could grow from 30 </w:t>
          </w:r>
          <w:r w:rsidR="009223FA" w:rsidRPr="00AB783D">
            <w:rPr>
              <w:rFonts w:ascii="Arial" w:hAnsi="Arial" w:cs="Arial"/>
              <w:sz w:val="22"/>
              <w:szCs w:val="22"/>
            </w:rPr>
            <w:t xml:space="preserve">current </w:t>
          </w:r>
          <w:r w:rsidR="000218A5" w:rsidRPr="00AB783D">
            <w:rPr>
              <w:rFonts w:ascii="Arial" w:hAnsi="Arial" w:cs="Arial"/>
              <w:sz w:val="22"/>
              <w:szCs w:val="22"/>
            </w:rPr>
            <w:t xml:space="preserve">employees to 60-90 </w:t>
          </w:r>
          <w:r w:rsidR="009223FA" w:rsidRPr="00AB783D">
            <w:rPr>
              <w:rFonts w:ascii="Arial" w:hAnsi="Arial" w:cs="Arial"/>
              <w:sz w:val="22"/>
              <w:szCs w:val="22"/>
            </w:rPr>
            <w:t xml:space="preserve">total employees </w:t>
          </w:r>
          <w:r w:rsidR="000218A5" w:rsidRPr="00AB783D">
            <w:rPr>
              <w:rFonts w:ascii="Arial" w:hAnsi="Arial" w:cs="Arial"/>
              <w:sz w:val="22"/>
              <w:szCs w:val="22"/>
            </w:rPr>
            <w:t xml:space="preserve">in just three months and have the opportunity to reach a national, and in some cases </w:t>
          </w:r>
          <w:r w:rsidR="00FD31AA" w:rsidRPr="00AB783D">
            <w:rPr>
              <w:rFonts w:ascii="Arial" w:hAnsi="Arial" w:cs="Arial"/>
              <w:sz w:val="22"/>
              <w:szCs w:val="22"/>
            </w:rPr>
            <w:t xml:space="preserve">a </w:t>
          </w:r>
          <w:r w:rsidR="000218A5" w:rsidRPr="00AB783D">
            <w:rPr>
              <w:rFonts w:ascii="Arial" w:hAnsi="Arial" w:cs="Arial"/>
              <w:sz w:val="22"/>
              <w:szCs w:val="22"/>
            </w:rPr>
            <w:t xml:space="preserve">global </w:t>
          </w:r>
          <w:r w:rsidR="00FD31AA" w:rsidRPr="00AB783D">
            <w:rPr>
              <w:rFonts w:ascii="Arial" w:hAnsi="Arial" w:cs="Arial"/>
              <w:sz w:val="22"/>
              <w:szCs w:val="22"/>
            </w:rPr>
            <w:t>audience</w:t>
          </w:r>
          <w:r w:rsidR="000218A5" w:rsidRPr="00AB783D">
            <w:rPr>
              <w:rFonts w:ascii="Arial" w:hAnsi="Arial" w:cs="Arial"/>
              <w:sz w:val="22"/>
              <w:szCs w:val="22"/>
            </w:rPr>
            <w:t xml:space="preserve">. The majority of the workforce in this field now are veterans </w:t>
          </w:r>
          <w:r w:rsidR="009223FA" w:rsidRPr="00AB783D">
            <w:rPr>
              <w:rFonts w:ascii="Arial" w:hAnsi="Arial" w:cs="Arial"/>
              <w:sz w:val="22"/>
              <w:szCs w:val="22"/>
            </w:rPr>
            <w:t xml:space="preserve">of the industry </w:t>
          </w:r>
          <w:r w:rsidR="000218A5" w:rsidRPr="00AB783D">
            <w:rPr>
              <w:rFonts w:ascii="Arial" w:hAnsi="Arial" w:cs="Arial"/>
              <w:sz w:val="22"/>
              <w:szCs w:val="22"/>
            </w:rPr>
            <w:t>but the government is changing the pay grade to an inverted pyramid so there will be a need to attract and recruit younger (and cheaper and less experienced) candidates</w:t>
          </w:r>
          <w:r w:rsidR="00B3323C" w:rsidRPr="00AB783D">
            <w:rPr>
              <w:rFonts w:ascii="Arial" w:hAnsi="Arial" w:cs="Arial"/>
              <w:sz w:val="22"/>
              <w:szCs w:val="22"/>
            </w:rPr>
            <w:t xml:space="preserve"> (</w:t>
          </w:r>
          <w:r w:rsidR="00FD31AA" w:rsidRPr="00AB783D">
            <w:rPr>
              <w:rFonts w:ascii="Arial" w:hAnsi="Arial" w:cs="Arial"/>
              <w:sz w:val="22"/>
              <w:szCs w:val="22"/>
            </w:rPr>
            <w:t xml:space="preserve">i.e., </w:t>
          </w:r>
          <w:r w:rsidR="00B3323C" w:rsidRPr="00AB783D">
            <w:rPr>
              <w:rFonts w:ascii="Arial" w:hAnsi="Arial" w:cs="Arial"/>
              <w:sz w:val="22"/>
              <w:szCs w:val="22"/>
            </w:rPr>
            <w:t>millennials)</w:t>
          </w:r>
          <w:r w:rsidR="000218A5" w:rsidRPr="00AB783D">
            <w:rPr>
              <w:rFonts w:ascii="Arial" w:hAnsi="Arial" w:cs="Arial"/>
              <w:sz w:val="22"/>
              <w:szCs w:val="22"/>
            </w:rPr>
            <w:t xml:space="preserve"> The goal of the website will be to attract the millennial generation to the company and its open jobs.</w:t>
          </w:r>
        </w:p>
      </w:sdtContent>
    </w:sdt>
    <w:p w14:paraId="2ED2556C" w14:textId="77777777" w:rsidR="000475D5" w:rsidRPr="00AB783D" w:rsidRDefault="000475D5" w:rsidP="000475D5">
      <w:pPr>
        <w:spacing w:line="276" w:lineRule="auto"/>
        <w:rPr>
          <w:rFonts w:ascii="Arial" w:hAnsi="Arial" w:cs="Arial"/>
          <w:sz w:val="22"/>
          <w:szCs w:val="22"/>
        </w:rPr>
      </w:pPr>
    </w:p>
    <w:p w14:paraId="477A19C1" w14:textId="41A3CBE0" w:rsidR="00947F74" w:rsidRPr="00AB783D" w:rsidRDefault="00947F74" w:rsidP="0066674C">
      <w:pPr>
        <w:spacing w:line="276" w:lineRule="auto"/>
        <w:ind w:left="720" w:hanging="720"/>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Describe your target market(s)/audience(s)</w:t>
      </w:r>
      <w:r w:rsidR="00D5595C" w:rsidRPr="00AB783D">
        <w:rPr>
          <w:rFonts w:ascii="Arial" w:hAnsi="Arial" w:cs="Arial"/>
          <w:b/>
          <w:color w:val="E36C0A" w:themeColor="accent6" w:themeShade="BF"/>
          <w:sz w:val="22"/>
          <w:szCs w:val="22"/>
        </w:rPr>
        <w:t>:</w:t>
      </w:r>
    </w:p>
    <w:sdt>
      <w:sdtPr>
        <w:rPr>
          <w:rFonts w:ascii="Arial" w:hAnsi="Arial" w:cs="Arial"/>
          <w:sz w:val="22"/>
          <w:szCs w:val="22"/>
        </w:rPr>
        <w:id w:val="97682092"/>
        <w:placeholder>
          <w:docPart w:val="DefaultPlaceholder_1082065158"/>
        </w:placeholder>
      </w:sdtPr>
      <w:sdtEndPr/>
      <w:sdtContent>
        <w:p w14:paraId="6835BE85" w14:textId="2FFFE6B9" w:rsidR="00EC236B" w:rsidRPr="00AB783D" w:rsidRDefault="000218A5" w:rsidP="00EC236B">
          <w:pPr>
            <w:pStyle w:val="ListParagraph"/>
            <w:numPr>
              <w:ilvl w:val="0"/>
              <w:numId w:val="42"/>
            </w:numPr>
            <w:rPr>
              <w:rFonts w:ascii="Arial" w:hAnsi="Arial" w:cs="Arial"/>
              <w:sz w:val="22"/>
              <w:szCs w:val="22"/>
            </w:rPr>
          </w:pPr>
          <w:r w:rsidRPr="00AB783D">
            <w:rPr>
              <w:rFonts w:ascii="Arial" w:hAnsi="Arial" w:cs="Arial"/>
              <w:sz w:val="22"/>
              <w:szCs w:val="22"/>
            </w:rPr>
            <w:t>The target market for job postings on the website will be millennials who are recent college graduates or still very early in their careers</w:t>
          </w:r>
          <w:r w:rsidR="00D9359D" w:rsidRPr="00AB783D">
            <w:rPr>
              <w:rFonts w:ascii="Arial" w:hAnsi="Arial" w:cs="Arial"/>
              <w:sz w:val="22"/>
              <w:szCs w:val="22"/>
            </w:rPr>
            <w:t xml:space="preserve"> and incumbents from current programs</w:t>
          </w:r>
          <w:r w:rsidRPr="00AB783D">
            <w:rPr>
              <w:rFonts w:ascii="Arial" w:hAnsi="Arial" w:cs="Arial"/>
              <w:sz w:val="22"/>
              <w:szCs w:val="22"/>
            </w:rPr>
            <w:t>.</w:t>
          </w:r>
        </w:p>
        <w:p w14:paraId="674F81D3" w14:textId="58DDD77B" w:rsidR="00EC236B" w:rsidRPr="00AB783D" w:rsidRDefault="000218A5" w:rsidP="00EC236B">
          <w:pPr>
            <w:pStyle w:val="ListParagraph"/>
            <w:numPr>
              <w:ilvl w:val="0"/>
              <w:numId w:val="42"/>
            </w:numPr>
            <w:rPr>
              <w:rFonts w:ascii="Arial" w:hAnsi="Arial" w:cs="Arial"/>
              <w:sz w:val="22"/>
              <w:szCs w:val="22"/>
            </w:rPr>
          </w:pPr>
          <w:r w:rsidRPr="00AB783D">
            <w:rPr>
              <w:rFonts w:ascii="Arial" w:hAnsi="Arial" w:cs="Arial"/>
              <w:sz w:val="22"/>
              <w:szCs w:val="22"/>
            </w:rPr>
            <w:t xml:space="preserve">The target market for prospective buyers will be </w:t>
          </w:r>
          <w:r w:rsidR="00AB783D">
            <w:rPr>
              <w:rFonts w:ascii="Arial" w:hAnsi="Arial" w:cs="Arial"/>
              <w:sz w:val="22"/>
              <w:szCs w:val="22"/>
            </w:rPr>
            <w:t>medium to l</w:t>
          </w:r>
          <w:r w:rsidR="00EC236B" w:rsidRPr="00AB783D">
            <w:rPr>
              <w:rFonts w:ascii="Arial" w:hAnsi="Arial" w:cs="Arial"/>
              <w:sz w:val="22"/>
              <w:szCs w:val="22"/>
            </w:rPr>
            <w:t>arge companies either looking to buy their way into the environment or growing a new business area.</w:t>
          </w:r>
        </w:p>
        <w:p w14:paraId="07DFC754" w14:textId="3E8DB03D" w:rsidR="00EC236B" w:rsidRPr="00AB783D" w:rsidRDefault="00AB783D" w:rsidP="00EC236B">
          <w:pPr>
            <w:pStyle w:val="ListParagraph"/>
            <w:numPr>
              <w:ilvl w:val="0"/>
              <w:numId w:val="42"/>
            </w:numPr>
            <w:rPr>
              <w:rFonts w:ascii="Arial" w:hAnsi="Arial" w:cs="Arial"/>
              <w:sz w:val="22"/>
              <w:szCs w:val="22"/>
            </w:rPr>
          </w:pPr>
          <w:r>
            <w:rPr>
              <w:rFonts w:ascii="Arial" w:hAnsi="Arial" w:cs="Arial"/>
              <w:sz w:val="22"/>
              <w:szCs w:val="22"/>
            </w:rPr>
            <w:t>Other c</w:t>
          </w:r>
          <w:r w:rsidR="00EC236B" w:rsidRPr="00AB783D">
            <w:rPr>
              <w:rFonts w:ascii="Arial" w:hAnsi="Arial" w:cs="Arial"/>
              <w:sz w:val="22"/>
              <w:szCs w:val="22"/>
            </w:rPr>
            <w:t>ompanies who are targeting work in the environment and m</w:t>
          </w:r>
          <w:r>
            <w:rPr>
              <w:rFonts w:ascii="Arial" w:hAnsi="Arial" w:cs="Arial"/>
              <w:sz w:val="22"/>
              <w:szCs w:val="22"/>
            </w:rPr>
            <w:t>a</w:t>
          </w:r>
          <w:r w:rsidR="00EC236B" w:rsidRPr="00AB783D">
            <w:rPr>
              <w:rFonts w:ascii="Arial" w:hAnsi="Arial" w:cs="Arial"/>
              <w:sz w:val="22"/>
              <w:szCs w:val="22"/>
            </w:rPr>
            <w:t xml:space="preserve">y wish to consider </w:t>
          </w:r>
          <w:r>
            <w:rPr>
              <w:rFonts w:ascii="Arial" w:hAnsi="Arial" w:cs="Arial"/>
              <w:sz w:val="22"/>
              <w:szCs w:val="22"/>
            </w:rPr>
            <w:t>IITC</w:t>
          </w:r>
          <w:r w:rsidR="00EC236B" w:rsidRPr="00AB783D">
            <w:rPr>
              <w:rFonts w:ascii="Arial" w:hAnsi="Arial" w:cs="Arial"/>
              <w:sz w:val="22"/>
              <w:szCs w:val="22"/>
            </w:rPr>
            <w:t xml:space="preserve"> as a teammate to round out their capabilities.</w:t>
          </w:r>
        </w:p>
        <w:p w14:paraId="4ACC6064" w14:textId="1D2F1BED" w:rsidR="00EC236B" w:rsidRPr="00AB783D" w:rsidRDefault="00EC236B" w:rsidP="00EC236B">
          <w:pPr>
            <w:pStyle w:val="ListParagraph"/>
            <w:numPr>
              <w:ilvl w:val="0"/>
              <w:numId w:val="42"/>
            </w:numPr>
            <w:rPr>
              <w:rFonts w:ascii="Arial" w:hAnsi="Arial" w:cs="Arial"/>
              <w:sz w:val="22"/>
              <w:szCs w:val="22"/>
            </w:rPr>
          </w:pPr>
          <w:r w:rsidRPr="00AB783D">
            <w:rPr>
              <w:rFonts w:ascii="Arial" w:hAnsi="Arial" w:cs="Arial"/>
              <w:sz w:val="22"/>
              <w:szCs w:val="22"/>
            </w:rPr>
            <w:t xml:space="preserve">Help market </w:t>
          </w:r>
          <w:r w:rsidR="00AB783D">
            <w:rPr>
              <w:rFonts w:ascii="Arial" w:hAnsi="Arial" w:cs="Arial"/>
              <w:sz w:val="22"/>
              <w:szCs w:val="22"/>
            </w:rPr>
            <w:t>themselves</w:t>
          </w:r>
          <w:r w:rsidRPr="00AB783D">
            <w:rPr>
              <w:rFonts w:ascii="Arial" w:hAnsi="Arial" w:cs="Arial"/>
              <w:sz w:val="22"/>
              <w:szCs w:val="22"/>
            </w:rPr>
            <w:t xml:space="preserve"> to </w:t>
          </w:r>
          <w:r w:rsidR="000218A5" w:rsidRPr="00AB783D">
            <w:rPr>
              <w:rFonts w:ascii="Arial" w:hAnsi="Arial" w:cs="Arial"/>
              <w:sz w:val="22"/>
              <w:szCs w:val="22"/>
            </w:rPr>
            <w:t>the intelligence community and</w:t>
          </w:r>
          <w:r w:rsidRPr="00AB783D">
            <w:rPr>
              <w:rFonts w:ascii="Arial" w:hAnsi="Arial" w:cs="Arial"/>
              <w:sz w:val="22"/>
              <w:szCs w:val="22"/>
            </w:rPr>
            <w:t xml:space="preserve"> other U.S. government agencies.</w:t>
          </w:r>
        </w:p>
        <w:p w14:paraId="51CBBF43" w14:textId="7684218F" w:rsidR="00947F74" w:rsidRPr="00AB783D" w:rsidRDefault="00AB783D" w:rsidP="00EC236B">
          <w:pPr>
            <w:rPr>
              <w:rFonts w:ascii="Arial" w:hAnsi="Arial" w:cs="Arial"/>
              <w:color w:val="000000" w:themeColor="text1"/>
              <w:sz w:val="22"/>
              <w:szCs w:val="22"/>
            </w:rPr>
          </w:pPr>
        </w:p>
      </w:sdtContent>
    </w:sdt>
    <w:p w14:paraId="7EA89C56" w14:textId="77777777" w:rsidR="00947F74" w:rsidRPr="00AB783D" w:rsidRDefault="00947F74" w:rsidP="00947F74">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What is the desired perception of your company?</w:t>
      </w:r>
    </w:p>
    <w:sdt>
      <w:sdtPr>
        <w:rPr>
          <w:rFonts w:ascii="Arial" w:hAnsi="Arial" w:cs="Arial"/>
          <w:color w:val="E36C0A" w:themeColor="accent6" w:themeShade="BF"/>
          <w:sz w:val="22"/>
          <w:szCs w:val="22"/>
        </w:rPr>
        <w:id w:val="666450364"/>
        <w:placeholder>
          <w:docPart w:val="DefaultPlaceholder_1082065158"/>
        </w:placeholder>
      </w:sdtPr>
      <w:sdtEndPr/>
      <w:sdtContent>
        <w:p w14:paraId="1871F47B" w14:textId="22BE53C6" w:rsidR="00222558" w:rsidRPr="00AB783D" w:rsidRDefault="001254BE" w:rsidP="001254BE">
          <w:pPr>
            <w:rPr>
              <w:rFonts w:ascii="Arial" w:hAnsi="Arial" w:cs="Arial"/>
              <w:sz w:val="22"/>
              <w:szCs w:val="22"/>
            </w:rPr>
          </w:pPr>
          <w:r w:rsidRPr="00AB783D">
            <w:rPr>
              <w:rFonts w:ascii="Arial" w:hAnsi="Arial" w:cs="Arial"/>
              <w:sz w:val="22"/>
              <w:szCs w:val="22"/>
            </w:rPr>
            <w:t>At IITC you have the same wealth of knowledge and experience and access to resources that a larger company can provide while getting the personable, hands-on, face-to-face experience you only get with a smaller company.</w:t>
          </w:r>
          <w:r w:rsidR="00FD31AA" w:rsidRPr="00AB783D">
            <w:rPr>
              <w:rFonts w:ascii="Arial" w:hAnsi="Arial" w:cs="Arial"/>
              <w:sz w:val="22"/>
              <w:szCs w:val="22"/>
            </w:rPr>
            <w:t xml:space="preserve"> As a place of employment, they work hard but play hard and are a premier company to work for, especially for the millennial generation thanks to a very generous and unique benefits package.</w:t>
          </w:r>
          <w:r w:rsidR="00EC236B" w:rsidRPr="00AB783D">
            <w:rPr>
              <w:rFonts w:ascii="Arial" w:hAnsi="Arial" w:cs="Arial"/>
              <w:sz w:val="22"/>
              <w:szCs w:val="22"/>
            </w:rPr>
            <w:t xml:space="preserve"> In short we treat all of our folks like we wish to be treated, honestly</w:t>
          </w:r>
          <w:r w:rsidR="00062CCD" w:rsidRPr="00AB783D">
            <w:rPr>
              <w:rFonts w:ascii="Arial" w:hAnsi="Arial" w:cs="Arial"/>
              <w:sz w:val="22"/>
              <w:szCs w:val="22"/>
            </w:rPr>
            <w:t>, fairly, and with transparency and insight into the environment they support.</w:t>
          </w:r>
        </w:p>
      </w:sdtContent>
    </w:sdt>
    <w:p w14:paraId="0A3EE292" w14:textId="77777777" w:rsidR="001254BE" w:rsidRPr="00AB783D" w:rsidRDefault="001254BE" w:rsidP="00222558">
      <w:pPr>
        <w:spacing w:line="276" w:lineRule="auto"/>
        <w:rPr>
          <w:rFonts w:ascii="Arial" w:hAnsi="Arial" w:cs="Arial"/>
          <w:b/>
          <w:color w:val="E36C0A" w:themeColor="accent6" w:themeShade="BF"/>
          <w:sz w:val="22"/>
          <w:szCs w:val="22"/>
        </w:rPr>
      </w:pPr>
    </w:p>
    <w:p w14:paraId="7D0D37A8" w14:textId="77777777" w:rsidR="00222558" w:rsidRPr="00AB783D" w:rsidRDefault="00222558" w:rsidP="00222558">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How do you define success? What is the role of the website and marketing materials in achieving that success?</w:t>
      </w:r>
    </w:p>
    <w:sdt>
      <w:sdtPr>
        <w:rPr>
          <w:rFonts w:ascii="Arial" w:hAnsi="Arial" w:cs="Arial"/>
          <w:color w:val="000000" w:themeColor="text1"/>
          <w:sz w:val="22"/>
          <w:szCs w:val="22"/>
        </w:rPr>
        <w:id w:val="-1732225339"/>
        <w:placeholder>
          <w:docPart w:val="DefaultPlaceholder_1082065158"/>
        </w:placeholder>
      </w:sdtPr>
      <w:sdtEndPr/>
      <w:sdtContent>
        <w:p w14:paraId="27E20B2D" w14:textId="77777777" w:rsidR="00062CCD" w:rsidRPr="00AB783D" w:rsidRDefault="00A977F8" w:rsidP="00B7376D">
          <w:pPr>
            <w:spacing w:line="276" w:lineRule="auto"/>
            <w:rPr>
              <w:rFonts w:ascii="Arial" w:hAnsi="Arial" w:cs="Arial"/>
              <w:sz w:val="22"/>
              <w:szCs w:val="22"/>
            </w:rPr>
          </w:pPr>
          <w:r w:rsidRPr="00AB783D">
            <w:rPr>
              <w:rFonts w:ascii="Arial" w:hAnsi="Arial" w:cs="Arial"/>
              <w:sz w:val="22"/>
              <w:szCs w:val="22"/>
            </w:rPr>
            <w:t>The goal of the new website will be to act as the catalyst for the next phase of the company.</w:t>
          </w:r>
          <w:r w:rsidR="007463C5" w:rsidRPr="00AB783D">
            <w:rPr>
              <w:rFonts w:ascii="Arial" w:hAnsi="Arial" w:cs="Arial"/>
              <w:sz w:val="22"/>
              <w:szCs w:val="22"/>
            </w:rPr>
            <w:t xml:space="preserve"> There is the potential for the company to grow exponentially next summer </w:t>
          </w:r>
          <w:r w:rsidR="007463C5" w:rsidRPr="00AB783D">
            <w:rPr>
              <w:rFonts w:ascii="Arial" w:hAnsi="Arial" w:cs="Arial"/>
              <w:sz w:val="22"/>
              <w:szCs w:val="22"/>
            </w:rPr>
            <w:lastRenderedPageBreak/>
            <w:t xml:space="preserve">pending the federal government </w:t>
          </w:r>
          <w:r w:rsidR="009223FA" w:rsidRPr="00AB783D">
            <w:rPr>
              <w:rFonts w:ascii="Arial" w:hAnsi="Arial" w:cs="Arial"/>
              <w:sz w:val="22"/>
              <w:szCs w:val="22"/>
            </w:rPr>
            <w:t>awarding a new project to</w:t>
          </w:r>
          <w:r w:rsidR="00764C5E" w:rsidRPr="00AB783D">
            <w:rPr>
              <w:rFonts w:ascii="Arial" w:hAnsi="Arial" w:cs="Arial"/>
              <w:sz w:val="22"/>
              <w:szCs w:val="22"/>
            </w:rPr>
            <w:t xml:space="preserve"> one </w:t>
          </w:r>
          <w:r w:rsidR="00062CCD" w:rsidRPr="00AB783D">
            <w:rPr>
              <w:rFonts w:ascii="Arial" w:hAnsi="Arial" w:cs="Arial"/>
              <w:sz w:val="22"/>
              <w:szCs w:val="22"/>
            </w:rPr>
            <w:t>of IITC’s</w:t>
          </w:r>
          <w:r w:rsidR="00764C5E" w:rsidRPr="00AB783D">
            <w:rPr>
              <w:rFonts w:ascii="Arial" w:hAnsi="Arial" w:cs="Arial"/>
              <w:sz w:val="22"/>
              <w:szCs w:val="22"/>
            </w:rPr>
            <w:t xml:space="preserve"> partners</w:t>
          </w:r>
          <w:r w:rsidR="009223FA" w:rsidRPr="00AB783D">
            <w:rPr>
              <w:rFonts w:ascii="Arial" w:hAnsi="Arial" w:cs="Arial"/>
              <w:sz w:val="22"/>
              <w:szCs w:val="22"/>
            </w:rPr>
            <w:t xml:space="preserve">. </w:t>
          </w:r>
          <w:r w:rsidR="007463C5" w:rsidRPr="00AB783D">
            <w:rPr>
              <w:rFonts w:ascii="Arial" w:hAnsi="Arial" w:cs="Arial"/>
              <w:sz w:val="22"/>
              <w:szCs w:val="22"/>
            </w:rPr>
            <w:t>Success will be defined as</w:t>
          </w:r>
          <w:r w:rsidR="00062CCD" w:rsidRPr="00AB783D">
            <w:rPr>
              <w:rFonts w:ascii="Arial" w:hAnsi="Arial" w:cs="Arial"/>
              <w:sz w:val="22"/>
              <w:szCs w:val="22"/>
            </w:rPr>
            <w:t>:</w:t>
          </w:r>
        </w:p>
        <w:p w14:paraId="4283A3EF" w14:textId="2D48E049" w:rsidR="00062CCD" w:rsidRPr="00AB783D" w:rsidRDefault="00062CCD" w:rsidP="00062CCD">
          <w:pPr>
            <w:pStyle w:val="ListParagraph"/>
            <w:numPr>
              <w:ilvl w:val="0"/>
              <w:numId w:val="43"/>
            </w:numPr>
            <w:spacing w:line="276" w:lineRule="auto"/>
            <w:rPr>
              <w:rFonts w:ascii="Arial" w:hAnsi="Arial" w:cs="Arial"/>
              <w:color w:val="000000" w:themeColor="text1"/>
              <w:sz w:val="22"/>
              <w:szCs w:val="22"/>
            </w:rPr>
          </w:pPr>
          <w:r w:rsidRPr="00AB783D">
            <w:rPr>
              <w:rFonts w:ascii="Arial" w:hAnsi="Arial" w:cs="Arial"/>
              <w:sz w:val="22"/>
              <w:szCs w:val="22"/>
            </w:rPr>
            <w:t>Filling</w:t>
          </w:r>
          <w:r w:rsidR="007463C5" w:rsidRPr="00AB783D">
            <w:rPr>
              <w:rFonts w:ascii="Arial" w:hAnsi="Arial" w:cs="Arial"/>
              <w:sz w:val="22"/>
              <w:szCs w:val="22"/>
            </w:rPr>
            <w:t xml:space="preserve"> the 60-90 new job opportunities this contract will provide and IITC being seen as </w:t>
          </w:r>
          <w:r w:rsidR="00764C5E" w:rsidRPr="00AB783D">
            <w:rPr>
              <w:rFonts w:ascii="Arial" w:hAnsi="Arial" w:cs="Arial"/>
              <w:sz w:val="22"/>
              <w:szCs w:val="22"/>
            </w:rPr>
            <w:t xml:space="preserve">one of </w:t>
          </w:r>
          <w:r w:rsidR="007463C5" w:rsidRPr="00AB783D">
            <w:rPr>
              <w:rFonts w:ascii="Arial" w:hAnsi="Arial" w:cs="Arial"/>
              <w:sz w:val="22"/>
              <w:szCs w:val="22"/>
            </w:rPr>
            <w:t xml:space="preserve">the top IT consulting firm for millennials to work </w:t>
          </w:r>
          <w:r w:rsidR="00C52D69" w:rsidRPr="00AB783D">
            <w:rPr>
              <w:rFonts w:ascii="Arial" w:hAnsi="Arial" w:cs="Arial"/>
              <w:sz w:val="22"/>
              <w:szCs w:val="22"/>
            </w:rPr>
            <w:t>for</w:t>
          </w:r>
          <w:r w:rsidR="00764C5E" w:rsidRPr="00AB783D">
            <w:rPr>
              <w:rFonts w:ascii="Arial" w:hAnsi="Arial" w:cs="Arial"/>
              <w:sz w:val="22"/>
              <w:szCs w:val="22"/>
            </w:rPr>
            <w:t xml:space="preserve"> within the government </w:t>
          </w:r>
          <w:r w:rsidR="00C52D69" w:rsidRPr="00AB783D">
            <w:rPr>
              <w:rFonts w:ascii="Arial" w:hAnsi="Arial" w:cs="Arial"/>
              <w:sz w:val="22"/>
              <w:szCs w:val="22"/>
            </w:rPr>
            <w:t>sector</w:t>
          </w:r>
          <w:r w:rsidR="00C953D4" w:rsidRPr="00AB783D">
            <w:rPr>
              <w:rFonts w:ascii="Arial" w:hAnsi="Arial" w:cs="Arial"/>
              <w:sz w:val="22"/>
              <w:szCs w:val="22"/>
            </w:rPr>
            <w:t>.</w:t>
          </w:r>
        </w:p>
        <w:p w14:paraId="008E228E" w14:textId="77777777" w:rsidR="00062CCD" w:rsidRPr="00AB783D" w:rsidRDefault="00062CCD" w:rsidP="00062CCD">
          <w:pPr>
            <w:pStyle w:val="ListParagraph"/>
            <w:numPr>
              <w:ilvl w:val="0"/>
              <w:numId w:val="43"/>
            </w:numPr>
            <w:spacing w:line="276" w:lineRule="auto"/>
            <w:rPr>
              <w:rFonts w:ascii="Arial" w:hAnsi="Arial" w:cs="Arial"/>
              <w:color w:val="000000" w:themeColor="text1"/>
              <w:sz w:val="22"/>
              <w:szCs w:val="22"/>
            </w:rPr>
          </w:pPr>
          <w:r w:rsidRPr="00AB783D">
            <w:rPr>
              <w:rFonts w:ascii="Arial" w:hAnsi="Arial" w:cs="Arial"/>
              <w:color w:val="000000" w:themeColor="text1"/>
              <w:sz w:val="22"/>
              <w:szCs w:val="22"/>
            </w:rPr>
            <w:t>Getting queries from other companies regarding teaming on new opportunities.</w:t>
          </w:r>
        </w:p>
        <w:p w14:paraId="52343B92" w14:textId="3F113057" w:rsidR="00947F74" w:rsidRPr="00AB783D" w:rsidRDefault="00062CCD" w:rsidP="00062CCD">
          <w:pPr>
            <w:pStyle w:val="ListParagraph"/>
            <w:numPr>
              <w:ilvl w:val="0"/>
              <w:numId w:val="43"/>
            </w:numPr>
            <w:spacing w:line="276" w:lineRule="auto"/>
            <w:rPr>
              <w:rFonts w:ascii="Arial" w:hAnsi="Arial" w:cs="Arial"/>
              <w:color w:val="000000" w:themeColor="text1"/>
              <w:sz w:val="22"/>
              <w:szCs w:val="22"/>
            </w:rPr>
          </w:pPr>
          <w:r w:rsidRPr="00AB783D">
            <w:rPr>
              <w:rFonts w:ascii="Arial" w:hAnsi="Arial" w:cs="Arial"/>
              <w:color w:val="000000" w:themeColor="text1"/>
              <w:sz w:val="22"/>
              <w:szCs w:val="22"/>
            </w:rPr>
            <w:t>Interest being stimulated from potential buyers</w:t>
          </w:r>
        </w:p>
      </w:sdtContent>
    </w:sdt>
    <w:p w14:paraId="66BCCAA7" w14:textId="77777777" w:rsidR="00222558" w:rsidRPr="00AB783D" w:rsidRDefault="00222558" w:rsidP="00B7376D">
      <w:pPr>
        <w:spacing w:line="276" w:lineRule="auto"/>
        <w:rPr>
          <w:rFonts w:ascii="Arial" w:hAnsi="Arial" w:cs="Arial"/>
          <w:b/>
          <w:color w:val="E36C0A" w:themeColor="accent6" w:themeShade="BF"/>
          <w:sz w:val="22"/>
          <w:szCs w:val="22"/>
        </w:rPr>
      </w:pPr>
    </w:p>
    <w:p w14:paraId="4D21128E" w14:textId="77777777" w:rsidR="00FE6CBE" w:rsidRPr="00AB783D" w:rsidRDefault="00FE6CBE" w:rsidP="00FE6CBE">
      <w:pPr>
        <w:pStyle w:val="NoSpacing"/>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What are your primary points of difference (i.e., what makes you different/special and/or the best choice for potential customers)?</w:t>
      </w:r>
    </w:p>
    <w:sdt>
      <w:sdtPr>
        <w:rPr>
          <w:rFonts w:ascii="Arial" w:eastAsiaTheme="minorHAnsi" w:hAnsi="Arial" w:cs="Arial"/>
          <w:sz w:val="22"/>
          <w:szCs w:val="22"/>
        </w:rPr>
        <w:id w:val="-929511948"/>
        <w:placeholder>
          <w:docPart w:val="A48E4236D2A647CDB955868281737002"/>
        </w:placeholder>
      </w:sdtPr>
      <w:sdtEndPr/>
      <w:sdtContent>
        <w:p w14:paraId="4DF94768" w14:textId="378CB117" w:rsidR="00C953D4" w:rsidRPr="00AB783D" w:rsidRDefault="00C953D4" w:rsidP="00FE6CBE">
          <w:pPr>
            <w:pStyle w:val="NoSpacing"/>
            <w:spacing w:line="276" w:lineRule="auto"/>
            <w:rPr>
              <w:rFonts w:ascii="Arial" w:eastAsiaTheme="minorHAnsi" w:hAnsi="Arial" w:cs="Arial"/>
              <w:sz w:val="22"/>
              <w:szCs w:val="22"/>
            </w:rPr>
          </w:pPr>
          <w:r w:rsidRPr="00AB783D">
            <w:rPr>
              <w:rFonts w:ascii="Arial" w:eastAsiaTheme="minorHAnsi" w:hAnsi="Arial" w:cs="Arial"/>
              <w:sz w:val="22"/>
              <w:szCs w:val="22"/>
            </w:rPr>
            <w:t xml:space="preserve">Candidate for Employment – </w:t>
          </w:r>
          <w:r w:rsidR="007463C5" w:rsidRPr="00AB783D">
            <w:rPr>
              <w:rFonts w:ascii="Arial" w:eastAsiaTheme="minorHAnsi" w:hAnsi="Arial" w:cs="Arial"/>
              <w:sz w:val="22"/>
              <w:szCs w:val="22"/>
            </w:rPr>
            <w:t>IITC offers its employees a benefits package that goes above and beyond the industry standard, including</w:t>
          </w:r>
          <w:r w:rsidRPr="00AB783D">
            <w:rPr>
              <w:rFonts w:ascii="Arial" w:eastAsiaTheme="minorHAnsi" w:hAnsi="Arial" w:cs="Arial"/>
              <w:sz w:val="22"/>
              <w:szCs w:val="22"/>
            </w:rPr>
            <w:t>:</w:t>
          </w:r>
        </w:p>
        <w:p w14:paraId="4C483C65" w14:textId="77777777" w:rsidR="00C953D4" w:rsidRPr="00AB783D" w:rsidRDefault="00C953D4"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F</w:t>
          </w:r>
          <w:r w:rsidR="007463C5" w:rsidRPr="00AB783D">
            <w:rPr>
              <w:rFonts w:ascii="Arial" w:eastAsiaTheme="minorHAnsi" w:hAnsi="Arial" w:cs="Arial"/>
              <w:sz w:val="22"/>
              <w:szCs w:val="22"/>
            </w:rPr>
            <w:t>our weeks of paid vacation a year (in addition to 10 paid federal holidays and the employee’s birthday)</w:t>
          </w:r>
        </w:p>
        <w:p w14:paraId="2B1A9139" w14:textId="77777777" w:rsidR="00C953D4" w:rsidRPr="00AB783D" w:rsidRDefault="00C953D4"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U</w:t>
          </w:r>
          <w:r w:rsidR="007463C5" w:rsidRPr="00AB783D">
            <w:rPr>
              <w:rFonts w:ascii="Arial" w:eastAsiaTheme="minorHAnsi" w:hAnsi="Arial" w:cs="Arial"/>
              <w:sz w:val="22"/>
              <w:szCs w:val="22"/>
            </w:rPr>
            <w:t>p to $6,000 in reimbursement for continuing education</w:t>
          </w:r>
        </w:p>
        <w:p w14:paraId="21C11B13" w14:textId="77777777" w:rsidR="00C953D4" w:rsidRPr="00AB783D" w:rsidRDefault="00C953D4"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A</w:t>
          </w:r>
          <w:r w:rsidR="007463C5" w:rsidRPr="00AB783D">
            <w:rPr>
              <w:rFonts w:ascii="Arial" w:eastAsiaTheme="minorHAnsi" w:hAnsi="Arial" w:cs="Arial"/>
              <w:sz w:val="22"/>
              <w:szCs w:val="22"/>
            </w:rPr>
            <w:t xml:space="preserve"> 100% 401(k) contribution match</w:t>
          </w:r>
          <w:r w:rsidRPr="00AB783D">
            <w:rPr>
              <w:rFonts w:ascii="Arial" w:eastAsiaTheme="minorHAnsi" w:hAnsi="Arial" w:cs="Arial"/>
              <w:sz w:val="22"/>
              <w:szCs w:val="22"/>
            </w:rPr>
            <w:t xml:space="preserve"> with immediate vesting</w:t>
          </w:r>
        </w:p>
        <w:p w14:paraId="5AF81273" w14:textId="447F08C0" w:rsidR="00C953D4" w:rsidRPr="00AB783D" w:rsidRDefault="00C953D4"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C</w:t>
          </w:r>
          <w:r w:rsidR="00902432" w:rsidRPr="00AB783D">
            <w:rPr>
              <w:rFonts w:ascii="Arial" w:eastAsiaTheme="minorHAnsi" w:hAnsi="Arial" w:cs="Arial"/>
              <w:sz w:val="22"/>
              <w:szCs w:val="22"/>
            </w:rPr>
            <w:t>ompany paid life insurance</w:t>
          </w:r>
          <w:r w:rsidR="00D37E3F" w:rsidRPr="00AB783D">
            <w:rPr>
              <w:rFonts w:ascii="Arial" w:eastAsiaTheme="minorHAnsi" w:hAnsi="Arial" w:cs="Arial"/>
              <w:sz w:val="22"/>
              <w:szCs w:val="22"/>
            </w:rPr>
            <w:t xml:space="preserve"> and disability</w:t>
          </w:r>
          <w:r w:rsidRPr="00AB783D">
            <w:rPr>
              <w:rFonts w:ascii="Arial" w:eastAsiaTheme="minorHAnsi" w:hAnsi="Arial" w:cs="Arial"/>
              <w:sz w:val="22"/>
              <w:szCs w:val="22"/>
            </w:rPr>
            <w:t xml:space="preserve"> insurance premiums</w:t>
          </w:r>
        </w:p>
        <w:p w14:paraId="5449B586" w14:textId="13081EAB" w:rsidR="00902432" w:rsidRPr="00AB783D" w:rsidRDefault="00C953D4"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 xml:space="preserve">A </w:t>
          </w:r>
          <w:r w:rsidR="00902432" w:rsidRPr="00AB783D">
            <w:rPr>
              <w:rFonts w:ascii="Arial" w:eastAsiaTheme="minorHAnsi" w:hAnsi="Arial" w:cs="Arial"/>
              <w:sz w:val="22"/>
              <w:szCs w:val="22"/>
            </w:rPr>
            <w:t>deep respect and understanding for the need for a healthy work/life b</w:t>
          </w:r>
          <w:r w:rsidRPr="00AB783D">
            <w:rPr>
              <w:rFonts w:ascii="Arial" w:eastAsiaTheme="minorHAnsi" w:hAnsi="Arial" w:cs="Arial"/>
              <w:sz w:val="22"/>
              <w:szCs w:val="22"/>
            </w:rPr>
            <w:t>alance for all of its employees</w:t>
          </w:r>
        </w:p>
        <w:p w14:paraId="587F7CB9" w14:textId="1FD7834A" w:rsidR="00D37E3F" w:rsidRPr="00AB783D" w:rsidRDefault="00D37E3F" w:rsidP="00C953D4">
          <w:pPr>
            <w:pStyle w:val="NoSpacing"/>
            <w:numPr>
              <w:ilvl w:val="0"/>
              <w:numId w:val="39"/>
            </w:numPr>
            <w:spacing w:line="276" w:lineRule="auto"/>
            <w:rPr>
              <w:rFonts w:ascii="Arial" w:eastAsiaTheme="minorHAnsi" w:hAnsi="Arial" w:cs="Arial"/>
              <w:sz w:val="22"/>
              <w:szCs w:val="22"/>
            </w:rPr>
          </w:pPr>
          <w:r w:rsidRPr="00AB783D">
            <w:rPr>
              <w:rFonts w:ascii="Arial" w:eastAsiaTheme="minorHAnsi" w:hAnsi="Arial" w:cs="Arial"/>
              <w:sz w:val="22"/>
              <w:szCs w:val="22"/>
            </w:rPr>
            <w:t>An employee Equity Rights program unique to IITC.</w:t>
          </w:r>
        </w:p>
        <w:p w14:paraId="7E2A64A1" w14:textId="77777777" w:rsidR="00902432" w:rsidRPr="00AB783D" w:rsidRDefault="00902432" w:rsidP="00FE6CBE">
          <w:pPr>
            <w:pStyle w:val="NoSpacing"/>
            <w:spacing w:line="276" w:lineRule="auto"/>
            <w:rPr>
              <w:rFonts w:ascii="Arial" w:eastAsiaTheme="minorHAnsi" w:hAnsi="Arial" w:cs="Arial"/>
              <w:sz w:val="22"/>
              <w:szCs w:val="22"/>
            </w:rPr>
          </w:pPr>
        </w:p>
        <w:p w14:paraId="4F2ECE50" w14:textId="77777777" w:rsidR="00C953D4" w:rsidRPr="00AB783D" w:rsidRDefault="00C953D4" w:rsidP="00FE6CBE">
          <w:pPr>
            <w:pStyle w:val="NoSpacing"/>
            <w:spacing w:line="276" w:lineRule="auto"/>
            <w:rPr>
              <w:rFonts w:ascii="Arial" w:eastAsiaTheme="minorHAnsi" w:hAnsi="Arial" w:cs="Arial"/>
              <w:sz w:val="22"/>
              <w:szCs w:val="22"/>
            </w:rPr>
          </w:pPr>
          <w:r w:rsidRPr="00AB783D">
            <w:rPr>
              <w:rFonts w:ascii="Arial" w:eastAsiaTheme="minorHAnsi" w:hAnsi="Arial" w:cs="Arial"/>
              <w:sz w:val="22"/>
              <w:szCs w:val="22"/>
            </w:rPr>
            <w:t xml:space="preserve">Potential Buyers – </w:t>
          </w:r>
          <w:r w:rsidR="00902432" w:rsidRPr="00AB783D">
            <w:rPr>
              <w:rFonts w:ascii="Arial" w:eastAsiaTheme="minorHAnsi" w:hAnsi="Arial" w:cs="Arial"/>
              <w:sz w:val="22"/>
              <w:szCs w:val="22"/>
            </w:rPr>
            <w:t>What differentiates IITC from most small business</w:t>
          </w:r>
          <w:r w:rsidRPr="00AB783D">
            <w:rPr>
              <w:rFonts w:ascii="Arial" w:eastAsiaTheme="minorHAnsi" w:hAnsi="Arial" w:cs="Arial"/>
              <w:sz w:val="22"/>
              <w:szCs w:val="22"/>
            </w:rPr>
            <w:t>es</w:t>
          </w:r>
          <w:r w:rsidR="00902432" w:rsidRPr="00AB783D">
            <w:rPr>
              <w:rFonts w:ascii="Arial" w:eastAsiaTheme="minorHAnsi" w:hAnsi="Arial" w:cs="Arial"/>
              <w:sz w:val="22"/>
              <w:szCs w:val="22"/>
            </w:rPr>
            <w:t xml:space="preserve"> is</w:t>
          </w:r>
          <w:r w:rsidRPr="00AB783D">
            <w:rPr>
              <w:rFonts w:ascii="Arial" w:eastAsiaTheme="minorHAnsi" w:hAnsi="Arial" w:cs="Arial"/>
              <w:sz w:val="22"/>
              <w:szCs w:val="22"/>
            </w:rPr>
            <w:t>:</w:t>
          </w:r>
        </w:p>
        <w:p w14:paraId="54F6E1E8" w14:textId="77777777" w:rsidR="00C953D4" w:rsidRPr="00AB783D" w:rsidRDefault="00C953D4" w:rsidP="00C953D4">
          <w:pPr>
            <w:pStyle w:val="NoSpacing"/>
            <w:numPr>
              <w:ilvl w:val="0"/>
              <w:numId w:val="40"/>
            </w:numPr>
            <w:spacing w:line="276" w:lineRule="auto"/>
            <w:rPr>
              <w:rFonts w:ascii="Arial" w:eastAsiaTheme="minorHAnsi" w:hAnsi="Arial" w:cs="Arial"/>
              <w:sz w:val="22"/>
              <w:szCs w:val="22"/>
            </w:rPr>
          </w:pPr>
          <w:r w:rsidRPr="00AB783D">
            <w:rPr>
              <w:rFonts w:ascii="Arial" w:eastAsiaTheme="minorHAnsi" w:hAnsi="Arial" w:cs="Arial"/>
              <w:sz w:val="22"/>
              <w:szCs w:val="22"/>
            </w:rPr>
            <w:t>A</w:t>
          </w:r>
          <w:r w:rsidR="00902432" w:rsidRPr="00AB783D">
            <w:rPr>
              <w:rFonts w:ascii="Arial" w:eastAsiaTheme="minorHAnsi" w:hAnsi="Arial" w:cs="Arial"/>
              <w:sz w:val="22"/>
              <w:szCs w:val="22"/>
            </w:rPr>
            <w:t>n intimate knowledge of the target customer environme</w:t>
          </w:r>
          <w:r w:rsidRPr="00AB783D">
            <w:rPr>
              <w:rFonts w:ascii="Arial" w:eastAsiaTheme="minorHAnsi" w:hAnsi="Arial" w:cs="Arial"/>
              <w:sz w:val="22"/>
              <w:szCs w:val="22"/>
            </w:rPr>
            <w:t>nt and intelligence community</w:t>
          </w:r>
        </w:p>
        <w:p w14:paraId="444F69B4" w14:textId="77777777" w:rsidR="00C953D4" w:rsidRPr="00AB783D" w:rsidRDefault="00C953D4" w:rsidP="00C953D4">
          <w:pPr>
            <w:pStyle w:val="NoSpacing"/>
            <w:numPr>
              <w:ilvl w:val="0"/>
              <w:numId w:val="40"/>
            </w:numPr>
            <w:spacing w:line="276" w:lineRule="auto"/>
            <w:rPr>
              <w:rFonts w:ascii="Arial" w:eastAsiaTheme="minorHAnsi" w:hAnsi="Arial" w:cs="Arial"/>
              <w:sz w:val="22"/>
              <w:szCs w:val="22"/>
            </w:rPr>
          </w:pPr>
          <w:r w:rsidRPr="00AB783D">
            <w:rPr>
              <w:rFonts w:ascii="Arial" w:eastAsiaTheme="minorHAnsi" w:hAnsi="Arial" w:cs="Arial"/>
              <w:sz w:val="22"/>
              <w:szCs w:val="22"/>
            </w:rPr>
            <w:t>A</w:t>
          </w:r>
          <w:r w:rsidR="00902432" w:rsidRPr="00AB783D">
            <w:rPr>
              <w:rFonts w:ascii="Arial" w:eastAsiaTheme="minorHAnsi" w:hAnsi="Arial" w:cs="Arial"/>
              <w:sz w:val="22"/>
              <w:szCs w:val="22"/>
            </w:rPr>
            <w:t xml:space="preserve"> work force of qualified engineers and consultants with a wide</w:t>
          </w:r>
          <w:r w:rsidRPr="00AB783D">
            <w:rPr>
              <w:rFonts w:ascii="Arial" w:eastAsiaTheme="minorHAnsi" w:hAnsi="Arial" w:cs="Arial"/>
              <w:sz w:val="22"/>
              <w:szCs w:val="22"/>
            </w:rPr>
            <w:t xml:space="preserve"> range of security clearances</w:t>
          </w:r>
        </w:p>
        <w:p w14:paraId="49FB9832" w14:textId="77777777" w:rsidR="00C953D4" w:rsidRPr="00AB783D" w:rsidRDefault="00C953D4" w:rsidP="00C953D4">
          <w:pPr>
            <w:pStyle w:val="NoSpacing"/>
            <w:numPr>
              <w:ilvl w:val="0"/>
              <w:numId w:val="40"/>
            </w:numPr>
            <w:spacing w:line="276" w:lineRule="auto"/>
            <w:rPr>
              <w:rFonts w:ascii="Arial" w:eastAsiaTheme="minorHAnsi" w:hAnsi="Arial" w:cs="Arial"/>
              <w:sz w:val="22"/>
              <w:szCs w:val="22"/>
            </w:rPr>
          </w:pPr>
          <w:r w:rsidRPr="00AB783D">
            <w:rPr>
              <w:rFonts w:ascii="Arial" w:eastAsiaTheme="minorHAnsi" w:hAnsi="Arial" w:cs="Arial"/>
              <w:sz w:val="22"/>
              <w:szCs w:val="22"/>
            </w:rPr>
            <w:t>T</w:t>
          </w:r>
          <w:r w:rsidR="00902432" w:rsidRPr="00AB783D">
            <w:rPr>
              <w:rFonts w:ascii="Arial" w:eastAsiaTheme="minorHAnsi" w:hAnsi="Arial" w:cs="Arial"/>
              <w:sz w:val="22"/>
              <w:szCs w:val="22"/>
            </w:rPr>
            <w:t xml:space="preserve">he ability to partner with a broad cross </w:t>
          </w:r>
          <w:r w:rsidRPr="00AB783D">
            <w:rPr>
              <w:rFonts w:ascii="Arial" w:eastAsiaTheme="minorHAnsi" w:hAnsi="Arial" w:cs="Arial"/>
              <w:sz w:val="22"/>
              <w:szCs w:val="22"/>
            </w:rPr>
            <w:t>section of the industry</w:t>
          </w:r>
        </w:p>
        <w:p w14:paraId="5EF92F6D" w14:textId="77777777" w:rsidR="00C953D4" w:rsidRPr="00AB783D" w:rsidRDefault="00C953D4" w:rsidP="00C953D4">
          <w:pPr>
            <w:pStyle w:val="NoSpacing"/>
            <w:numPr>
              <w:ilvl w:val="0"/>
              <w:numId w:val="40"/>
            </w:numPr>
            <w:spacing w:line="276" w:lineRule="auto"/>
            <w:rPr>
              <w:rFonts w:ascii="Arial" w:eastAsiaTheme="minorHAnsi" w:hAnsi="Arial" w:cs="Arial"/>
              <w:sz w:val="22"/>
              <w:szCs w:val="22"/>
            </w:rPr>
          </w:pPr>
          <w:r w:rsidRPr="00AB783D">
            <w:rPr>
              <w:rFonts w:ascii="Arial" w:eastAsiaTheme="minorHAnsi" w:hAnsi="Arial" w:cs="Arial"/>
              <w:sz w:val="22"/>
              <w:szCs w:val="22"/>
            </w:rPr>
            <w:t>T</w:t>
          </w:r>
          <w:r w:rsidR="00902432" w:rsidRPr="00AB783D">
            <w:rPr>
              <w:rFonts w:ascii="Arial" w:eastAsiaTheme="minorHAnsi" w:hAnsi="Arial" w:cs="Arial"/>
              <w:sz w:val="22"/>
              <w:szCs w:val="22"/>
            </w:rPr>
            <w:t xml:space="preserve">he ability to respond quicker than larger companies to </w:t>
          </w:r>
          <w:r w:rsidRPr="00AB783D">
            <w:rPr>
              <w:rFonts w:ascii="Arial" w:eastAsiaTheme="minorHAnsi" w:hAnsi="Arial" w:cs="Arial"/>
              <w:sz w:val="22"/>
              <w:szCs w:val="22"/>
            </w:rPr>
            <w:t>meet the needs of the customer</w:t>
          </w:r>
        </w:p>
        <w:p w14:paraId="2C4042D3" w14:textId="77777777" w:rsidR="00C953D4" w:rsidRPr="00AB783D" w:rsidRDefault="00C953D4" w:rsidP="00C953D4">
          <w:pPr>
            <w:pStyle w:val="NoSpacing"/>
            <w:spacing w:line="276" w:lineRule="auto"/>
            <w:rPr>
              <w:rFonts w:ascii="Arial" w:eastAsiaTheme="minorHAnsi" w:hAnsi="Arial" w:cs="Arial"/>
              <w:sz w:val="22"/>
              <w:szCs w:val="22"/>
            </w:rPr>
          </w:pPr>
        </w:p>
        <w:p w14:paraId="08D1B2B2" w14:textId="189D472A" w:rsidR="00FE6CBE" w:rsidRPr="00AB783D" w:rsidRDefault="00902432" w:rsidP="00C953D4">
          <w:pPr>
            <w:pStyle w:val="NoSpacing"/>
            <w:spacing w:line="276" w:lineRule="auto"/>
            <w:rPr>
              <w:rFonts w:ascii="Arial" w:eastAsiaTheme="minorHAnsi" w:hAnsi="Arial" w:cs="Arial"/>
              <w:sz w:val="22"/>
              <w:szCs w:val="22"/>
            </w:rPr>
          </w:pPr>
          <w:r w:rsidRPr="00AB783D">
            <w:rPr>
              <w:rFonts w:ascii="Arial" w:eastAsiaTheme="minorHAnsi" w:hAnsi="Arial" w:cs="Arial"/>
              <w:sz w:val="22"/>
              <w:szCs w:val="22"/>
            </w:rPr>
            <w:t xml:space="preserve">When </w:t>
          </w:r>
          <w:r w:rsidR="009223FA" w:rsidRPr="00AB783D">
            <w:rPr>
              <w:rFonts w:ascii="Arial" w:eastAsiaTheme="minorHAnsi" w:hAnsi="Arial" w:cs="Arial"/>
              <w:sz w:val="22"/>
              <w:szCs w:val="22"/>
            </w:rPr>
            <w:t>someone</w:t>
          </w:r>
          <w:r w:rsidRPr="00AB783D">
            <w:rPr>
              <w:rFonts w:ascii="Arial" w:eastAsiaTheme="minorHAnsi" w:hAnsi="Arial" w:cs="Arial"/>
              <w:sz w:val="22"/>
              <w:szCs w:val="22"/>
            </w:rPr>
            <w:t xml:space="preserve"> call</w:t>
          </w:r>
          <w:r w:rsidR="009223FA" w:rsidRPr="00AB783D">
            <w:rPr>
              <w:rFonts w:ascii="Arial" w:eastAsiaTheme="minorHAnsi" w:hAnsi="Arial" w:cs="Arial"/>
              <w:sz w:val="22"/>
              <w:szCs w:val="22"/>
            </w:rPr>
            <w:t>s</w:t>
          </w:r>
          <w:r w:rsidRPr="00AB783D">
            <w:rPr>
              <w:rFonts w:ascii="Arial" w:eastAsiaTheme="minorHAnsi" w:hAnsi="Arial" w:cs="Arial"/>
              <w:sz w:val="22"/>
              <w:szCs w:val="22"/>
            </w:rPr>
            <w:t xml:space="preserve"> IITC, a live person will always answer the phone and a representative of the company is always available to meet with face-to-face.</w:t>
          </w:r>
          <w:r w:rsidR="00764C5E" w:rsidRPr="00AB783D">
            <w:rPr>
              <w:rFonts w:ascii="Arial" w:eastAsiaTheme="minorHAnsi" w:hAnsi="Arial" w:cs="Arial"/>
              <w:sz w:val="22"/>
              <w:szCs w:val="22"/>
            </w:rPr>
            <w:t xml:space="preserve"> They know the business and are hands on – there is always follow through with what they do.</w:t>
          </w:r>
        </w:p>
      </w:sdtContent>
    </w:sdt>
    <w:p w14:paraId="6FC119B9" w14:textId="77777777" w:rsidR="00FE6CBE" w:rsidRPr="00AB783D" w:rsidRDefault="00FE6CBE" w:rsidP="00FE6CBE">
      <w:pPr>
        <w:spacing w:line="276" w:lineRule="auto"/>
        <w:ind w:right="-720"/>
        <w:rPr>
          <w:rFonts w:ascii="Arial" w:hAnsi="Arial" w:cs="Arial"/>
          <w:b/>
          <w:color w:val="E36C0A" w:themeColor="accent6" w:themeShade="BF"/>
          <w:sz w:val="22"/>
          <w:szCs w:val="22"/>
        </w:rPr>
      </w:pPr>
    </w:p>
    <w:p w14:paraId="5E04BDD9" w14:textId="6F85A110" w:rsidR="00FE6CBE" w:rsidRPr="00AB783D" w:rsidRDefault="00FE6CBE" w:rsidP="00FE6CBE">
      <w:pPr>
        <w:spacing w:line="276" w:lineRule="auto"/>
        <w:ind w:right="-720"/>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 xml:space="preserve">Are there any barriers that could negatively impact </w:t>
      </w:r>
      <w:r w:rsidR="008C273B" w:rsidRPr="00AB783D">
        <w:rPr>
          <w:rFonts w:ascii="Arial" w:hAnsi="Arial" w:cs="Arial"/>
          <w:b/>
          <w:color w:val="E36C0A" w:themeColor="accent6" w:themeShade="BF"/>
          <w:sz w:val="22"/>
          <w:szCs w:val="22"/>
        </w:rPr>
        <w:t>your</w:t>
      </w:r>
      <w:r w:rsidRPr="00AB783D">
        <w:rPr>
          <w:rFonts w:ascii="Arial" w:hAnsi="Arial" w:cs="Arial"/>
          <w:b/>
          <w:color w:val="E36C0A" w:themeColor="accent6" w:themeShade="BF"/>
          <w:sz w:val="22"/>
          <w:szCs w:val="22"/>
        </w:rPr>
        <w:t xml:space="preserve"> audience(s)?</w:t>
      </w:r>
    </w:p>
    <w:sdt>
      <w:sdtPr>
        <w:rPr>
          <w:rFonts w:ascii="Arial" w:hAnsi="Arial" w:cs="Arial"/>
          <w:sz w:val="22"/>
          <w:szCs w:val="22"/>
        </w:rPr>
        <w:id w:val="-1472668165"/>
        <w:placeholder>
          <w:docPart w:val="A48E4236D2A647CDB955868281737002"/>
        </w:placeholder>
      </w:sdtPr>
      <w:sdtEndPr/>
      <w:sdtContent>
        <w:p w14:paraId="672421E4" w14:textId="3E6DD932" w:rsidR="002C6F7C" w:rsidRPr="00AB783D" w:rsidRDefault="00902432" w:rsidP="002C6F7C">
          <w:pPr>
            <w:pStyle w:val="ListParagraph"/>
            <w:numPr>
              <w:ilvl w:val="0"/>
              <w:numId w:val="44"/>
            </w:numPr>
            <w:spacing w:line="276" w:lineRule="auto"/>
            <w:rPr>
              <w:rFonts w:ascii="Arial" w:hAnsi="Arial" w:cs="Arial"/>
              <w:sz w:val="22"/>
              <w:szCs w:val="22"/>
            </w:rPr>
          </w:pPr>
          <w:r w:rsidRPr="00AB783D">
            <w:rPr>
              <w:rFonts w:ascii="Arial" w:hAnsi="Arial" w:cs="Arial"/>
              <w:sz w:val="22"/>
              <w:szCs w:val="22"/>
            </w:rPr>
            <w:t>Larger companies/competitors offer more room for growth</w:t>
          </w:r>
          <w:r w:rsidR="00D01916" w:rsidRPr="00AB783D">
            <w:rPr>
              <w:rFonts w:ascii="Arial" w:hAnsi="Arial" w:cs="Arial"/>
              <w:sz w:val="22"/>
              <w:szCs w:val="22"/>
            </w:rPr>
            <w:t xml:space="preserve"> </w:t>
          </w:r>
        </w:p>
        <w:p w14:paraId="635960D0" w14:textId="77777777" w:rsidR="002C6F7C" w:rsidRPr="00AB783D" w:rsidRDefault="002C6F7C" w:rsidP="002C6F7C">
          <w:pPr>
            <w:pStyle w:val="ListParagraph"/>
            <w:numPr>
              <w:ilvl w:val="0"/>
              <w:numId w:val="44"/>
            </w:numPr>
            <w:spacing w:line="276" w:lineRule="auto"/>
            <w:rPr>
              <w:rFonts w:ascii="Arial" w:hAnsi="Arial" w:cs="Arial"/>
              <w:sz w:val="22"/>
              <w:szCs w:val="22"/>
            </w:rPr>
          </w:pPr>
          <w:r w:rsidRPr="00AB783D">
            <w:rPr>
              <w:rFonts w:ascii="Arial" w:hAnsi="Arial" w:cs="Arial"/>
              <w:sz w:val="22"/>
              <w:szCs w:val="22"/>
            </w:rPr>
            <w:t>T</w:t>
          </w:r>
          <w:r w:rsidR="00D01916" w:rsidRPr="00AB783D">
            <w:rPr>
              <w:rFonts w:ascii="Arial" w:hAnsi="Arial" w:cs="Arial"/>
              <w:sz w:val="22"/>
              <w:szCs w:val="22"/>
            </w:rPr>
            <w:t>he millennial generation is more likely to leave a job after just a fe</w:t>
          </w:r>
          <w:r w:rsidR="009223FA" w:rsidRPr="00AB783D">
            <w:rPr>
              <w:rFonts w:ascii="Arial" w:hAnsi="Arial" w:cs="Arial"/>
              <w:sz w:val="22"/>
              <w:szCs w:val="22"/>
            </w:rPr>
            <w:t xml:space="preserve">w years </w:t>
          </w:r>
          <w:r w:rsidR="00C953D4" w:rsidRPr="00AB783D">
            <w:rPr>
              <w:rFonts w:ascii="Arial" w:hAnsi="Arial" w:cs="Arial"/>
              <w:sz w:val="22"/>
              <w:szCs w:val="22"/>
            </w:rPr>
            <w:t>without a clear vision for their future.</w:t>
          </w:r>
        </w:p>
        <w:p w14:paraId="5BE72270" w14:textId="1DFB7FDA" w:rsidR="00FE6CBE" w:rsidRPr="00AB783D" w:rsidRDefault="002C6F7C" w:rsidP="002C6F7C">
          <w:pPr>
            <w:pStyle w:val="ListParagraph"/>
            <w:numPr>
              <w:ilvl w:val="0"/>
              <w:numId w:val="44"/>
            </w:numPr>
            <w:spacing w:line="276" w:lineRule="auto"/>
            <w:rPr>
              <w:rFonts w:ascii="Arial" w:hAnsi="Arial" w:cs="Arial"/>
              <w:sz w:val="22"/>
              <w:szCs w:val="22"/>
            </w:rPr>
          </w:pPr>
          <w:r w:rsidRPr="00AB783D">
            <w:rPr>
              <w:rFonts w:ascii="Arial" w:hAnsi="Arial" w:cs="Arial"/>
              <w:sz w:val="22"/>
              <w:szCs w:val="22"/>
            </w:rPr>
            <w:lastRenderedPageBreak/>
            <w:t xml:space="preserve">Being seen as just another small IT services company with little unique/core capabilities. </w:t>
          </w:r>
        </w:p>
      </w:sdtContent>
    </w:sdt>
    <w:p w14:paraId="41FA473A" w14:textId="77777777" w:rsidR="00FE6CBE" w:rsidRPr="00AB783D" w:rsidRDefault="00FE6CBE" w:rsidP="00FE6CBE">
      <w:pPr>
        <w:spacing w:line="276" w:lineRule="auto"/>
        <w:rPr>
          <w:rFonts w:ascii="Arial" w:hAnsi="Arial" w:cs="Arial"/>
          <w:sz w:val="22"/>
          <w:szCs w:val="22"/>
        </w:rPr>
      </w:pPr>
    </w:p>
    <w:p w14:paraId="6D11A361" w14:textId="77777777" w:rsidR="00FE6CBE" w:rsidRPr="00AB783D" w:rsidRDefault="00FE6CBE" w:rsidP="00FE6CBE">
      <w:pPr>
        <w:spacing w:line="276" w:lineRule="auto"/>
        <w:rPr>
          <w:rFonts w:ascii="Arial" w:hAnsi="Arial" w:cs="Arial"/>
          <w:color w:val="E36C0A" w:themeColor="accent6" w:themeShade="BF"/>
          <w:sz w:val="22"/>
          <w:szCs w:val="22"/>
        </w:rPr>
      </w:pPr>
      <w:r w:rsidRPr="00AB783D">
        <w:rPr>
          <w:rFonts w:ascii="Arial" w:hAnsi="Arial" w:cs="Arial"/>
          <w:b/>
          <w:color w:val="E36C0A" w:themeColor="accent6" w:themeShade="BF"/>
          <w:sz w:val="22"/>
          <w:szCs w:val="22"/>
        </w:rPr>
        <w:t>Who are your primary competitors?</w:t>
      </w:r>
    </w:p>
    <w:sdt>
      <w:sdtPr>
        <w:rPr>
          <w:rFonts w:ascii="Arial" w:hAnsi="Arial" w:cs="Arial"/>
          <w:sz w:val="22"/>
          <w:szCs w:val="22"/>
        </w:rPr>
        <w:id w:val="523061261"/>
        <w:placeholder>
          <w:docPart w:val="30D38D59037A4FE780133DB9FDDBCE0B"/>
        </w:placeholder>
      </w:sdtPr>
      <w:sdtEndPr/>
      <w:sdtContent>
        <w:p w14:paraId="28FC2B30" w14:textId="6FB4743D" w:rsidR="00FE6CBE" w:rsidRPr="00AB783D" w:rsidRDefault="00902432" w:rsidP="00FE6CBE">
          <w:pPr>
            <w:spacing w:line="276" w:lineRule="auto"/>
            <w:rPr>
              <w:rFonts w:ascii="Arial" w:hAnsi="Arial" w:cs="Arial"/>
              <w:sz w:val="22"/>
              <w:szCs w:val="22"/>
            </w:rPr>
          </w:pPr>
          <w:r w:rsidRPr="00AB783D">
            <w:rPr>
              <w:rFonts w:ascii="Arial" w:hAnsi="Arial" w:cs="Arial"/>
              <w:sz w:val="22"/>
              <w:szCs w:val="22"/>
            </w:rPr>
            <w:t>There are 400-500 small businesses who can be considered competitors, not to mention larger companies like AT&amp;T, Northrop Grumman</w:t>
          </w:r>
          <w:r w:rsidR="002353D4" w:rsidRPr="00AB783D">
            <w:rPr>
              <w:rFonts w:ascii="Arial" w:hAnsi="Arial" w:cs="Arial"/>
              <w:sz w:val="22"/>
              <w:szCs w:val="22"/>
            </w:rPr>
            <w:t xml:space="preserve">, </w:t>
          </w:r>
          <w:r w:rsidR="00D9359D" w:rsidRPr="00AB783D">
            <w:rPr>
              <w:rFonts w:ascii="Arial" w:hAnsi="Arial" w:cs="Arial"/>
              <w:sz w:val="22"/>
              <w:szCs w:val="22"/>
            </w:rPr>
            <w:t xml:space="preserve">CSC, </w:t>
          </w:r>
          <w:r w:rsidRPr="00AB783D">
            <w:rPr>
              <w:rFonts w:ascii="Arial" w:hAnsi="Arial" w:cs="Arial"/>
              <w:sz w:val="22"/>
              <w:szCs w:val="22"/>
            </w:rPr>
            <w:t>Booz Allen Hamilton</w:t>
          </w:r>
          <w:r w:rsidR="002353D4" w:rsidRPr="00AB783D">
            <w:rPr>
              <w:rFonts w:ascii="Arial" w:hAnsi="Arial" w:cs="Arial"/>
              <w:sz w:val="22"/>
              <w:szCs w:val="22"/>
            </w:rPr>
            <w:t xml:space="preserve"> and</w:t>
          </w:r>
          <w:r w:rsidR="00764C5E" w:rsidRPr="00AB783D">
            <w:rPr>
              <w:rFonts w:ascii="Arial" w:hAnsi="Arial" w:cs="Arial"/>
              <w:sz w:val="22"/>
              <w:szCs w:val="22"/>
            </w:rPr>
            <w:t xml:space="preserve"> Raytheon</w:t>
          </w:r>
          <w:r w:rsidR="002353D4" w:rsidRPr="00AB783D">
            <w:rPr>
              <w:rFonts w:ascii="Arial" w:hAnsi="Arial" w:cs="Arial"/>
              <w:sz w:val="22"/>
              <w:szCs w:val="22"/>
            </w:rPr>
            <w:t>.</w:t>
          </w:r>
        </w:p>
      </w:sdtContent>
    </w:sdt>
    <w:p w14:paraId="0D2B4057" w14:textId="77777777" w:rsidR="00C953D4" w:rsidRPr="00AB783D" w:rsidRDefault="00C953D4" w:rsidP="00FE6CBE">
      <w:pPr>
        <w:spacing w:line="276" w:lineRule="auto"/>
        <w:rPr>
          <w:rFonts w:ascii="Arial" w:hAnsi="Arial" w:cs="Arial"/>
          <w:b/>
          <w:sz w:val="22"/>
          <w:szCs w:val="22"/>
        </w:rPr>
      </w:pPr>
    </w:p>
    <w:p w14:paraId="6CF6A28D" w14:textId="4CC6FAC0" w:rsidR="00FE6CBE" w:rsidRPr="00AB783D" w:rsidRDefault="00FE6CBE" w:rsidP="00FE6CBE">
      <w:pPr>
        <w:spacing w:line="276" w:lineRule="auto"/>
        <w:rPr>
          <w:rFonts w:ascii="Arial" w:hAnsi="Arial" w:cs="Arial"/>
          <w:sz w:val="22"/>
          <w:szCs w:val="22"/>
        </w:rPr>
      </w:pPr>
      <w:r w:rsidRPr="00AB783D">
        <w:rPr>
          <w:rFonts w:ascii="Arial" w:hAnsi="Arial" w:cs="Arial"/>
          <w:b/>
          <w:sz w:val="22"/>
          <w:szCs w:val="22"/>
        </w:rPr>
        <w:t>Project Information</w:t>
      </w:r>
    </w:p>
    <w:p w14:paraId="088E7796" w14:textId="77777777" w:rsidR="00FE6CBE" w:rsidRPr="00AB783D" w:rsidRDefault="00FE6CBE" w:rsidP="00FE6CBE">
      <w:pPr>
        <w:spacing w:line="276" w:lineRule="auto"/>
        <w:rPr>
          <w:rFonts w:ascii="Arial" w:hAnsi="Arial" w:cs="Arial"/>
          <w:color w:val="E36C0A" w:themeColor="accent6" w:themeShade="BF"/>
          <w:sz w:val="22"/>
          <w:szCs w:val="22"/>
        </w:rPr>
      </w:pPr>
    </w:p>
    <w:p w14:paraId="3D97496B" w14:textId="7083C575" w:rsidR="002C6F7C" w:rsidRPr="00AB783D" w:rsidRDefault="0012222F"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What is the one thing we must get right to make this website work for you?</w:t>
      </w:r>
    </w:p>
    <w:sdt>
      <w:sdtPr>
        <w:rPr>
          <w:rFonts w:ascii="Arial" w:hAnsi="Arial" w:cs="Arial"/>
          <w:sz w:val="22"/>
          <w:szCs w:val="22"/>
        </w:rPr>
        <w:id w:val="913285618"/>
        <w:placeholder>
          <w:docPart w:val="DefaultPlaceholder_1082065158"/>
        </w:placeholder>
      </w:sdtPr>
      <w:sdtEndPr>
        <w:rPr>
          <w:rFonts w:ascii="Times New Roman" w:hAnsi="Times New Roman" w:cs="Times New Roman"/>
          <w:sz w:val="24"/>
          <w:szCs w:val="20"/>
        </w:rPr>
      </w:sdtEndPr>
      <w:sdtContent>
        <w:p w14:paraId="77F50486" w14:textId="622534E6" w:rsidR="00D76065" w:rsidRPr="00AB783D" w:rsidRDefault="002C6F7C" w:rsidP="00AB783D">
          <w:pPr>
            <w:spacing w:line="276" w:lineRule="auto"/>
            <w:rPr>
              <w:rFonts w:ascii="Arial" w:hAnsi="Arial" w:cs="Arial"/>
              <w:color w:val="000000" w:themeColor="text1"/>
              <w:sz w:val="22"/>
              <w:szCs w:val="22"/>
            </w:rPr>
          </w:pPr>
          <w:r w:rsidRPr="00AB783D">
            <w:rPr>
              <w:rFonts w:ascii="Arial" w:hAnsi="Arial" w:cs="Arial"/>
              <w:sz w:val="22"/>
              <w:szCs w:val="22"/>
            </w:rPr>
            <w:t>Filling the 60-90 new job opportunities this contract will provide and IITC being seen as one of the top IT consulting firm for millennials</w:t>
          </w:r>
          <w:r w:rsidR="00D9359D" w:rsidRPr="00AB783D">
            <w:rPr>
              <w:rFonts w:ascii="Arial" w:hAnsi="Arial" w:cs="Arial"/>
              <w:sz w:val="22"/>
              <w:szCs w:val="22"/>
            </w:rPr>
            <w:t xml:space="preserve"> and incumbents</w:t>
          </w:r>
          <w:r w:rsidRPr="00AB783D">
            <w:rPr>
              <w:rFonts w:ascii="Arial" w:hAnsi="Arial" w:cs="Arial"/>
              <w:sz w:val="22"/>
              <w:szCs w:val="22"/>
            </w:rPr>
            <w:t xml:space="preserve"> to work for within the government sector.</w:t>
          </w:r>
        </w:p>
      </w:sdtContent>
    </w:sdt>
    <w:p w14:paraId="48857ACB" w14:textId="77777777" w:rsidR="005A1E64" w:rsidRPr="00AB783D" w:rsidRDefault="005A1E64" w:rsidP="00B7376D">
      <w:pPr>
        <w:spacing w:line="276" w:lineRule="auto"/>
        <w:rPr>
          <w:rFonts w:ascii="Arial" w:hAnsi="Arial" w:cs="Arial"/>
          <w:b/>
          <w:color w:val="E36C0A" w:themeColor="accent6" w:themeShade="BF"/>
          <w:sz w:val="22"/>
          <w:szCs w:val="22"/>
        </w:rPr>
      </w:pPr>
    </w:p>
    <w:p w14:paraId="2C14B9F5" w14:textId="7DFDB1E1" w:rsidR="0012222F" w:rsidRPr="00AB783D" w:rsidRDefault="0012222F"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 xml:space="preserve">What </w:t>
      </w:r>
      <w:r w:rsidR="00222558" w:rsidRPr="00AB783D">
        <w:rPr>
          <w:rFonts w:ascii="Arial" w:hAnsi="Arial" w:cs="Arial"/>
          <w:b/>
          <w:color w:val="E36C0A" w:themeColor="accent6" w:themeShade="BF"/>
          <w:sz w:val="22"/>
          <w:szCs w:val="22"/>
        </w:rPr>
        <w:t>aspects of the internal culture</w:t>
      </w:r>
      <w:r w:rsidRPr="00AB783D">
        <w:rPr>
          <w:rFonts w:ascii="Arial" w:hAnsi="Arial" w:cs="Arial"/>
          <w:b/>
          <w:color w:val="E36C0A" w:themeColor="accent6" w:themeShade="BF"/>
          <w:sz w:val="22"/>
          <w:szCs w:val="22"/>
        </w:rPr>
        <w:t>/external environment could put this project at risk to fail?</w:t>
      </w:r>
    </w:p>
    <w:sdt>
      <w:sdtPr>
        <w:rPr>
          <w:rFonts w:ascii="Arial" w:hAnsi="Arial" w:cs="Arial"/>
          <w:color w:val="E36C0A" w:themeColor="accent6" w:themeShade="BF"/>
          <w:sz w:val="22"/>
          <w:szCs w:val="22"/>
        </w:rPr>
        <w:id w:val="2146847866"/>
        <w:placeholder>
          <w:docPart w:val="DefaultPlaceholder_1082065158"/>
        </w:placeholder>
      </w:sdtPr>
      <w:sdtEndPr>
        <w:rPr>
          <w:rFonts w:ascii="Times New Roman" w:hAnsi="Times New Roman" w:cs="Times New Roman"/>
          <w:color w:val="auto"/>
          <w:sz w:val="24"/>
          <w:szCs w:val="20"/>
        </w:rPr>
      </w:sdtEndPr>
      <w:sdtContent>
        <w:p w14:paraId="072EEF2A" w14:textId="790BC858" w:rsidR="0012222F" w:rsidRPr="00AB783D" w:rsidRDefault="00D01916" w:rsidP="00AB783D">
          <w:pPr>
            <w:spacing w:line="276" w:lineRule="auto"/>
            <w:rPr>
              <w:rFonts w:ascii="Arial" w:hAnsi="Arial" w:cs="Arial"/>
              <w:sz w:val="22"/>
              <w:szCs w:val="22"/>
            </w:rPr>
          </w:pPr>
          <w:r w:rsidRPr="00AB783D">
            <w:rPr>
              <w:rFonts w:ascii="Arial" w:hAnsi="Arial" w:cs="Arial"/>
              <w:sz w:val="22"/>
              <w:szCs w:val="22"/>
            </w:rPr>
            <w:t>In</w:t>
          </w:r>
          <w:r w:rsidR="002C6F7C" w:rsidRPr="00AB783D">
            <w:rPr>
              <w:rFonts w:ascii="Arial" w:hAnsi="Arial" w:cs="Arial"/>
              <w:sz w:val="22"/>
              <w:szCs w:val="22"/>
            </w:rPr>
            <w:t xml:space="preserve"> terms of potential for growth,</w:t>
          </w:r>
          <w:r w:rsidRPr="00AB783D">
            <w:rPr>
              <w:rFonts w:ascii="Arial" w:hAnsi="Arial" w:cs="Arial"/>
              <w:sz w:val="22"/>
              <w:szCs w:val="22"/>
            </w:rPr>
            <w:t xml:space="preserve"> IITC needs to differentiate itself from these competitors to the millennial generation with their benefits package, including the work/life balance and continuing education reimbursement, so these candidates see IITC as the great first step in their career.</w:t>
          </w:r>
          <w:r w:rsidR="00764C5E" w:rsidRPr="00AB783D">
            <w:rPr>
              <w:rFonts w:ascii="Arial" w:hAnsi="Arial" w:cs="Arial"/>
              <w:sz w:val="22"/>
              <w:szCs w:val="22"/>
            </w:rPr>
            <w:t xml:space="preserve"> A</w:t>
          </w:r>
          <w:r w:rsidR="002353D4" w:rsidRPr="00AB783D">
            <w:rPr>
              <w:rFonts w:ascii="Arial" w:hAnsi="Arial" w:cs="Arial"/>
              <w:sz w:val="22"/>
              <w:szCs w:val="22"/>
            </w:rPr>
            <w:t>s a</w:t>
          </w:r>
          <w:r w:rsidR="00764C5E" w:rsidRPr="00AB783D">
            <w:rPr>
              <w:rFonts w:ascii="Arial" w:hAnsi="Arial" w:cs="Arial"/>
              <w:sz w:val="22"/>
              <w:szCs w:val="22"/>
            </w:rPr>
            <w:t xml:space="preserve"> lead</w:t>
          </w:r>
          <w:r w:rsidR="002353D4" w:rsidRPr="00AB783D">
            <w:rPr>
              <w:rFonts w:ascii="Arial" w:hAnsi="Arial" w:cs="Arial"/>
              <w:sz w:val="22"/>
              <w:szCs w:val="22"/>
            </w:rPr>
            <w:t xml:space="preserve">er within the consulting field, IITC will </w:t>
          </w:r>
          <w:r w:rsidR="00764C5E" w:rsidRPr="00AB783D">
            <w:rPr>
              <w:rFonts w:ascii="Arial" w:hAnsi="Arial" w:cs="Arial"/>
              <w:sz w:val="22"/>
              <w:szCs w:val="22"/>
            </w:rPr>
            <w:t>need to include multiple marketing initiatives throughout the course of the next 12 months to fill their funnel for potential job openings and create a larger consultant base both nationally and internationally</w:t>
          </w:r>
          <w:r w:rsidR="00D9359D" w:rsidRPr="00AB783D">
            <w:rPr>
              <w:rFonts w:ascii="Arial" w:hAnsi="Arial" w:cs="Arial"/>
              <w:sz w:val="22"/>
              <w:szCs w:val="22"/>
            </w:rPr>
            <w:t xml:space="preserve"> with a constrained pool of potential applicants </w:t>
          </w:r>
          <w:r w:rsidR="00AB783D">
            <w:rPr>
              <w:rFonts w:ascii="Arial" w:hAnsi="Arial" w:cs="Arial"/>
              <w:sz w:val="22"/>
              <w:szCs w:val="22"/>
            </w:rPr>
            <w:t>as all require a current security clearance.</w:t>
          </w:r>
        </w:p>
      </w:sdtContent>
    </w:sdt>
    <w:p w14:paraId="056FF720" w14:textId="77777777" w:rsidR="00FE6CBE" w:rsidRPr="00AB783D" w:rsidRDefault="00FE6CBE" w:rsidP="00B7376D">
      <w:pPr>
        <w:spacing w:line="276" w:lineRule="auto"/>
        <w:rPr>
          <w:rFonts w:ascii="Arial" w:hAnsi="Arial" w:cs="Arial"/>
          <w:b/>
          <w:color w:val="E36C0A" w:themeColor="accent6" w:themeShade="BF"/>
          <w:sz w:val="22"/>
          <w:szCs w:val="22"/>
        </w:rPr>
      </w:pPr>
    </w:p>
    <w:p w14:paraId="5D0776DE" w14:textId="3AB7EF70" w:rsidR="0012222F" w:rsidRPr="00AB783D" w:rsidRDefault="0012222F"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Who will be involved in this project and what role/authori</w:t>
      </w:r>
      <w:r w:rsidR="00B16D09" w:rsidRPr="00AB783D">
        <w:rPr>
          <w:rFonts w:ascii="Arial" w:hAnsi="Arial" w:cs="Arial"/>
          <w:b/>
          <w:color w:val="E36C0A" w:themeColor="accent6" w:themeShade="BF"/>
          <w:sz w:val="22"/>
          <w:szCs w:val="22"/>
        </w:rPr>
        <w:t>ty do they have in this project?</w:t>
      </w:r>
    </w:p>
    <w:sdt>
      <w:sdtPr>
        <w:rPr>
          <w:rFonts w:ascii="Arial" w:hAnsi="Arial" w:cs="Arial"/>
          <w:sz w:val="22"/>
          <w:szCs w:val="22"/>
        </w:rPr>
        <w:id w:val="-961107256"/>
        <w:placeholder>
          <w:docPart w:val="DefaultPlaceholder_1082065158"/>
        </w:placeholder>
      </w:sdtPr>
      <w:sdtEndPr/>
      <w:sdtContent>
        <w:p w14:paraId="06E0AD3F" w14:textId="7BA6E122" w:rsidR="00764C5E" w:rsidRPr="00AB783D" w:rsidRDefault="00764C5E" w:rsidP="009C23B9">
          <w:pPr>
            <w:spacing w:line="276" w:lineRule="auto"/>
            <w:rPr>
              <w:rFonts w:ascii="Arial" w:hAnsi="Arial" w:cs="Arial"/>
              <w:sz w:val="22"/>
              <w:szCs w:val="22"/>
            </w:rPr>
          </w:pPr>
          <w:r w:rsidRPr="00AB783D">
            <w:rPr>
              <w:rFonts w:ascii="Arial" w:hAnsi="Arial" w:cs="Arial"/>
              <w:sz w:val="22"/>
              <w:szCs w:val="22"/>
            </w:rPr>
            <w:t xml:space="preserve">Lisa will be </w:t>
          </w:r>
          <w:r w:rsidR="00AB783D">
            <w:rPr>
              <w:rFonts w:ascii="Arial" w:hAnsi="Arial" w:cs="Arial"/>
              <w:sz w:val="22"/>
              <w:szCs w:val="22"/>
            </w:rPr>
            <w:t>the</w:t>
          </w:r>
          <w:r w:rsidRPr="00AB783D">
            <w:rPr>
              <w:rFonts w:ascii="Arial" w:hAnsi="Arial" w:cs="Arial"/>
              <w:sz w:val="22"/>
              <w:szCs w:val="22"/>
            </w:rPr>
            <w:t xml:space="preserve"> </w:t>
          </w:r>
          <w:r w:rsidR="00AB783D">
            <w:rPr>
              <w:rFonts w:ascii="Arial" w:hAnsi="Arial" w:cs="Arial"/>
              <w:sz w:val="22"/>
              <w:szCs w:val="22"/>
            </w:rPr>
            <w:t>main point</w:t>
          </w:r>
          <w:bookmarkStart w:id="0" w:name="_GoBack"/>
          <w:bookmarkEnd w:id="0"/>
          <w:r w:rsidR="00AB783D">
            <w:rPr>
              <w:rFonts w:ascii="Arial" w:hAnsi="Arial" w:cs="Arial"/>
              <w:sz w:val="22"/>
              <w:szCs w:val="22"/>
            </w:rPr>
            <w:t xml:space="preserve"> of contact</w:t>
          </w:r>
          <w:r w:rsidRPr="00AB783D">
            <w:rPr>
              <w:rFonts w:ascii="Arial" w:hAnsi="Arial" w:cs="Arial"/>
              <w:sz w:val="22"/>
              <w:szCs w:val="22"/>
            </w:rPr>
            <w:t xml:space="preserve"> for information, imagery, and content. All documents will be provided to the IITC team for review and will need final approval from Dennis and Matt prior to moving forward on the next initiative.</w:t>
          </w:r>
        </w:p>
        <w:p w14:paraId="125CE474" w14:textId="77777777" w:rsidR="00764C5E" w:rsidRPr="00AB783D" w:rsidRDefault="00764C5E" w:rsidP="009C23B9">
          <w:pPr>
            <w:spacing w:line="276" w:lineRule="auto"/>
            <w:rPr>
              <w:rFonts w:ascii="Arial" w:hAnsi="Arial" w:cs="Arial"/>
              <w:sz w:val="22"/>
              <w:szCs w:val="22"/>
            </w:rPr>
          </w:pPr>
        </w:p>
        <w:p w14:paraId="64E5B394" w14:textId="7462EE4D" w:rsidR="00680304" w:rsidRPr="00AB783D" w:rsidRDefault="00680304" w:rsidP="009C23B9">
          <w:pPr>
            <w:spacing w:line="276" w:lineRule="auto"/>
            <w:rPr>
              <w:rFonts w:ascii="Arial" w:hAnsi="Arial" w:cs="Arial"/>
              <w:sz w:val="22"/>
              <w:szCs w:val="22"/>
            </w:rPr>
          </w:pPr>
          <w:r w:rsidRPr="00AB783D">
            <w:rPr>
              <w:rFonts w:ascii="Arial" w:hAnsi="Arial" w:cs="Arial"/>
              <w:sz w:val="22"/>
              <w:szCs w:val="22"/>
            </w:rPr>
            <w:t>Lisa Maisel – Contract/Office Administration</w:t>
          </w:r>
        </w:p>
        <w:p w14:paraId="05BE98B8" w14:textId="77777777" w:rsidR="00680304" w:rsidRPr="00AB783D" w:rsidRDefault="00680304" w:rsidP="009C23B9">
          <w:pPr>
            <w:spacing w:line="276" w:lineRule="auto"/>
            <w:rPr>
              <w:rFonts w:ascii="Arial" w:hAnsi="Arial" w:cs="Arial"/>
              <w:sz w:val="22"/>
              <w:szCs w:val="22"/>
            </w:rPr>
          </w:pPr>
          <w:r w:rsidRPr="00AB783D">
            <w:rPr>
              <w:rFonts w:ascii="Arial" w:hAnsi="Arial" w:cs="Arial"/>
              <w:sz w:val="22"/>
              <w:szCs w:val="22"/>
            </w:rPr>
            <w:t>410-604-0261</w:t>
          </w:r>
        </w:p>
        <w:p w14:paraId="396D0547" w14:textId="3A22D4AF" w:rsidR="00680304" w:rsidRPr="00AB783D" w:rsidRDefault="00AB783D" w:rsidP="009C23B9">
          <w:pPr>
            <w:spacing w:line="276" w:lineRule="auto"/>
            <w:rPr>
              <w:rFonts w:ascii="Arial" w:hAnsi="Arial" w:cs="Arial"/>
              <w:sz w:val="22"/>
              <w:szCs w:val="22"/>
            </w:rPr>
          </w:pPr>
          <w:hyperlink r:id="rId9" w:history="1">
            <w:r w:rsidR="00680304" w:rsidRPr="00AB783D">
              <w:rPr>
                <w:rStyle w:val="Hyperlink"/>
                <w:rFonts w:ascii="Arial" w:hAnsi="Arial" w:cs="Arial"/>
                <w:sz w:val="22"/>
                <w:szCs w:val="22"/>
              </w:rPr>
              <w:t>lisa.maisel@myiitc.com</w:t>
            </w:r>
          </w:hyperlink>
        </w:p>
        <w:p w14:paraId="65460D4C" w14:textId="77777777" w:rsidR="00680304" w:rsidRPr="00AB783D" w:rsidRDefault="00680304" w:rsidP="009C23B9">
          <w:pPr>
            <w:spacing w:line="276" w:lineRule="auto"/>
            <w:rPr>
              <w:rFonts w:ascii="Arial" w:hAnsi="Arial" w:cs="Arial"/>
              <w:sz w:val="22"/>
              <w:szCs w:val="22"/>
            </w:rPr>
          </w:pPr>
        </w:p>
        <w:p w14:paraId="2AD539E4" w14:textId="32F8DA3B" w:rsidR="003978E4" w:rsidRPr="00AB783D" w:rsidRDefault="00680304" w:rsidP="009C23B9">
          <w:pPr>
            <w:spacing w:line="276" w:lineRule="auto"/>
            <w:rPr>
              <w:rFonts w:ascii="Arial" w:hAnsi="Arial" w:cs="Arial"/>
              <w:sz w:val="22"/>
              <w:szCs w:val="22"/>
            </w:rPr>
          </w:pPr>
          <w:r w:rsidRPr="00AB783D">
            <w:rPr>
              <w:rFonts w:ascii="Arial" w:hAnsi="Arial" w:cs="Arial"/>
              <w:sz w:val="22"/>
              <w:szCs w:val="22"/>
            </w:rPr>
            <w:t xml:space="preserve">Dennis Powell </w:t>
          </w:r>
          <w:r w:rsidR="003978E4" w:rsidRPr="00AB783D">
            <w:rPr>
              <w:rFonts w:ascii="Arial" w:hAnsi="Arial" w:cs="Arial"/>
              <w:sz w:val="22"/>
              <w:szCs w:val="22"/>
            </w:rPr>
            <w:t>–</w:t>
          </w:r>
          <w:r w:rsidRPr="00AB783D">
            <w:rPr>
              <w:rFonts w:ascii="Arial" w:hAnsi="Arial" w:cs="Arial"/>
              <w:sz w:val="22"/>
              <w:szCs w:val="22"/>
            </w:rPr>
            <w:t xml:space="preserve"> </w:t>
          </w:r>
          <w:r w:rsidR="003978E4" w:rsidRPr="00AB783D">
            <w:rPr>
              <w:rFonts w:ascii="Arial" w:hAnsi="Arial" w:cs="Arial"/>
              <w:sz w:val="22"/>
              <w:szCs w:val="22"/>
            </w:rPr>
            <w:t>President</w:t>
          </w:r>
        </w:p>
        <w:p w14:paraId="0305C5BF" w14:textId="469C9BDB" w:rsidR="003978E4" w:rsidRPr="00AB783D" w:rsidRDefault="00AB783D" w:rsidP="009C23B9">
          <w:pPr>
            <w:spacing w:line="276" w:lineRule="auto"/>
            <w:rPr>
              <w:rFonts w:ascii="Arial" w:hAnsi="Arial" w:cs="Arial"/>
              <w:sz w:val="22"/>
              <w:szCs w:val="22"/>
            </w:rPr>
          </w:pPr>
          <w:hyperlink r:id="rId10" w:history="1">
            <w:r w:rsidR="003978E4" w:rsidRPr="00AB783D">
              <w:rPr>
                <w:rStyle w:val="Hyperlink"/>
                <w:rFonts w:ascii="Arial" w:hAnsi="Arial" w:cs="Arial"/>
                <w:sz w:val="22"/>
                <w:szCs w:val="22"/>
              </w:rPr>
              <w:t>dennis.Powell@myiitc.com</w:t>
            </w:r>
          </w:hyperlink>
        </w:p>
        <w:p w14:paraId="01140C76" w14:textId="77777777" w:rsidR="003978E4" w:rsidRPr="00AB783D" w:rsidRDefault="003978E4" w:rsidP="009C23B9">
          <w:pPr>
            <w:spacing w:line="276" w:lineRule="auto"/>
            <w:rPr>
              <w:rFonts w:ascii="Arial" w:hAnsi="Arial" w:cs="Arial"/>
              <w:sz w:val="22"/>
              <w:szCs w:val="22"/>
            </w:rPr>
          </w:pPr>
        </w:p>
        <w:p w14:paraId="792EAD8E" w14:textId="5A4831FB" w:rsidR="003978E4" w:rsidRPr="00AB783D" w:rsidRDefault="003978E4" w:rsidP="009C23B9">
          <w:pPr>
            <w:spacing w:line="276" w:lineRule="auto"/>
            <w:rPr>
              <w:rFonts w:ascii="Arial" w:hAnsi="Arial" w:cs="Arial"/>
              <w:sz w:val="22"/>
              <w:szCs w:val="22"/>
            </w:rPr>
          </w:pPr>
          <w:r w:rsidRPr="00AB783D">
            <w:rPr>
              <w:rFonts w:ascii="Arial" w:hAnsi="Arial" w:cs="Arial"/>
              <w:sz w:val="22"/>
              <w:szCs w:val="22"/>
            </w:rPr>
            <w:lastRenderedPageBreak/>
            <w:t>Matt Vorsteg – Director</w:t>
          </w:r>
        </w:p>
        <w:p w14:paraId="7ECDDD83" w14:textId="1C3785AB" w:rsidR="00B16D09" w:rsidRPr="00AB783D" w:rsidRDefault="00AB783D" w:rsidP="009C23B9">
          <w:pPr>
            <w:spacing w:line="276" w:lineRule="auto"/>
            <w:rPr>
              <w:rFonts w:ascii="Arial" w:hAnsi="Arial" w:cs="Arial"/>
              <w:sz w:val="22"/>
              <w:szCs w:val="22"/>
            </w:rPr>
          </w:pPr>
          <w:hyperlink r:id="rId11" w:history="1">
            <w:r w:rsidR="003978E4" w:rsidRPr="00AB783D">
              <w:rPr>
                <w:rStyle w:val="Hyperlink"/>
                <w:rFonts w:ascii="Arial" w:hAnsi="Arial" w:cs="Arial"/>
                <w:sz w:val="22"/>
                <w:szCs w:val="22"/>
              </w:rPr>
              <w:t>matt.vorsteg@myiitc.com</w:t>
            </w:r>
          </w:hyperlink>
        </w:p>
      </w:sdtContent>
    </w:sdt>
    <w:p w14:paraId="5F07CC36" w14:textId="1501A241" w:rsidR="0024342E" w:rsidRPr="00AB783D" w:rsidRDefault="0024342E" w:rsidP="00B7376D">
      <w:pPr>
        <w:rPr>
          <w:rFonts w:ascii="Arial" w:hAnsi="Arial" w:cs="Arial"/>
          <w:sz w:val="22"/>
          <w:szCs w:val="22"/>
        </w:rPr>
      </w:pPr>
    </w:p>
    <w:p w14:paraId="0CEB732D" w14:textId="086D4497" w:rsidR="00665389" w:rsidRPr="00AB783D" w:rsidRDefault="0080327F" w:rsidP="00844597">
      <w:pPr>
        <w:spacing w:line="276" w:lineRule="auto"/>
        <w:ind w:right="-720"/>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 xml:space="preserve">What calls to </w:t>
      </w:r>
      <w:r w:rsidR="007D3102" w:rsidRPr="00AB783D">
        <w:rPr>
          <w:rFonts w:ascii="Arial" w:hAnsi="Arial" w:cs="Arial"/>
          <w:b/>
          <w:color w:val="E36C0A" w:themeColor="accent6" w:themeShade="BF"/>
          <w:sz w:val="22"/>
          <w:szCs w:val="22"/>
        </w:rPr>
        <w:t xml:space="preserve">action will your new site have (e.g., </w:t>
      </w:r>
      <w:r w:rsidRPr="00AB783D">
        <w:rPr>
          <w:rFonts w:ascii="Arial" w:hAnsi="Arial" w:cs="Arial"/>
          <w:b/>
          <w:color w:val="E36C0A" w:themeColor="accent6" w:themeShade="BF"/>
          <w:sz w:val="22"/>
          <w:szCs w:val="22"/>
        </w:rPr>
        <w:t>schedule an appointment, free trial, newsletter sign-up, etc.</w:t>
      </w:r>
      <w:r w:rsidR="007D3102" w:rsidRPr="00AB783D">
        <w:rPr>
          <w:rFonts w:ascii="Arial" w:hAnsi="Arial" w:cs="Arial"/>
          <w:b/>
          <w:color w:val="E36C0A" w:themeColor="accent6" w:themeShade="BF"/>
          <w:sz w:val="22"/>
          <w:szCs w:val="22"/>
        </w:rPr>
        <w:t>)</w:t>
      </w:r>
      <w:r w:rsidRPr="00AB783D">
        <w:rPr>
          <w:rFonts w:ascii="Arial" w:hAnsi="Arial" w:cs="Arial"/>
          <w:b/>
          <w:color w:val="E36C0A" w:themeColor="accent6" w:themeShade="BF"/>
          <w:sz w:val="22"/>
          <w:szCs w:val="22"/>
        </w:rPr>
        <w:t>?</w:t>
      </w:r>
    </w:p>
    <w:sdt>
      <w:sdtPr>
        <w:rPr>
          <w:rFonts w:ascii="Arial" w:hAnsi="Arial" w:cs="Arial"/>
          <w:sz w:val="22"/>
          <w:szCs w:val="22"/>
        </w:rPr>
        <w:id w:val="-144059455"/>
        <w:placeholder>
          <w:docPart w:val="DefaultPlaceholder_1082065158"/>
        </w:placeholder>
      </w:sdtPr>
      <w:sdtEndPr/>
      <w:sdtContent>
        <w:p w14:paraId="44692998" w14:textId="0162FC82" w:rsidR="007711E2" w:rsidRPr="00AB783D" w:rsidRDefault="00490A29" w:rsidP="00490A29">
          <w:pPr>
            <w:rPr>
              <w:rFonts w:ascii="Arial" w:hAnsi="Arial" w:cs="Arial"/>
              <w:sz w:val="22"/>
              <w:szCs w:val="22"/>
            </w:rPr>
          </w:pPr>
          <w:r w:rsidRPr="00AB783D">
            <w:rPr>
              <w:rFonts w:ascii="Arial" w:hAnsi="Arial" w:cs="Arial"/>
              <w:sz w:val="22"/>
              <w:szCs w:val="22"/>
            </w:rPr>
            <w:t>The primary call to action will be for candidates to apply for jobs. The secondary call to action will be for potential buyers to contact the company for more information.</w:t>
          </w:r>
        </w:p>
      </w:sdtContent>
    </w:sdt>
    <w:p w14:paraId="673F5AAC" w14:textId="77777777" w:rsidR="00844597" w:rsidRPr="00AB783D" w:rsidRDefault="00844597" w:rsidP="00B7376D">
      <w:pPr>
        <w:spacing w:line="276" w:lineRule="auto"/>
        <w:rPr>
          <w:rFonts w:ascii="Arial" w:hAnsi="Arial" w:cs="Arial"/>
          <w:b/>
          <w:color w:val="E36C0A" w:themeColor="accent6" w:themeShade="BF"/>
          <w:sz w:val="22"/>
          <w:szCs w:val="22"/>
        </w:rPr>
      </w:pPr>
    </w:p>
    <w:p w14:paraId="3BBDABF1" w14:textId="767A000F" w:rsidR="00FE6CBE" w:rsidRPr="00AB783D" w:rsidRDefault="00FE6CBE" w:rsidP="00B7376D">
      <w:pPr>
        <w:spacing w:line="276" w:lineRule="auto"/>
        <w:rPr>
          <w:rFonts w:ascii="Arial" w:hAnsi="Arial" w:cs="Arial"/>
          <w:sz w:val="22"/>
          <w:szCs w:val="22"/>
        </w:rPr>
      </w:pPr>
      <w:r w:rsidRPr="00AB783D">
        <w:rPr>
          <w:rFonts w:ascii="Arial" w:hAnsi="Arial" w:cs="Arial"/>
          <w:b/>
          <w:sz w:val="22"/>
          <w:szCs w:val="22"/>
        </w:rPr>
        <w:t>Website Information</w:t>
      </w:r>
    </w:p>
    <w:p w14:paraId="4161328A" w14:textId="77777777" w:rsidR="00FE6CBE" w:rsidRPr="00AB783D" w:rsidRDefault="00FE6CBE" w:rsidP="00B7376D">
      <w:pPr>
        <w:spacing w:line="276" w:lineRule="auto"/>
        <w:rPr>
          <w:rFonts w:ascii="Arial" w:hAnsi="Arial" w:cs="Arial"/>
          <w:sz w:val="22"/>
          <w:szCs w:val="22"/>
        </w:rPr>
      </w:pPr>
    </w:p>
    <w:p w14:paraId="0885A657" w14:textId="062720E5" w:rsidR="00665389" w:rsidRPr="00AB783D" w:rsidRDefault="00FE6CBE" w:rsidP="00FE6CBE">
      <w:pPr>
        <w:spacing w:line="276" w:lineRule="auto"/>
        <w:rPr>
          <w:rFonts w:ascii="Arial" w:hAnsi="Arial" w:cs="Arial"/>
          <w:color w:val="E36C0A" w:themeColor="accent6" w:themeShade="BF"/>
          <w:sz w:val="22"/>
          <w:szCs w:val="22"/>
        </w:rPr>
      </w:pPr>
      <w:r w:rsidRPr="00AB783D">
        <w:rPr>
          <w:rFonts w:ascii="Arial" w:hAnsi="Arial" w:cs="Arial"/>
          <w:b/>
          <w:color w:val="E36C0A" w:themeColor="accent6" w:themeShade="BF"/>
          <w:sz w:val="22"/>
          <w:szCs w:val="22"/>
        </w:rPr>
        <w:t>I</w:t>
      </w:r>
      <w:r w:rsidR="009A0D9C" w:rsidRPr="00AB783D">
        <w:rPr>
          <w:rFonts w:ascii="Arial" w:hAnsi="Arial" w:cs="Arial"/>
          <w:b/>
          <w:color w:val="E36C0A" w:themeColor="accent6" w:themeShade="BF"/>
          <w:sz w:val="22"/>
          <w:szCs w:val="22"/>
        </w:rPr>
        <w:t xml:space="preserve">s there an existing </w:t>
      </w:r>
      <w:r w:rsidRPr="00AB783D">
        <w:rPr>
          <w:rFonts w:ascii="Arial" w:hAnsi="Arial" w:cs="Arial"/>
          <w:b/>
          <w:color w:val="E36C0A" w:themeColor="accent6" w:themeShade="BF"/>
          <w:sz w:val="22"/>
          <w:szCs w:val="22"/>
        </w:rPr>
        <w:t>color scheme/</w:t>
      </w:r>
      <w:r w:rsidR="009A0D9C" w:rsidRPr="00AB783D">
        <w:rPr>
          <w:rFonts w:ascii="Arial" w:hAnsi="Arial" w:cs="Arial"/>
          <w:b/>
          <w:color w:val="E36C0A" w:themeColor="accent6" w:themeShade="BF"/>
          <w:sz w:val="22"/>
          <w:szCs w:val="22"/>
        </w:rPr>
        <w:t>palette? If not, what are your preferences and/or shades to avoid?</w:t>
      </w:r>
    </w:p>
    <w:sdt>
      <w:sdtPr>
        <w:rPr>
          <w:rFonts w:ascii="Arial" w:hAnsi="Arial" w:cs="Arial"/>
          <w:color w:val="E36C0A" w:themeColor="accent6" w:themeShade="BF"/>
          <w:sz w:val="22"/>
          <w:szCs w:val="22"/>
        </w:rPr>
        <w:id w:val="670307447"/>
        <w:placeholder>
          <w:docPart w:val="DefaultPlaceholder_1082065158"/>
        </w:placeholder>
      </w:sdtPr>
      <w:sdtEndPr/>
      <w:sdtContent>
        <w:p w14:paraId="2625B6A7" w14:textId="2E3CDB8F" w:rsidR="00FE6CBE" w:rsidRPr="00AB783D" w:rsidRDefault="00490A29" w:rsidP="00FE6CBE">
          <w:pPr>
            <w:spacing w:line="276" w:lineRule="auto"/>
            <w:rPr>
              <w:rFonts w:ascii="Arial" w:hAnsi="Arial" w:cs="Arial"/>
              <w:color w:val="E36C0A" w:themeColor="accent6" w:themeShade="BF"/>
              <w:sz w:val="22"/>
              <w:szCs w:val="22"/>
            </w:rPr>
          </w:pPr>
          <w:r w:rsidRPr="00AB783D">
            <w:rPr>
              <w:rFonts w:ascii="Arial" w:hAnsi="Arial" w:cs="Arial"/>
              <w:sz w:val="22"/>
              <w:szCs w:val="22"/>
            </w:rPr>
            <w:t xml:space="preserve">A new logo was recently </w:t>
          </w:r>
          <w:r w:rsidR="00C953D4" w:rsidRPr="00AB783D">
            <w:rPr>
              <w:rFonts w:ascii="Arial" w:hAnsi="Arial" w:cs="Arial"/>
              <w:sz w:val="22"/>
              <w:szCs w:val="22"/>
            </w:rPr>
            <w:t>created with a blue/</w:t>
          </w:r>
          <w:r w:rsidRPr="00AB783D">
            <w:rPr>
              <w:rFonts w:ascii="Arial" w:hAnsi="Arial" w:cs="Arial"/>
              <w:sz w:val="22"/>
              <w:szCs w:val="22"/>
            </w:rPr>
            <w:t>green color scheme (</w:t>
          </w:r>
          <w:r w:rsidR="002353D4" w:rsidRPr="00AB783D">
            <w:rPr>
              <w:rFonts w:ascii="Arial" w:hAnsi="Arial" w:cs="Arial"/>
              <w:sz w:val="22"/>
              <w:szCs w:val="22"/>
            </w:rPr>
            <w:t>PMS #s are 300 and 375 and the font for the company name is Trajan Pro while the slogan is Brush Script</w:t>
          </w:r>
          <w:r w:rsidRPr="00AB783D">
            <w:rPr>
              <w:rFonts w:ascii="Arial" w:hAnsi="Arial" w:cs="Arial"/>
              <w:sz w:val="22"/>
              <w:szCs w:val="22"/>
            </w:rPr>
            <w:t>).</w:t>
          </w:r>
          <w:r w:rsidR="00990ABB" w:rsidRPr="00AB783D">
            <w:rPr>
              <w:rFonts w:ascii="Arial" w:hAnsi="Arial" w:cs="Arial"/>
              <w:sz w:val="22"/>
              <w:szCs w:val="22"/>
            </w:rPr>
            <w:t xml:space="preserve"> Ideally, the homepage main photo will be an artistic graphic combining the palm tree of the IITC logo and the idea that IITC is near Kent Island on the Chesapeake Bay with computers and other IT imagery.</w:t>
          </w:r>
          <w:r w:rsidR="00ED33C9" w:rsidRPr="00AB783D">
            <w:rPr>
              <w:rFonts w:ascii="Arial" w:hAnsi="Arial" w:cs="Arial"/>
              <w:sz w:val="22"/>
              <w:szCs w:val="22"/>
            </w:rPr>
            <w:t xml:space="preserve"> However, </w:t>
          </w:r>
          <w:r w:rsidR="00C953D4" w:rsidRPr="00AB783D">
            <w:rPr>
              <w:rFonts w:ascii="Arial" w:hAnsi="Arial" w:cs="Arial"/>
              <w:sz w:val="22"/>
              <w:szCs w:val="22"/>
            </w:rPr>
            <w:t>IITC</w:t>
          </w:r>
          <w:r w:rsidR="002353D4" w:rsidRPr="00AB783D">
            <w:rPr>
              <w:rFonts w:ascii="Arial" w:hAnsi="Arial" w:cs="Arial"/>
              <w:sz w:val="22"/>
              <w:szCs w:val="22"/>
            </w:rPr>
            <w:t xml:space="preserve"> will leave the decision on</w:t>
          </w:r>
          <w:r w:rsidR="00ED33C9" w:rsidRPr="00AB783D">
            <w:rPr>
              <w:rFonts w:ascii="Arial" w:hAnsi="Arial" w:cs="Arial"/>
              <w:sz w:val="22"/>
              <w:szCs w:val="22"/>
            </w:rPr>
            <w:t xml:space="preserve"> appropriate imagery up to the Millennium team to convey the company in the best manner.</w:t>
          </w:r>
        </w:p>
      </w:sdtContent>
    </w:sdt>
    <w:p w14:paraId="0FDCE6C2" w14:textId="77777777" w:rsidR="00FE6CBE" w:rsidRPr="00AB783D" w:rsidRDefault="00FE6CBE" w:rsidP="00FE6CBE">
      <w:pPr>
        <w:spacing w:line="276" w:lineRule="auto"/>
        <w:rPr>
          <w:rFonts w:ascii="Arial" w:hAnsi="Arial" w:cs="Arial"/>
          <w:color w:val="E36C0A" w:themeColor="accent6" w:themeShade="BF"/>
          <w:sz w:val="22"/>
          <w:szCs w:val="22"/>
        </w:rPr>
      </w:pPr>
    </w:p>
    <w:p w14:paraId="1D999BAF" w14:textId="1F674959" w:rsidR="0080327F" w:rsidRPr="00AB783D" w:rsidRDefault="00FE6CBE"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What are your preferences/likes/dislikes in terms of im</w:t>
      </w:r>
      <w:r w:rsidR="009A0D9C" w:rsidRPr="00AB783D">
        <w:rPr>
          <w:rFonts w:ascii="Arial" w:hAnsi="Arial" w:cs="Arial"/>
          <w:b/>
          <w:color w:val="E36C0A" w:themeColor="accent6" w:themeShade="BF"/>
          <w:sz w:val="22"/>
          <w:szCs w:val="22"/>
        </w:rPr>
        <w:t>agery</w:t>
      </w:r>
      <w:r w:rsidR="00AE1B64" w:rsidRPr="00AB783D">
        <w:rPr>
          <w:rFonts w:ascii="Arial" w:hAnsi="Arial" w:cs="Arial"/>
          <w:b/>
          <w:color w:val="E36C0A" w:themeColor="accent6" w:themeShade="BF"/>
          <w:sz w:val="22"/>
          <w:szCs w:val="22"/>
        </w:rPr>
        <w:t xml:space="preserve"> and visuals</w:t>
      </w:r>
      <w:r w:rsidRPr="00AB783D">
        <w:rPr>
          <w:rFonts w:ascii="Arial" w:hAnsi="Arial" w:cs="Arial"/>
          <w:b/>
          <w:color w:val="E36C0A" w:themeColor="accent6" w:themeShade="BF"/>
          <w:sz w:val="22"/>
          <w:szCs w:val="22"/>
        </w:rPr>
        <w:t xml:space="preserve">? Do you prefer </w:t>
      </w:r>
      <w:r w:rsidR="000461E9" w:rsidRPr="00AB783D">
        <w:rPr>
          <w:rFonts w:ascii="Arial" w:hAnsi="Arial" w:cs="Arial"/>
          <w:b/>
          <w:color w:val="E36C0A" w:themeColor="accent6" w:themeShade="BF"/>
          <w:sz w:val="22"/>
          <w:szCs w:val="22"/>
        </w:rPr>
        <w:t xml:space="preserve">real world </w:t>
      </w:r>
      <w:r w:rsidRPr="00AB783D">
        <w:rPr>
          <w:rFonts w:ascii="Arial" w:hAnsi="Arial" w:cs="Arial"/>
          <w:b/>
          <w:color w:val="E36C0A" w:themeColor="accent6" w:themeShade="BF"/>
          <w:sz w:val="22"/>
          <w:szCs w:val="22"/>
        </w:rPr>
        <w:t>or</w:t>
      </w:r>
      <w:r w:rsidR="000461E9" w:rsidRPr="00AB783D">
        <w:rPr>
          <w:rFonts w:ascii="Arial" w:hAnsi="Arial" w:cs="Arial"/>
          <w:b/>
          <w:color w:val="E36C0A" w:themeColor="accent6" w:themeShade="BF"/>
          <w:sz w:val="22"/>
          <w:szCs w:val="22"/>
        </w:rPr>
        <w:t xml:space="preserve"> abstract</w:t>
      </w:r>
      <w:r w:rsidRPr="00AB783D">
        <w:rPr>
          <w:rFonts w:ascii="Arial" w:hAnsi="Arial" w:cs="Arial"/>
          <w:b/>
          <w:color w:val="E36C0A" w:themeColor="accent6" w:themeShade="BF"/>
          <w:sz w:val="22"/>
          <w:szCs w:val="22"/>
        </w:rPr>
        <w:t xml:space="preserve"> imagery? Are you providing any assets? </w:t>
      </w:r>
      <w:r w:rsidR="000461E9" w:rsidRPr="00AB783D">
        <w:rPr>
          <w:rFonts w:ascii="Arial" w:hAnsi="Arial" w:cs="Arial"/>
          <w:b/>
          <w:color w:val="E36C0A" w:themeColor="accent6" w:themeShade="BF"/>
          <w:sz w:val="22"/>
          <w:szCs w:val="22"/>
        </w:rPr>
        <w:t>If so, what purpose will they serve?</w:t>
      </w:r>
      <w:r w:rsidRPr="00AB783D">
        <w:rPr>
          <w:rFonts w:ascii="Arial" w:hAnsi="Arial" w:cs="Arial"/>
          <w:b/>
          <w:color w:val="E36C0A" w:themeColor="accent6" w:themeShade="BF"/>
          <w:sz w:val="22"/>
          <w:szCs w:val="22"/>
        </w:rPr>
        <w:t xml:space="preserve"> </w:t>
      </w:r>
    </w:p>
    <w:sdt>
      <w:sdtPr>
        <w:rPr>
          <w:rFonts w:ascii="Arial" w:hAnsi="Arial" w:cs="Arial"/>
          <w:sz w:val="22"/>
          <w:szCs w:val="22"/>
        </w:rPr>
        <w:id w:val="210392845"/>
        <w:placeholder>
          <w:docPart w:val="DefaultPlaceholder_1082065158"/>
        </w:placeholder>
      </w:sdtPr>
      <w:sdtEndPr/>
      <w:sdtContent>
        <w:p w14:paraId="23E05B42" w14:textId="265474C0" w:rsidR="007711E2" w:rsidRPr="00AB783D" w:rsidRDefault="008D4488" w:rsidP="00FE6CBE">
          <w:pPr>
            <w:spacing w:line="276" w:lineRule="auto"/>
            <w:rPr>
              <w:rFonts w:ascii="Arial" w:hAnsi="Arial" w:cs="Arial"/>
              <w:sz w:val="22"/>
              <w:szCs w:val="22"/>
            </w:rPr>
          </w:pPr>
          <w:r w:rsidRPr="00AB783D">
            <w:rPr>
              <w:rFonts w:ascii="Arial" w:hAnsi="Arial" w:cs="Arial"/>
              <w:sz w:val="22"/>
              <w:szCs w:val="22"/>
            </w:rPr>
            <w:t>The current imagery on the website does not need to be used. There is no preference for imagery but as a starting point the contracts, career opportunities and technical services pages can use stock imagery while the contact page can use the current nature imagery.</w:t>
          </w:r>
        </w:p>
      </w:sdtContent>
    </w:sdt>
    <w:p w14:paraId="45845DD0" w14:textId="77777777" w:rsidR="00FE6CBE" w:rsidRPr="00AB783D" w:rsidRDefault="00FE6CBE" w:rsidP="00FE6CBE">
      <w:pPr>
        <w:spacing w:line="276" w:lineRule="auto"/>
        <w:rPr>
          <w:rFonts w:ascii="Arial" w:hAnsi="Arial" w:cs="Arial"/>
          <w:sz w:val="22"/>
          <w:szCs w:val="22"/>
        </w:rPr>
      </w:pPr>
    </w:p>
    <w:p w14:paraId="11D15112" w14:textId="252473F8" w:rsidR="007F607C" w:rsidRPr="00AB783D" w:rsidRDefault="00B478E5"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A</w:t>
      </w:r>
      <w:r w:rsidR="000461E9" w:rsidRPr="00AB783D">
        <w:rPr>
          <w:rFonts w:ascii="Arial" w:hAnsi="Arial" w:cs="Arial"/>
          <w:b/>
          <w:color w:val="E36C0A" w:themeColor="accent6" w:themeShade="BF"/>
          <w:sz w:val="22"/>
          <w:szCs w:val="22"/>
        </w:rPr>
        <w:t xml:space="preserve">re you providing all the necessary </w:t>
      </w:r>
      <w:r w:rsidRPr="00AB783D">
        <w:rPr>
          <w:rFonts w:ascii="Arial" w:hAnsi="Arial" w:cs="Arial"/>
          <w:b/>
          <w:color w:val="E36C0A" w:themeColor="accent6" w:themeShade="BF"/>
          <w:sz w:val="22"/>
          <w:szCs w:val="22"/>
        </w:rPr>
        <w:t xml:space="preserve">copy and </w:t>
      </w:r>
      <w:r w:rsidR="000461E9" w:rsidRPr="00AB783D">
        <w:rPr>
          <w:rFonts w:ascii="Arial" w:hAnsi="Arial" w:cs="Arial"/>
          <w:b/>
          <w:color w:val="E36C0A" w:themeColor="accent6" w:themeShade="BF"/>
          <w:sz w:val="22"/>
          <w:szCs w:val="22"/>
        </w:rPr>
        <w:t>content?</w:t>
      </w:r>
      <w:r w:rsidR="00FE6CBE" w:rsidRPr="00AB783D">
        <w:rPr>
          <w:rFonts w:ascii="Arial" w:hAnsi="Arial" w:cs="Arial"/>
          <w:b/>
          <w:color w:val="E36C0A" w:themeColor="accent6" w:themeShade="BF"/>
          <w:sz w:val="22"/>
          <w:szCs w:val="22"/>
        </w:rPr>
        <w:t xml:space="preserve"> </w:t>
      </w:r>
      <w:r w:rsidR="000461E9" w:rsidRPr="00AB783D">
        <w:rPr>
          <w:rFonts w:ascii="Arial" w:hAnsi="Arial" w:cs="Arial"/>
          <w:b/>
          <w:color w:val="E36C0A" w:themeColor="accent6" w:themeShade="BF"/>
          <w:sz w:val="22"/>
          <w:szCs w:val="22"/>
        </w:rPr>
        <w:t>If not, what are the requirements for creating/editing copy (</w:t>
      </w:r>
      <w:r w:rsidRPr="00AB783D">
        <w:rPr>
          <w:rFonts w:ascii="Arial" w:hAnsi="Arial" w:cs="Arial"/>
          <w:b/>
          <w:color w:val="E36C0A" w:themeColor="accent6" w:themeShade="BF"/>
          <w:sz w:val="22"/>
          <w:szCs w:val="22"/>
        </w:rPr>
        <w:t xml:space="preserve">e.g., </w:t>
      </w:r>
      <w:r w:rsidR="000461E9" w:rsidRPr="00AB783D">
        <w:rPr>
          <w:rFonts w:ascii="Arial" w:hAnsi="Arial" w:cs="Arial"/>
          <w:b/>
          <w:color w:val="E36C0A" w:themeColor="accent6" w:themeShade="BF"/>
          <w:sz w:val="22"/>
          <w:szCs w:val="22"/>
        </w:rPr>
        <w:t>tone, volume, SEO, etc.)</w:t>
      </w:r>
      <w:r w:rsidRPr="00AB783D">
        <w:rPr>
          <w:rFonts w:ascii="Arial" w:hAnsi="Arial" w:cs="Arial"/>
          <w:b/>
          <w:color w:val="E36C0A" w:themeColor="accent6" w:themeShade="BF"/>
          <w:sz w:val="22"/>
          <w:szCs w:val="22"/>
        </w:rPr>
        <w:t>?</w:t>
      </w:r>
    </w:p>
    <w:sdt>
      <w:sdtPr>
        <w:rPr>
          <w:rFonts w:ascii="Arial" w:hAnsi="Arial" w:cs="Arial"/>
          <w:color w:val="E36C0A" w:themeColor="accent6" w:themeShade="BF"/>
          <w:sz w:val="22"/>
          <w:szCs w:val="22"/>
        </w:rPr>
        <w:id w:val="-159397571"/>
        <w:placeholder>
          <w:docPart w:val="DefaultPlaceholder_1082065158"/>
        </w:placeholder>
      </w:sdtPr>
      <w:sdtEndPr/>
      <w:sdtContent>
        <w:p w14:paraId="698A44E4" w14:textId="12E4739C" w:rsidR="007711E2" w:rsidRPr="00AB783D" w:rsidRDefault="008D4488" w:rsidP="00B7376D">
          <w:pPr>
            <w:spacing w:line="276" w:lineRule="auto"/>
            <w:rPr>
              <w:rFonts w:ascii="Arial" w:hAnsi="Arial" w:cs="Arial"/>
              <w:color w:val="E36C0A" w:themeColor="accent6" w:themeShade="BF"/>
              <w:sz w:val="22"/>
              <w:szCs w:val="22"/>
            </w:rPr>
          </w:pPr>
          <w:r w:rsidRPr="00AB783D">
            <w:rPr>
              <w:rFonts w:ascii="Arial" w:hAnsi="Arial" w:cs="Arial"/>
              <w:sz w:val="22"/>
              <w:szCs w:val="22"/>
            </w:rPr>
            <w:t>The current copy on the website can be used but edited as needed. Copy for Technical Services and Contracts needs to be expanded upon and will be provided to MMS. Current career opportunities will also be provided (6-8 will be “standard jobs” while a list of “hot jobs” will rotate as needed).</w:t>
          </w:r>
        </w:p>
      </w:sdtContent>
    </w:sdt>
    <w:p w14:paraId="0281AA91" w14:textId="77777777" w:rsidR="00B478E5" w:rsidRPr="00AB783D" w:rsidRDefault="00B478E5" w:rsidP="00B7376D">
      <w:pPr>
        <w:spacing w:line="276" w:lineRule="auto"/>
        <w:rPr>
          <w:rFonts w:ascii="Arial" w:hAnsi="Arial" w:cs="Arial"/>
          <w:b/>
          <w:color w:val="E36C0A" w:themeColor="accent6" w:themeShade="BF"/>
          <w:sz w:val="22"/>
          <w:szCs w:val="22"/>
        </w:rPr>
      </w:pPr>
    </w:p>
    <w:p w14:paraId="6FBFCCD2" w14:textId="77777777" w:rsidR="00C953D4" w:rsidRPr="00AB783D" w:rsidRDefault="00C953D4" w:rsidP="00B7376D">
      <w:pPr>
        <w:spacing w:line="276" w:lineRule="auto"/>
        <w:rPr>
          <w:rFonts w:ascii="Arial" w:hAnsi="Arial" w:cs="Arial"/>
          <w:b/>
          <w:color w:val="E36C0A" w:themeColor="accent6" w:themeShade="BF"/>
          <w:sz w:val="22"/>
          <w:szCs w:val="22"/>
        </w:rPr>
      </w:pPr>
    </w:p>
    <w:p w14:paraId="36A9A027" w14:textId="378799D9" w:rsidR="000461E9" w:rsidRPr="00AB783D" w:rsidRDefault="00A13E25"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 xml:space="preserve">If </w:t>
      </w:r>
      <w:r w:rsidR="000461E9" w:rsidRPr="00AB783D">
        <w:rPr>
          <w:rFonts w:ascii="Arial" w:hAnsi="Arial" w:cs="Arial"/>
          <w:b/>
          <w:color w:val="E36C0A" w:themeColor="accent6" w:themeShade="BF"/>
          <w:sz w:val="22"/>
          <w:szCs w:val="22"/>
        </w:rPr>
        <w:t>CMS is part of the proj</w:t>
      </w:r>
      <w:r w:rsidRPr="00AB783D">
        <w:rPr>
          <w:rFonts w:ascii="Arial" w:hAnsi="Arial" w:cs="Arial"/>
          <w:b/>
          <w:color w:val="E36C0A" w:themeColor="accent6" w:themeShade="BF"/>
          <w:sz w:val="22"/>
          <w:szCs w:val="22"/>
        </w:rPr>
        <w:t>ect what are its requirements (</w:t>
      </w:r>
      <w:r w:rsidR="000461E9" w:rsidRPr="00AB783D">
        <w:rPr>
          <w:rFonts w:ascii="Arial" w:hAnsi="Arial" w:cs="Arial"/>
          <w:b/>
          <w:color w:val="E36C0A" w:themeColor="accent6" w:themeShade="BF"/>
          <w:sz w:val="22"/>
          <w:szCs w:val="22"/>
        </w:rPr>
        <w:t>i.e. content types, etc.</w:t>
      </w:r>
      <w:r w:rsidRPr="00AB783D">
        <w:rPr>
          <w:rFonts w:ascii="Arial" w:hAnsi="Arial" w:cs="Arial"/>
          <w:b/>
          <w:color w:val="E36C0A" w:themeColor="accent6" w:themeShade="BF"/>
          <w:sz w:val="22"/>
          <w:szCs w:val="22"/>
        </w:rPr>
        <w:t>)</w:t>
      </w:r>
      <w:r w:rsidR="000461E9" w:rsidRPr="00AB783D">
        <w:rPr>
          <w:rFonts w:ascii="Arial" w:hAnsi="Arial" w:cs="Arial"/>
          <w:b/>
          <w:color w:val="E36C0A" w:themeColor="accent6" w:themeShade="BF"/>
          <w:sz w:val="22"/>
          <w:szCs w:val="22"/>
        </w:rPr>
        <w:t>?</w:t>
      </w:r>
    </w:p>
    <w:sdt>
      <w:sdtPr>
        <w:rPr>
          <w:rFonts w:ascii="Arial" w:hAnsi="Arial" w:cs="Arial"/>
          <w:color w:val="E36C0A" w:themeColor="accent6" w:themeShade="BF"/>
          <w:sz w:val="22"/>
          <w:szCs w:val="22"/>
        </w:rPr>
        <w:id w:val="-1588984447"/>
        <w:placeholder>
          <w:docPart w:val="DefaultPlaceholder_1082065158"/>
        </w:placeholder>
      </w:sdtPr>
      <w:sdtEndPr/>
      <w:sdtContent>
        <w:p w14:paraId="26F799DF" w14:textId="6158EBB7" w:rsidR="007711E2" w:rsidRPr="00AB783D" w:rsidRDefault="00ED33C9" w:rsidP="00B7376D">
          <w:pPr>
            <w:spacing w:line="276" w:lineRule="auto"/>
            <w:rPr>
              <w:rFonts w:ascii="Arial" w:hAnsi="Arial" w:cs="Arial"/>
              <w:color w:val="E36C0A" w:themeColor="accent6" w:themeShade="BF"/>
              <w:sz w:val="22"/>
              <w:szCs w:val="22"/>
            </w:rPr>
          </w:pPr>
          <w:r w:rsidRPr="00AB783D">
            <w:rPr>
              <w:rFonts w:ascii="Arial" w:hAnsi="Arial" w:cs="Arial"/>
              <w:sz w:val="22"/>
              <w:szCs w:val="22"/>
            </w:rPr>
            <w:t>The ability to add and update jobs</w:t>
          </w:r>
          <w:r w:rsidR="006B7B40" w:rsidRPr="00AB783D">
            <w:rPr>
              <w:rFonts w:ascii="Arial" w:hAnsi="Arial" w:cs="Arial"/>
              <w:sz w:val="22"/>
              <w:szCs w:val="22"/>
            </w:rPr>
            <w:t>, a</w:t>
          </w:r>
          <w:r w:rsidRPr="00AB783D">
            <w:rPr>
              <w:rFonts w:ascii="Arial" w:hAnsi="Arial" w:cs="Arial"/>
              <w:sz w:val="22"/>
              <w:szCs w:val="22"/>
            </w:rPr>
            <w:t xml:space="preserve"> contact us form</w:t>
          </w:r>
          <w:r w:rsidR="006B7B40" w:rsidRPr="00AB783D">
            <w:rPr>
              <w:rFonts w:ascii="Arial" w:hAnsi="Arial" w:cs="Arial"/>
              <w:sz w:val="22"/>
              <w:szCs w:val="22"/>
            </w:rPr>
            <w:t xml:space="preserve"> and the ability to</w:t>
          </w:r>
          <w:r w:rsidRPr="00AB783D">
            <w:rPr>
              <w:rFonts w:ascii="Arial" w:hAnsi="Arial" w:cs="Arial"/>
              <w:sz w:val="22"/>
              <w:szCs w:val="22"/>
            </w:rPr>
            <w:t xml:space="preserve"> update or add services</w:t>
          </w:r>
          <w:r w:rsidR="006B7B40" w:rsidRPr="00AB783D">
            <w:rPr>
              <w:rFonts w:ascii="Arial" w:hAnsi="Arial" w:cs="Arial"/>
              <w:sz w:val="22"/>
              <w:szCs w:val="22"/>
            </w:rPr>
            <w:t>.</w:t>
          </w:r>
        </w:p>
      </w:sdtContent>
    </w:sdt>
    <w:p w14:paraId="2A1BD76F" w14:textId="77777777" w:rsidR="006B7B40" w:rsidRPr="00AB783D" w:rsidRDefault="006B7B40" w:rsidP="00B7376D">
      <w:pPr>
        <w:spacing w:line="276" w:lineRule="auto"/>
        <w:rPr>
          <w:rFonts w:ascii="Arial" w:hAnsi="Arial" w:cs="Arial"/>
          <w:b/>
          <w:sz w:val="22"/>
          <w:szCs w:val="22"/>
        </w:rPr>
      </w:pPr>
    </w:p>
    <w:p w14:paraId="2780EAC3" w14:textId="6A880FCA" w:rsidR="004C704A" w:rsidRPr="00AB783D" w:rsidRDefault="004C704A" w:rsidP="00B7376D">
      <w:pPr>
        <w:spacing w:line="276" w:lineRule="auto"/>
        <w:rPr>
          <w:rFonts w:ascii="Arial" w:hAnsi="Arial" w:cs="Arial"/>
          <w:b/>
          <w:sz w:val="22"/>
          <w:szCs w:val="22"/>
        </w:rPr>
      </w:pPr>
      <w:r w:rsidRPr="00AB783D">
        <w:rPr>
          <w:rFonts w:ascii="Arial" w:hAnsi="Arial" w:cs="Arial"/>
          <w:b/>
          <w:sz w:val="22"/>
          <w:szCs w:val="22"/>
        </w:rPr>
        <w:lastRenderedPageBreak/>
        <w:t>Miscellaneous/Uncategorized Information</w:t>
      </w:r>
    </w:p>
    <w:p w14:paraId="17BB07A5" w14:textId="77777777" w:rsidR="004C704A" w:rsidRPr="00AB783D" w:rsidRDefault="004C704A" w:rsidP="00B7376D">
      <w:pPr>
        <w:spacing w:line="276" w:lineRule="auto"/>
        <w:rPr>
          <w:rFonts w:ascii="Arial" w:hAnsi="Arial" w:cs="Arial"/>
          <w:b/>
          <w:color w:val="E36C0A" w:themeColor="accent6" w:themeShade="BF"/>
          <w:sz w:val="22"/>
          <w:szCs w:val="22"/>
        </w:rPr>
      </w:pPr>
    </w:p>
    <w:p w14:paraId="397097FE" w14:textId="41F03C22" w:rsidR="000461E9" w:rsidRPr="00AB783D" w:rsidRDefault="004C704A" w:rsidP="00B7376D">
      <w:pPr>
        <w:spacing w:line="276" w:lineRule="auto"/>
        <w:rPr>
          <w:rFonts w:ascii="Arial" w:hAnsi="Arial" w:cs="Arial"/>
          <w:b/>
          <w:color w:val="E36C0A" w:themeColor="accent6" w:themeShade="BF"/>
          <w:sz w:val="22"/>
          <w:szCs w:val="22"/>
        </w:rPr>
      </w:pPr>
      <w:r w:rsidRPr="00AB783D">
        <w:rPr>
          <w:rFonts w:ascii="Arial" w:hAnsi="Arial" w:cs="Arial"/>
          <w:b/>
          <w:color w:val="E36C0A" w:themeColor="accent6" w:themeShade="BF"/>
          <w:sz w:val="22"/>
          <w:szCs w:val="22"/>
        </w:rPr>
        <w:t>I</w:t>
      </w:r>
      <w:r w:rsidR="004F5A01" w:rsidRPr="00AB783D">
        <w:rPr>
          <w:rFonts w:ascii="Arial" w:hAnsi="Arial" w:cs="Arial"/>
          <w:b/>
          <w:color w:val="E36C0A" w:themeColor="accent6" w:themeShade="BF"/>
          <w:sz w:val="22"/>
          <w:szCs w:val="22"/>
        </w:rPr>
        <w:t>s there anything else relevant to the project?</w:t>
      </w:r>
    </w:p>
    <w:sdt>
      <w:sdtPr>
        <w:rPr>
          <w:rFonts w:ascii="Arial" w:hAnsi="Arial" w:cs="Arial"/>
          <w:sz w:val="22"/>
          <w:szCs w:val="22"/>
        </w:rPr>
        <w:id w:val="131061933"/>
        <w:placeholder>
          <w:docPart w:val="DefaultPlaceholder_1082065158"/>
        </w:placeholder>
      </w:sdtPr>
      <w:sdtEndPr/>
      <w:sdtContent>
        <w:p w14:paraId="0868F5B2" w14:textId="338901A6"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All of the candidates the company has hired up to this point except for one has been a referral. With the new project to be awarded next summer and this new website, that will no longer be the case.</w:t>
          </w:r>
        </w:p>
        <w:p w14:paraId="2A110CE1" w14:textId="77777777"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Content on the website has to be concise at all times, not a dictionary</w:t>
          </w:r>
        </w:p>
        <w:p w14:paraId="0E3FAB8C" w14:textId="606C8943"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Dennis and Matt are the faces of the company; to that end, a bios page with head shots will be created</w:t>
          </w:r>
          <w:r w:rsidR="009223FA" w:rsidRPr="00AB783D">
            <w:rPr>
              <w:rFonts w:ascii="Arial" w:hAnsi="Arial" w:cs="Arial"/>
              <w:sz w:val="22"/>
              <w:szCs w:val="22"/>
            </w:rPr>
            <w:t xml:space="preserve"> for them and all of company leadership, especially the owner, Patty.</w:t>
          </w:r>
        </w:p>
        <w:p w14:paraId="3D9C9FF3" w14:textId="1553B9E2"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IITC has good credibility in the space, people know them by name and face; the new website has to be an extension of this</w:t>
          </w:r>
        </w:p>
        <w:p w14:paraId="480EC262" w14:textId="4634EA85"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IITC founded the Small Business Consortium, a group of six like-minded businesses who help each other</w:t>
          </w:r>
          <w:r w:rsidR="006B7B40" w:rsidRPr="00AB783D">
            <w:rPr>
              <w:rFonts w:ascii="Arial" w:hAnsi="Arial" w:cs="Arial"/>
              <w:sz w:val="22"/>
              <w:szCs w:val="22"/>
            </w:rPr>
            <w:t xml:space="preserve"> (</w:t>
          </w:r>
          <w:r w:rsidR="00ED33C9" w:rsidRPr="00AB783D">
            <w:rPr>
              <w:rFonts w:ascii="Arial" w:hAnsi="Arial" w:cs="Arial"/>
              <w:sz w:val="22"/>
              <w:szCs w:val="22"/>
            </w:rPr>
            <w:t>this should be mentioned but not a focal point</w:t>
          </w:r>
          <w:r w:rsidR="006B7B40" w:rsidRPr="00AB783D">
            <w:rPr>
              <w:rFonts w:ascii="Arial" w:hAnsi="Arial" w:cs="Arial"/>
              <w:sz w:val="22"/>
              <w:szCs w:val="22"/>
            </w:rPr>
            <w:t>)</w:t>
          </w:r>
        </w:p>
        <w:p w14:paraId="1F6B0B92" w14:textId="55EEF8AA"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IITC are members of the Chamber of Commerce for Queen Anne’s County and Armed Forces Communications &amp; Electronics Association (AFCEA)</w:t>
          </w:r>
          <w:r w:rsidR="00ED33C9" w:rsidRPr="00AB783D">
            <w:rPr>
              <w:rFonts w:ascii="Arial" w:hAnsi="Arial" w:cs="Arial"/>
              <w:sz w:val="22"/>
              <w:szCs w:val="22"/>
            </w:rPr>
            <w:t>; IITC will provide a complete list of membership and professional associations</w:t>
          </w:r>
        </w:p>
        <w:p w14:paraId="109299F7" w14:textId="77777777" w:rsidR="00AE2038"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The fax number can be moved to the footer and removed from all other instances on the website</w:t>
          </w:r>
        </w:p>
        <w:p w14:paraId="4BC6848C" w14:textId="77777777" w:rsidR="00ED33C9" w:rsidRPr="00AB783D" w:rsidRDefault="00AE2038" w:rsidP="00AE2038">
          <w:pPr>
            <w:pStyle w:val="ListParagraph"/>
            <w:numPr>
              <w:ilvl w:val="0"/>
              <w:numId w:val="38"/>
            </w:numPr>
            <w:rPr>
              <w:rFonts w:ascii="Arial" w:hAnsi="Arial" w:cs="Arial"/>
              <w:sz w:val="22"/>
              <w:szCs w:val="22"/>
            </w:rPr>
          </w:pPr>
          <w:r w:rsidRPr="00AB783D">
            <w:rPr>
              <w:rFonts w:ascii="Arial" w:hAnsi="Arial" w:cs="Arial"/>
              <w:sz w:val="22"/>
              <w:szCs w:val="22"/>
            </w:rPr>
            <w:t>The employee login link needs to be included in the header or footer</w:t>
          </w:r>
          <w:r w:rsidR="00990ABB" w:rsidRPr="00AB783D">
            <w:rPr>
              <w:rFonts w:ascii="Arial" w:hAnsi="Arial" w:cs="Arial"/>
              <w:sz w:val="22"/>
              <w:szCs w:val="22"/>
            </w:rPr>
            <w:t>, including for email, payroll, timesheets and clothing purchase.</w:t>
          </w:r>
        </w:p>
        <w:p w14:paraId="1D1AE2C9" w14:textId="5135F997" w:rsidR="00ED33C9" w:rsidRPr="00AB783D" w:rsidRDefault="00ED33C9" w:rsidP="00AE2038">
          <w:pPr>
            <w:pStyle w:val="ListParagraph"/>
            <w:numPr>
              <w:ilvl w:val="0"/>
              <w:numId w:val="38"/>
            </w:numPr>
            <w:rPr>
              <w:rFonts w:ascii="Arial" w:hAnsi="Arial" w:cs="Arial"/>
              <w:sz w:val="22"/>
              <w:szCs w:val="22"/>
            </w:rPr>
          </w:pPr>
          <w:r w:rsidRPr="00AB783D">
            <w:rPr>
              <w:rFonts w:ascii="Arial" w:hAnsi="Arial" w:cs="Arial"/>
              <w:sz w:val="22"/>
              <w:szCs w:val="22"/>
            </w:rPr>
            <w:t>Liked the FUSE website – concise and crisp – however does not like the humor that was interwoven within the content – more from the design element; does like the white-board imagery</w:t>
          </w:r>
        </w:p>
        <w:p w14:paraId="702A6D7B" w14:textId="77777777" w:rsidR="00ED33C9" w:rsidRPr="00AB783D" w:rsidRDefault="00ED33C9" w:rsidP="00AE2038">
          <w:pPr>
            <w:pStyle w:val="ListParagraph"/>
            <w:numPr>
              <w:ilvl w:val="0"/>
              <w:numId w:val="38"/>
            </w:numPr>
            <w:rPr>
              <w:rFonts w:ascii="Arial" w:hAnsi="Arial" w:cs="Arial"/>
              <w:sz w:val="22"/>
              <w:szCs w:val="22"/>
            </w:rPr>
          </w:pPr>
          <w:r w:rsidRPr="00AB783D">
            <w:rPr>
              <w:rFonts w:ascii="Arial" w:hAnsi="Arial" w:cs="Arial"/>
              <w:sz w:val="22"/>
              <w:szCs w:val="22"/>
            </w:rPr>
            <w:t>Highlight within services – Audio/Visual multi-media – no one else is doing this currently</w:t>
          </w:r>
        </w:p>
        <w:p w14:paraId="2C218642" w14:textId="77777777" w:rsidR="00C953D4" w:rsidRPr="00AB783D" w:rsidRDefault="00ED33C9" w:rsidP="00AE2038">
          <w:pPr>
            <w:pStyle w:val="ListParagraph"/>
            <w:numPr>
              <w:ilvl w:val="0"/>
              <w:numId w:val="38"/>
            </w:numPr>
            <w:rPr>
              <w:rFonts w:ascii="Arial" w:hAnsi="Arial" w:cs="Arial"/>
              <w:sz w:val="22"/>
              <w:szCs w:val="22"/>
            </w:rPr>
          </w:pPr>
          <w:r w:rsidRPr="00AB783D">
            <w:rPr>
              <w:rFonts w:ascii="Arial" w:hAnsi="Arial" w:cs="Arial"/>
              <w:sz w:val="22"/>
              <w:szCs w:val="22"/>
            </w:rPr>
            <w:t xml:space="preserve">Other items to include </w:t>
          </w:r>
          <w:r w:rsidR="006B7B40" w:rsidRPr="00AB783D">
            <w:rPr>
              <w:rFonts w:ascii="Arial" w:hAnsi="Arial" w:cs="Arial"/>
              <w:sz w:val="22"/>
              <w:szCs w:val="22"/>
            </w:rPr>
            <w:t xml:space="preserve">on site – </w:t>
          </w:r>
          <w:r w:rsidRPr="00AB783D">
            <w:rPr>
              <w:rFonts w:ascii="Arial" w:hAnsi="Arial" w:cs="Arial"/>
              <w:sz w:val="22"/>
              <w:szCs w:val="22"/>
            </w:rPr>
            <w:t>analytics, testimonials (will need to provide from contractors), awards and certifications</w:t>
          </w:r>
          <w:r w:rsidR="006B7B40" w:rsidRPr="00AB783D">
            <w:rPr>
              <w:rFonts w:ascii="Arial" w:hAnsi="Arial" w:cs="Arial"/>
              <w:sz w:val="22"/>
              <w:szCs w:val="22"/>
            </w:rPr>
            <w:t>.</w:t>
          </w:r>
        </w:p>
        <w:p w14:paraId="60701AAA" w14:textId="73704249" w:rsidR="0015640F" w:rsidRPr="00AB783D" w:rsidRDefault="00C953D4" w:rsidP="00AE2038">
          <w:pPr>
            <w:pStyle w:val="ListParagraph"/>
            <w:numPr>
              <w:ilvl w:val="0"/>
              <w:numId w:val="38"/>
            </w:numPr>
            <w:rPr>
              <w:rFonts w:ascii="Arial" w:hAnsi="Arial" w:cs="Arial"/>
              <w:sz w:val="22"/>
              <w:szCs w:val="22"/>
            </w:rPr>
          </w:pPr>
          <w:r w:rsidRPr="00AB783D">
            <w:rPr>
              <w:rFonts w:ascii="Arial" w:hAnsi="Arial" w:cs="Arial"/>
              <w:sz w:val="22"/>
              <w:szCs w:val="22"/>
            </w:rPr>
            <w:t>Slogan/tagline – “Work Hard, Play Hard”</w:t>
          </w:r>
        </w:p>
      </w:sdtContent>
    </w:sdt>
    <w:p w14:paraId="3D7E18C3" w14:textId="77777777" w:rsidR="0015640F" w:rsidRPr="00AB783D" w:rsidRDefault="0015640F" w:rsidP="00A3691E">
      <w:pPr>
        <w:rPr>
          <w:rFonts w:ascii="Arial" w:hAnsi="Arial" w:cs="Arial"/>
          <w:sz w:val="22"/>
          <w:szCs w:val="22"/>
        </w:rPr>
      </w:pPr>
    </w:p>
    <w:p w14:paraId="5F10CF2D" w14:textId="77777777" w:rsidR="006B7B40" w:rsidRPr="00AB783D" w:rsidRDefault="006B7B40" w:rsidP="00A3691E">
      <w:pPr>
        <w:rPr>
          <w:rFonts w:ascii="Arial" w:hAnsi="Arial" w:cs="Arial"/>
          <w:sz w:val="22"/>
          <w:szCs w:val="22"/>
        </w:rPr>
      </w:pPr>
    </w:p>
    <w:p w14:paraId="7D3C44C1" w14:textId="6553FA8D" w:rsidR="0015640F" w:rsidRPr="00AB783D" w:rsidRDefault="00AB783D" w:rsidP="00A45948">
      <w:pPr>
        <w:rPr>
          <w:rFonts w:ascii="Arial" w:hAnsi="Arial" w:cs="Arial"/>
          <w:sz w:val="22"/>
          <w:szCs w:val="22"/>
        </w:rPr>
      </w:pPr>
      <w:r w:rsidRPr="00AB783D">
        <w:rPr>
          <w:rFonts w:ascii="Arial" w:hAnsi="Arial" w:cs="Arial"/>
          <w:sz w:val="22"/>
          <w:szCs w:val="22"/>
        </w:rPr>
        <w:pict w14:anchorId="7425B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CECFB1FC-AA60-4BF8-A1F2-A58EAE940298}" provid="{00000000-0000-0000-0000-000000000000}" o:suggestedsigner="Dennis R Powell" o:suggestedsigner2="President/CEO" issignatureline="t"/>
          </v:shape>
        </w:pict>
      </w:r>
    </w:p>
    <w:p w14:paraId="1CF4A797" w14:textId="70CE0ACB" w:rsidR="00207FD0" w:rsidRPr="00AB783D" w:rsidRDefault="00AB783D" w:rsidP="00A45948">
      <w:pPr>
        <w:rPr>
          <w:rFonts w:ascii="Arial" w:hAnsi="Arial" w:cs="Arial"/>
          <w:sz w:val="22"/>
          <w:szCs w:val="22"/>
        </w:rPr>
      </w:pPr>
      <w:r w:rsidRPr="00AB783D">
        <w:rPr>
          <w:rFonts w:ascii="Arial" w:hAnsi="Arial" w:cs="Arial"/>
          <w:sz w:val="22"/>
          <w:szCs w:val="22"/>
        </w:rPr>
        <w:lastRenderedPageBreak/>
        <w:pict w14:anchorId="2B80FDC4">
          <v:shape id="_x0000_i1026" type="#_x0000_t75" alt="Microsoft Office Signature Line..." style="width:192pt;height:96pt">
            <v:imagedata r:id="rId13" o:title=""/>
            <o:lock v:ext="edit" ungrouping="t" rotation="t" cropping="t" verticies="t" text="t" grouping="t"/>
            <o:signatureline v:ext="edit" id="{CF437C14-0402-4E0D-8240-081FC68DF8C3}" provid="{00000000-0000-0000-0000-000000000000}" o:suggestedsigner="Millennium Marketing Solutions Signature" issignatureline="t"/>
          </v:shape>
        </w:pict>
      </w:r>
    </w:p>
    <w:sectPr w:rsidR="00207FD0" w:rsidRPr="00AB783D" w:rsidSect="001C1919">
      <w:headerReference w:type="default" r:id="rId14"/>
      <w:footerReference w:type="default" r:id="rId1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86F57" w14:textId="77777777" w:rsidR="00F61BEB" w:rsidRDefault="00F61BEB">
      <w:r>
        <w:separator/>
      </w:r>
    </w:p>
  </w:endnote>
  <w:endnote w:type="continuationSeparator" w:id="0">
    <w:p w14:paraId="71ED4715" w14:textId="77777777" w:rsidR="00F61BEB" w:rsidRDefault="00F6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D3540" w14:textId="77777777" w:rsidR="000949A0" w:rsidRPr="00D56E4C" w:rsidRDefault="000949A0" w:rsidP="00BD7E38">
    <w:pPr>
      <w:spacing w:after="1"/>
      <w:jc w:val="center"/>
      <w:rPr>
        <w:rFonts w:ascii="Helvetica" w:eastAsia="Cambria" w:hAnsi="Helvetica"/>
        <w:sz w:val="18"/>
      </w:rPr>
    </w:pPr>
    <w:r w:rsidRPr="00D56E4C">
      <w:rPr>
        <w:rFonts w:ascii="Helvetica" w:eastAsia="Cambria" w:hAnsi="Helvetica"/>
        <w:sz w:val="18"/>
      </w:rPr>
      <w:t>10900 Pump House Road | Annapolis Junction, MD 20701</w:t>
    </w:r>
  </w:p>
  <w:p w14:paraId="4B509A43" w14:textId="77777777" w:rsidR="000949A0" w:rsidRPr="00D56E4C" w:rsidRDefault="000949A0" w:rsidP="00BD7E38">
    <w:pPr>
      <w:spacing w:after="1"/>
      <w:jc w:val="center"/>
      <w:rPr>
        <w:rFonts w:ascii="Helvetica" w:eastAsia="Cambria" w:hAnsi="Helvetica"/>
        <w:sz w:val="18"/>
      </w:rPr>
    </w:pPr>
    <w:r w:rsidRPr="00D56E4C">
      <w:rPr>
        <w:rFonts w:ascii="Helvetica" w:eastAsia="Cambria" w:hAnsi="Helvetica"/>
        <w:sz w:val="18"/>
      </w:rPr>
      <w:t>410.792.8100 Baltimore | 301.725.8000 Washington | 301.604.7941 Fax</w:t>
    </w:r>
  </w:p>
  <w:p w14:paraId="6E3AD727" w14:textId="77777777" w:rsidR="000949A0" w:rsidRPr="00D56E4C" w:rsidRDefault="000949A0" w:rsidP="00BD7E38">
    <w:pPr>
      <w:pStyle w:val="Footer"/>
      <w:spacing w:after="1"/>
      <w:jc w:val="center"/>
      <w:rPr>
        <w:rFonts w:ascii="Helvetica" w:hAnsi="Helvetica"/>
        <w:b/>
        <w:color w:val="0074AE"/>
        <w:sz w:val="22"/>
      </w:rPr>
    </w:pPr>
    <w:r w:rsidRPr="00D56E4C">
      <w:rPr>
        <w:rFonts w:ascii="Helvetica" w:eastAsia="Cambria" w:hAnsi="Helvetica"/>
        <w:b/>
        <w:color w:val="0074AE"/>
        <w:sz w:val="22"/>
      </w:rPr>
      <w:t>www.mm4solutions.com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AF258" w14:textId="77777777" w:rsidR="00F61BEB" w:rsidRDefault="00F61BEB">
      <w:r>
        <w:separator/>
      </w:r>
    </w:p>
  </w:footnote>
  <w:footnote w:type="continuationSeparator" w:id="0">
    <w:p w14:paraId="0B11A288" w14:textId="77777777" w:rsidR="00F61BEB" w:rsidRDefault="00F61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0318" w14:textId="77777777" w:rsidR="000949A0" w:rsidRDefault="000949A0">
    <w:pPr>
      <w:pStyle w:val="Header"/>
    </w:pPr>
    <w:r>
      <w:rPr>
        <w:noProof/>
      </w:rPr>
      <w:drawing>
        <wp:anchor distT="0" distB="0" distL="114300" distR="114300" simplePos="0" relativeHeight="251657728" behindDoc="0" locked="0" layoutInCell="1" allowOverlap="1" wp14:anchorId="4F744D01" wp14:editId="3BBB05F1">
          <wp:simplePos x="0" y="0"/>
          <wp:positionH relativeFrom="column">
            <wp:posOffset>-914400</wp:posOffset>
          </wp:positionH>
          <wp:positionV relativeFrom="paragraph">
            <wp:posOffset>0</wp:posOffset>
          </wp:positionV>
          <wp:extent cx="7200900" cy="1421765"/>
          <wp:effectExtent l="0" t="0" r="0" b="6985"/>
          <wp:wrapTight wrapText="bothSides">
            <wp:wrapPolygon edited="0">
              <wp:start x="0" y="0"/>
              <wp:lineTo x="0" y="21417"/>
              <wp:lineTo x="21543" y="21417"/>
              <wp:lineTo x="21543" y="0"/>
              <wp:lineTo x="0" y="0"/>
            </wp:wrapPolygon>
          </wp:wrapTight>
          <wp:docPr id="1" name="Picture 1" descr="MM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1421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B220D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B29A0"/>
    <w:multiLevelType w:val="hybridMultilevel"/>
    <w:tmpl w:val="37A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91C87"/>
    <w:multiLevelType w:val="multilevel"/>
    <w:tmpl w:val="54D2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E3966"/>
    <w:multiLevelType w:val="hybridMultilevel"/>
    <w:tmpl w:val="8AF6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0628"/>
    <w:multiLevelType w:val="hybridMultilevel"/>
    <w:tmpl w:val="CE4CF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564528"/>
    <w:multiLevelType w:val="hybridMultilevel"/>
    <w:tmpl w:val="87FA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C5A3C"/>
    <w:multiLevelType w:val="hybridMultilevel"/>
    <w:tmpl w:val="BB82F6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76074C4"/>
    <w:multiLevelType w:val="hybridMultilevel"/>
    <w:tmpl w:val="BAC0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621CF3"/>
    <w:multiLevelType w:val="hybridMultilevel"/>
    <w:tmpl w:val="743233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9418ED"/>
    <w:multiLevelType w:val="hybridMultilevel"/>
    <w:tmpl w:val="E45A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E22E5"/>
    <w:multiLevelType w:val="hybridMultilevel"/>
    <w:tmpl w:val="B7245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E66638"/>
    <w:multiLevelType w:val="hybridMultilevel"/>
    <w:tmpl w:val="7EDE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0F6B38"/>
    <w:multiLevelType w:val="hybridMultilevel"/>
    <w:tmpl w:val="14DC9C84"/>
    <w:lvl w:ilvl="0" w:tplc="07F6DC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240B0"/>
    <w:multiLevelType w:val="hybridMultilevel"/>
    <w:tmpl w:val="B53A11D2"/>
    <w:lvl w:ilvl="0" w:tplc="F3D2408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63D8"/>
    <w:multiLevelType w:val="hybridMultilevel"/>
    <w:tmpl w:val="B52AC0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47B1883"/>
    <w:multiLevelType w:val="hybridMultilevel"/>
    <w:tmpl w:val="29D2E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8E4BE4"/>
    <w:multiLevelType w:val="hybridMultilevel"/>
    <w:tmpl w:val="4F7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253E5"/>
    <w:multiLevelType w:val="hybridMultilevel"/>
    <w:tmpl w:val="81D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DF416D"/>
    <w:multiLevelType w:val="hybridMultilevel"/>
    <w:tmpl w:val="4D6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24B62"/>
    <w:multiLevelType w:val="hybridMultilevel"/>
    <w:tmpl w:val="646C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C50FE"/>
    <w:multiLevelType w:val="multilevel"/>
    <w:tmpl w:val="CB4A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9B4200"/>
    <w:multiLevelType w:val="hybridMultilevel"/>
    <w:tmpl w:val="8AAC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41289"/>
    <w:multiLevelType w:val="hybridMultilevel"/>
    <w:tmpl w:val="85C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F075F"/>
    <w:multiLevelType w:val="hybridMultilevel"/>
    <w:tmpl w:val="FAD42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FF55C3"/>
    <w:multiLevelType w:val="hybridMultilevel"/>
    <w:tmpl w:val="BF2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3793B"/>
    <w:multiLevelType w:val="hybridMultilevel"/>
    <w:tmpl w:val="94C00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AA3DF8"/>
    <w:multiLevelType w:val="hybridMultilevel"/>
    <w:tmpl w:val="4906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97EAB"/>
    <w:multiLevelType w:val="hybridMultilevel"/>
    <w:tmpl w:val="932EB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722F97"/>
    <w:multiLevelType w:val="hybridMultilevel"/>
    <w:tmpl w:val="F740F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DD14BF"/>
    <w:multiLevelType w:val="hybridMultilevel"/>
    <w:tmpl w:val="0CC0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BD04A3"/>
    <w:multiLevelType w:val="hybridMultilevel"/>
    <w:tmpl w:val="0DA8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1032E"/>
    <w:multiLevelType w:val="hybridMultilevel"/>
    <w:tmpl w:val="5056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F0D4A"/>
    <w:multiLevelType w:val="hybridMultilevel"/>
    <w:tmpl w:val="98822BCC"/>
    <w:lvl w:ilvl="0" w:tplc="166E00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53C23"/>
    <w:multiLevelType w:val="hybridMultilevel"/>
    <w:tmpl w:val="760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8B4E87"/>
    <w:multiLevelType w:val="hybridMultilevel"/>
    <w:tmpl w:val="C5DA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F80F3E"/>
    <w:multiLevelType w:val="hybridMultilevel"/>
    <w:tmpl w:val="F3245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BB3DCC"/>
    <w:multiLevelType w:val="hybridMultilevel"/>
    <w:tmpl w:val="13529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17726A"/>
    <w:multiLevelType w:val="multilevel"/>
    <w:tmpl w:val="152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E51E33"/>
    <w:multiLevelType w:val="hybridMultilevel"/>
    <w:tmpl w:val="68D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B00D1"/>
    <w:multiLevelType w:val="hybridMultilevel"/>
    <w:tmpl w:val="12EE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A46653"/>
    <w:multiLevelType w:val="multilevel"/>
    <w:tmpl w:val="B84C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99041C"/>
    <w:multiLevelType w:val="hybridMultilevel"/>
    <w:tmpl w:val="8AA44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0E2051"/>
    <w:multiLevelType w:val="hybridMultilevel"/>
    <w:tmpl w:val="5E0669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num>
  <w:num w:numId="2">
    <w:abstractNumId w:val="27"/>
  </w:num>
  <w:num w:numId="3">
    <w:abstractNumId w:val="10"/>
  </w:num>
  <w:num w:numId="4">
    <w:abstractNumId w:val="36"/>
  </w:num>
  <w:num w:numId="5">
    <w:abstractNumId w:val="1"/>
  </w:num>
  <w:num w:numId="6">
    <w:abstractNumId w:val="33"/>
  </w:num>
  <w:num w:numId="7">
    <w:abstractNumId w:val="15"/>
  </w:num>
  <w:num w:numId="8">
    <w:abstractNumId w:val="37"/>
  </w:num>
  <w:num w:numId="9">
    <w:abstractNumId w:val="40"/>
  </w:num>
  <w:num w:numId="10">
    <w:abstractNumId w:val="16"/>
  </w:num>
  <w:num w:numId="11">
    <w:abstractNumId w:val="32"/>
  </w:num>
  <w:num w:numId="12">
    <w:abstractNumId w:val="22"/>
  </w:num>
  <w:num w:numId="13">
    <w:abstractNumId w:val="12"/>
  </w:num>
  <w:num w:numId="14">
    <w:abstractNumId w:val="26"/>
  </w:num>
  <w:num w:numId="15">
    <w:abstractNumId w:val="13"/>
  </w:num>
  <w:num w:numId="16">
    <w:abstractNumId w:val="6"/>
  </w:num>
  <w:num w:numId="17">
    <w:abstractNumId w:val="42"/>
  </w:num>
  <w:num w:numId="18">
    <w:abstractNumId w:val="6"/>
  </w:num>
  <w:num w:numId="19">
    <w:abstractNumId w:val="42"/>
  </w:num>
  <w:num w:numId="20">
    <w:abstractNumId w:val="41"/>
  </w:num>
  <w:num w:numId="21">
    <w:abstractNumId w:val="24"/>
  </w:num>
  <w:num w:numId="22">
    <w:abstractNumId w:val="21"/>
  </w:num>
  <w:num w:numId="23">
    <w:abstractNumId w:val="11"/>
  </w:num>
  <w:num w:numId="24">
    <w:abstractNumId w:val="38"/>
  </w:num>
  <w:num w:numId="25">
    <w:abstractNumId w:val="30"/>
  </w:num>
  <w:num w:numId="26">
    <w:abstractNumId w:val="0"/>
  </w:num>
  <w:num w:numId="27">
    <w:abstractNumId w:val="9"/>
  </w:num>
  <w:num w:numId="28">
    <w:abstractNumId w:val="2"/>
  </w:num>
  <w:num w:numId="29">
    <w:abstractNumId w:val="20"/>
  </w:num>
  <w:num w:numId="30">
    <w:abstractNumId w:val="3"/>
  </w:num>
  <w:num w:numId="31">
    <w:abstractNumId w:val="39"/>
  </w:num>
  <w:num w:numId="32">
    <w:abstractNumId w:val="4"/>
  </w:num>
  <w:num w:numId="33">
    <w:abstractNumId w:val="8"/>
  </w:num>
  <w:num w:numId="34">
    <w:abstractNumId w:val="23"/>
  </w:num>
  <w:num w:numId="35">
    <w:abstractNumId w:val="35"/>
  </w:num>
  <w:num w:numId="36">
    <w:abstractNumId w:val="7"/>
  </w:num>
  <w:num w:numId="37">
    <w:abstractNumId w:val="28"/>
  </w:num>
  <w:num w:numId="38">
    <w:abstractNumId w:val="17"/>
  </w:num>
  <w:num w:numId="39">
    <w:abstractNumId w:val="18"/>
  </w:num>
  <w:num w:numId="40">
    <w:abstractNumId w:val="5"/>
  </w:num>
  <w:num w:numId="41">
    <w:abstractNumId w:val="14"/>
  </w:num>
  <w:num w:numId="42">
    <w:abstractNumId w:val="31"/>
  </w:num>
  <w:num w:numId="43">
    <w:abstractNumId w:val="19"/>
  </w:num>
  <w:num w:numId="44">
    <w:abstractNumId w:val="3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A2"/>
    <w:rsid w:val="000218A5"/>
    <w:rsid w:val="000318DF"/>
    <w:rsid w:val="000365C6"/>
    <w:rsid w:val="00044EA5"/>
    <w:rsid w:val="000461E9"/>
    <w:rsid w:val="000471C7"/>
    <w:rsid w:val="000475D5"/>
    <w:rsid w:val="0005400F"/>
    <w:rsid w:val="00062CCD"/>
    <w:rsid w:val="00066566"/>
    <w:rsid w:val="00071D75"/>
    <w:rsid w:val="00084034"/>
    <w:rsid w:val="000949A0"/>
    <w:rsid w:val="000A0598"/>
    <w:rsid w:val="000D5AEC"/>
    <w:rsid w:val="000E5748"/>
    <w:rsid w:val="000F1635"/>
    <w:rsid w:val="000F2263"/>
    <w:rsid w:val="000F46F6"/>
    <w:rsid w:val="00110ED0"/>
    <w:rsid w:val="00112BAB"/>
    <w:rsid w:val="0012222F"/>
    <w:rsid w:val="001254BE"/>
    <w:rsid w:val="001450B3"/>
    <w:rsid w:val="0015640F"/>
    <w:rsid w:val="00174F83"/>
    <w:rsid w:val="00177A44"/>
    <w:rsid w:val="00186517"/>
    <w:rsid w:val="00194A1F"/>
    <w:rsid w:val="001B14BA"/>
    <w:rsid w:val="001B2C44"/>
    <w:rsid w:val="001C1919"/>
    <w:rsid w:val="001E2D01"/>
    <w:rsid w:val="00207FD0"/>
    <w:rsid w:val="00222558"/>
    <w:rsid w:val="002353D4"/>
    <w:rsid w:val="0024342E"/>
    <w:rsid w:val="00257547"/>
    <w:rsid w:val="002623A2"/>
    <w:rsid w:val="00267C3D"/>
    <w:rsid w:val="00271B9B"/>
    <w:rsid w:val="002823A2"/>
    <w:rsid w:val="002C6F7C"/>
    <w:rsid w:val="002C7049"/>
    <w:rsid w:val="002D49C1"/>
    <w:rsid w:val="002D6094"/>
    <w:rsid w:val="002E04C3"/>
    <w:rsid w:val="002E67D4"/>
    <w:rsid w:val="002F0F34"/>
    <w:rsid w:val="00326B50"/>
    <w:rsid w:val="00326DCA"/>
    <w:rsid w:val="003370F8"/>
    <w:rsid w:val="00342D6F"/>
    <w:rsid w:val="00356F47"/>
    <w:rsid w:val="00376BB3"/>
    <w:rsid w:val="00376E19"/>
    <w:rsid w:val="00387527"/>
    <w:rsid w:val="003978E4"/>
    <w:rsid w:val="003E4DEF"/>
    <w:rsid w:val="0040013A"/>
    <w:rsid w:val="00417608"/>
    <w:rsid w:val="00425182"/>
    <w:rsid w:val="00430397"/>
    <w:rsid w:val="00433E5E"/>
    <w:rsid w:val="00435614"/>
    <w:rsid w:val="004579EE"/>
    <w:rsid w:val="00472403"/>
    <w:rsid w:val="00485CF5"/>
    <w:rsid w:val="00490A29"/>
    <w:rsid w:val="00491C82"/>
    <w:rsid w:val="00492746"/>
    <w:rsid w:val="0049416C"/>
    <w:rsid w:val="00494B54"/>
    <w:rsid w:val="004A6DE2"/>
    <w:rsid w:val="004C5053"/>
    <w:rsid w:val="004C704A"/>
    <w:rsid w:val="004D2310"/>
    <w:rsid w:val="004E3BFD"/>
    <w:rsid w:val="004F5A01"/>
    <w:rsid w:val="004F6F5B"/>
    <w:rsid w:val="00504E3C"/>
    <w:rsid w:val="00526298"/>
    <w:rsid w:val="00553777"/>
    <w:rsid w:val="00553FA7"/>
    <w:rsid w:val="00561735"/>
    <w:rsid w:val="005706DB"/>
    <w:rsid w:val="005805F9"/>
    <w:rsid w:val="0058689C"/>
    <w:rsid w:val="00597E16"/>
    <w:rsid w:val="005A1E64"/>
    <w:rsid w:val="005C37DC"/>
    <w:rsid w:val="005D6EA2"/>
    <w:rsid w:val="006245E6"/>
    <w:rsid w:val="006261ED"/>
    <w:rsid w:val="00637576"/>
    <w:rsid w:val="00654C5F"/>
    <w:rsid w:val="00655E4F"/>
    <w:rsid w:val="006573A4"/>
    <w:rsid w:val="00665389"/>
    <w:rsid w:val="0066674C"/>
    <w:rsid w:val="006766CC"/>
    <w:rsid w:val="00680304"/>
    <w:rsid w:val="006A68ED"/>
    <w:rsid w:val="006A6B40"/>
    <w:rsid w:val="006B5D0D"/>
    <w:rsid w:val="006B5DD6"/>
    <w:rsid w:val="006B7B40"/>
    <w:rsid w:val="006C7315"/>
    <w:rsid w:val="006D10BB"/>
    <w:rsid w:val="006D6327"/>
    <w:rsid w:val="006E7441"/>
    <w:rsid w:val="006F3207"/>
    <w:rsid w:val="007015C8"/>
    <w:rsid w:val="007073C4"/>
    <w:rsid w:val="00707E21"/>
    <w:rsid w:val="00730788"/>
    <w:rsid w:val="00743E84"/>
    <w:rsid w:val="007463C5"/>
    <w:rsid w:val="00764C5E"/>
    <w:rsid w:val="007711E2"/>
    <w:rsid w:val="007923CB"/>
    <w:rsid w:val="007A3A59"/>
    <w:rsid w:val="007A3FE6"/>
    <w:rsid w:val="007A7E32"/>
    <w:rsid w:val="007B70C6"/>
    <w:rsid w:val="007D3102"/>
    <w:rsid w:val="007F042F"/>
    <w:rsid w:val="007F607C"/>
    <w:rsid w:val="0080327F"/>
    <w:rsid w:val="0081443F"/>
    <w:rsid w:val="00827BBF"/>
    <w:rsid w:val="00833760"/>
    <w:rsid w:val="00844597"/>
    <w:rsid w:val="00844892"/>
    <w:rsid w:val="008627F1"/>
    <w:rsid w:val="00865EE9"/>
    <w:rsid w:val="00886741"/>
    <w:rsid w:val="008B1E03"/>
    <w:rsid w:val="008C273B"/>
    <w:rsid w:val="008D4488"/>
    <w:rsid w:val="008F67A5"/>
    <w:rsid w:val="00902432"/>
    <w:rsid w:val="009134E9"/>
    <w:rsid w:val="00921A83"/>
    <w:rsid w:val="009223FA"/>
    <w:rsid w:val="00946675"/>
    <w:rsid w:val="00947F74"/>
    <w:rsid w:val="009545C9"/>
    <w:rsid w:val="00964442"/>
    <w:rsid w:val="0096604C"/>
    <w:rsid w:val="00975E8B"/>
    <w:rsid w:val="00990705"/>
    <w:rsid w:val="00990ABB"/>
    <w:rsid w:val="009A0D9C"/>
    <w:rsid w:val="009A17C3"/>
    <w:rsid w:val="009B5802"/>
    <w:rsid w:val="009C23B9"/>
    <w:rsid w:val="009E3622"/>
    <w:rsid w:val="009F0535"/>
    <w:rsid w:val="009F0B6F"/>
    <w:rsid w:val="009F33C7"/>
    <w:rsid w:val="009F4CAB"/>
    <w:rsid w:val="00A004DF"/>
    <w:rsid w:val="00A0178F"/>
    <w:rsid w:val="00A12539"/>
    <w:rsid w:val="00A13E25"/>
    <w:rsid w:val="00A16315"/>
    <w:rsid w:val="00A338BE"/>
    <w:rsid w:val="00A3691E"/>
    <w:rsid w:val="00A369B1"/>
    <w:rsid w:val="00A45948"/>
    <w:rsid w:val="00A50295"/>
    <w:rsid w:val="00A6473F"/>
    <w:rsid w:val="00A82727"/>
    <w:rsid w:val="00A82D1E"/>
    <w:rsid w:val="00A83943"/>
    <w:rsid w:val="00A8626E"/>
    <w:rsid w:val="00A87D7E"/>
    <w:rsid w:val="00A977F8"/>
    <w:rsid w:val="00AA541C"/>
    <w:rsid w:val="00AB1DFE"/>
    <w:rsid w:val="00AB783D"/>
    <w:rsid w:val="00AE1B64"/>
    <w:rsid w:val="00AE2038"/>
    <w:rsid w:val="00AE2A79"/>
    <w:rsid w:val="00B0392E"/>
    <w:rsid w:val="00B07DB6"/>
    <w:rsid w:val="00B16D09"/>
    <w:rsid w:val="00B32DDB"/>
    <w:rsid w:val="00B3323C"/>
    <w:rsid w:val="00B36DF6"/>
    <w:rsid w:val="00B428E4"/>
    <w:rsid w:val="00B478E5"/>
    <w:rsid w:val="00B605EB"/>
    <w:rsid w:val="00B7376D"/>
    <w:rsid w:val="00B90B4A"/>
    <w:rsid w:val="00B9390C"/>
    <w:rsid w:val="00B94208"/>
    <w:rsid w:val="00BB643B"/>
    <w:rsid w:val="00BB707C"/>
    <w:rsid w:val="00BC6BE7"/>
    <w:rsid w:val="00BD3D15"/>
    <w:rsid w:val="00BD7E38"/>
    <w:rsid w:val="00BE585F"/>
    <w:rsid w:val="00C2603F"/>
    <w:rsid w:val="00C523BA"/>
    <w:rsid w:val="00C52D69"/>
    <w:rsid w:val="00C62D86"/>
    <w:rsid w:val="00C87358"/>
    <w:rsid w:val="00C953D4"/>
    <w:rsid w:val="00CD29E1"/>
    <w:rsid w:val="00CD3454"/>
    <w:rsid w:val="00CE3736"/>
    <w:rsid w:val="00D00602"/>
    <w:rsid w:val="00D01916"/>
    <w:rsid w:val="00D37BA2"/>
    <w:rsid w:val="00D37E3F"/>
    <w:rsid w:val="00D53660"/>
    <w:rsid w:val="00D5565E"/>
    <w:rsid w:val="00D5595C"/>
    <w:rsid w:val="00D66204"/>
    <w:rsid w:val="00D734BB"/>
    <w:rsid w:val="00D76065"/>
    <w:rsid w:val="00D87AE3"/>
    <w:rsid w:val="00D9359D"/>
    <w:rsid w:val="00D93BEF"/>
    <w:rsid w:val="00DB1159"/>
    <w:rsid w:val="00DB33A6"/>
    <w:rsid w:val="00DB54CE"/>
    <w:rsid w:val="00DF1BC8"/>
    <w:rsid w:val="00E33A14"/>
    <w:rsid w:val="00E400B1"/>
    <w:rsid w:val="00E607DF"/>
    <w:rsid w:val="00E635AE"/>
    <w:rsid w:val="00E923F4"/>
    <w:rsid w:val="00EB1A53"/>
    <w:rsid w:val="00EB6D1F"/>
    <w:rsid w:val="00EC236B"/>
    <w:rsid w:val="00ED33C9"/>
    <w:rsid w:val="00EF0A10"/>
    <w:rsid w:val="00F01564"/>
    <w:rsid w:val="00F028BD"/>
    <w:rsid w:val="00F07674"/>
    <w:rsid w:val="00F12697"/>
    <w:rsid w:val="00F3251A"/>
    <w:rsid w:val="00F43CE9"/>
    <w:rsid w:val="00F61BEB"/>
    <w:rsid w:val="00F654FE"/>
    <w:rsid w:val="00FA4161"/>
    <w:rsid w:val="00FD31AA"/>
    <w:rsid w:val="00FD62A5"/>
    <w:rsid w:val="00FE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22B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0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28DB"/>
    <w:rPr>
      <w:rFonts w:ascii="Tahoma" w:hAnsi="Tahoma" w:cs="Tahoma"/>
      <w:sz w:val="16"/>
      <w:szCs w:val="16"/>
    </w:rPr>
  </w:style>
  <w:style w:type="paragraph" w:styleId="Header">
    <w:name w:val="header"/>
    <w:basedOn w:val="Normal"/>
    <w:rsid w:val="009A2D9F"/>
    <w:pPr>
      <w:tabs>
        <w:tab w:val="center" w:pos="4320"/>
        <w:tab w:val="right" w:pos="8640"/>
      </w:tabs>
    </w:pPr>
  </w:style>
  <w:style w:type="paragraph" w:styleId="Footer">
    <w:name w:val="footer"/>
    <w:basedOn w:val="Normal"/>
    <w:link w:val="FooterChar"/>
    <w:uiPriority w:val="99"/>
    <w:rsid w:val="009A2D9F"/>
    <w:pPr>
      <w:tabs>
        <w:tab w:val="center" w:pos="4320"/>
        <w:tab w:val="right" w:pos="8640"/>
      </w:tabs>
    </w:pPr>
  </w:style>
  <w:style w:type="paragraph" w:customStyle="1" w:styleId="NoParagraphStyle">
    <w:name w:val="[No Paragraph Style]"/>
    <w:rsid w:val="006C7315"/>
    <w:pPr>
      <w:widowControl w:val="0"/>
      <w:autoSpaceDE w:val="0"/>
      <w:autoSpaceDN w:val="0"/>
      <w:adjustRightInd w:val="0"/>
      <w:spacing w:line="288" w:lineRule="auto"/>
      <w:textAlignment w:val="center"/>
    </w:pPr>
    <w:rPr>
      <w:rFonts w:ascii="Times-Roman" w:hAnsi="Times-Roman"/>
      <w:color w:val="000000"/>
      <w:sz w:val="24"/>
      <w:szCs w:val="24"/>
    </w:rPr>
  </w:style>
  <w:style w:type="character" w:styleId="Hyperlink">
    <w:name w:val="Hyperlink"/>
    <w:rsid w:val="00D37BA2"/>
    <w:rPr>
      <w:rFonts w:cs="Times New Roman"/>
      <w:color w:val="0000FF"/>
      <w:u w:val="single"/>
    </w:rPr>
  </w:style>
  <w:style w:type="paragraph" w:styleId="ListParagraph">
    <w:name w:val="List Paragraph"/>
    <w:basedOn w:val="Normal"/>
    <w:uiPriority w:val="34"/>
    <w:qFormat/>
    <w:rsid w:val="00D37BA2"/>
    <w:pPr>
      <w:ind w:left="720"/>
      <w:contextualSpacing/>
    </w:pPr>
  </w:style>
  <w:style w:type="paragraph" w:styleId="NoSpacing">
    <w:name w:val="No Spacing"/>
    <w:uiPriority w:val="1"/>
    <w:qFormat/>
    <w:rsid w:val="00A50295"/>
    <w:rPr>
      <w:sz w:val="24"/>
    </w:rPr>
  </w:style>
  <w:style w:type="character" w:styleId="FollowedHyperlink">
    <w:name w:val="FollowedHyperlink"/>
    <w:basedOn w:val="DefaultParagraphFont"/>
    <w:rsid w:val="007F042F"/>
    <w:rPr>
      <w:color w:val="800080" w:themeColor="followedHyperlink"/>
      <w:u w:val="single"/>
    </w:rPr>
  </w:style>
  <w:style w:type="paragraph" w:styleId="ListBullet">
    <w:name w:val="List Bullet"/>
    <w:basedOn w:val="Normal"/>
    <w:rsid w:val="007F042F"/>
    <w:pPr>
      <w:numPr>
        <w:numId w:val="26"/>
      </w:numPr>
      <w:contextualSpacing/>
    </w:pPr>
  </w:style>
  <w:style w:type="character" w:customStyle="1" w:styleId="apple-converted-space">
    <w:name w:val="apple-converted-space"/>
    <w:basedOn w:val="DefaultParagraphFont"/>
    <w:rsid w:val="0024342E"/>
  </w:style>
  <w:style w:type="paragraph" w:styleId="NormalWeb">
    <w:name w:val="Normal (Web)"/>
    <w:basedOn w:val="Normal"/>
    <w:uiPriority w:val="99"/>
    <w:unhideWhenUsed/>
    <w:rsid w:val="0024342E"/>
    <w:pPr>
      <w:spacing w:before="100" w:beforeAutospacing="1" w:after="100" w:afterAutospacing="1"/>
    </w:pPr>
    <w:rPr>
      <w:rFonts w:ascii="Times" w:hAnsi="Times"/>
      <w:sz w:val="20"/>
    </w:rPr>
  </w:style>
  <w:style w:type="character" w:styleId="PlaceholderText">
    <w:name w:val="Placeholder Text"/>
    <w:basedOn w:val="DefaultParagraphFont"/>
    <w:uiPriority w:val="99"/>
    <w:semiHidden/>
    <w:rsid w:val="00E607DF"/>
    <w:rPr>
      <w:color w:val="808080"/>
    </w:rPr>
  </w:style>
  <w:style w:type="character" w:styleId="CommentReference">
    <w:name w:val="annotation reference"/>
    <w:basedOn w:val="DefaultParagraphFont"/>
    <w:rsid w:val="00990705"/>
    <w:rPr>
      <w:sz w:val="16"/>
      <w:szCs w:val="16"/>
    </w:rPr>
  </w:style>
  <w:style w:type="paragraph" w:styleId="CommentText">
    <w:name w:val="annotation text"/>
    <w:basedOn w:val="Normal"/>
    <w:link w:val="CommentTextChar"/>
    <w:rsid w:val="00990705"/>
    <w:rPr>
      <w:sz w:val="20"/>
    </w:rPr>
  </w:style>
  <w:style w:type="character" w:customStyle="1" w:styleId="CommentTextChar">
    <w:name w:val="Comment Text Char"/>
    <w:basedOn w:val="DefaultParagraphFont"/>
    <w:link w:val="CommentText"/>
    <w:rsid w:val="00990705"/>
  </w:style>
  <w:style w:type="paragraph" w:styleId="CommentSubject">
    <w:name w:val="annotation subject"/>
    <w:basedOn w:val="CommentText"/>
    <w:next w:val="CommentText"/>
    <w:link w:val="CommentSubjectChar"/>
    <w:rsid w:val="00990705"/>
    <w:rPr>
      <w:b/>
      <w:bCs/>
    </w:rPr>
  </w:style>
  <w:style w:type="character" w:customStyle="1" w:styleId="CommentSubjectChar">
    <w:name w:val="Comment Subject Char"/>
    <w:basedOn w:val="CommentTextChar"/>
    <w:link w:val="CommentSubject"/>
    <w:rsid w:val="00990705"/>
    <w:rPr>
      <w:b/>
      <w:bCs/>
    </w:rPr>
  </w:style>
  <w:style w:type="character" w:customStyle="1" w:styleId="FooterChar">
    <w:name w:val="Footer Char"/>
    <w:basedOn w:val="DefaultParagraphFont"/>
    <w:link w:val="Footer"/>
    <w:uiPriority w:val="99"/>
    <w:rsid w:val="0025754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0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28DB"/>
    <w:rPr>
      <w:rFonts w:ascii="Tahoma" w:hAnsi="Tahoma" w:cs="Tahoma"/>
      <w:sz w:val="16"/>
      <w:szCs w:val="16"/>
    </w:rPr>
  </w:style>
  <w:style w:type="paragraph" w:styleId="Header">
    <w:name w:val="header"/>
    <w:basedOn w:val="Normal"/>
    <w:rsid w:val="009A2D9F"/>
    <w:pPr>
      <w:tabs>
        <w:tab w:val="center" w:pos="4320"/>
        <w:tab w:val="right" w:pos="8640"/>
      </w:tabs>
    </w:pPr>
  </w:style>
  <w:style w:type="paragraph" w:styleId="Footer">
    <w:name w:val="footer"/>
    <w:basedOn w:val="Normal"/>
    <w:link w:val="FooterChar"/>
    <w:uiPriority w:val="99"/>
    <w:rsid w:val="009A2D9F"/>
    <w:pPr>
      <w:tabs>
        <w:tab w:val="center" w:pos="4320"/>
        <w:tab w:val="right" w:pos="8640"/>
      </w:tabs>
    </w:pPr>
  </w:style>
  <w:style w:type="paragraph" w:customStyle="1" w:styleId="NoParagraphStyle">
    <w:name w:val="[No Paragraph Style]"/>
    <w:rsid w:val="006C7315"/>
    <w:pPr>
      <w:widowControl w:val="0"/>
      <w:autoSpaceDE w:val="0"/>
      <w:autoSpaceDN w:val="0"/>
      <w:adjustRightInd w:val="0"/>
      <w:spacing w:line="288" w:lineRule="auto"/>
      <w:textAlignment w:val="center"/>
    </w:pPr>
    <w:rPr>
      <w:rFonts w:ascii="Times-Roman" w:hAnsi="Times-Roman"/>
      <w:color w:val="000000"/>
      <w:sz w:val="24"/>
      <w:szCs w:val="24"/>
    </w:rPr>
  </w:style>
  <w:style w:type="character" w:styleId="Hyperlink">
    <w:name w:val="Hyperlink"/>
    <w:rsid w:val="00D37BA2"/>
    <w:rPr>
      <w:rFonts w:cs="Times New Roman"/>
      <w:color w:val="0000FF"/>
      <w:u w:val="single"/>
    </w:rPr>
  </w:style>
  <w:style w:type="paragraph" w:styleId="ListParagraph">
    <w:name w:val="List Paragraph"/>
    <w:basedOn w:val="Normal"/>
    <w:uiPriority w:val="34"/>
    <w:qFormat/>
    <w:rsid w:val="00D37BA2"/>
    <w:pPr>
      <w:ind w:left="720"/>
      <w:contextualSpacing/>
    </w:pPr>
  </w:style>
  <w:style w:type="paragraph" w:styleId="NoSpacing">
    <w:name w:val="No Spacing"/>
    <w:uiPriority w:val="1"/>
    <w:qFormat/>
    <w:rsid w:val="00A50295"/>
    <w:rPr>
      <w:sz w:val="24"/>
    </w:rPr>
  </w:style>
  <w:style w:type="character" w:styleId="FollowedHyperlink">
    <w:name w:val="FollowedHyperlink"/>
    <w:basedOn w:val="DefaultParagraphFont"/>
    <w:rsid w:val="007F042F"/>
    <w:rPr>
      <w:color w:val="800080" w:themeColor="followedHyperlink"/>
      <w:u w:val="single"/>
    </w:rPr>
  </w:style>
  <w:style w:type="paragraph" w:styleId="ListBullet">
    <w:name w:val="List Bullet"/>
    <w:basedOn w:val="Normal"/>
    <w:rsid w:val="007F042F"/>
    <w:pPr>
      <w:numPr>
        <w:numId w:val="26"/>
      </w:numPr>
      <w:contextualSpacing/>
    </w:pPr>
  </w:style>
  <w:style w:type="character" w:customStyle="1" w:styleId="apple-converted-space">
    <w:name w:val="apple-converted-space"/>
    <w:basedOn w:val="DefaultParagraphFont"/>
    <w:rsid w:val="0024342E"/>
  </w:style>
  <w:style w:type="paragraph" w:styleId="NormalWeb">
    <w:name w:val="Normal (Web)"/>
    <w:basedOn w:val="Normal"/>
    <w:uiPriority w:val="99"/>
    <w:unhideWhenUsed/>
    <w:rsid w:val="0024342E"/>
    <w:pPr>
      <w:spacing w:before="100" w:beforeAutospacing="1" w:after="100" w:afterAutospacing="1"/>
    </w:pPr>
    <w:rPr>
      <w:rFonts w:ascii="Times" w:hAnsi="Times"/>
      <w:sz w:val="20"/>
    </w:rPr>
  </w:style>
  <w:style w:type="character" w:styleId="PlaceholderText">
    <w:name w:val="Placeholder Text"/>
    <w:basedOn w:val="DefaultParagraphFont"/>
    <w:uiPriority w:val="99"/>
    <w:semiHidden/>
    <w:rsid w:val="00E607DF"/>
    <w:rPr>
      <w:color w:val="808080"/>
    </w:rPr>
  </w:style>
  <w:style w:type="character" w:styleId="CommentReference">
    <w:name w:val="annotation reference"/>
    <w:basedOn w:val="DefaultParagraphFont"/>
    <w:rsid w:val="00990705"/>
    <w:rPr>
      <w:sz w:val="16"/>
      <w:szCs w:val="16"/>
    </w:rPr>
  </w:style>
  <w:style w:type="paragraph" w:styleId="CommentText">
    <w:name w:val="annotation text"/>
    <w:basedOn w:val="Normal"/>
    <w:link w:val="CommentTextChar"/>
    <w:rsid w:val="00990705"/>
    <w:rPr>
      <w:sz w:val="20"/>
    </w:rPr>
  </w:style>
  <w:style w:type="character" w:customStyle="1" w:styleId="CommentTextChar">
    <w:name w:val="Comment Text Char"/>
    <w:basedOn w:val="DefaultParagraphFont"/>
    <w:link w:val="CommentText"/>
    <w:rsid w:val="00990705"/>
  </w:style>
  <w:style w:type="paragraph" w:styleId="CommentSubject">
    <w:name w:val="annotation subject"/>
    <w:basedOn w:val="CommentText"/>
    <w:next w:val="CommentText"/>
    <w:link w:val="CommentSubjectChar"/>
    <w:rsid w:val="00990705"/>
    <w:rPr>
      <w:b/>
      <w:bCs/>
    </w:rPr>
  </w:style>
  <w:style w:type="character" w:customStyle="1" w:styleId="CommentSubjectChar">
    <w:name w:val="Comment Subject Char"/>
    <w:basedOn w:val="CommentTextChar"/>
    <w:link w:val="CommentSubject"/>
    <w:rsid w:val="00990705"/>
    <w:rPr>
      <w:b/>
      <w:bCs/>
    </w:rPr>
  </w:style>
  <w:style w:type="character" w:customStyle="1" w:styleId="FooterChar">
    <w:name w:val="Footer Char"/>
    <w:basedOn w:val="DefaultParagraphFont"/>
    <w:link w:val="Footer"/>
    <w:uiPriority w:val="99"/>
    <w:rsid w:val="002575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6337">
      <w:bodyDiv w:val="1"/>
      <w:marLeft w:val="0"/>
      <w:marRight w:val="0"/>
      <w:marTop w:val="0"/>
      <w:marBottom w:val="0"/>
      <w:divBdr>
        <w:top w:val="none" w:sz="0" w:space="0" w:color="auto"/>
        <w:left w:val="none" w:sz="0" w:space="0" w:color="auto"/>
        <w:bottom w:val="none" w:sz="0" w:space="0" w:color="auto"/>
        <w:right w:val="none" w:sz="0" w:space="0" w:color="auto"/>
      </w:divBdr>
    </w:div>
    <w:div w:id="324631150">
      <w:bodyDiv w:val="1"/>
      <w:marLeft w:val="0"/>
      <w:marRight w:val="0"/>
      <w:marTop w:val="0"/>
      <w:marBottom w:val="0"/>
      <w:divBdr>
        <w:top w:val="none" w:sz="0" w:space="0" w:color="auto"/>
        <w:left w:val="none" w:sz="0" w:space="0" w:color="auto"/>
        <w:bottom w:val="none" w:sz="0" w:space="0" w:color="auto"/>
        <w:right w:val="none" w:sz="0" w:space="0" w:color="auto"/>
      </w:divBdr>
      <w:divsChild>
        <w:div w:id="921067617">
          <w:marLeft w:val="0"/>
          <w:marRight w:val="0"/>
          <w:marTop w:val="0"/>
          <w:marBottom w:val="0"/>
          <w:divBdr>
            <w:top w:val="none" w:sz="0" w:space="0" w:color="auto"/>
            <w:left w:val="none" w:sz="0" w:space="0" w:color="auto"/>
            <w:bottom w:val="none" w:sz="0" w:space="0" w:color="auto"/>
            <w:right w:val="none" w:sz="0" w:space="0" w:color="auto"/>
          </w:divBdr>
          <w:divsChild>
            <w:div w:id="313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754">
      <w:bodyDiv w:val="1"/>
      <w:marLeft w:val="0"/>
      <w:marRight w:val="0"/>
      <w:marTop w:val="0"/>
      <w:marBottom w:val="0"/>
      <w:divBdr>
        <w:top w:val="none" w:sz="0" w:space="0" w:color="auto"/>
        <w:left w:val="none" w:sz="0" w:space="0" w:color="auto"/>
        <w:bottom w:val="none" w:sz="0" w:space="0" w:color="auto"/>
        <w:right w:val="none" w:sz="0" w:space="0" w:color="auto"/>
      </w:divBdr>
    </w:div>
    <w:div w:id="364840071">
      <w:bodyDiv w:val="1"/>
      <w:marLeft w:val="0"/>
      <w:marRight w:val="0"/>
      <w:marTop w:val="0"/>
      <w:marBottom w:val="0"/>
      <w:divBdr>
        <w:top w:val="none" w:sz="0" w:space="0" w:color="auto"/>
        <w:left w:val="none" w:sz="0" w:space="0" w:color="auto"/>
        <w:bottom w:val="none" w:sz="0" w:space="0" w:color="auto"/>
        <w:right w:val="none" w:sz="0" w:space="0" w:color="auto"/>
      </w:divBdr>
    </w:div>
    <w:div w:id="436366504">
      <w:bodyDiv w:val="1"/>
      <w:marLeft w:val="0"/>
      <w:marRight w:val="0"/>
      <w:marTop w:val="0"/>
      <w:marBottom w:val="0"/>
      <w:divBdr>
        <w:top w:val="none" w:sz="0" w:space="0" w:color="auto"/>
        <w:left w:val="none" w:sz="0" w:space="0" w:color="auto"/>
        <w:bottom w:val="none" w:sz="0" w:space="0" w:color="auto"/>
        <w:right w:val="none" w:sz="0" w:space="0" w:color="auto"/>
      </w:divBdr>
    </w:div>
    <w:div w:id="810757454">
      <w:bodyDiv w:val="1"/>
      <w:marLeft w:val="0"/>
      <w:marRight w:val="0"/>
      <w:marTop w:val="0"/>
      <w:marBottom w:val="0"/>
      <w:divBdr>
        <w:top w:val="none" w:sz="0" w:space="0" w:color="auto"/>
        <w:left w:val="none" w:sz="0" w:space="0" w:color="auto"/>
        <w:bottom w:val="none" w:sz="0" w:space="0" w:color="auto"/>
        <w:right w:val="none" w:sz="0" w:space="0" w:color="auto"/>
      </w:divBdr>
      <w:divsChild>
        <w:div w:id="664474993">
          <w:marLeft w:val="0"/>
          <w:marRight w:val="0"/>
          <w:marTop w:val="0"/>
          <w:marBottom w:val="0"/>
          <w:divBdr>
            <w:top w:val="none" w:sz="0" w:space="0" w:color="auto"/>
            <w:left w:val="none" w:sz="0" w:space="0" w:color="auto"/>
            <w:bottom w:val="none" w:sz="0" w:space="0" w:color="auto"/>
            <w:right w:val="none" w:sz="0" w:space="0" w:color="auto"/>
          </w:divBdr>
          <w:divsChild>
            <w:div w:id="1879196471">
              <w:marLeft w:val="0"/>
              <w:marRight w:val="0"/>
              <w:marTop w:val="0"/>
              <w:marBottom w:val="0"/>
              <w:divBdr>
                <w:top w:val="none" w:sz="0" w:space="0" w:color="auto"/>
                <w:left w:val="none" w:sz="0" w:space="0" w:color="auto"/>
                <w:bottom w:val="none" w:sz="0" w:space="0" w:color="auto"/>
                <w:right w:val="none" w:sz="0" w:space="0" w:color="auto"/>
              </w:divBdr>
              <w:divsChild>
                <w:div w:id="2025589220">
                  <w:marLeft w:val="0"/>
                  <w:marRight w:val="0"/>
                  <w:marTop w:val="0"/>
                  <w:marBottom w:val="0"/>
                  <w:divBdr>
                    <w:top w:val="none" w:sz="0" w:space="0" w:color="auto"/>
                    <w:left w:val="none" w:sz="0" w:space="0" w:color="auto"/>
                    <w:bottom w:val="none" w:sz="0" w:space="0" w:color="auto"/>
                    <w:right w:val="none" w:sz="0" w:space="0" w:color="auto"/>
                  </w:divBdr>
                  <w:divsChild>
                    <w:div w:id="1874734573">
                      <w:marLeft w:val="0"/>
                      <w:marRight w:val="0"/>
                      <w:marTop w:val="0"/>
                      <w:marBottom w:val="0"/>
                      <w:divBdr>
                        <w:top w:val="none" w:sz="0" w:space="0" w:color="auto"/>
                        <w:left w:val="none" w:sz="0" w:space="0" w:color="auto"/>
                        <w:bottom w:val="none" w:sz="0" w:space="0" w:color="auto"/>
                        <w:right w:val="none" w:sz="0" w:space="0" w:color="auto"/>
                      </w:divBdr>
                      <w:divsChild>
                        <w:div w:id="1182742925">
                          <w:marLeft w:val="0"/>
                          <w:marRight w:val="0"/>
                          <w:marTop w:val="0"/>
                          <w:marBottom w:val="0"/>
                          <w:divBdr>
                            <w:top w:val="none" w:sz="0" w:space="0" w:color="auto"/>
                            <w:left w:val="none" w:sz="0" w:space="0" w:color="auto"/>
                            <w:bottom w:val="none" w:sz="0" w:space="0" w:color="auto"/>
                            <w:right w:val="none" w:sz="0" w:space="0" w:color="auto"/>
                          </w:divBdr>
                          <w:divsChild>
                            <w:div w:id="1124890478">
                              <w:marLeft w:val="45"/>
                              <w:marRight w:val="45"/>
                              <w:marTop w:val="0"/>
                              <w:marBottom w:val="0"/>
                              <w:divBdr>
                                <w:top w:val="none" w:sz="0" w:space="0" w:color="auto"/>
                                <w:left w:val="none" w:sz="0" w:space="0" w:color="auto"/>
                                <w:bottom w:val="none" w:sz="0" w:space="0" w:color="auto"/>
                                <w:right w:val="none" w:sz="0" w:space="0" w:color="auto"/>
                              </w:divBdr>
                              <w:divsChild>
                                <w:div w:id="893539562">
                                  <w:marLeft w:val="0"/>
                                  <w:marRight w:val="0"/>
                                  <w:marTop w:val="0"/>
                                  <w:marBottom w:val="0"/>
                                  <w:divBdr>
                                    <w:top w:val="none" w:sz="0" w:space="0" w:color="auto"/>
                                    <w:left w:val="none" w:sz="0" w:space="0" w:color="auto"/>
                                    <w:bottom w:val="none" w:sz="0" w:space="0" w:color="auto"/>
                                    <w:right w:val="none" w:sz="0" w:space="0" w:color="auto"/>
                                  </w:divBdr>
                                </w:div>
                              </w:divsChild>
                            </w:div>
                            <w:div w:id="1422336901">
                              <w:marLeft w:val="60"/>
                              <w:marRight w:val="0"/>
                              <w:marTop w:val="0"/>
                              <w:marBottom w:val="0"/>
                              <w:divBdr>
                                <w:top w:val="none" w:sz="0" w:space="0" w:color="auto"/>
                                <w:left w:val="none" w:sz="0" w:space="0" w:color="auto"/>
                                <w:bottom w:val="none" w:sz="0" w:space="0" w:color="auto"/>
                                <w:right w:val="none" w:sz="0" w:space="0" w:color="auto"/>
                              </w:divBdr>
                              <w:divsChild>
                                <w:div w:id="18484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18024">
      <w:bodyDiv w:val="1"/>
      <w:marLeft w:val="0"/>
      <w:marRight w:val="0"/>
      <w:marTop w:val="0"/>
      <w:marBottom w:val="0"/>
      <w:divBdr>
        <w:top w:val="none" w:sz="0" w:space="0" w:color="auto"/>
        <w:left w:val="none" w:sz="0" w:space="0" w:color="auto"/>
        <w:bottom w:val="none" w:sz="0" w:space="0" w:color="auto"/>
        <w:right w:val="none" w:sz="0" w:space="0" w:color="auto"/>
      </w:divBdr>
    </w:div>
    <w:div w:id="1096487020">
      <w:bodyDiv w:val="1"/>
      <w:marLeft w:val="0"/>
      <w:marRight w:val="0"/>
      <w:marTop w:val="0"/>
      <w:marBottom w:val="0"/>
      <w:divBdr>
        <w:top w:val="none" w:sz="0" w:space="0" w:color="auto"/>
        <w:left w:val="none" w:sz="0" w:space="0" w:color="auto"/>
        <w:bottom w:val="none" w:sz="0" w:space="0" w:color="auto"/>
        <w:right w:val="none" w:sz="0" w:space="0" w:color="auto"/>
      </w:divBdr>
    </w:div>
    <w:div w:id="1114859834">
      <w:bodyDiv w:val="1"/>
      <w:marLeft w:val="0"/>
      <w:marRight w:val="0"/>
      <w:marTop w:val="0"/>
      <w:marBottom w:val="0"/>
      <w:divBdr>
        <w:top w:val="none" w:sz="0" w:space="0" w:color="auto"/>
        <w:left w:val="none" w:sz="0" w:space="0" w:color="auto"/>
        <w:bottom w:val="none" w:sz="0" w:space="0" w:color="auto"/>
        <w:right w:val="none" w:sz="0" w:space="0" w:color="auto"/>
      </w:divBdr>
    </w:div>
    <w:div w:id="1283616407">
      <w:bodyDiv w:val="1"/>
      <w:marLeft w:val="0"/>
      <w:marRight w:val="0"/>
      <w:marTop w:val="0"/>
      <w:marBottom w:val="0"/>
      <w:divBdr>
        <w:top w:val="none" w:sz="0" w:space="0" w:color="auto"/>
        <w:left w:val="none" w:sz="0" w:space="0" w:color="auto"/>
        <w:bottom w:val="none" w:sz="0" w:space="0" w:color="auto"/>
        <w:right w:val="none" w:sz="0" w:space="0" w:color="auto"/>
      </w:divBdr>
    </w:div>
    <w:div w:id="1724325201">
      <w:bodyDiv w:val="1"/>
      <w:marLeft w:val="0"/>
      <w:marRight w:val="0"/>
      <w:marTop w:val="0"/>
      <w:marBottom w:val="0"/>
      <w:divBdr>
        <w:top w:val="none" w:sz="0" w:space="0" w:color="auto"/>
        <w:left w:val="none" w:sz="0" w:space="0" w:color="auto"/>
        <w:bottom w:val="none" w:sz="0" w:space="0" w:color="auto"/>
        <w:right w:val="none" w:sz="0" w:space="0" w:color="auto"/>
      </w:divBdr>
      <w:divsChild>
        <w:div w:id="1992904749">
          <w:marLeft w:val="0"/>
          <w:marRight w:val="0"/>
          <w:marTop w:val="0"/>
          <w:marBottom w:val="0"/>
          <w:divBdr>
            <w:top w:val="none" w:sz="0" w:space="0" w:color="auto"/>
            <w:left w:val="none" w:sz="0" w:space="0" w:color="auto"/>
            <w:bottom w:val="none" w:sz="0" w:space="0" w:color="auto"/>
            <w:right w:val="none" w:sz="0" w:space="0" w:color="auto"/>
          </w:divBdr>
          <w:divsChild>
            <w:div w:id="371148037">
              <w:marLeft w:val="0"/>
              <w:marRight w:val="0"/>
              <w:marTop w:val="0"/>
              <w:marBottom w:val="0"/>
              <w:divBdr>
                <w:top w:val="none" w:sz="0" w:space="0" w:color="auto"/>
                <w:left w:val="none" w:sz="0" w:space="0" w:color="auto"/>
                <w:bottom w:val="none" w:sz="0" w:space="0" w:color="auto"/>
                <w:right w:val="none" w:sz="0" w:space="0" w:color="auto"/>
              </w:divBdr>
              <w:divsChild>
                <w:div w:id="723989171">
                  <w:marLeft w:val="0"/>
                  <w:marRight w:val="0"/>
                  <w:marTop w:val="0"/>
                  <w:marBottom w:val="0"/>
                  <w:divBdr>
                    <w:top w:val="none" w:sz="0" w:space="0" w:color="auto"/>
                    <w:left w:val="none" w:sz="0" w:space="0" w:color="auto"/>
                    <w:bottom w:val="none" w:sz="0" w:space="0" w:color="auto"/>
                    <w:right w:val="none" w:sz="0" w:space="0" w:color="auto"/>
                  </w:divBdr>
                  <w:divsChild>
                    <w:div w:id="556669805">
                      <w:marLeft w:val="0"/>
                      <w:marRight w:val="0"/>
                      <w:marTop w:val="0"/>
                      <w:marBottom w:val="0"/>
                      <w:divBdr>
                        <w:top w:val="none" w:sz="0" w:space="0" w:color="auto"/>
                        <w:left w:val="none" w:sz="0" w:space="0" w:color="auto"/>
                        <w:bottom w:val="none" w:sz="0" w:space="0" w:color="auto"/>
                        <w:right w:val="none" w:sz="0" w:space="0" w:color="auto"/>
                      </w:divBdr>
                      <w:divsChild>
                        <w:div w:id="1404529322">
                          <w:marLeft w:val="0"/>
                          <w:marRight w:val="0"/>
                          <w:marTop w:val="0"/>
                          <w:marBottom w:val="0"/>
                          <w:divBdr>
                            <w:top w:val="none" w:sz="0" w:space="0" w:color="auto"/>
                            <w:left w:val="none" w:sz="0" w:space="0" w:color="auto"/>
                            <w:bottom w:val="none" w:sz="0" w:space="0" w:color="auto"/>
                            <w:right w:val="none" w:sz="0" w:space="0" w:color="auto"/>
                          </w:divBdr>
                          <w:divsChild>
                            <w:div w:id="1118912755">
                              <w:marLeft w:val="45"/>
                              <w:marRight w:val="45"/>
                              <w:marTop w:val="0"/>
                              <w:marBottom w:val="0"/>
                              <w:divBdr>
                                <w:top w:val="none" w:sz="0" w:space="0" w:color="auto"/>
                                <w:left w:val="none" w:sz="0" w:space="0" w:color="auto"/>
                                <w:bottom w:val="none" w:sz="0" w:space="0" w:color="auto"/>
                                <w:right w:val="none" w:sz="0" w:space="0" w:color="auto"/>
                              </w:divBdr>
                              <w:divsChild>
                                <w:div w:id="1428382018">
                                  <w:marLeft w:val="0"/>
                                  <w:marRight w:val="0"/>
                                  <w:marTop w:val="0"/>
                                  <w:marBottom w:val="0"/>
                                  <w:divBdr>
                                    <w:top w:val="none" w:sz="0" w:space="0" w:color="auto"/>
                                    <w:left w:val="none" w:sz="0" w:space="0" w:color="auto"/>
                                    <w:bottom w:val="none" w:sz="0" w:space="0" w:color="auto"/>
                                    <w:right w:val="none" w:sz="0" w:space="0" w:color="auto"/>
                                  </w:divBdr>
                                </w:div>
                              </w:divsChild>
                            </w:div>
                            <w:div w:id="1318993703">
                              <w:marLeft w:val="60"/>
                              <w:marRight w:val="0"/>
                              <w:marTop w:val="0"/>
                              <w:marBottom w:val="0"/>
                              <w:divBdr>
                                <w:top w:val="none" w:sz="0" w:space="0" w:color="auto"/>
                                <w:left w:val="none" w:sz="0" w:space="0" w:color="auto"/>
                                <w:bottom w:val="none" w:sz="0" w:space="0" w:color="auto"/>
                                <w:right w:val="none" w:sz="0" w:space="0" w:color="auto"/>
                              </w:divBdr>
                              <w:divsChild>
                                <w:div w:id="12424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6268">
      <w:bodyDiv w:val="1"/>
      <w:marLeft w:val="0"/>
      <w:marRight w:val="0"/>
      <w:marTop w:val="0"/>
      <w:marBottom w:val="0"/>
      <w:divBdr>
        <w:top w:val="none" w:sz="0" w:space="0" w:color="auto"/>
        <w:left w:val="none" w:sz="0" w:space="0" w:color="auto"/>
        <w:bottom w:val="none" w:sz="0" w:space="0" w:color="auto"/>
        <w:right w:val="none" w:sz="0" w:space="0" w:color="auto"/>
      </w:divBdr>
    </w:div>
    <w:div w:id="1758361758">
      <w:bodyDiv w:val="1"/>
      <w:marLeft w:val="0"/>
      <w:marRight w:val="0"/>
      <w:marTop w:val="0"/>
      <w:marBottom w:val="0"/>
      <w:divBdr>
        <w:top w:val="none" w:sz="0" w:space="0" w:color="auto"/>
        <w:left w:val="none" w:sz="0" w:space="0" w:color="auto"/>
        <w:bottom w:val="none" w:sz="0" w:space="0" w:color="auto"/>
        <w:right w:val="none" w:sz="0" w:space="0" w:color="auto"/>
      </w:divBdr>
    </w:div>
    <w:div w:id="1810593584">
      <w:bodyDiv w:val="1"/>
      <w:marLeft w:val="0"/>
      <w:marRight w:val="0"/>
      <w:marTop w:val="0"/>
      <w:marBottom w:val="0"/>
      <w:divBdr>
        <w:top w:val="none" w:sz="0" w:space="0" w:color="auto"/>
        <w:left w:val="none" w:sz="0" w:space="0" w:color="auto"/>
        <w:bottom w:val="none" w:sz="0" w:space="0" w:color="auto"/>
        <w:right w:val="none" w:sz="0" w:space="0" w:color="auto"/>
      </w:divBdr>
    </w:div>
    <w:div w:id="19698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t.vorsteg@myiitc.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ennis.Powell@myiitc.com" TargetMode="External"/><Relationship Id="rId4" Type="http://schemas.microsoft.com/office/2007/relationships/stylesWithEffects" Target="stylesWithEffects.xml"/><Relationship Id="rId9" Type="http://schemas.openxmlformats.org/officeDocument/2006/relationships/hyperlink" Target="mailto:lisa.maisel@myiitc.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ippett\Application%20Data\Microsoft\Templates\new%20logo%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A36A1ED-0702-4066-85D6-C19516815A8A}"/>
      </w:docPartPr>
      <w:docPartBody>
        <w:p w:rsidR="00DC1F1C" w:rsidRDefault="00DB511E">
          <w:r w:rsidRPr="00AA3A81">
            <w:rPr>
              <w:rStyle w:val="PlaceholderText"/>
            </w:rPr>
            <w:t>Click here to enter text.</w:t>
          </w:r>
        </w:p>
      </w:docPartBody>
    </w:docPart>
    <w:docPart>
      <w:docPartPr>
        <w:name w:val="A48E4236D2A647CDB955868281737002"/>
        <w:category>
          <w:name w:val="General"/>
          <w:gallery w:val="placeholder"/>
        </w:category>
        <w:types>
          <w:type w:val="bbPlcHdr"/>
        </w:types>
        <w:behaviors>
          <w:behavior w:val="content"/>
        </w:behaviors>
        <w:guid w:val="{B3E1EA13-3556-455C-ADF7-F8130C862CF1}"/>
      </w:docPartPr>
      <w:docPartBody>
        <w:p w:rsidR="00DC1F1C" w:rsidRDefault="00DB511E" w:rsidP="00DB511E">
          <w:pPr>
            <w:pStyle w:val="A48E4236D2A647CDB955868281737002"/>
          </w:pPr>
          <w:r w:rsidRPr="00AA3A81">
            <w:rPr>
              <w:rStyle w:val="PlaceholderText"/>
            </w:rPr>
            <w:t>Click here to enter text.</w:t>
          </w:r>
        </w:p>
      </w:docPartBody>
    </w:docPart>
    <w:docPart>
      <w:docPartPr>
        <w:name w:val="30D38D59037A4FE780133DB9FDDBCE0B"/>
        <w:category>
          <w:name w:val="General"/>
          <w:gallery w:val="placeholder"/>
        </w:category>
        <w:types>
          <w:type w:val="bbPlcHdr"/>
        </w:types>
        <w:behaviors>
          <w:behavior w:val="content"/>
        </w:behaviors>
        <w:guid w:val="{2CE525A6-2DC2-4242-96CC-5B26247516AD}"/>
      </w:docPartPr>
      <w:docPartBody>
        <w:p w:rsidR="00DC1F1C" w:rsidRDefault="00DB511E" w:rsidP="00DB511E">
          <w:pPr>
            <w:pStyle w:val="30D38D59037A4FE780133DB9FDDBCE0B"/>
          </w:pPr>
          <w:r w:rsidRPr="00AA3A8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1E"/>
    <w:rsid w:val="00CC6CFD"/>
    <w:rsid w:val="00DB511E"/>
    <w:rsid w:val="00DC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11E"/>
    <w:rPr>
      <w:color w:val="808080"/>
    </w:rPr>
  </w:style>
  <w:style w:type="paragraph" w:customStyle="1" w:styleId="1C001849334C499B94A379B2840C8FE7">
    <w:name w:val="1C001849334C499B94A379B2840C8FE7"/>
    <w:rsid w:val="00DB511E"/>
  </w:style>
  <w:style w:type="paragraph" w:customStyle="1" w:styleId="A48E4236D2A647CDB955868281737002">
    <w:name w:val="A48E4236D2A647CDB955868281737002"/>
    <w:rsid w:val="00DB511E"/>
  </w:style>
  <w:style w:type="paragraph" w:customStyle="1" w:styleId="30D38D59037A4FE780133DB9FDDBCE0B">
    <w:name w:val="30D38D59037A4FE780133DB9FDDBCE0B"/>
    <w:rsid w:val="00DB5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11E"/>
    <w:rPr>
      <w:color w:val="808080"/>
    </w:rPr>
  </w:style>
  <w:style w:type="paragraph" w:customStyle="1" w:styleId="1C001849334C499B94A379B2840C8FE7">
    <w:name w:val="1C001849334C499B94A379B2840C8FE7"/>
    <w:rsid w:val="00DB511E"/>
  </w:style>
  <w:style w:type="paragraph" w:customStyle="1" w:styleId="A48E4236D2A647CDB955868281737002">
    <w:name w:val="A48E4236D2A647CDB955868281737002"/>
    <w:rsid w:val="00DB511E"/>
  </w:style>
  <w:style w:type="paragraph" w:customStyle="1" w:styleId="30D38D59037A4FE780133DB9FDDBCE0B">
    <w:name w:val="30D38D59037A4FE780133DB9FDDBCE0B"/>
    <w:rsid w:val="00DB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BC18-946D-4AEE-9DDB-2FDA2DBE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logo template</Template>
  <TotalTime>47</TotalTime>
  <Pages>7</Pages>
  <Words>1960</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Design:</vt:lpstr>
    </vt:vector>
  </TitlesOfParts>
  <Company>Millennium</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creator>Janice Tippett;Micah Kleid</dc:creator>
  <cp:lastModifiedBy>Micah Kleid</cp:lastModifiedBy>
  <cp:revision>6</cp:revision>
  <cp:lastPrinted>2016-04-08T15:15:00Z</cp:lastPrinted>
  <dcterms:created xsi:type="dcterms:W3CDTF">2016-06-15T14:26:00Z</dcterms:created>
  <dcterms:modified xsi:type="dcterms:W3CDTF">2016-06-28T20:18:00Z</dcterms:modified>
</cp:coreProperties>
</file>