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680" w:beforeLines="700" w:after="120" w:afterLines="50" w:line="360" w:lineRule="auto"/>
        <w:jc w:val="center"/>
        <w:rPr>
          <w:rFonts w:hint="eastAsia" w:ascii="Times New Roman" w:hAnsi="Times New Roman" w:eastAsia="华文楷体"/>
          <w:b/>
          <w:bCs/>
          <w:sz w:val="44"/>
          <w:szCs w:val="44"/>
        </w:rPr>
      </w:pPr>
      <w:r>
        <w:rPr>
          <w:rFonts w:hint="eastAsia" w:ascii="Times New Roman" w:hAnsi="Times New Roman" w:eastAsia="华文楷体"/>
          <w:b/>
          <w:bCs/>
          <w:sz w:val="44"/>
          <w:szCs w:val="44"/>
        </w:rPr>
        <w:t>专利案前检索报告</w:t>
      </w:r>
    </w:p>
    <w:p>
      <w:pPr>
        <w:rPr>
          <w:rFonts w:hint="eastAsia" w:ascii="Times New Roman" w:hAnsi="Times New Roman" w:eastAsia="华文楷体"/>
          <w:szCs w:val="24"/>
        </w:rPr>
      </w:pPr>
      <w:r>
        <w:rPr>
          <w:rFonts w:ascii="Times New Roman" w:hAnsi="Times New Roman" w:eastAsia="华文楷体"/>
          <w:szCs w:val="24"/>
        </w:rPr>
        <w:br w:type="page"/>
      </w:r>
    </w:p>
    <w:p>
      <w:pPr>
        <w:rPr>
          <w:rFonts w:ascii="Times New Roman" w:hAnsi="Times New Roman" w:eastAsia="华文楷体"/>
          <w:szCs w:val="24"/>
        </w:rPr>
        <w:sectPr>
          <w:footerReference r:id="rId3" w:type="default"/>
          <w:pgSz w:w="11907" w:h="16840"/>
          <w:pgMar w:top="1701" w:right="1134" w:bottom="1418" w:left="1134" w:header="0" w:footer="851" w:gutter="0"/>
          <w:pgNumType w:fmt="numberInDash"/>
          <w:cols w:space="720" w:num="1"/>
          <w:docGrid w:linePitch="285" w:charSpace="0"/>
        </w:sectPr>
      </w:pPr>
    </w:p>
    <w:p>
      <w:pPr>
        <w:spacing w:after="120" w:afterLines="50" w:line="360" w:lineRule="auto"/>
        <w:jc w:val="center"/>
        <w:rPr>
          <w:rFonts w:hint="eastAsia" w:ascii="Times New Roman" w:hAnsi="Times New Roman" w:eastAsia="华文楷体"/>
          <w:b/>
          <w:bCs/>
          <w:szCs w:val="24"/>
        </w:rPr>
      </w:pPr>
      <w:r>
        <w:rPr>
          <w:rFonts w:hint="eastAsia" w:ascii="Times New Roman" w:hAnsi="Times New Roman" w:eastAsia="华文楷体"/>
          <w:b/>
          <w:bCs/>
          <w:szCs w:val="24"/>
        </w:rPr>
        <w:t>检索报告正文</w:t>
      </w:r>
    </w:p>
    <w:tbl>
      <w:tblPr>
        <w:tblStyle w:val="7"/>
        <w:tblW w:w="97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8"/>
        <w:gridCol w:w="868"/>
        <w:gridCol w:w="2551"/>
        <w:gridCol w:w="1061"/>
        <w:gridCol w:w="3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79" w:hRule="atLeast"/>
          <w:jc w:val="center"/>
        </w:trPr>
        <w:tc>
          <w:tcPr>
            <w:tcW w:w="1468" w:type="dxa"/>
            <w:vMerge w:val="restart"/>
            <w:tcBorders>
              <w:top w:val="single" w:color="auto" w:sz="4" w:space="0"/>
              <w:left w:val="single" w:color="auto" w:sz="4" w:space="0"/>
              <w:right w:val="single" w:color="auto" w:sz="4" w:space="0"/>
            </w:tcBorders>
            <w:noWrap/>
            <w:vAlign w:val="center"/>
          </w:tcPr>
          <w:p>
            <w:pPr>
              <w:widowControl/>
              <w:rPr>
                <w:rFonts w:hint="eastAsia" w:ascii="Times New Roman" w:hAnsi="Times New Roman" w:eastAsia="华文楷体" w:cs="宋体"/>
                <w:kern w:val="0"/>
                <w:szCs w:val="24"/>
              </w:rPr>
            </w:pPr>
            <w:r>
              <w:rPr>
                <w:rFonts w:hint="eastAsia" w:ascii="Times New Roman" w:hAnsi="Times New Roman" w:eastAsia="华文楷体"/>
                <w:bCs/>
                <w:szCs w:val="24"/>
              </w:rPr>
              <w:t>检索名称</w:t>
            </w:r>
          </w:p>
        </w:tc>
        <w:tc>
          <w:tcPr>
            <w:tcW w:w="868" w:type="dxa"/>
            <w:tcBorders>
              <w:top w:val="single" w:color="auto" w:sz="4" w:space="0"/>
              <w:left w:val="single" w:color="auto" w:sz="4" w:space="0"/>
              <w:right w:val="single" w:color="auto" w:sz="4" w:space="0"/>
            </w:tcBorders>
            <w:noWrap w:val="0"/>
            <w:vAlign w:val="center"/>
          </w:tcPr>
          <w:p>
            <w:pPr>
              <w:widowControl/>
              <w:rPr>
                <w:rFonts w:hint="eastAsia" w:ascii="Times New Roman" w:hAnsi="Times New Roman" w:eastAsia="华文楷体" w:cs="宋体"/>
                <w:kern w:val="0"/>
                <w:szCs w:val="24"/>
              </w:rPr>
            </w:pPr>
            <w:r>
              <w:rPr>
                <w:rFonts w:hint="eastAsia" w:ascii="Times New Roman" w:hAnsi="Times New Roman" w:eastAsia="华文楷体" w:cs="宋体"/>
                <w:kern w:val="0"/>
                <w:szCs w:val="24"/>
              </w:rPr>
              <w:t>中文</w:t>
            </w:r>
          </w:p>
        </w:tc>
        <w:tc>
          <w:tcPr>
            <w:tcW w:w="7437" w:type="dxa"/>
            <w:gridSpan w:val="3"/>
            <w:tcBorders>
              <w:top w:val="single" w:color="auto" w:sz="4" w:space="0"/>
              <w:left w:val="single" w:color="auto" w:sz="4" w:space="0"/>
              <w:right w:val="single" w:color="auto" w:sz="4" w:space="0"/>
            </w:tcBorders>
            <w:noWrap w:val="0"/>
            <w:vAlign w:val="center"/>
          </w:tcPr>
          <w:p>
            <w:pPr>
              <w:widowControl/>
              <w:rPr>
                <w:rFonts w:hint="eastAsia" w:ascii="Times New Roman" w:hAnsi="Times New Roman" w:eastAsia="华文楷体" w:cs="宋体"/>
                <w:kern w:val="0"/>
                <w:szCs w:val="24"/>
              </w:rPr>
            </w:pPr>
            <w:r>
              <w:rPr>
                <w:rFonts w:hint="eastAsia" w:ascii="Times New Roman" w:hAnsi="Times New Roman" w:eastAsia="华文楷体" w:cs="宋体"/>
                <w:kern w:val="0"/>
                <w:szCs w:val="24"/>
              </w:rPr>
              <w:t>一种</w:t>
            </w:r>
            <w:r>
              <w:rPr>
                <w:rFonts w:hint="eastAsia" w:ascii="Times New Roman" w:hAnsi="Times New Roman" w:eastAsia="华文楷体" w:cs="宋体"/>
                <w:kern w:val="0"/>
                <w:szCs w:val="24"/>
                <w:lang w:val="en-US" w:eastAsia="zh-CN"/>
              </w:rPr>
              <w:t>基于人工智能的动态干眼预警方法与系统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79" w:hRule="atLeast"/>
          <w:jc w:val="center"/>
        </w:trPr>
        <w:tc>
          <w:tcPr>
            <w:tcW w:w="1468" w:type="dxa"/>
            <w:vMerge w:val="continue"/>
            <w:tcBorders>
              <w:left w:val="single" w:color="auto" w:sz="4" w:space="0"/>
              <w:right w:val="single" w:color="auto" w:sz="4" w:space="0"/>
            </w:tcBorders>
            <w:noWrap/>
            <w:vAlign w:val="center"/>
          </w:tcPr>
          <w:p>
            <w:pPr>
              <w:widowControl/>
              <w:rPr>
                <w:rFonts w:hint="eastAsia" w:ascii="Times New Roman" w:hAnsi="Times New Roman" w:eastAsia="华文楷体"/>
                <w:bCs/>
                <w:szCs w:val="24"/>
              </w:rPr>
            </w:pPr>
          </w:p>
        </w:tc>
        <w:tc>
          <w:tcPr>
            <w:tcW w:w="868" w:type="dxa"/>
            <w:tcBorders>
              <w:top w:val="single" w:color="auto" w:sz="4" w:space="0"/>
              <w:left w:val="single" w:color="auto" w:sz="4" w:space="0"/>
              <w:right w:val="single" w:color="auto" w:sz="4" w:space="0"/>
            </w:tcBorders>
            <w:noWrap w:val="0"/>
            <w:vAlign w:val="center"/>
          </w:tcPr>
          <w:p>
            <w:pPr>
              <w:widowControl/>
              <w:rPr>
                <w:rFonts w:hint="eastAsia" w:ascii="Times New Roman" w:hAnsi="Times New Roman" w:eastAsia="华文楷体" w:cs="宋体"/>
                <w:kern w:val="0"/>
                <w:szCs w:val="24"/>
              </w:rPr>
            </w:pPr>
            <w:r>
              <w:rPr>
                <w:rFonts w:hint="eastAsia" w:ascii="Times New Roman" w:hAnsi="Times New Roman" w:eastAsia="华文楷体" w:cs="宋体"/>
                <w:kern w:val="0"/>
                <w:szCs w:val="24"/>
              </w:rPr>
              <w:t>英文</w:t>
            </w:r>
          </w:p>
        </w:tc>
        <w:tc>
          <w:tcPr>
            <w:tcW w:w="7437" w:type="dxa"/>
            <w:gridSpan w:val="3"/>
            <w:tcBorders>
              <w:top w:val="single" w:color="auto" w:sz="4" w:space="0"/>
              <w:left w:val="single" w:color="auto" w:sz="4" w:space="0"/>
              <w:right w:val="single" w:color="auto" w:sz="4" w:space="0"/>
            </w:tcBorders>
            <w:noWrap w:val="0"/>
            <w:vAlign w:val="center"/>
          </w:tcPr>
          <w:p>
            <w:pPr>
              <w:widowControl/>
              <w:rPr>
                <w:rFonts w:hint="eastAsia" w:ascii="Times New Roman" w:hAnsi="Times New Roman" w:eastAsia="华文楷体" w:cs="宋体"/>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79" w:hRule="atLeast"/>
          <w:jc w:val="center"/>
        </w:trPr>
        <w:tc>
          <w:tcPr>
            <w:tcW w:w="1468" w:type="dxa"/>
            <w:tcBorders>
              <w:top w:val="single" w:color="auto" w:sz="4" w:space="0"/>
              <w:left w:val="single" w:color="auto" w:sz="4" w:space="0"/>
              <w:right w:val="single" w:color="auto" w:sz="4" w:space="0"/>
            </w:tcBorders>
            <w:noWrap/>
            <w:vAlign w:val="center"/>
          </w:tcPr>
          <w:p>
            <w:pPr>
              <w:widowControl/>
              <w:rPr>
                <w:rFonts w:hint="eastAsia" w:ascii="Times New Roman" w:hAnsi="Times New Roman" w:eastAsia="华文楷体" w:cs="宋体"/>
                <w:kern w:val="0"/>
                <w:szCs w:val="24"/>
              </w:rPr>
            </w:pPr>
            <w:r>
              <w:rPr>
                <w:rFonts w:hint="eastAsia" w:ascii="Times New Roman" w:hAnsi="Times New Roman" w:eastAsia="华文楷体"/>
                <w:bCs/>
                <w:szCs w:val="24"/>
              </w:rPr>
              <w:t>检索人员</w:t>
            </w:r>
          </w:p>
        </w:tc>
        <w:tc>
          <w:tcPr>
            <w:tcW w:w="3419" w:type="dxa"/>
            <w:gridSpan w:val="2"/>
            <w:tcBorders>
              <w:top w:val="single" w:color="auto" w:sz="4" w:space="0"/>
              <w:left w:val="single" w:color="auto" w:sz="4" w:space="0"/>
              <w:right w:val="single" w:color="auto" w:sz="4" w:space="0"/>
            </w:tcBorders>
            <w:noWrap w:val="0"/>
            <w:vAlign w:val="center"/>
          </w:tcPr>
          <w:p>
            <w:pPr>
              <w:widowControl/>
              <w:rPr>
                <w:rFonts w:hint="eastAsia" w:ascii="Times New Roman" w:hAnsi="Times New Roman" w:eastAsia="华文楷体" w:cs="宋体"/>
                <w:kern w:val="0"/>
                <w:szCs w:val="24"/>
              </w:rPr>
            </w:pPr>
            <w:r>
              <w:rPr>
                <w:rFonts w:hint="eastAsia" w:ascii="Times New Roman" w:hAnsi="Times New Roman" w:eastAsia="华文楷体" w:cs="宋体"/>
                <w:kern w:val="0"/>
                <w:szCs w:val="24"/>
              </w:rPr>
              <w:t xml:space="preserve">姓名： </w:t>
            </w:r>
            <w:r>
              <w:rPr>
                <w:rFonts w:hint="eastAsia" w:ascii="Times New Roman" w:hAnsi="Times New Roman" w:eastAsia="华文楷体" w:cs="宋体"/>
                <w:kern w:val="0"/>
                <w:szCs w:val="24"/>
                <w:lang w:val="en-US" w:eastAsia="zh-CN"/>
              </w:rPr>
              <w:t>沈之锐</w:t>
            </w:r>
          </w:p>
        </w:tc>
        <w:tc>
          <w:tcPr>
            <w:tcW w:w="1061" w:type="dxa"/>
            <w:tcBorders>
              <w:top w:val="single" w:color="auto" w:sz="4" w:space="0"/>
              <w:left w:val="single" w:color="auto" w:sz="4" w:space="0"/>
              <w:right w:val="single" w:color="auto" w:sz="4" w:space="0"/>
            </w:tcBorders>
            <w:noWrap w:val="0"/>
            <w:vAlign w:val="center"/>
          </w:tcPr>
          <w:p>
            <w:pPr>
              <w:widowControl/>
              <w:rPr>
                <w:rFonts w:hint="eastAsia" w:ascii="Times New Roman" w:hAnsi="Times New Roman" w:eastAsia="华文楷体" w:cs="宋体"/>
                <w:kern w:val="0"/>
                <w:szCs w:val="24"/>
              </w:rPr>
            </w:pPr>
            <w:r>
              <w:rPr>
                <w:rFonts w:hint="eastAsia" w:ascii="Times New Roman" w:hAnsi="Times New Roman" w:eastAsia="华文楷体"/>
                <w:bCs/>
                <w:szCs w:val="24"/>
                <w:lang w:eastAsia="zh-TW"/>
              </w:rPr>
              <w:t>日期</w:t>
            </w:r>
          </w:p>
        </w:tc>
        <w:tc>
          <w:tcPr>
            <w:tcW w:w="3825" w:type="dxa"/>
            <w:tcBorders>
              <w:top w:val="single" w:color="auto" w:sz="4" w:space="0"/>
              <w:left w:val="single" w:color="auto" w:sz="4" w:space="0"/>
              <w:right w:val="single" w:color="auto" w:sz="4" w:space="0"/>
            </w:tcBorders>
            <w:noWrap w:val="0"/>
            <w:vAlign w:val="center"/>
          </w:tcPr>
          <w:p>
            <w:pPr>
              <w:widowControl/>
              <w:rPr>
                <w:rFonts w:hint="eastAsia" w:ascii="Times New Roman" w:hAnsi="Times New Roman" w:eastAsia="华文楷体" w:cs="宋体"/>
                <w:kern w:val="0"/>
                <w:szCs w:val="24"/>
              </w:rPr>
            </w:pPr>
            <w:r>
              <w:rPr>
                <w:rFonts w:hint="eastAsia" w:ascii="Times New Roman" w:hAnsi="Times New Roman" w:eastAsia="华文楷体" w:cs="宋体"/>
                <w:kern w:val="0"/>
                <w:szCs w:val="24"/>
              </w:rPr>
              <w:t>20</w:t>
            </w:r>
            <w:r>
              <w:rPr>
                <w:rFonts w:hint="eastAsia" w:ascii="Times New Roman" w:hAnsi="Times New Roman" w:eastAsia="华文楷体" w:cs="宋体"/>
                <w:kern w:val="0"/>
                <w:szCs w:val="24"/>
                <w:lang w:val="en-US" w:eastAsia="zh-CN"/>
              </w:rPr>
              <w:t>21</w:t>
            </w:r>
            <w:r>
              <w:rPr>
                <w:rFonts w:hint="eastAsia" w:ascii="Times New Roman" w:hAnsi="Times New Roman" w:eastAsia="华文楷体" w:cs="宋体"/>
                <w:kern w:val="0"/>
                <w:szCs w:val="24"/>
              </w:rPr>
              <w:t>年</w:t>
            </w:r>
            <w:r>
              <w:rPr>
                <w:rFonts w:hint="eastAsia" w:ascii="Times New Roman" w:hAnsi="Times New Roman" w:eastAsia="华文楷体" w:cs="宋体"/>
                <w:kern w:val="0"/>
                <w:szCs w:val="24"/>
                <w:lang w:val="en-US" w:eastAsia="zh-CN"/>
              </w:rPr>
              <w:t>10</w:t>
            </w:r>
            <w:r>
              <w:rPr>
                <w:rFonts w:hint="eastAsia" w:ascii="Times New Roman" w:hAnsi="Times New Roman" w:eastAsia="华文楷体" w:cs="宋体"/>
                <w:kern w:val="0"/>
                <w:szCs w:val="24"/>
              </w:rPr>
              <w:t>月</w:t>
            </w:r>
            <w:r>
              <w:rPr>
                <w:rFonts w:hint="eastAsia" w:ascii="Times New Roman" w:hAnsi="Times New Roman" w:eastAsia="华文楷体" w:cs="宋体"/>
                <w:kern w:val="0"/>
                <w:szCs w:val="24"/>
                <w:lang w:val="en-US" w:eastAsia="zh-CN"/>
              </w:rPr>
              <w:t>20</w:t>
            </w:r>
            <w:r>
              <w:rPr>
                <w:rFonts w:hint="eastAsia" w:ascii="Times New Roman" w:hAnsi="Times New Roman" w:eastAsia="华文楷体" w:cs="宋体"/>
                <w:kern w:val="0"/>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86" w:hRule="atLeast"/>
          <w:jc w:val="center"/>
        </w:trPr>
        <w:tc>
          <w:tcPr>
            <w:tcW w:w="1468" w:type="dxa"/>
            <w:noWrap/>
            <w:vAlign w:val="center"/>
          </w:tcPr>
          <w:p>
            <w:pPr>
              <w:widowControl/>
              <w:rPr>
                <w:rFonts w:hint="eastAsia" w:ascii="Times New Roman" w:hAnsi="Times New Roman" w:eastAsia="华文楷体" w:cs="宋体"/>
                <w:kern w:val="0"/>
                <w:szCs w:val="24"/>
              </w:rPr>
            </w:pPr>
            <w:r>
              <w:rPr>
                <w:rFonts w:hint="eastAsia" w:ascii="Times New Roman" w:hAnsi="Times New Roman" w:eastAsia="华文楷体"/>
                <w:bCs/>
                <w:szCs w:val="24"/>
              </w:rPr>
              <w:t>委托方</w:t>
            </w:r>
          </w:p>
        </w:tc>
        <w:tc>
          <w:tcPr>
            <w:tcW w:w="3419" w:type="dxa"/>
            <w:gridSpan w:val="2"/>
            <w:noWrap w:val="0"/>
            <w:vAlign w:val="center"/>
          </w:tcPr>
          <w:p>
            <w:pPr>
              <w:widowControl/>
              <w:rPr>
                <w:rFonts w:hint="default" w:ascii="Times New Roman" w:hAnsi="Times New Roman" w:eastAsia="华文楷体" w:cs="宋体"/>
                <w:kern w:val="0"/>
                <w:szCs w:val="24"/>
                <w:lang w:val="en-US" w:eastAsia="zh-CN"/>
              </w:rPr>
            </w:pPr>
            <w:r>
              <w:rPr>
                <w:rFonts w:hint="eastAsia" w:ascii="Times New Roman" w:hAnsi="Times New Roman" w:eastAsia="华文楷体" w:cs="宋体"/>
                <w:kern w:val="0"/>
                <w:szCs w:val="24"/>
                <w:lang w:val="en-US" w:eastAsia="zh-CN"/>
              </w:rPr>
              <w:t>广州市奇之信息技术有限公司</w:t>
            </w:r>
          </w:p>
        </w:tc>
        <w:tc>
          <w:tcPr>
            <w:tcW w:w="1061" w:type="dxa"/>
            <w:noWrap w:val="0"/>
            <w:vAlign w:val="center"/>
          </w:tcPr>
          <w:p>
            <w:pPr>
              <w:widowControl/>
              <w:ind w:left="48" w:leftChars="20"/>
              <w:rPr>
                <w:rFonts w:hint="eastAsia" w:ascii="Times New Roman" w:hAnsi="Times New Roman" w:eastAsia="华文楷体" w:cs="宋体"/>
                <w:kern w:val="0"/>
                <w:szCs w:val="24"/>
              </w:rPr>
            </w:pPr>
            <w:r>
              <w:rPr>
                <w:rFonts w:hint="eastAsia" w:ascii="Times New Roman" w:hAnsi="Times New Roman" w:eastAsia="华文楷体" w:cs="宋体"/>
                <w:kern w:val="0"/>
                <w:szCs w:val="24"/>
              </w:rPr>
              <w:t>案号</w:t>
            </w:r>
          </w:p>
        </w:tc>
        <w:tc>
          <w:tcPr>
            <w:tcW w:w="3825" w:type="dxa"/>
            <w:noWrap w:val="0"/>
            <w:vAlign w:val="center"/>
          </w:tcPr>
          <w:p>
            <w:pPr>
              <w:widowControl/>
              <w:rPr>
                <w:rFonts w:ascii="Times New Roman" w:hAnsi="Times New Roman" w:eastAsia="华文楷体" w:cs="宋体"/>
                <w:kern w:val="0"/>
                <w:szCs w:val="24"/>
              </w:rPr>
            </w:pPr>
            <w:r>
              <w:rPr>
                <w:rFonts w:hint="eastAsia" w:ascii="Times New Roman" w:hAnsi="Times New Roman" w:eastAsia="华文楷体" w:cs="宋体"/>
                <w:kern w:val="0"/>
                <w:szCs w:val="24"/>
                <w:lang w:val="en-US" w:eastAsia="zh-CN"/>
              </w:rPr>
              <w:t>奇之</w:t>
            </w:r>
            <w:r>
              <w:rPr>
                <w:rFonts w:hint="eastAsia" w:ascii="Times New Roman" w:hAnsi="Times New Roman" w:eastAsia="华文楷体" w:cs="宋体"/>
                <w:kern w:val="0"/>
                <w:szCs w:val="24"/>
              </w:rPr>
              <w:t>：</w:t>
            </w:r>
            <w:r>
              <w:rPr>
                <w:rFonts w:hint="eastAsia" w:ascii="Times New Roman" w:hAnsi="Times New Roman" w:eastAsia="华文楷体" w:cs="宋体"/>
                <w:kern w:val="0"/>
                <w:szCs w:val="24"/>
                <w:lang w:val="en-US" w:eastAsia="zh-CN"/>
              </w:rPr>
              <w:t>QI</w:t>
            </w:r>
            <w:r>
              <w:rPr>
                <w:rFonts w:ascii="Times New Roman" w:hAnsi="Times New Roman" w:eastAsia="华文楷体" w:cs="宋体"/>
                <w:kern w:val="0"/>
                <w:szCs w:val="24"/>
              </w:rPr>
              <w:t>180719PE-D1</w:t>
            </w:r>
          </w:p>
          <w:p>
            <w:pPr>
              <w:widowControl/>
              <w:rPr>
                <w:rFonts w:hint="eastAsia" w:ascii="Times New Roman" w:hAnsi="Times New Roman" w:eastAsia="华文楷体" w:cs="宋体"/>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2" w:hRule="atLeast"/>
          <w:jc w:val="center"/>
        </w:trPr>
        <w:tc>
          <w:tcPr>
            <w:tcW w:w="1468" w:type="dxa"/>
            <w:noWrap/>
            <w:vAlign w:val="center"/>
          </w:tcPr>
          <w:p>
            <w:pPr>
              <w:widowControl/>
              <w:rPr>
                <w:rFonts w:hint="eastAsia" w:ascii="Times New Roman" w:hAnsi="Times New Roman" w:eastAsia="华文楷体" w:cs="Arial"/>
                <w:szCs w:val="24"/>
              </w:rPr>
            </w:pPr>
            <w:r>
              <w:rPr>
                <w:rFonts w:hint="eastAsia" w:ascii="Times New Roman" w:hAnsi="Times New Roman" w:eastAsia="华文楷体" w:cs="Arial"/>
                <w:szCs w:val="24"/>
              </w:rPr>
              <w:t>专利类型</w:t>
            </w:r>
          </w:p>
        </w:tc>
        <w:tc>
          <w:tcPr>
            <w:tcW w:w="8305" w:type="dxa"/>
            <w:gridSpan w:val="4"/>
            <w:noWrap w:val="0"/>
            <w:vAlign w:val="center"/>
          </w:tcPr>
          <w:p>
            <w:pPr>
              <w:widowControl/>
              <w:jc w:val="left"/>
              <w:rPr>
                <w:rFonts w:hint="eastAsia" w:ascii="Times New Roman" w:hAnsi="Times New Roman" w:eastAsia="华文楷体" w:cs="Arial"/>
                <w:szCs w:val="24"/>
              </w:rPr>
            </w:pPr>
            <w:r>
              <w:rPr>
                <w:rFonts w:ascii="Times New Roman" w:hAnsi="Times New Roman" w:eastAsia="华文楷体" w:cs="Arial"/>
                <w:szCs w:val="24"/>
              </w:rPr>
              <w:fldChar w:fldCharType="begin">
                <w:ffData>
                  <w:enabled/>
                  <w:calcOnExit w:val="0"/>
                  <w:checkBox>
                    <w:sizeAuto/>
                    <w:default w:val="1"/>
                    <w:checked/>
                  </w:checkBox>
                </w:ffData>
              </w:fldChar>
            </w:r>
            <w:r>
              <w:rPr>
                <w:rFonts w:ascii="Times New Roman" w:hAnsi="Times New Roman" w:eastAsia="华文楷体" w:cs="Arial"/>
                <w:szCs w:val="24"/>
              </w:rPr>
              <w:instrText xml:space="preserve"> FORMCHECKBOX </w:instrText>
            </w:r>
            <w:r>
              <w:rPr>
                <w:rFonts w:ascii="Times New Roman" w:hAnsi="Times New Roman" w:eastAsia="华文楷体" w:cs="Arial"/>
                <w:szCs w:val="24"/>
              </w:rPr>
              <w:fldChar w:fldCharType="separate"/>
            </w:r>
            <w:r>
              <w:rPr>
                <w:rFonts w:ascii="Times New Roman" w:hAnsi="Times New Roman" w:eastAsia="华文楷体" w:cs="Arial"/>
                <w:szCs w:val="24"/>
              </w:rPr>
              <w:fldChar w:fldCharType="end"/>
            </w:r>
            <w:r>
              <w:rPr>
                <w:rFonts w:hint="eastAsia" w:ascii="Times New Roman" w:hAnsi="Times New Roman" w:eastAsia="华文楷体" w:cs="Arial"/>
                <w:szCs w:val="24"/>
              </w:rPr>
              <w:t xml:space="preserve">发明  </w:t>
            </w:r>
            <w:r>
              <w:rPr>
                <w:rFonts w:ascii="Times New Roman" w:hAnsi="Times New Roman" w:eastAsia="华文楷体" w:cs="Arial"/>
                <w:szCs w:val="24"/>
              </w:rPr>
              <w:fldChar w:fldCharType="begin">
                <w:ffData>
                  <w:enabled/>
                  <w:calcOnExit w:val="0"/>
                  <w:checkBox>
                    <w:sizeAuto/>
                    <w:default w:val="0"/>
                    <w:checked w:val="0"/>
                  </w:checkBox>
                </w:ffData>
              </w:fldChar>
            </w:r>
            <w:r>
              <w:rPr>
                <w:rFonts w:ascii="Times New Roman" w:hAnsi="Times New Roman" w:eastAsia="华文楷体" w:cs="Arial"/>
                <w:szCs w:val="24"/>
              </w:rPr>
              <w:instrText xml:space="preserve"> FORMCHECKBOX </w:instrText>
            </w:r>
            <w:r>
              <w:rPr>
                <w:rFonts w:ascii="Times New Roman" w:hAnsi="Times New Roman" w:eastAsia="华文楷体" w:cs="Arial"/>
                <w:szCs w:val="24"/>
              </w:rPr>
              <w:fldChar w:fldCharType="separate"/>
            </w:r>
            <w:r>
              <w:rPr>
                <w:rFonts w:ascii="Times New Roman" w:hAnsi="Times New Roman" w:eastAsia="华文楷体" w:cs="Arial"/>
                <w:szCs w:val="24"/>
              </w:rPr>
              <w:fldChar w:fldCharType="end"/>
            </w:r>
            <w:r>
              <w:rPr>
                <w:rFonts w:hint="eastAsia" w:ascii="Times New Roman" w:hAnsi="Times New Roman" w:eastAsia="华文楷体" w:cs="Arial"/>
                <w:szCs w:val="24"/>
              </w:rPr>
              <w:t xml:space="preserve">实用新型  </w:t>
            </w:r>
            <w:r>
              <w:rPr>
                <w:rFonts w:hint="eastAsia" w:ascii="Times New Roman" w:hAnsi="Times New Roman" w:eastAsia="华文楷体" w:cs="Arial"/>
                <w:szCs w:val="24"/>
              </w:rPr>
              <w:fldChar w:fldCharType="begin">
                <w:ffData>
                  <w:enabled/>
                  <w:calcOnExit w:val="0"/>
                  <w:checkBox>
                    <w:sizeAuto/>
                    <w:default w:val="0"/>
                    <w:checked w:val="0"/>
                  </w:checkBox>
                </w:ffData>
              </w:fldChar>
            </w:r>
            <w:r>
              <w:rPr>
                <w:rFonts w:hint="eastAsia" w:ascii="Times New Roman" w:hAnsi="Times New Roman" w:eastAsia="华文楷体" w:cs="Arial"/>
                <w:szCs w:val="24"/>
              </w:rPr>
              <w:instrText xml:space="preserve"> FORMCHECKBOX </w:instrText>
            </w:r>
            <w:r>
              <w:rPr>
                <w:rFonts w:hint="eastAsia" w:ascii="Times New Roman" w:hAnsi="Times New Roman" w:eastAsia="华文楷体" w:cs="Arial"/>
                <w:szCs w:val="24"/>
              </w:rPr>
              <w:fldChar w:fldCharType="separate"/>
            </w:r>
            <w:r>
              <w:rPr>
                <w:rFonts w:hint="eastAsia" w:ascii="Times New Roman" w:hAnsi="Times New Roman" w:eastAsia="华文楷体" w:cs="Arial"/>
                <w:szCs w:val="24"/>
              </w:rPr>
              <w:fldChar w:fldCharType="end"/>
            </w:r>
            <w:r>
              <w:rPr>
                <w:rFonts w:hint="eastAsia" w:ascii="Times New Roman" w:hAnsi="Times New Roman" w:eastAsia="华文楷体" w:cs="Arial"/>
                <w:szCs w:val="24"/>
              </w:rPr>
              <w:t>外观设计</w:t>
            </w:r>
          </w:p>
        </w:tc>
      </w:tr>
    </w:tbl>
    <w:p>
      <w:pPr>
        <w:spacing w:after="120" w:afterLines="50" w:line="360" w:lineRule="auto"/>
        <w:jc w:val="center"/>
        <w:rPr>
          <w:rFonts w:hint="eastAsia" w:ascii="Times New Roman" w:hAnsi="Times New Roman" w:eastAsia="华文楷体"/>
          <w:b/>
          <w:bCs/>
          <w:szCs w:val="24"/>
        </w:rPr>
      </w:pPr>
    </w:p>
    <w:p>
      <w:pPr>
        <w:spacing w:after="120" w:afterLines="50" w:line="360" w:lineRule="auto"/>
        <w:jc w:val="center"/>
        <w:rPr>
          <w:rFonts w:hint="eastAsia" w:ascii="Times New Roman" w:hAnsi="Times New Roman" w:eastAsia="华文楷体"/>
          <w:b/>
          <w:bCs/>
          <w:szCs w:val="24"/>
        </w:rPr>
      </w:pPr>
      <w:r>
        <w:rPr>
          <w:rFonts w:hint="eastAsia" w:ascii="Times New Roman" w:hAnsi="Times New Roman" w:eastAsia="华文楷体"/>
          <w:b/>
          <w:bCs/>
          <w:szCs w:val="24"/>
        </w:rPr>
        <w:t>1、检索依据</w:t>
      </w:r>
    </w:p>
    <w:tbl>
      <w:tblPr>
        <w:tblStyle w:val="7"/>
        <w:tblW w:w="98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2" w:hRule="atLeast"/>
          <w:jc w:val="center"/>
        </w:trPr>
        <w:tc>
          <w:tcPr>
            <w:tcW w:w="9845" w:type="dxa"/>
            <w:noWrap/>
            <w:vAlign w:val="center"/>
          </w:tcPr>
          <w:p>
            <w:pPr>
              <w:widowControl/>
              <w:rPr>
                <w:rFonts w:hint="eastAsia" w:ascii="Times New Roman" w:hAnsi="Times New Roman" w:eastAsia="华文楷体" w:cs="Arial"/>
                <w:szCs w:val="24"/>
              </w:rPr>
            </w:pPr>
            <w:r>
              <w:rPr>
                <w:rFonts w:hint="eastAsia" w:ascii="Times New Roman" w:hAnsi="Times New Roman" w:eastAsia="华文楷体" w:cs="Arial"/>
                <w:szCs w:val="24"/>
              </w:rPr>
              <w:t>按照委托方要求，我方根据专利法关于新颖性，创造性和实用性的要求，对该项目内容进行初步检索。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182" w:hRule="atLeast"/>
          <w:jc w:val="center"/>
        </w:trPr>
        <w:tc>
          <w:tcPr>
            <w:tcW w:w="9845" w:type="dxa"/>
            <w:noWrap/>
            <w:vAlign w:val="center"/>
          </w:tcPr>
          <w:p>
            <w:pPr>
              <w:widowControl/>
              <w:rPr>
                <w:rFonts w:hint="eastAsia" w:ascii="Times New Roman" w:hAnsi="Times New Roman" w:eastAsia="华文楷体" w:cs="Arial"/>
                <w:szCs w:val="24"/>
              </w:rPr>
            </w:pPr>
            <w:r>
              <w:rPr>
                <w:rFonts w:hint="eastAsia" w:ascii="Times New Roman" w:hAnsi="Times New Roman" w:eastAsia="华文楷体" w:cs="Arial"/>
                <w:szCs w:val="24"/>
              </w:rPr>
              <w:t>1.检索报告的基础</w:t>
            </w:r>
          </w:p>
          <w:p>
            <w:pPr>
              <w:widowControl/>
              <w:ind w:firstLine="420"/>
              <w:rPr>
                <w:rFonts w:hint="eastAsia" w:ascii="Times New Roman" w:hAnsi="Times New Roman" w:eastAsia="华文楷体" w:cs="Arial"/>
                <w:szCs w:val="24"/>
              </w:rPr>
            </w:pPr>
            <w:r>
              <w:rPr>
                <w:rFonts w:hint="eastAsia" w:ascii="Times New Roman" w:hAnsi="Times New Roman" w:eastAsia="华文楷体" w:cs="Arial"/>
                <w:szCs w:val="24"/>
              </w:rPr>
              <w:t>关于语言，进行检索基于：</w:t>
            </w:r>
          </w:p>
          <w:p>
            <w:pPr>
              <w:widowControl/>
              <w:ind w:firstLine="420"/>
              <w:rPr>
                <w:rFonts w:hint="eastAsia" w:ascii="Times New Roman" w:hAnsi="Times New Roman" w:eastAsia="华文楷体" w:cs="Arial"/>
                <w:szCs w:val="24"/>
              </w:rPr>
            </w:pPr>
            <w:r>
              <w:rPr>
                <w:rFonts w:ascii="Times New Roman" w:hAnsi="Times New Roman" w:eastAsia="华文楷体" w:cs="Arial"/>
                <w:szCs w:val="24"/>
              </w:rPr>
              <w:fldChar w:fldCharType="begin">
                <w:ffData>
                  <w:enabled/>
                  <w:calcOnExit w:val="0"/>
                  <w:checkBox>
                    <w:sizeAuto/>
                    <w:default w:val="1"/>
                    <w:checked/>
                  </w:checkBox>
                </w:ffData>
              </w:fldChar>
            </w:r>
            <w:r>
              <w:rPr>
                <w:rFonts w:ascii="Times New Roman" w:hAnsi="Times New Roman" w:eastAsia="华文楷体" w:cs="Arial"/>
                <w:szCs w:val="24"/>
              </w:rPr>
              <w:instrText xml:space="preserve"> FORMCHECKBOX </w:instrText>
            </w:r>
            <w:r>
              <w:rPr>
                <w:rFonts w:ascii="Times New Roman" w:hAnsi="Times New Roman" w:eastAsia="华文楷体" w:cs="Arial"/>
                <w:szCs w:val="24"/>
              </w:rPr>
              <w:fldChar w:fldCharType="separate"/>
            </w:r>
            <w:r>
              <w:rPr>
                <w:rFonts w:ascii="Times New Roman" w:hAnsi="Times New Roman" w:eastAsia="华文楷体" w:cs="Arial"/>
                <w:szCs w:val="24"/>
              </w:rPr>
              <w:fldChar w:fldCharType="end"/>
            </w:r>
            <w:r>
              <w:rPr>
                <w:rFonts w:hint="eastAsia" w:ascii="Times New Roman" w:hAnsi="Times New Roman" w:eastAsia="华文楷体" w:cs="Arial"/>
                <w:szCs w:val="24"/>
              </w:rPr>
              <w:t>委托时技术交底书使用的语言。</w:t>
            </w:r>
          </w:p>
          <w:p>
            <w:pPr>
              <w:ind w:firstLine="420"/>
              <w:rPr>
                <w:rFonts w:hint="eastAsia" w:ascii="Times New Roman" w:hAnsi="Times New Roman" w:eastAsia="华文楷体" w:cs="Arial"/>
                <w:szCs w:val="24"/>
              </w:rPr>
            </w:pPr>
            <w:r>
              <w:rPr>
                <w:rFonts w:hint="eastAsia" w:ascii="Times New Roman" w:hAnsi="Times New Roman" w:eastAsia="华文楷体" w:cs="Arial"/>
                <w:szCs w:val="24"/>
              </w:rPr>
              <w:fldChar w:fldCharType="begin">
                <w:ffData>
                  <w:enabled/>
                  <w:calcOnExit w:val="0"/>
                  <w:checkBox>
                    <w:sizeAuto/>
                    <w:default w:val="0"/>
                    <w:checked w:val="0"/>
                  </w:checkBox>
                </w:ffData>
              </w:fldChar>
            </w:r>
            <w:r>
              <w:rPr>
                <w:rFonts w:hint="eastAsia" w:ascii="Times New Roman" w:hAnsi="Times New Roman" w:eastAsia="华文楷体" w:cs="Arial"/>
                <w:szCs w:val="24"/>
              </w:rPr>
              <w:instrText xml:space="preserve"> FORMCHECKBOX </w:instrText>
            </w:r>
            <w:r>
              <w:rPr>
                <w:rFonts w:hint="eastAsia" w:ascii="Times New Roman" w:hAnsi="Times New Roman" w:eastAsia="华文楷体" w:cs="Arial"/>
                <w:szCs w:val="24"/>
              </w:rPr>
              <w:fldChar w:fldCharType="separate"/>
            </w:r>
            <w:r>
              <w:rPr>
                <w:rFonts w:hint="eastAsia" w:ascii="Times New Roman" w:hAnsi="Times New Roman" w:eastAsia="华文楷体" w:cs="Arial"/>
                <w:szCs w:val="24"/>
              </w:rPr>
              <w:fldChar w:fldCharType="end"/>
            </w:r>
            <w:r>
              <w:rPr>
                <w:rFonts w:hint="eastAsia" w:ascii="Times New Roman" w:hAnsi="Times New Roman" w:eastAsia="华文楷体" w:cs="Arial"/>
                <w:szCs w:val="24"/>
              </w:rPr>
              <w:t xml:space="preserve">该申请的 </w:t>
            </w:r>
            <w:r>
              <w:rPr>
                <w:rFonts w:hint="eastAsia" w:ascii="Times New Roman" w:hAnsi="Times New Roman" w:eastAsia="华文楷体"/>
                <w:szCs w:val="24"/>
                <w:u w:val="single"/>
              </w:rPr>
              <w:t xml:space="preserve">     </w:t>
            </w:r>
            <w:r>
              <w:rPr>
                <w:rFonts w:hint="eastAsia" w:ascii="Times New Roman" w:hAnsi="Times New Roman" w:eastAsia="华文楷体" w:cs="Arial"/>
                <w:szCs w:val="24"/>
              </w:rPr>
              <w:t xml:space="preserve"> 语言译文，为了委托检索其他国家文本的需要。</w:t>
            </w:r>
          </w:p>
          <w:p>
            <w:pPr>
              <w:ind w:firstLine="420"/>
              <w:rPr>
                <w:rFonts w:hint="eastAsia" w:ascii="Times New Roman" w:hAnsi="Times New Roman" w:eastAsia="华文楷体" w:cs="Arial"/>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005" w:hRule="atLeast"/>
          <w:jc w:val="center"/>
        </w:trPr>
        <w:tc>
          <w:tcPr>
            <w:tcW w:w="9845" w:type="dxa"/>
            <w:noWrap/>
            <w:vAlign w:val="center"/>
          </w:tcPr>
          <w:p>
            <w:pPr>
              <w:widowControl/>
              <w:rPr>
                <w:rFonts w:hint="eastAsia" w:ascii="Times New Roman" w:hAnsi="Times New Roman" w:eastAsia="华文楷体" w:cs="Arial"/>
                <w:szCs w:val="24"/>
              </w:rPr>
            </w:pPr>
            <w:r>
              <w:rPr>
                <w:rFonts w:hint="eastAsia" w:ascii="Times New Roman" w:hAnsi="Times New Roman" w:eastAsia="华文楷体" w:cs="Arial"/>
                <w:szCs w:val="24"/>
              </w:rPr>
              <w:t>2.关于发明的技术要素</w:t>
            </w:r>
          </w:p>
          <w:p>
            <w:pPr>
              <w:widowControl/>
              <w:ind w:firstLine="420" w:firstLineChars="175"/>
              <w:rPr>
                <w:rFonts w:hint="eastAsia" w:ascii="Times New Roman" w:hAnsi="Times New Roman" w:eastAsia="华文楷体" w:cs="Arial"/>
                <w:szCs w:val="24"/>
              </w:rPr>
            </w:pPr>
            <w:r>
              <w:rPr>
                <w:rFonts w:ascii="Times New Roman" w:hAnsi="Times New Roman" w:eastAsia="华文楷体" w:cs="Arial"/>
                <w:szCs w:val="24"/>
              </w:rPr>
              <w:fldChar w:fldCharType="begin">
                <w:ffData>
                  <w:enabled/>
                  <w:calcOnExit w:val="0"/>
                  <w:checkBox>
                    <w:sizeAuto/>
                    <w:default w:val="1"/>
                    <w:checked/>
                  </w:checkBox>
                </w:ffData>
              </w:fldChar>
            </w:r>
            <w:r>
              <w:rPr>
                <w:rFonts w:ascii="Times New Roman" w:hAnsi="Times New Roman" w:eastAsia="华文楷体" w:cs="Arial"/>
                <w:szCs w:val="24"/>
              </w:rPr>
              <w:instrText xml:space="preserve"> FORMCHECKBOX </w:instrText>
            </w:r>
            <w:r>
              <w:rPr>
                <w:rFonts w:ascii="Times New Roman" w:hAnsi="Times New Roman" w:eastAsia="华文楷体" w:cs="Arial"/>
                <w:szCs w:val="24"/>
              </w:rPr>
              <w:fldChar w:fldCharType="separate"/>
            </w:r>
            <w:r>
              <w:rPr>
                <w:rFonts w:ascii="Times New Roman" w:hAnsi="Times New Roman" w:eastAsia="华文楷体" w:cs="Arial"/>
                <w:szCs w:val="24"/>
              </w:rPr>
              <w:fldChar w:fldCharType="end"/>
            </w:r>
            <w:r>
              <w:rPr>
                <w:rFonts w:hint="eastAsia" w:ascii="Times New Roman" w:hAnsi="Times New Roman" w:eastAsia="华文楷体" w:cs="Arial"/>
                <w:szCs w:val="24"/>
              </w:rPr>
              <w:t>同意委托方提供技术要素。</w:t>
            </w:r>
          </w:p>
          <w:p>
            <w:pPr>
              <w:widowControl/>
              <w:ind w:firstLine="420" w:firstLineChars="175"/>
              <w:rPr>
                <w:rFonts w:hint="eastAsia" w:ascii="Times New Roman" w:hAnsi="Times New Roman" w:eastAsia="华文楷体" w:cs="Arial"/>
                <w:szCs w:val="24"/>
              </w:rPr>
            </w:pPr>
            <w:r>
              <w:rPr>
                <w:rFonts w:hint="eastAsia" w:ascii="Times New Roman" w:hAnsi="Times New Roman" w:eastAsia="华文楷体" w:cs="Arial"/>
                <w:szCs w:val="24"/>
              </w:rPr>
              <w:fldChar w:fldCharType="begin">
                <w:ffData>
                  <w:enabled/>
                  <w:calcOnExit w:val="0"/>
                  <w:checkBox>
                    <w:sizeAuto/>
                    <w:default w:val="0"/>
                    <w:checked w:val="0"/>
                  </w:checkBox>
                </w:ffData>
              </w:fldChar>
            </w:r>
            <w:r>
              <w:rPr>
                <w:rFonts w:hint="eastAsia" w:ascii="Times New Roman" w:hAnsi="Times New Roman" w:eastAsia="华文楷体" w:cs="Arial"/>
                <w:szCs w:val="24"/>
              </w:rPr>
              <w:instrText xml:space="preserve"> FORMCHECKBOX </w:instrText>
            </w:r>
            <w:r>
              <w:rPr>
                <w:rFonts w:hint="eastAsia" w:ascii="Times New Roman" w:hAnsi="Times New Roman" w:eastAsia="华文楷体" w:cs="Arial"/>
                <w:szCs w:val="24"/>
              </w:rPr>
              <w:fldChar w:fldCharType="separate"/>
            </w:r>
            <w:r>
              <w:rPr>
                <w:rFonts w:hint="eastAsia" w:ascii="Times New Roman" w:hAnsi="Times New Roman" w:eastAsia="华文楷体" w:cs="Arial"/>
                <w:szCs w:val="24"/>
              </w:rPr>
              <w:fldChar w:fldCharType="end"/>
            </w:r>
            <w:r>
              <w:rPr>
                <w:rFonts w:hint="eastAsia" w:ascii="Times New Roman" w:hAnsi="Times New Roman" w:eastAsia="华文楷体" w:cs="Arial"/>
                <w:szCs w:val="24"/>
              </w:rPr>
              <w:t>发明技术要素要求本司确定。</w:t>
            </w:r>
          </w:p>
          <w:p>
            <w:pPr>
              <w:ind w:firstLine="480" w:firstLineChars="200"/>
              <w:rPr>
                <w:rFonts w:hint="eastAsia" w:ascii="Times New Roman" w:hAnsi="Times New Roman" w:eastAsia="华文楷体" w:cs="Arial"/>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910" w:hRule="atLeast"/>
          <w:jc w:val="center"/>
        </w:trPr>
        <w:tc>
          <w:tcPr>
            <w:tcW w:w="9845" w:type="dxa"/>
            <w:noWrap/>
            <w:vAlign w:val="center"/>
          </w:tcPr>
          <w:p>
            <w:pPr>
              <w:widowControl/>
              <w:jc w:val="left"/>
              <w:rPr>
                <w:rFonts w:hint="eastAsia" w:ascii="Times New Roman" w:hAnsi="Times New Roman" w:eastAsia="华文楷体" w:cs="Arial"/>
                <w:szCs w:val="24"/>
              </w:rPr>
            </w:pPr>
            <w:r>
              <w:rPr>
                <w:rFonts w:hint="eastAsia" w:ascii="Times New Roman" w:hAnsi="Times New Roman" w:eastAsia="华文楷体" w:cs="Arial"/>
                <w:szCs w:val="24"/>
              </w:rPr>
              <w:t>3.关于附图</w:t>
            </w:r>
          </w:p>
          <w:p>
            <w:pPr>
              <w:widowControl/>
              <w:ind w:firstLine="420"/>
              <w:rPr>
                <w:rFonts w:hint="eastAsia" w:ascii="Times New Roman" w:hAnsi="Times New Roman" w:eastAsia="华文楷体" w:cs="Arial"/>
                <w:szCs w:val="24"/>
              </w:rPr>
            </w:pPr>
            <w:r>
              <w:rPr>
                <w:rFonts w:ascii="Times New Roman" w:hAnsi="Times New Roman" w:eastAsia="华文楷体" w:cs="Arial"/>
                <w:szCs w:val="24"/>
              </w:rPr>
              <w:fldChar w:fldCharType="begin">
                <w:ffData>
                  <w:enabled/>
                  <w:calcOnExit w:val="0"/>
                  <w:checkBox>
                    <w:sizeAuto/>
                    <w:default w:val="1"/>
                    <w:checked/>
                  </w:checkBox>
                </w:ffData>
              </w:fldChar>
            </w:r>
            <w:r>
              <w:rPr>
                <w:rFonts w:ascii="Times New Roman" w:hAnsi="Times New Roman" w:eastAsia="华文楷体" w:cs="Arial"/>
                <w:szCs w:val="24"/>
              </w:rPr>
              <w:instrText xml:space="preserve"> FORMCHECKBOX </w:instrText>
            </w:r>
            <w:r>
              <w:rPr>
                <w:rFonts w:ascii="Times New Roman" w:hAnsi="Times New Roman" w:eastAsia="华文楷体" w:cs="Arial"/>
                <w:szCs w:val="24"/>
              </w:rPr>
              <w:fldChar w:fldCharType="separate"/>
            </w:r>
            <w:r>
              <w:rPr>
                <w:rFonts w:ascii="Times New Roman" w:hAnsi="Times New Roman" w:eastAsia="华文楷体" w:cs="Arial"/>
                <w:szCs w:val="24"/>
              </w:rPr>
              <w:fldChar w:fldCharType="end"/>
            </w:r>
            <w:r>
              <w:rPr>
                <w:rFonts w:hint="eastAsia" w:ascii="Times New Roman" w:hAnsi="Times New Roman" w:eastAsia="华文楷体" w:cs="Arial"/>
                <w:szCs w:val="24"/>
              </w:rPr>
              <w:t>按照申请人建议或提供的附图。</w:t>
            </w:r>
          </w:p>
          <w:p>
            <w:pPr>
              <w:widowControl/>
              <w:ind w:firstLine="420"/>
              <w:rPr>
                <w:rFonts w:hint="eastAsia" w:ascii="Times New Roman" w:hAnsi="Times New Roman" w:eastAsia="华文楷体" w:cs="Arial"/>
                <w:szCs w:val="24"/>
              </w:rPr>
            </w:pPr>
            <w:r>
              <w:rPr>
                <w:rFonts w:ascii="Times New Roman" w:hAnsi="Times New Roman" w:eastAsia="华文楷体" w:cs="Arial"/>
                <w:szCs w:val="24"/>
              </w:rPr>
              <w:fldChar w:fldCharType="begin">
                <w:ffData>
                  <w:enabled/>
                  <w:calcOnExit w:val="0"/>
                  <w:checkBox>
                    <w:sizeAuto/>
                    <w:default w:val="0"/>
                    <w:checked w:val="0"/>
                  </w:checkBox>
                </w:ffData>
              </w:fldChar>
            </w:r>
            <w:r>
              <w:rPr>
                <w:rFonts w:ascii="Times New Roman" w:hAnsi="Times New Roman" w:eastAsia="华文楷体" w:cs="Arial"/>
                <w:szCs w:val="24"/>
              </w:rPr>
              <w:instrText xml:space="preserve"> FORMCHECKBOX </w:instrText>
            </w:r>
            <w:r>
              <w:rPr>
                <w:rFonts w:ascii="Times New Roman" w:hAnsi="Times New Roman" w:eastAsia="华文楷体" w:cs="Arial"/>
                <w:szCs w:val="24"/>
              </w:rPr>
              <w:fldChar w:fldCharType="separate"/>
            </w:r>
            <w:r>
              <w:rPr>
                <w:rFonts w:ascii="Times New Roman" w:hAnsi="Times New Roman" w:eastAsia="华文楷体" w:cs="Arial"/>
                <w:szCs w:val="24"/>
              </w:rPr>
              <w:fldChar w:fldCharType="end"/>
            </w:r>
            <w:r>
              <w:rPr>
                <w:rFonts w:hint="eastAsia" w:ascii="Times New Roman" w:hAnsi="Times New Roman" w:eastAsia="华文楷体" w:cs="Arial"/>
                <w:szCs w:val="24"/>
              </w:rPr>
              <w:t>由本单位选择的或确定的</w:t>
            </w:r>
          </w:p>
          <w:p>
            <w:pPr>
              <w:ind w:firstLine="480" w:firstLineChars="200"/>
              <w:rPr>
                <w:rFonts w:hint="eastAsia" w:ascii="Times New Roman" w:hAnsi="Times New Roman" w:eastAsia="华文楷体" w:cs="Arial"/>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319" w:hRule="atLeast"/>
          <w:jc w:val="center"/>
        </w:trPr>
        <w:tc>
          <w:tcPr>
            <w:tcW w:w="9845" w:type="dxa"/>
            <w:tcBorders>
              <w:bottom w:val="single" w:color="auto" w:sz="4" w:space="0"/>
            </w:tcBorders>
            <w:noWrap/>
            <w:vAlign w:val="center"/>
          </w:tcPr>
          <w:p>
            <w:pPr>
              <w:widowControl/>
              <w:rPr>
                <w:rFonts w:ascii="Times New Roman" w:hAnsi="Times New Roman" w:eastAsia="华文楷体" w:cs="Arial"/>
                <w:szCs w:val="24"/>
              </w:rPr>
            </w:pPr>
            <w:r>
              <w:rPr>
                <w:rFonts w:hint="eastAsia" w:ascii="Times New Roman" w:hAnsi="Times New Roman" w:eastAsia="华文楷体" w:cs="Arial"/>
                <w:szCs w:val="24"/>
              </w:rPr>
              <w:t>4.技术方案内容</w:t>
            </w:r>
          </w:p>
          <w:p>
            <w:pPr>
              <w:widowControl/>
              <w:ind w:firstLine="480" w:firstLineChars="200"/>
              <w:jc w:val="left"/>
              <w:rPr>
                <w:rFonts w:hint="eastAsia" w:ascii="Times New Roman" w:hAnsi="Times New Roman" w:eastAsia="华文楷体" w:cs="宋体"/>
                <w:color w:val="000000"/>
                <w:kern w:val="0"/>
                <w:szCs w:val="21"/>
              </w:rPr>
            </w:pPr>
            <w:r>
              <w:rPr>
                <w:rFonts w:hint="eastAsia" w:ascii="Times New Roman" w:hAnsi="Times New Roman" w:eastAsia="华文楷体" w:cs="宋体"/>
                <w:color w:val="000000"/>
                <w:kern w:val="0"/>
                <w:szCs w:val="21"/>
              </w:rPr>
              <w:t>本交底提供了一种基于人工智能的动态干眼预警的方法</w:t>
            </w:r>
            <w:r>
              <w:rPr>
                <w:rFonts w:hint="eastAsia" w:ascii="Times New Roman" w:hAnsi="Times New Roman" w:eastAsia="华文楷体" w:cs="宋体"/>
                <w:color w:val="000000"/>
                <w:kern w:val="0"/>
                <w:szCs w:val="21"/>
                <w:lang w:val="en-US" w:eastAsia="zh-CN"/>
              </w:rPr>
              <w:t>与系统</w:t>
            </w:r>
            <w:r>
              <w:rPr>
                <w:rFonts w:hint="eastAsia" w:ascii="Times New Roman" w:hAnsi="Times New Roman" w:eastAsia="华文楷体" w:cs="宋体"/>
                <w:color w:val="000000"/>
                <w:kern w:val="0"/>
                <w:szCs w:val="21"/>
              </w:rPr>
              <w:t>，包括：</w:t>
            </w:r>
          </w:p>
          <w:p>
            <w:pPr>
              <w:widowControl/>
              <w:ind w:firstLine="480" w:firstLineChars="200"/>
              <w:jc w:val="left"/>
              <w:rPr>
                <w:rFonts w:hint="eastAsia" w:ascii="Times New Roman" w:hAnsi="Times New Roman" w:eastAsia="华文楷体" w:cs="宋体"/>
                <w:color w:val="000000"/>
                <w:kern w:val="0"/>
                <w:szCs w:val="21"/>
              </w:rPr>
            </w:pPr>
            <w:r>
              <w:rPr>
                <w:rFonts w:hint="eastAsia" w:ascii="Times New Roman" w:hAnsi="Times New Roman" w:eastAsia="华文楷体" w:cs="宋体"/>
                <w:color w:val="000000"/>
                <w:kern w:val="0"/>
                <w:szCs w:val="21"/>
              </w:rPr>
              <w:t>特征A1：建立短期预测模型</w:t>
            </w:r>
            <w:r>
              <w:rPr>
                <w:rFonts w:hint="eastAsia" w:ascii="Times New Roman" w:hAnsi="Times New Roman" w:eastAsia="华文楷体" w:cs="宋体"/>
                <w:color w:val="000000"/>
                <w:kern w:val="0"/>
                <w:szCs w:val="21"/>
                <w:lang w:val="en-US" w:eastAsia="zh-CN"/>
              </w:rPr>
              <w:t>和</w:t>
            </w:r>
            <w:r>
              <w:rPr>
                <w:rFonts w:hint="eastAsia" w:ascii="Times New Roman" w:hAnsi="Times New Roman" w:eastAsia="华文楷体" w:cs="宋体"/>
                <w:color w:val="000000"/>
                <w:kern w:val="0"/>
                <w:szCs w:val="21"/>
              </w:rPr>
              <w:t>长期预测模型；</w:t>
            </w:r>
          </w:p>
          <w:p>
            <w:pPr>
              <w:widowControl/>
              <w:ind w:firstLine="480" w:firstLineChars="200"/>
              <w:jc w:val="left"/>
              <w:rPr>
                <w:rFonts w:hint="eastAsia" w:ascii="Times New Roman" w:hAnsi="Times New Roman" w:eastAsia="华文楷体" w:cs="宋体"/>
                <w:color w:val="000000"/>
                <w:kern w:val="0"/>
                <w:szCs w:val="21"/>
              </w:rPr>
            </w:pPr>
            <w:r>
              <w:rPr>
                <w:rFonts w:hint="eastAsia" w:ascii="Times New Roman" w:hAnsi="Times New Roman" w:eastAsia="华文楷体" w:cs="宋体"/>
                <w:color w:val="000000"/>
                <w:kern w:val="0"/>
                <w:szCs w:val="21"/>
              </w:rPr>
              <w:t>特征A2：</w:t>
            </w:r>
            <w:bookmarkStart w:id="0" w:name="_Hlk83905083"/>
            <w:r>
              <w:rPr>
                <w:rFonts w:hint="eastAsia" w:ascii="Times New Roman" w:hAnsi="Times New Roman" w:eastAsia="华文楷体" w:cs="宋体"/>
                <w:color w:val="000000"/>
                <w:kern w:val="0"/>
                <w:szCs w:val="21"/>
              </w:rPr>
              <w:t>出现泪河高度异常、脂质层异常、腺体开口异常、眼红异常</w:t>
            </w:r>
            <w:bookmarkEnd w:id="0"/>
            <w:r>
              <w:rPr>
                <w:rFonts w:hint="eastAsia" w:ascii="Times New Roman" w:hAnsi="Times New Roman" w:eastAsia="华文楷体" w:cs="宋体"/>
                <w:color w:val="000000"/>
                <w:kern w:val="0"/>
                <w:szCs w:val="21"/>
              </w:rPr>
              <w:t>等干眼体征异常概率的预测；</w:t>
            </w:r>
          </w:p>
          <w:p>
            <w:pPr>
              <w:widowControl/>
              <w:ind w:firstLine="480" w:firstLineChars="200"/>
              <w:jc w:val="left"/>
              <w:rPr>
                <w:rFonts w:hint="eastAsia" w:ascii="Times New Roman" w:hAnsi="Times New Roman" w:eastAsia="华文楷体" w:cs="宋体"/>
                <w:color w:val="000000"/>
                <w:kern w:val="0"/>
                <w:szCs w:val="21"/>
              </w:rPr>
            </w:pPr>
            <w:r>
              <w:rPr>
                <w:rFonts w:hint="eastAsia" w:ascii="Times New Roman" w:hAnsi="Times New Roman" w:eastAsia="华文楷体" w:cs="宋体"/>
                <w:color w:val="000000"/>
                <w:kern w:val="0"/>
                <w:szCs w:val="21"/>
              </w:rPr>
              <w:t>特征A3：对患干眼症概率的预测；</w:t>
            </w:r>
          </w:p>
          <w:p>
            <w:pPr>
              <w:widowControl/>
              <w:ind w:firstLine="480" w:firstLineChars="200"/>
              <w:jc w:val="left"/>
              <w:rPr>
                <w:rFonts w:hint="eastAsia" w:ascii="Times New Roman" w:hAnsi="Times New Roman" w:eastAsia="华文楷体" w:cs="宋体"/>
                <w:color w:val="000000"/>
                <w:kern w:val="0"/>
                <w:szCs w:val="21"/>
              </w:rPr>
            </w:pPr>
            <w:r>
              <w:rPr>
                <w:rFonts w:hint="eastAsia" w:ascii="Times New Roman" w:hAnsi="Times New Roman" w:eastAsia="华文楷体" w:cs="宋体"/>
                <w:color w:val="000000"/>
                <w:kern w:val="0"/>
                <w:szCs w:val="21"/>
              </w:rPr>
              <w:t>特征A4：绘制用户出现干眼体征异常的概率和患干眼症的概率可视化图。</w:t>
            </w:r>
          </w:p>
          <w:p>
            <w:pPr>
              <w:widowControl/>
              <w:ind w:firstLine="480" w:firstLineChars="200"/>
              <w:jc w:val="left"/>
              <w:rPr>
                <w:rFonts w:hint="eastAsia" w:ascii="Times New Roman" w:hAnsi="Times New Roman" w:eastAsia="华文楷体" w:cs="宋体"/>
                <w:color w:val="000000"/>
                <w:kern w:val="0"/>
                <w:szCs w:val="21"/>
              </w:rPr>
            </w:pPr>
            <w:r>
              <w:rPr>
                <w:rFonts w:hint="eastAsia" w:ascii="Times New Roman" w:hAnsi="Times New Roman" w:eastAsia="华文楷体" w:cs="宋体"/>
                <w:color w:val="000000"/>
                <w:kern w:val="0"/>
                <w:szCs w:val="21"/>
              </w:rPr>
              <w:t>特征A21：</w:t>
            </w:r>
            <w:bookmarkStart w:id="1" w:name="_Hlk82520928"/>
            <w:r>
              <w:rPr>
                <w:rFonts w:hint="eastAsia" w:ascii="Times New Roman" w:hAnsi="Times New Roman" w:eastAsia="华文楷体" w:cs="宋体"/>
                <w:color w:val="000000"/>
                <w:kern w:val="0"/>
                <w:szCs w:val="21"/>
              </w:rPr>
              <w:t>用DenseNet121模型</w:t>
            </w:r>
            <w:bookmarkEnd w:id="1"/>
            <w:r>
              <w:rPr>
                <w:rFonts w:hint="eastAsia" w:ascii="Times New Roman" w:hAnsi="Times New Roman" w:eastAsia="华文楷体" w:cs="宋体"/>
                <w:color w:val="000000"/>
                <w:kern w:val="0"/>
                <w:szCs w:val="21"/>
              </w:rPr>
              <w:t>构建四个干眼体征分类模型，分别计算用户出现泪膜破裂时间异常、泪河高度异常、脂质层异常、腺体开口异常、眼红异常的概率。</w:t>
            </w:r>
          </w:p>
          <w:p>
            <w:pPr>
              <w:widowControl/>
              <w:ind w:firstLine="480" w:firstLineChars="200"/>
              <w:jc w:val="left"/>
              <w:rPr>
                <w:rFonts w:hint="eastAsia" w:ascii="Times New Roman" w:hAnsi="Times New Roman" w:eastAsia="华文楷体" w:cs="宋体"/>
                <w:color w:val="000000"/>
                <w:kern w:val="0"/>
                <w:szCs w:val="21"/>
              </w:rPr>
            </w:pPr>
            <w:r>
              <w:rPr>
                <w:rFonts w:hint="eastAsia" w:ascii="Times New Roman" w:hAnsi="Times New Roman" w:eastAsia="华文楷体" w:cs="宋体"/>
                <w:color w:val="000000"/>
                <w:kern w:val="0"/>
                <w:szCs w:val="21"/>
              </w:rPr>
              <w:t>特征A22：利用差分整合移动平均自回归模型建立短期预测模型，预测用户在未来一定时期内出现干眼体征异常的概率。</w:t>
            </w:r>
          </w:p>
          <w:p>
            <w:pPr>
              <w:widowControl/>
              <w:ind w:firstLine="480" w:firstLineChars="200"/>
              <w:jc w:val="left"/>
              <w:rPr>
                <w:rFonts w:hint="eastAsia" w:ascii="Times New Roman" w:hAnsi="Times New Roman" w:eastAsia="华文楷体" w:cs="宋体"/>
                <w:color w:val="000000"/>
                <w:kern w:val="0"/>
                <w:szCs w:val="21"/>
              </w:rPr>
            </w:pPr>
            <w:r>
              <w:rPr>
                <w:rFonts w:hint="eastAsia" w:ascii="Times New Roman" w:hAnsi="Times New Roman" w:eastAsia="华文楷体" w:cs="宋体"/>
                <w:color w:val="000000"/>
                <w:kern w:val="0"/>
                <w:szCs w:val="21"/>
              </w:rPr>
              <w:t>特征A3</w:t>
            </w:r>
            <w:r>
              <w:rPr>
                <w:rFonts w:hint="eastAsia" w:ascii="Times New Roman" w:hAnsi="Times New Roman" w:eastAsia="华文楷体" w:cs="宋体"/>
                <w:color w:val="000000"/>
                <w:kern w:val="0"/>
                <w:szCs w:val="21"/>
                <w:lang w:val="en-US" w:eastAsia="zh-CN"/>
              </w:rPr>
              <w:t>1</w:t>
            </w:r>
            <w:r>
              <w:rPr>
                <w:rFonts w:hint="eastAsia" w:ascii="Times New Roman" w:hAnsi="Times New Roman" w:eastAsia="华文楷体" w:cs="宋体"/>
                <w:color w:val="000000"/>
                <w:kern w:val="0"/>
                <w:szCs w:val="21"/>
              </w:rPr>
              <w:t>：基于ARIMA模型、OSDI评分指数和Softmax回归模型的长期预测模型，是三者输出的加权求和。</w:t>
            </w:r>
          </w:p>
          <w:p>
            <w:pPr>
              <w:widowControl/>
              <w:ind w:firstLine="480" w:firstLineChars="200"/>
              <w:jc w:val="left"/>
              <w:rPr>
                <w:rFonts w:hint="eastAsia" w:ascii="Times New Roman" w:hAnsi="Times New Roman" w:eastAsia="华文楷体" w:cs="宋体"/>
                <w:color w:val="000000"/>
                <w:kern w:val="0"/>
                <w:szCs w:val="21"/>
              </w:rPr>
            </w:pPr>
            <w:r>
              <w:rPr>
                <w:rFonts w:hint="eastAsia" w:ascii="Times New Roman" w:hAnsi="Times New Roman" w:eastAsia="华文楷体" w:cs="宋体"/>
                <w:color w:val="000000"/>
                <w:kern w:val="0"/>
                <w:szCs w:val="21"/>
              </w:rPr>
              <w:t>特征A41：实时得到连续时间下每一时间点样本属于干眼的概率，即获得时间序列数据。</w:t>
            </w:r>
          </w:p>
          <w:p>
            <w:pPr>
              <w:widowControl/>
              <w:ind w:firstLine="480" w:firstLineChars="200"/>
              <w:jc w:val="left"/>
              <w:rPr>
                <w:rFonts w:hint="eastAsia" w:ascii="Times New Roman" w:hAnsi="Times New Roman" w:eastAsia="华文楷体" w:cs="宋体"/>
                <w:color w:val="000000"/>
                <w:kern w:val="0"/>
                <w:szCs w:val="21"/>
              </w:rPr>
            </w:pPr>
            <w:r>
              <w:rPr>
                <w:rFonts w:hint="eastAsia" w:ascii="Times New Roman" w:hAnsi="Times New Roman" w:eastAsia="华文楷体" w:cs="宋体"/>
                <w:color w:val="000000"/>
                <w:kern w:val="0"/>
                <w:szCs w:val="21"/>
              </w:rPr>
              <w:t>特征A42：短期预测模型实时预测未来一定时期内用户出现干眼体征异常的概率，基于该时间序列数据以及不断更新的用户患干眼症的概率，绘制横坐标为时间，纵坐标为概率的可视化图。</w:t>
            </w:r>
          </w:p>
          <w:p>
            <w:pPr>
              <w:widowControl/>
              <w:ind w:firstLine="480" w:firstLineChars="200"/>
              <w:jc w:val="left"/>
              <w:rPr>
                <w:rFonts w:hint="eastAsia" w:ascii="Times New Roman" w:hAnsi="Times New Roman" w:eastAsia="华文楷体" w:cs="宋体"/>
                <w:color w:val="000000"/>
                <w:kern w:val="0"/>
                <w:szCs w:val="21"/>
              </w:rPr>
            </w:pPr>
          </w:p>
          <w:p>
            <w:pPr>
              <w:widowControl/>
              <w:jc w:val="left"/>
              <w:rPr>
                <w:rFonts w:hint="eastAsia" w:ascii="Times New Roman" w:hAnsi="Times New Roman" w:eastAsia="华文楷体" w:cs="宋体"/>
                <w:kern w:val="0"/>
                <w:szCs w:val="21"/>
              </w:rPr>
            </w:pPr>
          </w:p>
        </w:tc>
      </w:tr>
    </w:tbl>
    <w:p>
      <w:pPr>
        <w:spacing w:after="120" w:afterLines="50" w:line="360" w:lineRule="auto"/>
        <w:rPr>
          <w:rFonts w:hint="eastAsia" w:ascii="Times New Roman" w:hAnsi="Times New Roman" w:eastAsia="华文楷体"/>
          <w:b/>
          <w:bCs/>
          <w:szCs w:val="24"/>
        </w:rPr>
      </w:pPr>
    </w:p>
    <w:p>
      <w:pPr>
        <w:rPr>
          <w:rFonts w:hint="eastAsia" w:ascii="Times New Roman" w:hAnsi="Times New Roman" w:eastAsia="华文楷体"/>
          <w:szCs w:val="24"/>
        </w:rPr>
      </w:pPr>
    </w:p>
    <w:p>
      <w:pPr>
        <w:rPr>
          <w:rFonts w:hint="eastAsia" w:ascii="Times New Roman" w:hAnsi="Times New Roman" w:eastAsia="华文楷体"/>
          <w:szCs w:val="24"/>
        </w:rPr>
      </w:pPr>
    </w:p>
    <w:p>
      <w:pPr>
        <w:spacing w:after="120" w:afterLines="50" w:line="360" w:lineRule="auto"/>
        <w:jc w:val="center"/>
        <w:rPr>
          <w:rFonts w:ascii="Times New Roman" w:hAnsi="Times New Roman" w:eastAsia="华文楷体"/>
          <w:b/>
          <w:bCs/>
          <w:szCs w:val="24"/>
        </w:rPr>
      </w:pPr>
      <w:r>
        <w:rPr>
          <w:rFonts w:hint="eastAsia" w:ascii="Times New Roman" w:hAnsi="Times New Roman" w:eastAsia="华文楷体"/>
          <w:b/>
          <w:bCs/>
          <w:szCs w:val="24"/>
        </w:rPr>
        <w:t>2、相关文件</w:t>
      </w:r>
    </w:p>
    <w:tbl>
      <w:tblPr>
        <w:tblStyle w:val="7"/>
        <w:tblW w:w="98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9"/>
        <w:gridCol w:w="1351"/>
        <w:gridCol w:w="1789"/>
        <w:gridCol w:w="3895"/>
        <w:gridCol w:w="2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9843" w:type="dxa"/>
            <w:gridSpan w:val="5"/>
            <w:tcBorders>
              <w:top w:val="single" w:color="auto" w:sz="4" w:space="0"/>
              <w:left w:val="single" w:color="auto" w:sz="4" w:space="0"/>
              <w:right w:val="single" w:color="auto" w:sz="4" w:space="0"/>
            </w:tcBorders>
            <w:noWrap/>
            <w:vAlign w:val="center"/>
          </w:tcPr>
          <w:p>
            <w:pPr>
              <w:widowControl/>
              <w:rPr>
                <w:rFonts w:ascii="Times New Roman" w:hAnsi="华文楷体" w:eastAsia="华文楷体"/>
                <w:bCs/>
                <w:szCs w:val="24"/>
              </w:rPr>
            </w:pPr>
            <w:r>
              <w:rPr>
                <w:rFonts w:ascii="Times New Roman" w:hAnsi="Times New Roman" w:eastAsia="华文楷体"/>
                <w:bCs/>
                <w:szCs w:val="24"/>
              </w:rPr>
              <w:t>A</w:t>
            </w:r>
            <w:r>
              <w:rPr>
                <w:rFonts w:ascii="Times New Roman" w:hAnsi="Times New Roman" w:eastAsia="华文楷体"/>
                <w:kern w:val="0"/>
                <w:szCs w:val="24"/>
              </w:rPr>
              <w:t>．</w:t>
            </w:r>
            <w:r>
              <w:rPr>
                <w:rFonts w:ascii="Times New Roman" w:hAnsi="华文楷体" w:eastAsia="华文楷体"/>
                <w:kern w:val="0"/>
                <w:szCs w:val="24"/>
              </w:rPr>
              <w:t>主题</w:t>
            </w:r>
            <w:r>
              <w:rPr>
                <w:rFonts w:ascii="Times New Roman" w:hAnsi="华文楷体" w:eastAsia="华文楷体"/>
                <w:bCs/>
                <w:szCs w:val="24"/>
              </w:rPr>
              <w:t>分类</w:t>
            </w:r>
            <w:r>
              <w:rPr>
                <w:rFonts w:hint="eastAsia" w:ascii="Times New Roman" w:hAnsi="华文楷体" w:eastAsia="华文楷体"/>
                <w:bCs/>
                <w:szCs w:val="24"/>
              </w:rPr>
              <w:t>：</w:t>
            </w:r>
            <w:r>
              <w:rPr>
                <w:rFonts w:ascii="Times New Roman" w:hAnsi="Times New Roman" w:eastAsia="华文楷体"/>
                <w:bCs/>
                <w:iCs/>
                <w:szCs w:val="24"/>
              </w:rPr>
              <w:t>G06</w:t>
            </w:r>
            <w:r>
              <w:rPr>
                <w:rFonts w:hint="eastAsia" w:ascii="Times New Roman" w:hAnsi="Times New Roman" w:eastAsia="华文楷体"/>
                <w:bCs/>
                <w:iCs/>
                <w:szCs w:val="24"/>
                <w:lang w:val="en-US" w:eastAsia="zh-CN"/>
              </w:rPr>
              <w:t>K</w:t>
            </w:r>
            <w:r>
              <w:rPr>
                <w:rFonts w:ascii="Times New Roman" w:hAnsi="Times New Roman" w:eastAsia="华文楷体"/>
                <w:bCs/>
                <w:iCs/>
                <w:szCs w:val="24"/>
              </w:rPr>
              <w:t xml:space="preserve"> </w:t>
            </w:r>
            <w:r>
              <w:rPr>
                <w:rFonts w:hint="eastAsia" w:ascii="Times New Roman" w:hAnsi="Times New Roman" w:eastAsia="华文楷体"/>
                <w:bCs/>
                <w:iCs/>
                <w:szCs w:val="24"/>
                <w:lang w:val="en-US" w:eastAsia="zh-CN"/>
              </w:rPr>
              <w:t>9</w:t>
            </w:r>
            <w:r>
              <w:rPr>
                <w:rFonts w:ascii="Times New Roman" w:hAnsi="Times New Roman" w:eastAsia="华文楷体"/>
                <w:bCs/>
                <w:iCs/>
                <w:szCs w:val="24"/>
              </w:rPr>
              <w:t>/</w:t>
            </w:r>
            <w:r>
              <w:rPr>
                <w:rFonts w:hint="eastAsia" w:ascii="Times New Roman" w:hAnsi="Times New Roman" w:eastAsia="华文楷体"/>
                <w:bCs/>
                <w:iCs/>
                <w:szCs w:val="24"/>
                <w:lang w:val="en-US" w:eastAsia="zh-CN"/>
              </w:rPr>
              <w:t>46</w:t>
            </w:r>
            <w:r>
              <w:rPr>
                <w:rFonts w:hint="eastAsia" w:ascii="Times New Roman" w:hAnsi="Times New Roman" w:eastAsia="华文楷体"/>
                <w:bCs/>
                <w:iCs/>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jc w:val="center"/>
        </w:trPr>
        <w:tc>
          <w:tcPr>
            <w:tcW w:w="9843" w:type="dxa"/>
            <w:gridSpan w:val="5"/>
            <w:noWrap/>
            <w:vAlign w:val="center"/>
          </w:tcPr>
          <w:p>
            <w:pPr>
              <w:widowControl/>
              <w:rPr>
                <w:rFonts w:ascii="Times New Roman" w:hAnsi="Times New Roman" w:eastAsia="华文楷体"/>
                <w:kern w:val="0"/>
                <w:szCs w:val="24"/>
              </w:rPr>
            </w:pPr>
            <w:r>
              <w:rPr>
                <w:rFonts w:hint="eastAsia" w:ascii="Times New Roman" w:hAnsi="Times New Roman" w:eastAsia="华文楷体"/>
                <w:kern w:val="0"/>
                <w:szCs w:val="24"/>
              </w:rPr>
              <w:t>B</w:t>
            </w:r>
            <w:r>
              <w:rPr>
                <w:rFonts w:ascii="Times New Roman" w:hAnsi="Times New Roman" w:eastAsia="华文楷体"/>
                <w:kern w:val="0"/>
                <w:szCs w:val="24"/>
              </w:rPr>
              <w:t>．</w:t>
            </w:r>
            <w:r>
              <w:rPr>
                <w:rFonts w:ascii="Times New Roman" w:hAnsi="华文楷体" w:eastAsia="华文楷体"/>
                <w:kern w:val="0"/>
                <w:szCs w:val="24"/>
              </w:rPr>
              <w:t>检索领域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9843" w:type="dxa"/>
            <w:gridSpan w:val="5"/>
            <w:noWrap/>
            <w:vAlign w:val="center"/>
          </w:tcPr>
          <w:p>
            <w:pPr>
              <w:widowControl/>
              <w:rPr>
                <w:rFonts w:ascii="Times New Roman" w:hAnsi="Times New Roman" w:eastAsia="华文楷体"/>
                <w:kern w:val="0"/>
                <w:szCs w:val="24"/>
              </w:rPr>
            </w:pPr>
            <w:r>
              <w:rPr>
                <w:rFonts w:ascii="Times New Roman" w:hAnsi="华文楷体" w:eastAsia="华文楷体"/>
                <w:kern w:val="0"/>
                <w:szCs w:val="24"/>
              </w:rPr>
              <w:t>检索的最低限度文献（分类系统和分类号）</w:t>
            </w:r>
          </w:p>
          <w:p>
            <w:pPr>
              <w:widowControl/>
              <w:rPr>
                <w:rFonts w:hint="default" w:ascii="Times New Roman" w:hAnsi="Times New Roman" w:eastAsia="华文楷体"/>
                <w:szCs w:val="24"/>
                <w:lang w:val="en-US" w:eastAsia="zh-CN"/>
              </w:rPr>
            </w:pPr>
            <w:r>
              <w:rPr>
                <w:rFonts w:ascii="Times New Roman" w:hAnsi="Times New Roman" w:eastAsia="华文楷体"/>
                <w:szCs w:val="24"/>
              </w:rPr>
              <w:t>IPC</w:t>
            </w:r>
            <w:r>
              <w:rPr>
                <w:rFonts w:ascii="Times New Roman" w:hAnsi="华文楷体" w:eastAsia="华文楷体"/>
                <w:szCs w:val="24"/>
              </w:rPr>
              <w:t>：</w:t>
            </w:r>
            <w:r>
              <w:rPr>
                <w:rFonts w:ascii="Times New Roman" w:hAnsi="Times New Roman" w:eastAsia="华文楷体"/>
                <w:bCs/>
                <w:iCs/>
                <w:szCs w:val="24"/>
              </w:rPr>
              <w:t>G06</w:t>
            </w:r>
            <w:r>
              <w:rPr>
                <w:rFonts w:hint="eastAsia" w:ascii="Times New Roman" w:hAnsi="Times New Roman" w:eastAsia="华文楷体"/>
                <w:bCs/>
                <w:iCs/>
                <w:szCs w:val="24"/>
                <w:lang w:val="en-US" w:eastAsia="zh-CN"/>
              </w:rPr>
              <w:t>K</w:t>
            </w:r>
            <w:r>
              <w:rPr>
                <w:rFonts w:ascii="Times New Roman" w:hAnsi="Times New Roman" w:eastAsia="华文楷体"/>
                <w:bCs/>
                <w:iCs/>
                <w:szCs w:val="24"/>
              </w:rPr>
              <w:t xml:space="preserve"> </w:t>
            </w:r>
            <w:r>
              <w:rPr>
                <w:rFonts w:hint="eastAsia" w:ascii="Times New Roman" w:hAnsi="Times New Roman" w:eastAsia="华文楷体"/>
                <w:bCs/>
                <w:iCs/>
                <w:szCs w:val="24"/>
                <w:lang w:val="en-US" w:eastAsia="zh-CN"/>
              </w:rPr>
              <w:t>9</w:t>
            </w:r>
            <w:r>
              <w:rPr>
                <w:rFonts w:ascii="Times New Roman" w:hAnsi="Times New Roman" w:eastAsia="华文楷体"/>
                <w:bCs/>
                <w:iCs/>
                <w:szCs w:val="24"/>
              </w:rPr>
              <w:t>/</w:t>
            </w:r>
            <w:r>
              <w:rPr>
                <w:rFonts w:hint="eastAsia" w:ascii="Times New Roman" w:hAnsi="Times New Roman" w:eastAsia="华文楷体"/>
                <w:bCs/>
                <w:iCs/>
                <w:szCs w:val="24"/>
                <w:lang w:val="en-US" w:eastAsia="zh-CN"/>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9843" w:type="dxa"/>
            <w:gridSpan w:val="5"/>
            <w:noWrap/>
            <w:vAlign w:val="center"/>
          </w:tcPr>
          <w:p>
            <w:pPr>
              <w:widowControl/>
              <w:rPr>
                <w:rFonts w:ascii="Times New Roman" w:hAnsi="Times New Roman" w:eastAsia="华文楷体"/>
                <w:szCs w:val="24"/>
              </w:rPr>
            </w:pPr>
            <w:r>
              <w:rPr>
                <w:rFonts w:ascii="Times New Roman" w:hAnsi="华文楷体" w:eastAsia="华文楷体"/>
                <w:szCs w:val="24"/>
              </w:rPr>
              <w:t>在检索时查阅的电子数据库（数据库名称）</w:t>
            </w:r>
          </w:p>
          <w:p>
            <w:pPr>
              <w:widowControl/>
              <w:rPr>
                <w:rFonts w:ascii="Times New Roman" w:hAnsi="Times New Roman" w:eastAsia="华文楷体"/>
                <w:szCs w:val="24"/>
              </w:rPr>
            </w:pPr>
            <w:r>
              <w:rPr>
                <w:rFonts w:ascii="Times New Roman" w:hAnsi="华文楷体" w:eastAsia="华文楷体"/>
                <w:szCs w:val="24"/>
              </w:rPr>
              <w:t>智慧芽，</w:t>
            </w:r>
            <w:r>
              <w:rPr>
                <w:rFonts w:ascii="Times New Roman" w:hAnsi="Times New Roman" w:eastAsia="华文楷体"/>
                <w:szCs w:val="24"/>
              </w:rPr>
              <w:t>SOOPAT</w:t>
            </w:r>
            <w:r>
              <w:rPr>
                <w:rFonts w:ascii="Times New Roman" w:hAnsi="华文楷体" w:eastAsia="华文楷体"/>
                <w:szCs w:val="24"/>
              </w:rPr>
              <w:t>，</w:t>
            </w:r>
            <w:r>
              <w:rPr>
                <w:rFonts w:ascii="Times New Roman" w:hAnsi="Times New Roman" w:eastAsia="华文楷体"/>
                <w:szCs w:val="24"/>
              </w:rPr>
              <w:t>SIPO</w:t>
            </w:r>
            <w:r>
              <w:rPr>
                <w:rFonts w:ascii="Times New Roman" w:hAnsi="华文楷体" w:eastAsia="华文楷体"/>
                <w:szCs w:val="24"/>
              </w:rPr>
              <w:t>检索服务系统，</w:t>
            </w:r>
            <w:r>
              <w:rPr>
                <w:rFonts w:ascii="Times New Roman" w:hAnsi="Times New Roman" w:eastAsia="华文楷体"/>
                <w:szCs w:val="24"/>
              </w:rPr>
              <w:t>CPRS</w:t>
            </w:r>
            <w:r>
              <w:rPr>
                <w:rFonts w:ascii="Times New Roman" w:hAnsi="华文楷体" w:eastAsia="华文楷体"/>
                <w:szCs w:val="24"/>
              </w:rPr>
              <w:t>专利之星</w:t>
            </w:r>
            <w:r>
              <w:rPr>
                <w:rFonts w:ascii="Times New Roman" w:hAnsi="华文楷体" w:eastAsia="华文楷体"/>
                <w:kern w:val="0"/>
                <w:szCs w:val="24"/>
              </w:rPr>
              <w:t>，</w:t>
            </w:r>
            <w:r>
              <w:rPr>
                <w:rFonts w:ascii="Times New Roman" w:hAnsi="Times New Roman" w:eastAsia="华文楷体"/>
                <w:kern w:val="0"/>
                <w:szCs w:val="24"/>
              </w:rPr>
              <w:t>CNKI</w:t>
            </w:r>
            <w:r>
              <w:rPr>
                <w:rFonts w:ascii="Times New Roman" w:hAnsi="华文楷体" w:eastAsia="华文楷体"/>
                <w:kern w:val="0"/>
                <w:szCs w:val="24"/>
              </w:rPr>
              <w:t>，</w:t>
            </w:r>
            <w:r>
              <w:rPr>
                <w:rFonts w:ascii="Times New Roman" w:hAnsi="Times New Roman" w:eastAsia="华文楷体"/>
                <w:kern w:val="0"/>
                <w:szCs w:val="24"/>
              </w:rPr>
              <w:t>GOOGLE PATENTS, ESPACENET</w:t>
            </w:r>
            <w:r>
              <w:rPr>
                <w:rFonts w:ascii="Times New Roman" w:hAnsi="华文楷体" w:eastAsia="华文楷体"/>
                <w:kern w:val="0"/>
                <w:szCs w:val="24"/>
              </w:rPr>
              <w:t>，百度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9843" w:type="dxa"/>
            <w:gridSpan w:val="5"/>
            <w:noWrap/>
            <w:vAlign w:val="center"/>
          </w:tcPr>
          <w:p>
            <w:pPr>
              <w:widowControl/>
              <w:rPr>
                <w:rFonts w:ascii="Times New Roman" w:hAnsi="Times New Roman" w:eastAsia="华文楷体"/>
                <w:szCs w:val="24"/>
              </w:rPr>
            </w:pPr>
            <w:r>
              <w:rPr>
                <w:rFonts w:ascii="Times New Roman" w:hAnsi="华文楷体" w:eastAsia="华文楷体"/>
                <w:szCs w:val="24"/>
              </w:rPr>
              <w:t>在检索时使用的关键词和检索式</w:t>
            </w:r>
          </w:p>
          <w:p>
            <w:pPr>
              <w:widowControl/>
              <w:rPr>
                <w:rFonts w:hint="eastAsia" w:ascii="Times New Roman" w:hAnsi="华文楷体" w:eastAsia="华文楷体"/>
                <w:kern w:val="0"/>
                <w:szCs w:val="24"/>
              </w:rPr>
            </w:pPr>
            <w:r>
              <w:rPr>
                <w:rFonts w:hint="eastAsia" w:ascii="Times New Roman" w:hAnsi="华文楷体" w:eastAsia="华文楷体"/>
                <w:kern w:val="0"/>
                <w:szCs w:val="24"/>
                <w:lang w:val="en-US" w:eastAsia="zh-CN"/>
              </w:rPr>
              <w:t>干眼</w:t>
            </w:r>
            <w:r>
              <w:rPr>
                <w:rFonts w:hint="eastAsia" w:ascii="Times New Roman" w:hAnsi="华文楷体" w:eastAsia="华文楷体"/>
                <w:kern w:val="0"/>
                <w:szCs w:val="24"/>
              </w:rPr>
              <w:t>，</w:t>
            </w:r>
            <w:r>
              <w:rPr>
                <w:rFonts w:hint="eastAsia" w:ascii="Times New Roman" w:hAnsi="华文楷体" w:eastAsia="华文楷体"/>
                <w:kern w:val="0"/>
                <w:szCs w:val="24"/>
                <w:lang w:val="en-US" w:eastAsia="zh-CN"/>
              </w:rPr>
              <w:t>深度学习</w:t>
            </w:r>
            <w:r>
              <w:rPr>
                <w:rFonts w:hint="eastAsia" w:ascii="Times New Roman" w:hAnsi="华文楷体" w:eastAsia="华文楷体"/>
                <w:kern w:val="0"/>
                <w:szCs w:val="24"/>
              </w:rPr>
              <w:t>，</w:t>
            </w:r>
            <w:r>
              <w:rPr>
                <w:rFonts w:hint="eastAsia" w:ascii="Times New Roman" w:hAnsi="华文楷体" w:eastAsia="华文楷体"/>
                <w:kern w:val="0"/>
                <w:szCs w:val="24"/>
                <w:lang w:val="en-US" w:eastAsia="zh-CN"/>
              </w:rPr>
              <w:t>问卷</w:t>
            </w:r>
            <w:r>
              <w:rPr>
                <w:rFonts w:hint="eastAsia" w:ascii="Times New Roman" w:hAnsi="华文楷体" w:eastAsia="华文楷体"/>
                <w:kern w:val="0"/>
                <w:szCs w:val="24"/>
              </w:rPr>
              <w:t>，</w:t>
            </w:r>
            <w:r>
              <w:rPr>
                <w:rFonts w:hint="eastAsia" w:ascii="Times New Roman" w:hAnsi="华文楷体" w:eastAsia="华文楷体"/>
                <w:kern w:val="0"/>
                <w:szCs w:val="24"/>
                <w:lang w:val="en-US" w:eastAsia="zh-CN"/>
              </w:rPr>
              <w:t>异常</w:t>
            </w:r>
            <w:r>
              <w:rPr>
                <w:rFonts w:hint="eastAsia" w:ascii="Times New Roman" w:hAnsi="华文楷体" w:eastAsia="华文楷体"/>
                <w:kern w:val="0"/>
                <w:szCs w:val="24"/>
              </w:rPr>
              <w:t>，</w:t>
            </w:r>
            <w:r>
              <w:rPr>
                <w:rFonts w:hint="eastAsia" w:ascii="Times New Roman" w:hAnsi="华文楷体" w:eastAsia="华文楷体"/>
                <w:kern w:val="0"/>
                <w:szCs w:val="24"/>
                <w:lang w:val="en-US" w:eastAsia="zh-CN"/>
              </w:rPr>
              <w:t>图像</w:t>
            </w:r>
            <w:r>
              <w:rPr>
                <w:rFonts w:hint="eastAsia" w:ascii="Times New Roman" w:hAnsi="华文楷体" w:eastAsia="华文楷体"/>
                <w:kern w:val="0"/>
                <w:szCs w:val="24"/>
              </w:rPr>
              <w:t>，</w:t>
            </w:r>
            <w:r>
              <w:rPr>
                <w:rFonts w:hint="eastAsia" w:ascii="Times New Roman" w:hAnsi="华文楷体" w:eastAsia="华文楷体"/>
                <w:kern w:val="0"/>
                <w:szCs w:val="24"/>
                <w:lang w:val="en-US" w:eastAsia="zh-CN"/>
              </w:rPr>
              <w:t>预测</w:t>
            </w:r>
            <w:r>
              <w:rPr>
                <w:rFonts w:hint="eastAsia" w:ascii="Times New Roman" w:hAnsi="华文楷体" w:eastAsia="华文楷体"/>
                <w:kern w:val="0"/>
                <w:szCs w:val="24"/>
              </w:rPr>
              <w:t>相似；</w:t>
            </w:r>
          </w:p>
          <w:p>
            <w:pPr>
              <w:widowControl/>
              <w:rPr>
                <w:rFonts w:hint="eastAsia" w:ascii="Times New Roman" w:hAnsi="华文楷体" w:eastAsia="华文楷体"/>
                <w:kern w:val="0"/>
                <w:szCs w:val="24"/>
              </w:rPr>
            </w:pPr>
            <w:r>
              <w:rPr>
                <w:rFonts w:hint="eastAsia" w:ascii="Times New Roman" w:hAnsi="华文楷体" w:eastAsia="华文楷体"/>
                <w:kern w:val="0"/>
                <w:szCs w:val="24"/>
                <w:lang w:val="en-US" w:eastAsia="zh-CN"/>
              </w:rPr>
              <w:t>干眼</w:t>
            </w:r>
            <w:r>
              <w:rPr>
                <w:rFonts w:hint="eastAsia" w:ascii="Times New Roman" w:hAnsi="华文楷体" w:eastAsia="华文楷体"/>
                <w:kern w:val="0"/>
                <w:szCs w:val="24"/>
              </w:rPr>
              <w:t>and（</w:t>
            </w:r>
            <w:r>
              <w:rPr>
                <w:rFonts w:hint="eastAsia" w:ascii="Times New Roman" w:hAnsi="华文楷体" w:eastAsia="华文楷体"/>
                <w:kern w:val="0"/>
                <w:szCs w:val="24"/>
                <w:lang w:val="en-US" w:eastAsia="zh-CN"/>
              </w:rPr>
              <w:t>预测</w:t>
            </w:r>
            <w:r>
              <w:rPr>
                <w:rFonts w:hint="eastAsia" w:ascii="Times New Roman" w:hAnsi="华文楷体" w:eastAsia="华文楷体"/>
                <w:kern w:val="0"/>
                <w:szCs w:val="24"/>
              </w:rPr>
              <w:t>or</w:t>
            </w:r>
            <w:r>
              <w:rPr>
                <w:rFonts w:hint="eastAsia" w:ascii="Times New Roman" w:hAnsi="华文楷体" w:eastAsia="华文楷体"/>
                <w:kern w:val="0"/>
                <w:szCs w:val="24"/>
                <w:lang w:val="en-US" w:eastAsia="zh-CN"/>
              </w:rPr>
              <w:t>分析</w:t>
            </w:r>
            <w:r>
              <w:rPr>
                <w:rFonts w:hint="eastAsia" w:ascii="Times New Roman" w:hAnsi="华文楷体" w:eastAsia="华文楷体"/>
                <w:kern w:val="0"/>
                <w:szCs w:val="24"/>
              </w:rPr>
              <w:t>）and</w:t>
            </w:r>
            <w:r>
              <w:rPr>
                <w:rFonts w:hint="eastAsia" w:ascii="Times New Roman" w:hAnsi="华文楷体" w:eastAsia="华文楷体"/>
                <w:kern w:val="0"/>
                <w:szCs w:val="24"/>
                <w:lang w:val="en-US" w:eastAsia="zh-CN"/>
              </w:rPr>
              <w:t>异常</w:t>
            </w:r>
            <w:r>
              <w:rPr>
                <w:rFonts w:hint="eastAsia" w:ascii="Times New Roman" w:hAnsi="华文楷体" w:eastAsia="华文楷体"/>
                <w:kern w:val="0"/>
                <w:szCs w:val="24"/>
              </w:rPr>
              <w:t>and</w:t>
            </w:r>
            <w:r>
              <w:rPr>
                <w:rFonts w:hint="eastAsia" w:ascii="Times New Roman" w:hAnsi="华文楷体" w:eastAsia="华文楷体"/>
                <w:kern w:val="0"/>
                <w:szCs w:val="24"/>
                <w:lang w:val="en-US" w:eastAsia="zh-CN"/>
              </w:rPr>
              <w:t>图像</w:t>
            </w:r>
            <w:r>
              <w:rPr>
                <w:rFonts w:hint="eastAsia" w:ascii="Times New Roman" w:hAnsi="华文楷体" w:eastAsia="华文楷体"/>
                <w:kern w:val="0"/>
                <w:szCs w:val="24"/>
              </w:rPr>
              <w:t>；</w:t>
            </w:r>
            <w:r>
              <w:rPr>
                <w:rFonts w:hint="eastAsia" w:ascii="Times New Roman" w:hAnsi="华文楷体" w:eastAsia="华文楷体"/>
                <w:kern w:val="0"/>
                <w:szCs w:val="24"/>
                <w:lang w:val="en-US" w:eastAsia="zh-CN"/>
              </w:rPr>
              <w:t>干眼</w:t>
            </w:r>
            <w:r>
              <w:rPr>
                <w:rFonts w:hint="eastAsia" w:ascii="Times New Roman" w:hAnsi="华文楷体" w:eastAsia="华文楷体"/>
                <w:kern w:val="0"/>
                <w:szCs w:val="24"/>
              </w:rPr>
              <w:t>and</w:t>
            </w:r>
            <w:r>
              <w:rPr>
                <w:rFonts w:hint="eastAsia" w:ascii="Times New Roman" w:hAnsi="华文楷体" w:eastAsia="华文楷体"/>
                <w:kern w:val="0"/>
                <w:szCs w:val="24"/>
                <w:lang w:val="en-US" w:eastAsia="zh-CN"/>
              </w:rPr>
              <w:t>深度学习</w:t>
            </w:r>
            <w:r>
              <w:rPr>
                <w:rFonts w:hint="eastAsia" w:ascii="Times New Roman" w:hAnsi="华文楷体" w:eastAsia="华文楷体"/>
                <w:kern w:val="0"/>
                <w:szCs w:val="24"/>
              </w:rPr>
              <w:t>and</w:t>
            </w:r>
            <w:r>
              <w:rPr>
                <w:rFonts w:hint="eastAsia" w:ascii="Times New Roman" w:hAnsi="华文楷体" w:eastAsia="华文楷体"/>
                <w:kern w:val="0"/>
                <w:szCs w:val="24"/>
                <w:lang w:val="en-US" w:eastAsia="zh-CN"/>
              </w:rPr>
              <w:t>问卷</w:t>
            </w:r>
            <w:r>
              <w:rPr>
                <w:rFonts w:hint="eastAsia" w:ascii="Times New Roman" w:hAnsi="华文楷体" w:eastAsia="华文楷体"/>
                <w:kern w:val="0"/>
                <w:szCs w:val="24"/>
              </w:rPr>
              <w:t>and</w:t>
            </w:r>
            <w:r>
              <w:rPr>
                <w:rFonts w:hint="eastAsia" w:ascii="Times New Roman" w:hAnsi="华文楷体" w:eastAsia="华文楷体"/>
                <w:kern w:val="0"/>
                <w:szCs w:val="24"/>
                <w:lang w:val="en-US" w:eastAsia="zh-CN"/>
              </w:rPr>
              <w:t>图像</w:t>
            </w:r>
            <w:r>
              <w:rPr>
                <w:rFonts w:hint="eastAsia" w:ascii="Times New Roman" w:hAnsi="华文楷体" w:eastAsia="华文楷体"/>
                <w:kern w:val="0"/>
                <w:szCs w:val="24"/>
              </w:rPr>
              <w:t xml:space="preserve">; </w:t>
            </w:r>
          </w:p>
          <w:p>
            <w:pPr>
              <w:widowControl/>
              <w:rPr>
                <w:rFonts w:hint="eastAsia" w:ascii="Times New Roman" w:hAnsi="华文楷体" w:eastAsia="华文楷体"/>
                <w:kern w:val="0"/>
                <w:szCs w:val="24"/>
              </w:rPr>
            </w:pPr>
          </w:p>
          <w:p>
            <w:pPr>
              <w:widowControl/>
              <w:rPr>
                <w:rFonts w:ascii="Times New Roman" w:hAnsi="华文楷体" w:eastAsia="华文楷体"/>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9843" w:type="dxa"/>
            <w:gridSpan w:val="5"/>
            <w:noWrap/>
            <w:vAlign w:val="center"/>
          </w:tcPr>
          <w:p>
            <w:pPr>
              <w:widowControl/>
              <w:rPr>
                <w:rFonts w:hint="eastAsia" w:ascii="Times New Roman" w:hAnsi="Times New Roman" w:eastAsia="华文楷体"/>
                <w:szCs w:val="24"/>
              </w:rPr>
            </w:pPr>
            <w:r>
              <w:rPr>
                <w:rFonts w:hint="eastAsia" w:ascii="Times New Roman" w:hAnsi="Times New Roman" w:eastAsia="华文楷体"/>
                <w:szCs w:val="24"/>
              </w:rPr>
              <w:t>C.相关文件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jc w:val="center"/>
        </w:trPr>
        <w:tc>
          <w:tcPr>
            <w:tcW w:w="579" w:type="dxa"/>
            <w:noWrap/>
            <w:vAlign w:val="center"/>
          </w:tcPr>
          <w:p>
            <w:pPr>
              <w:widowControl/>
              <w:jc w:val="center"/>
              <w:rPr>
                <w:rFonts w:hint="eastAsia" w:ascii="Times New Roman" w:hAnsi="Times New Roman" w:eastAsia="华文楷体" w:cs="宋体"/>
                <w:kern w:val="0"/>
                <w:szCs w:val="24"/>
              </w:rPr>
            </w:pPr>
            <w:r>
              <w:rPr>
                <w:rFonts w:hint="eastAsia" w:ascii="Times New Roman" w:hAnsi="Times New Roman" w:eastAsia="华文楷体" w:cs="宋体"/>
                <w:kern w:val="0"/>
                <w:szCs w:val="24"/>
              </w:rPr>
              <w:t>序号</w:t>
            </w:r>
          </w:p>
        </w:tc>
        <w:tc>
          <w:tcPr>
            <w:tcW w:w="1351" w:type="dxa"/>
            <w:noWrap w:val="0"/>
            <w:vAlign w:val="center"/>
          </w:tcPr>
          <w:p>
            <w:pPr>
              <w:widowControl/>
              <w:jc w:val="center"/>
              <w:rPr>
                <w:rFonts w:hint="eastAsia" w:ascii="Times New Roman" w:hAnsi="Times New Roman" w:eastAsia="华文楷体" w:cs="宋体"/>
                <w:kern w:val="0"/>
                <w:szCs w:val="24"/>
              </w:rPr>
            </w:pPr>
            <w:r>
              <w:rPr>
                <w:rFonts w:hint="eastAsia" w:ascii="Times New Roman" w:hAnsi="Times New Roman" w:eastAsia="华文楷体" w:cs="宋体"/>
                <w:kern w:val="0"/>
                <w:szCs w:val="24"/>
              </w:rPr>
              <w:t>申请/公开号</w:t>
            </w:r>
          </w:p>
        </w:tc>
        <w:tc>
          <w:tcPr>
            <w:tcW w:w="1789" w:type="dxa"/>
            <w:noWrap w:val="0"/>
            <w:vAlign w:val="center"/>
          </w:tcPr>
          <w:p>
            <w:pPr>
              <w:widowControl/>
              <w:jc w:val="center"/>
              <w:rPr>
                <w:rFonts w:hint="eastAsia" w:ascii="Times New Roman" w:hAnsi="Times New Roman" w:eastAsia="华文楷体" w:cs="宋体"/>
                <w:kern w:val="0"/>
                <w:szCs w:val="24"/>
              </w:rPr>
            </w:pPr>
            <w:r>
              <w:rPr>
                <w:rFonts w:hint="eastAsia" w:ascii="Times New Roman" w:hAnsi="Times New Roman" w:eastAsia="华文楷体" w:cs="宋体"/>
                <w:kern w:val="0"/>
                <w:szCs w:val="24"/>
              </w:rPr>
              <w:t>名称</w:t>
            </w:r>
          </w:p>
        </w:tc>
        <w:tc>
          <w:tcPr>
            <w:tcW w:w="3895" w:type="dxa"/>
            <w:noWrap w:val="0"/>
            <w:vAlign w:val="center"/>
          </w:tcPr>
          <w:p>
            <w:pPr>
              <w:widowControl/>
              <w:jc w:val="center"/>
              <w:rPr>
                <w:rFonts w:hint="eastAsia" w:ascii="Times New Roman" w:hAnsi="Times New Roman" w:eastAsia="华文楷体" w:cs="宋体"/>
                <w:kern w:val="0"/>
                <w:szCs w:val="24"/>
              </w:rPr>
            </w:pPr>
            <w:r>
              <w:rPr>
                <w:rFonts w:hint="eastAsia" w:ascii="Times New Roman" w:hAnsi="Times New Roman" w:eastAsia="华文楷体" w:cs="宋体"/>
                <w:kern w:val="0"/>
                <w:szCs w:val="24"/>
              </w:rPr>
              <w:t>摘要或主权项</w:t>
            </w:r>
          </w:p>
        </w:tc>
        <w:tc>
          <w:tcPr>
            <w:tcW w:w="2229" w:type="dxa"/>
            <w:noWrap w:val="0"/>
            <w:vAlign w:val="center"/>
          </w:tcPr>
          <w:p>
            <w:pPr>
              <w:widowControl/>
              <w:jc w:val="center"/>
              <w:rPr>
                <w:rFonts w:hint="eastAsia" w:ascii="Times New Roman" w:hAnsi="Times New Roman" w:eastAsia="华文楷体" w:cs="宋体"/>
                <w:kern w:val="0"/>
                <w:szCs w:val="24"/>
              </w:rPr>
            </w:pPr>
            <w:r>
              <w:rPr>
                <w:rFonts w:hint="eastAsia" w:ascii="Times New Roman" w:hAnsi="Times New Roman" w:eastAsia="华文楷体" w:cs="宋体"/>
                <w:kern w:val="0"/>
                <w:szCs w:val="24"/>
              </w:rPr>
              <w:t>对比文件类型说明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 w:hRule="atLeast"/>
          <w:jc w:val="center"/>
        </w:trPr>
        <w:tc>
          <w:tcPr>
            <w:tcW w:w="579" w:type="dxa"/>
            <w:noWrap/>
            <w:vAlign w:val="center"/>
          </w:tcPr>
          <w:p>
            <w:pPr>
              <w:widowControl/>
              <w:jc w:val="center"/>
              <w:rPr>
                <w:rFonts w:hint="eastAsia" w:ascii="Times New Roman" w:hAnsi="Times New Roman" w:eastAsia="华文楷体" w:cs="宋体"/>
                <w:kern w:val="0"/>
                <w:szCs w:val="24"/>
              </w:rPr>
            </w:pPr>
            <w:r>
              <w:rPr>
                <w:rFonts w:hint="eastAsia" w:ascii="Times New Roman" w:hAnsi="Times New Roman" w:eastAsia="华文楷体" w:cs="宋体"/>
                <w:kern w:val="0"/>
                <w:szCs w:val="24"/>
              </w:rPr>
              <w:t>D1</w:t>
            </w:r>
          </w:p>
        </w:tc>
        <w:tc>
          <w:tcPr>
            <w:tcW w:w="1351" w:type="dxa"/>
            <w:noWrap w:val="0"/>
            <w:vAlign w:val="center"/>
          </w:tcPr>
          <w:p>
            <w:pPr>
              <w:widowControl/>
              <w:jc w:val="center"/>
              <w:rPr>
                <w:rFonts w:hint="eastAsia" w:ascii="Times New Roman" w:hAnsi="Times New Roman" w:eastAsia="华文楷体"/>
                <w:szCs w:val="24"/>
              </w:rPr>
            </w:pPr>
            <w:r>
              <w:rPr>
                <w:rFonts w:ascii="宋体" w:hAnsi="宋体" w:eastAsia="宋体" w:cs="宋体"/>
                <w:sz w:val="24"/>
                <w:szCs w:val="24"/>
              </w:rPr>
              <w:t>CN 111127431 A</w:t>
            </w:r>
          </w:p>
        </w:tc>
        <w:tc>
          <w:tcPr>
            <w:tcW w:w="1789" w:type="dxa"/>
            <w:noWrap w:val="0"/>
            <w:vAlign w:val="center"/>
          </w:tcPr>
          <w:p>
            <w:pPr>
              <w:widowControl/>
              <w:ind w:firstLine="480" w:firstLineChars="200"/>
              <w:rPr>
                <w:rFonts w:hint="eastAsia" w:ascii="Times New Roman" w:hAnsi="Times New Roman" w:eastAsia="华文楷体"/>
                <w:szCs w:val="24"/>
              </w:rPr>
            </w:pPr>
            <w:r>
              <w:rPr>
                <w:rFonts w:hint="eastAsia" w:ascii="Times New Roman" w:hAnsi="Times New Roman" w:eastAsia="华文楷体"/>
                <w:szCs w:val="24"/>
              </w:rPr>
              <w:t>一种基于区域自适应多任务神经网络的干眼症分级评估系统</w:t>
            </w:r>
          </w:p>
        </w:tc>
        <w:tc>
          <w:tcPr>
            <w:tcW w:w="3895" w:type="dxa"/>
            <w:noWrap w:val="0"/>
            <w:vAlign w:val="top"/>
          </w:tcPr>
          <w:p>
            <w:pPr>
              <w:widowControl/>
              <w:ind w:firstLine="480" w:firstLineChars="200"/>
              <w:jc w:val="left"/>
              <w:rPr>
                <w:rFonts w:hint="eastAsia" w:ascii="Times New Roman" w:hAnsi="Times New Roman" w:eastAsia="华文楷体" w:cs="宋体"/>
                <w:color w:val="000000"/>
                <w:kern w:val="0"/>
                <w:szCs w:val="21"/>
              </w:rPr>
            </w:pPr>
            <w:r>
              <w:rPr>
                <w:rFonts w:hint="eastAsia" w:ascii="Times New Roman" w:hAnsi="Times New Roman" w:eastAsia="华文楷体" w:cs="宋体"/>
                <w:color w:val="000000"/>
                <w:kern w:val="0"/>
                <w:szCs w:val="21"/>
              </w:rPr>
              <w:t>本发明公开了一种基于区域自适应注意力 网络的干眼症分级系统，包括计算机存储器、计算机处理器以及存储在所述计算机存储器中并 可在所述计算机处理器上执行的计算机程序，所 述计算机存储器中存有训练好的干眼症分级模 型，所述干眼症分级模型基于区域自适应注意力 网络；所述计算机处理器执行所述计算机程序时 实现以下步骤：获取待测的原始眼睑板红外图像 进行灰度预处理，并将预处理后得到的单通道灰 度图进行双边滤波处理；将处理后的图像输入干 眼症分级模型，得到眼睑板定位和干眼症分级结 果。利用本发明，可以实现了对眼睑板红外照片 的自动分析，可有效对干眼症分级进行辅助诊 断。</w:t>
            </w:r>
          </w:p>
        </w:tc>
        <w:tc>
          <w:tcPr>
            <w:tcW w:w="2229" w:type="dxa"/>
            <w:noWrap w:val="0"/>
            <w:vAlign w:val="center"/>
          </w:tcPr>
          <w:p>
            <w:pPr>
              <w:ind w:left="-67" w:leftChars="-28" w:firstLine="172"/>
              <w:rPr>
                <w:rFonts w:hint="eastAsia" w:ascii="华文楷体" w:hAnsi="华文楷体" w:eastAsia="华文楷体"/>
                <w:szCs w:val="24"/>
              </w:rPr>
            </w:pPr>
            <w:r>
              <w:rPr>
                <w:rFonts w:ascii="华文楷体" w:hAnsi="华文楷体" w:eastAsia="华文楷体"/>
                <w:szCs w:val="24"/>
              </w:rPr>
              <w:fldChar w:fldCharType="begin">
                <w:ffData>
                  <w:enabled/>
                  <w:calcOnExit w:val="0"/>
                  <w:checkBox>
                    <w:sizeAuto/>
                    <w:default w:val="0"/>
                    <w:checked w:val="0"/>
                  </w:checkBox>
                </w:ffData>
              </w:fldChar>
            </w:r>
            <w:r>
              <w:rPr>
                <w:rFonts w:ascii="华文楷体" w:hAnsi="华文楷体" w:eastAsia="华文楷体"/>
                <w:szCs w:val="24"/>
              </w:rPr>
              <w:instrText xml:space="preserve"> FORMCHECKBOX </w:instrText>
            </w:r>
            <w:r>
              <w:rPr>
                <w:rFonts w:ascii="华文楷体" w:hAnsi="华文楷体" w:eastAsia="华文楷体"/>
                <w:szCs w:val="24"/>
              </w:rPr>
              <w:fldChar w:fldCharType="separate"/>
            </w:r>
            <w:r>
              <w:rPr>
                <w:rFonts w:ascii="华文楷体" w:hAnsi="华文楷体" w:eastAsia="华文楷体"/>
                <w:szCs w:val="24"/>
              </w:rPr>
              <w:fldChar w:fldCharType="end"/>
            </w:r>
            <w:r>
              <w:rPr>
                <w:rFonts w:ascii="华文楷体" w:hAnsi="华文楷体" w:eastAsia="华文楷体"/>
                <w:szCs w:val="24"/>
              </w:rPr>
              <w:t>完全</w:t>
            </w:r>
            <w:r>
              <w:rPr>
                <w:rFonts w:hint="eastAsia" w:ascii="华文楷体" w:hAnsi="华文楷体" w:eastAsia="华文楷体"/>
                <w:szCs w:val="24"/>
              </w:rPr>
              <w:t>公开</w:t>
            </w:r>
          </w:p>
          <w:p>
            <w:pPr>
              <w:ind w:left="-67" w:leftChars="-28" w:firstLine="172"/>
              <w:rPr>
                <w:rFonts w:hint="eastAsia" w:ascii="华文楷体" w:hAnsi="华文楷体" w:eastAsia="华文楷体"/>
                <w:szCs w:val="24"/>
              </w:rPr>
            </w:pPr>
            <w:r>
              <w:rPr>
                <w:rFonts w:ascii="华文楷体" w:hAnsi="华文楷体" w:eastAsia="华文楷体"/>
                <w:szCs w:val="24"/>
              </w:rPr>
              <w:fldChar w:fldCharType="begin">
                <w:ffData>
                  <w:name w:val="CheckBox1"/>
                  <w:enabled/>
                  <w:calcOnExit w:val="0"/>
                  <w:checkBox>
                    <w:sizeAuto/>
                    <w:default w:val="1"/>
                    <w:checked/>
                  </w:checkBox>
                </w:ffData>
              </w:fldChar>
            </w:r>
            <w:r>
              <w:rPr>
                <w:rFonts w:ascii="华文楷体" w:hAnsi="华文楷体" w:eastAsia="华文楷体"/>
                <w:szCs w:val="24"/>
              </w:rPr>
              <w:instrText xml:space="preserve"> FORMCHECKBOX </w:instrText>
            </w:r>
            <w:r>
              <w:rPr>
                <w:rFonts w:ascii="华文楷体" w:hAnsi="华文楷体" w:eastAsia="华文楷体"/>
                <w:szCs w:val="24"/>
              </w:rPr>
              <w:fldChar w:fldCharType="separate"/>
            </w:r>
            <w:r>
              <w:rPr>
                <w:rFonts w:ascii="华文楷体" w:hAnsi="华文楷体" w:eastAsia="华文楷体"/>
                <w:szCs w:val="24"/>
              </w:rPr>
              <w:fldChar w:fldCharType="end"/>
            </w:r>
            <w:r>
              <w:rPr>
                <w:rFonts w:ascii="华文楷体" w:hAnsi="华文楷体" w:eastAsia="华文楷体"/>
                <w:szCs w:val="24"/>
              </w:rPr>
              <w:t>部分</w:t>
            </w:r>
            <w:r>
              <w:rPr>
                <w:rFonts w:hint="eastAsia" w:ascii="华文楷体" w:hAnsi="华文楷体" w:eastAsia="华文楷体"/>
                <w:szCs w:val="24"/>
              </w:rPr>
              <w:t>公开</w:t>
            </w:r>
          </w:p>
          <w:p>
            <w:pPr>
              <w:ind w:left="-67" w:leftChars="-28" w:firstLine="172"/>
              <w:rPr>
                <w:rFonts w:hint="eastAsia" w:ascii="Times New Roman" w:hAnsi="Times New Roman" w:eastAsia="华文楷体" w:cs="宋体"/>
                <w:kern w:val="0"/>
                <w:szCs w:val="24"/>
              </w:rPr>
            </w:pPr>
            <w:r>
              <w:rPr>
                <w:rFonts w:ascii="华文楷体" w:hAnsi="华文楷体" w:eastAsia="华文楷体"/>
                <w:szCs w:val="24"/>
              </w:rPr>
              <w:fldChar w:fldCharType="begin">
                <w:ffData>
                  <w:name w:val="Check1"/>
                  <w:enabled/>
                  <w:calcOnExit w:val="0"/>
                  <w:checkBox>
                    <w:sizeAuto/>
                    <w:default w:val="0"/>
                    <w:checked w:val="0"/>
                  </w:checkBox>
                </w:ffData>
              </w:fldChar>
            </w:r>
            <w:r>
              <w:rPr>
                <w:rFonts w:ascii="华文楷体" w:hAnsi="华文楷体" w:eastAsia="华文楷体"/>
                <w:szCs w:val="24"/>
              </w:rPr>
              <w:instrText xml:space="preserve"> FORMCHECKBOX </w:instrText>
            </w:r>
            <w:r>
              <w:rPr>
                <w:rFonts w:ascii="华文楷体" w:hAnsi="华文楷体" w:eastAsia="华文楷体"/>
                <w:szCs w:val="24"/>
              </w:rPr>
              <w:fldChar w:fldCharType="separate"/>
            </w:r>
            <w:r>
              <w:rPr>
                <w:rFonts w:ascii="华文楷体" w:hAnsi="华文楷体" w:eastAsia="华文楷体"/>
                <w:szCs w:val="24"/>
              </w:rPr>
              <w:fldChar w:fldCharType="end"/>
            </w:r>
            <w:r>
              <w:rPr>
                <w:rFonts w:ascii="华文楷体" w:hAnsi="华文楷体" w:eastAsia="华文楷体"/>
                <w:szCs w:val="24"/>
              </w:rPr>
              <w:t>技术相关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 w:hRule="atLeast"/>
          <w:jc w:val="center"/>
        </w:trPr>
        <w:tc>
          <w:tcPr>
            <w:tcW w:w="579" w:type="dxa"/>
            <w:noWrap/>
            <w:vAlign w:val="center"/>
          </w:tcPr>
          <w:p>
            <w:pPr>
              <w:widowControl/>
              <w:jc w:val="center"/>
              <w:rPr>
                <w:rFonts w:hint="default" w:ascii="Times New Roman" w:hAnsi="Times New Roman" w:eastAsia="华文楷体" w:cs="宋体"/>
                <w:kern w:val="0"/>
                <w:szCs w:val="24"/>
                <w:lang w:val="en-US" w:eastAsia="zh-CN"/>
              </w:rPr>
            </w:pPr>
            <w:r>
              <w:rPr>
                <w:rFonts w:hint="eastAsia" w:ascii="Times New Roman" w:hAnsi="Times New Roman" w:eastAsia="华文楷体" w:cs="宋体"/>
                <w:kern w:val="0"/>
                <w:szCs w:val="24"/>
                <w:lang w:val="en-US" w:eastAsia="zh-CN"/>
              </w:rPr>
              <w:t>D2</w:t>
            </w:r>
          </w:p>
        </w:tc>
        <w:tc>
          <w:tcPr>
            <w:tcW w:w="1351" w:type="dxa"/>
            <w:noWrap w:val="0"/>
            <w:vAlign w:val="center"/>
          </w:tcPr>
          <w:p>
            <w:pPr>
              <w:widowControl/>
              <w:jc w:val="center"/>
              <w:rPr>
                <w:rFonts w:hint="eastAsia" w:ascii="Times New Roman" w:hAnsi="Times New Roman" w:eastAsia="华文楷体"/>
                <w:szCs w:val="24"/>
              </w:rPr>
            </w:pPr>
            <w:r>
              <w:rPr>
                <w:rFonts w:ascii="宋体" w:hAnsi="宋体" w:eastAsia="宋体" w:cs="宋体"/>
                <w:sz w:val="24"/>
                <w:szCs w:val="24"/>
              </w:rPr>
              <w:t>CN 112420216 A</w:t>
            </w:r>
          </w:p>
        </w:tc>
        <w:tc>
          <w:tcPr>
            <w:tcW w:w="1789" w:type="dxa"/>
            <w:noWrap w:val="0"/>
            <w:vAlign w:val="center"/>
          </w:tcPr>
          <w:p>
            <w:pPr>
              <w:widowControl/>
              <w:ind w:firstLine="480" w:firstLineChars="200"/>
              <w:rPr>
                <w:rFonts w:hint="eastAsia" w:ascii="Times New Roman" w:hAnsi="Times New Roman" w:eastAsia="华文楷体"/>
                <w:szCs w:val="24"/>
              </w:rPr>
            </w:pPr>
            <w:r>
              <w:rPr>
                <w:rFonts w:hint="eastAsia" w:ascii="Times New Roman" w:hAnsi="Times New Roman" w:eastAsia="华文楷体"/>
                <w:szCs w:val="24"/>
              </w:rPr>
              <w:t>一种基于智能AI的三端干眼诊断综合系统 平台</w:t>
            </w:r>
          </w:p>
        </w:tc>
        <w:tc>
          <w:tcPr>
            <w:tcW w:w="3895" w:type="dxa"/>
            <w:noWrap w:val="0"/>
            <w:vAlign w:val="top"/>
          </w:tcPr>
          <w:p>
            <w:pPr>
              <w:widowControl/>
              <w:ind w:firstLine="480" w:firstLineChars="200"/>
              <w:jc w:val="left"/>
              <w:rPr>
                <w:rFonts w:hint="eastAsia" w:ascii="Times New Roman" w:hAnsi="Times New Roman" w:eastAsia="华文楷体" w:cs="宋体"/>
                <w:color w:val="000000"/>
                <w:kern w:val="0"/>
                <w:szCs w:val="21"/>
              </w:rPr>
            </w:pPr>
            <w:r>
              <w:rPr>
                <w:rFonts w:hint="eastAsia" w:ascii="Times New Roman" w:hAnsi="Times New Roman" w:eastAsia="华文楷体" w:cs="宋体"/>
                <w:color w:val="000000"/>
                <w:kern w:val="0"/>
                <w:szCs w:val="21"/>
              </w:rPr>
              <w:t>本发明公开了一种基于智能AI的三端干眼 诊断综合系统平台，包括：用于提交问卷调查和 眼部数据的患者端，用于通过查看患者诊断数据 对患者进行指导和管理的医生端，用于通过对患 者端和医生端数据进行管理并汇总导出的管理 者端，用于接收患者端、医生端和管理者端请求 并对病人眼部情况生成诊断报告的后台，所述患 者端包括：AI诊断单元、诊断报告单元、医生小讲 堂单元，所述AI诊断单元包括：问诊子单元、动态 视力诊断子单元、照片诊断子单元、动态视频诊 断子单元，后台包括：数据发送单元、AI分析单元 和AI诊断智能进化单元，本发明解决了由于我国 干眼症的就诊治疗具有极大不便的问题，是一种 无须在医院进行干眼症诊疗的综合系统平台</w:t>
            </w:r>
          </w:p>
        </w:tc>
        <w:tc>
          <w:tcPr>
            <w:tcW w:w="2229" w:type="dxa"/>
            <w:noWrap w:val="0"/>
            <w:vAlign w:val="center"/>
          </w:tcPr>
          <w:p>
            <w:pPr>
              <w:ind w:left="-67" w:leftChars="-28" w:firstLine="172"/>
              <w:rPr>
                <w:rFonts w:hint="eastAsia" w:ascii="华文楷体" w:hAnsi="华文楷体" w:eastAsia="华文楷体"/>
                <w:szCs w:val="24"/>
              </w:rPr>
            </w:pPr>
            <w:r>
              <w:rPr>
                <w:rFonts w:ascii="华文楷体" w:hAnsi="华文楷体" w:eastAsia="华文楷体"/>
                <w:szCs w:val="24"/>
              </w:rPr>
              <w:fldChar w:fldCharType="begin">
                <w:ffData>
                  <w:enabled/>
                  <w:calcOnExit w:val="0"/>
                  <w:checkBox>
                    <w:sizeAuto/>
                    <w:default w:val="0"/>
                    <w:checked w:val="0"/>
                  </w:checkBox>
                </w:ffData>
              </w:fldChar>
            </w:r>
            <w:r>
              <w:rPr>
                <w:rFonts w:ascii="华文楷体" w:hAnsi="华文楷体" w:eastAsia="华文楷体"/>
                <w:szCs w:val="24"/>
              </w:rPr>
              <w:instrText xml:space="preserve"> FORMCHECKBOX </w:instrText>
            </w:r>
            <w:r>
              <w:rPr>
                <w:rFonts w:ascii="华文楷体" w:hAnsi="华文楷体" w:eastAsia="华文楷体"/>
                <w:szCs w:val="24"/>
              </w:rPr>
              <w:fldChar w:fldCharType="separate"/>
            </w:r>
            <w:r>
              <w:rPr>
                <w:rFonts w:ascii="华文楷体" w:hAnsi="华文楷体" w:eastAsia="华文楷体"/>
                <w:szCs w:val="24"/>
              </w:rPr>
              <w:fldChar w:fldCharType="end"/>
            </w:r>
            <w:r>
              <w:rPr>
                <w:rFonts w:ascii="华文楷体" w:hAnsi="华文楷体" w:eastAsia="华文楷体"/>
                <w:szCs w:val="24"/>
              </w:rPr>
              <w:t>完全</w:t>
            </w:r>
            <w:r>
              <w:rPr>
                <w:rFonts w:hint="eastAsia" w:ascii="华文楷体" w:hAnsi="华文楷体" w:eastAsia="华文楷体"/>
                <w:szCs w:val="24"/>
              </w:rPr>
              <w:t>公开</w:t>
            </w:r>
          </w:p>
          <w:p>
            <w:pPr>
              <w:ind w:left="-67" w:leftChars="-28" w:firstLine="172"/>
              <w:rPr>
                <w:rFonts w:hint="eastAsia" w:ascii="华文楷体" w:hAnsi="华文楷体" w:eastAsia="华文楷体"/>
                <w:szCs w:val="24"/>
              </w:rPr>
            </w:pPr>
            <w:r>
              <w:rPr>
                <w:rFonts w:ascii="华文楷体" w:hAnsi="华文楷体" w:eastAsia="华文楷体"/>
                <w:szCs w:val="24"/>
              </w:rPr>
              <w:fldChar w:fldCharType="begin">
                <w:ffData>
                  <w:name w:val="CheckBox1"/>
                  <w:enabled/>
                  <w:calcOnExit w:val="0"/>
                  <w:checkBox>
                    <w:sizeAuto/>
                    <w:default w:val="1"/>
                    <w:checked/>
                  </w:checkBox>
                </w:ffData>
              </w:fldChar>
            </w:r>
            <w:r>
              <w:rPr>
                <w:rFonts w:ascii="华文楷体" w:hAnsi="华文楷体" w:eastAsia="华文楷体"/>
                <w:szCs w:val="24"/>
              </w:rPr>
              <w:instrText xml:space="preserve"> FORMCHECKBOX </w:instrText>
            </w:r>
            <w:r>
              <w:rPr>
                <w:rFonts w:ascii="华文楷体" w:hAnsi="华文楷体" w:eastAsia="华文楷体"/>
                <w:szCs w:val="24"/>
              </w:rPr>
              <w:fldChar w:fldCharType="separate"/>
            </w:r>
            <w:r>
              <w:rPr>
                <w:rFonts w:ascii="华文楷体" w:hAnsi="华文楷体" w:eastAsia="华文楷体"/>
                <w:szCs w:val="24"/>
              </w:rPr>
              <w:fldChar w:fldCharType="end"/>
            </w:r>
            <w:r>
              <w:rPr>
                <w:rFonts w:ascii="华文楷体" w:hAnsi="华文楷体" w:eastAsia="华文楷体"/>
                <w:szCs w:val="24"/>
              </w:rPr>
              <w:t>部分</w:t>
            </w:r>
            <w:r>
              <w:rPr>
                <w:rFonts w:hint="eastAsia" w:ascii="华文楷体" w:hAnsi="华文楷体" w:eastAsia="华文楷体"/>
                <w:szCs w:val="24"/>
              </w:rPr>
              <w:t>公开</w:t>
            </w:r>
          </w:p>
          <w:p>
            <w:pPr>
              <w:ind w:left="-67" w:leftChars="-28" w:firstLine="172"/>
              <w:rPr>
                <w:rFonts w:hint="eastAsia" w:ascii="Times New Roman" w:hAnsi="Times New Roman" w:eastAsia="华文楷体" w:cs="宋体"/>
                <w:kern w:val="0"/>
                <w:szCs w:val="24"/>
              </w:rPr>
            </w:pPr>
            <w:r>
              <w:rPr>
                <w:rFonts w:ascii="华文楷体" w:hAnsi="华文楷体" w:eastAsia="华文楷体"/>
                <w:szCs w:val="24"/>
              </w:rPr>
              <w:fldChar w:fldCharType="begin">
                <w:ffData>
                  <w:name w:val="Check1"/>
                  <w:enabled/>
                  <w:calcOnExit w:val="0"/>
                  <w:checkBox>
                    <w:sizeAuto/>
                    <w:default w:val="0"/>
                    <w:checked w:val="0"/>
                  </w:checkBox>
                </w:ffData>
              </w:fldChar>
            </w:r>
            <w:r>
              <w:rPr>
                <w:rFonts w:ascii="华文楷体" w:hAnsi="华文楷体" w:eastAsia="华文楷体"/>
                <w:szCs w:val="24"/>
              </w:rPr>
              <w:instrText xml:space="preserve"> FORMCHECKBOX </w:instrText>
            </w:r>
            <w:r>
              <w:rPr>
                <w:rFonts w:ascii="华文楷体" w:hAnsi="华文楷体" w:eastAsia="华文楷体"/>
                <w:szCs w:val="24"/>
              </w:rPr>
              <w:fldChar w:fldCharType="separate"/>
            </w:r>
            <w:r>
              <w:rPr>
                <w:rFonts w:ascii="华文楷体" w:hAnsi="华文楷体" w:eastAsia="华文楷体"/>
                <w:szCs w:val="24"/>
              </w:rPr>
              <w:fldChar w:fldCharType="end"/>
            </w:r>
            <w:r>
              <w:rPr>
                <w:rFonts w:ascii="华文楷体" w:hAnsi="华文楷体" w:eastAsia="华文楷体"/>
                <w:szCs w:val="24"/>
              </w:rPr>
              <w:t>技术相关</w:t>
            </w:r>
          </w:p>
        </w:tc>
      </w:tr>
    </w:tbl>
    <w:p>
      <w:pPr>
        <w:rPr>
          <w:rFonts w:hint="eastAsia" w:ascii="Times New Roman" w:hAnsi="Times New Roman" w:eastAsia="华文楷体"/>
          <w:szCs w:val="24"/>
        </w:rPr>
      </w:pPr>
    </w:p>
    <w:p>
      <w:pPr>
        <w:rPr>
          <w:rFonts w:hint="eastAsia" w:ascii="Times New Roman" w:hAnsi="Times New Roman" w:eastAsia="华文楷体"/>
          <w:szCs w:val="24"/>
        </w:rPr>
      </w:pPr>
    </w:p>
    <w:p>
      <w:pPr>
        <w:rPr>
          <w:rFonts w:hint="eastAsia" w:ascii="Times New Roman" w:hAnsi="Times New Roman" w:eastAsia="华文楷体"/>
          <w:szCs w:val="24"/>
        </w:rPr>
      </w:pPr>
    </w:p>
    <w:p>
      <w:pPr>
        <w:rPr>
          <w:rFonts w:hint="eastAsia" w:ascii="Times New Roman" w:hAnsi="Times New Roman" w:eastAsia="华文楷体"/>
          <w:szCs w:val="24"/>
        </w:rPr>
      </w:pPr>
    </w:p>
    <w:p>
      <w:pPr>
        <w:rPr>
          <w:rFonts w:hint="eastAsia" w:ascii="Times New Roman" w:hAnsi="Times New Roman" w:eastAsia="华文楷体"/>
          <w:szCs w:val="24"/>
        </w:rPr>
      </w:pPr>
    </w:p>
    <w:p>
      <w:pPr>
        <w:rPr>
          <w:rFonts w:hint="eastAsia" w:ascii="Times New Roman" w:hAnsi="Times New Roman" w:eastAsia="华文楷体"/>
          <w:szCs w:val="24"/>
        </w:rPr>
      </w:pPr>
    </w:p>
    <w:p>
      <w:pPr>
        <w:rPr>
          <w:rFonts w:hint="eastAsia" w:ascii="Times New Roman" w:hAnsi="Times New Roman" w:eastAsia="华文楷体"/>
          <w:szCs w:val="24"/>
        </w:rPr>
      </w:pPr>
    </w:p>
    <w:p>
      <w:pPr>
        <w:rPr>
          <w:rFonts w:hint="eastAsia" w:ascii="Times New Roman" w:hAnsi="Times New Roman" w:eastAsia="华文楷体"/>
          <w:szCs w:val="24"/>
        </w:rPr>
      </w:pPr>
    </w:p>
    <w:p>
      <w:pPr>
        <w:rPr>
          <w:rFonts w:hint="eastAsia" w:ascii="Times New Roman" w:hAnsi="Times New Roman" w:eastAsia="华文楷体"/>
          <w:szCs w:val="24"/>
        </w:rPr>
      </w:pPr>
    </w:p>
    <w:p>
      <w:pPr>
        <w:rPr>
          <w:rFonts w:hint="eastAsia" w:ascii="Times New Roman" w:hAnsi="Times New Roman" w:eastAsia="华文楷体"/>
          <w:szCs w:val="24"/>
        </w:rPr>
      </w:pPr>
    </w:p>
    <w:p>
      <w:pPr>
        <w:rPr>
          <w:rFonts w:hint="eastAsia" w:ascii="Times New Roman" w:hAnsi="Times New Roman" w:eastAsia="华文楷体"/>
          <w:szCs w:val="24"/>
        </w:rPr>
      </w:pPr>
    </w:p>
    <w:p>
      <w:pPr>
        <w:rPr>
          <w:rFonts w:hint="eastAsia" w:ascii="Times New Roman" w:hAnsi="Times New Roman" w:eastAsia="华文楷体"/>
          <w:szCs w:val="24"/>
        </w:rPr>
      </w:pPr>
    </w:p>
    <w:p>
      <w:pPr>
        <w:rPr>
          <w:rFonts w:hint="eastAsia" w:ascii="Times New Roman" w:hAnsi="Times New Roman" w:eastAsia="华文楷体"/>
          <w:szCs w:val="24"/>
        </w:rPr>
      </w:pPr>
    </w:p>
    <w:p>
      <w:pPr>
        <w:spacing w:after="120" w:afterLines="50" w:line="360" w:lineRule="auto"/>
        <w:jc w:val="center"/>
        <w:rPr>
          <w:rFonts w:hint="eastAsia" w:ascii="Times New Roman" w:hAnsi="Times New Roman" w:eastAsia="华文楷体"/>
          <w:b/>
          <w:bCs/>
          <w:szCs w:val="24"/>
        </w:rPr>
      </w:pPr>
      <w:r>
        <w:rPr>
          <w:rFonts w:hint="eastAsia" w:ascii="Times New Roman" w:hAnsi="Times New Roman" w:eastAsia="华文楷体"/>
          <w:b/>
          <w:bCs/>
          <w:szCs w:val="24"/>
        </w:rPr>
        <w:t>检索报告书面意见</w:t>
      </w:r>
    </w:p>
    <w:tbl>
      <w:tblPr>
        <w:tblStyle w:val="7"/>
        <w:tblW w:w="98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567" w:hRule="atLeast"/>
          <w:jc w:val="center"/>
        </w:trPr>
        <w:tc>
          <w:tcPr>
            <w:tcW w:w="11223" w:type="dxa"/>
            <w:noWrap/>
            <w:vAlign w:val="center"/>
          </w:tcPr>
          <w:p>
            <w:pPr>
              <w:widowControl/>
              <w:rPr>
                <w:rFonts w:hint="eastAsia" w:ascii="Times New Roman" w:hAnsi="Times New Roman" w:eastAsia="华文楷体" w:cs="Arial"/>
                <w:b/>
                <w:szCs w:val="24"/>
              </w:rPr>
            </w:pPr>
            <w:r>
              <w:rPr>
                <w:rFonts w:hint="eastAsia" w:ascii="Times New Roman" w:hAnsi="Times New Roman" w:eastAsia="华文楷体" w:cs="Arial"/>
                <w:b/>
                <w:szCs w:val="24"/>
              </w:rPr>
              <w:t>Ⅰ、意见基础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2" w:hRule="atLeast"/>
          <w:jc w:val="center"/>
        </w:trPr>
        <w:tc>
          <w:tcPr>
            <w:tcW w:w="11223" w:type="dxa"/>
            <w:noWrap/>
            <w:vAlign w:val="center"/>
          </w:tcPr>
          <w:p>
            <w:pPr>
              <w:widowControl/>
              <w:rPr>
                <w:rFonts w:hint="eastAsia" w:ascii="Times New Roman" w:hAnsi="Times New Roman" w:eastAsia="华文楷体" w:cs="Arial"/>
                <w:szCs w:val="24"/>
              </w:rPr>
            </w:pPr>
            <w:r>
              <w:rPr>
                <w:rFonts w:hint="eastAsia" w:ascii="Times New Roman" w:hAnsi="Times New Roman" w:eastAsia="华文楷体" w:cs="Arial"/>
                <w:szCs w:val="24"/>
              </w:rPr>
              <w:t>1.基于上述相关检索文献。</w:t>
            </w:r>
          </w:p>
          <w:p>
            <w:pPr>
              <w:widowControl/>
              <w:ind w:firstLine="420"/>
              <w:rPr>
                <w:rFonts w:hint="eastAsia" w:ascii="Times New Roman" w:hAnsi="Times New Roman" w:eastAsia="华文楷体" w:cs="Arial"/>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567" w:hRule="atLeast"/>
          <w:jc w:val="center"/>
        </w:trPr>
        <w:tc>
          <w:tcPr>
            <w:tcW w:w="11223" w:type="dxa"/>
            <w:tcBorders>
              <w:top w:val="single" w:color="auto" w:sz="4" w:space="0"/>
              <w:left w:val="single" w:color="auto" w:sz="4" w:space="0"/>
              <w:right w:val="single" w:color="auto" w:sz="4" w:space="0"/>
            </w:tcBorders>
            <w:noWrap/>
            <w:vAlign w:val="center"/>
          </w:tcPr>
          <w:p>
            <w:pPr>
              <w:widowControl/>
              <w:rPr>
                <w:rFonts w:hint="eastAsia" w:ascii="Times New Roman" w:hAnsi="Times New Roman" w:eastAsia="华文楷体" w:cs="宋体"/>
                <w:b/>
                <w:kern w:val="0"/>
                <w:szCs w:val="24"/>
              </w:rPr>
            </w:pPr>
            <w:r>
              <w:rPr>
                <w:rFonts w:hint="eastAsia" w:ascii="Times New Roman" w:hAnsi="Times New Roman" w:eastAsia="华文楷体"/>
                <w:b/>
                <w:bCs/>
                <w:szCs w:val="24"/>
              </w:rPr>
              <w:t>Ⅱ、</w:t>
            </w:r>
            <w:r>
              <w:rPr>
                <w:rFonts w:hint="eastAsia" w:ascii="Times New Roman" w:hAnsi="Times New Roman" w:eastAsia="华文楷体" w:cs="Arial"/>
                <w:b/>
                <w:szCs w:val="24"/>
              </w:rPr>
              <w:t>按照专利法要求，给出关于新颖性、创造性、工业实用性的推断性结论及引证和解释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79" w:hRule="atLeast"/>
          <w:jc w:val="center"/>
        </w:trPr>
        <w:tc>
          <w:tcPr>
            <w:tcW w:w="11223" w:type="dxa"/>
            <w:tcBorders>
              <w:top w:val="single" w:color="auto" w:sz="4" w:space="0"/>
              <w:left w:val="single" w:color="auto" w:sz="4" w:space="0"/>
              <w:right w:val="single" w:color="auto" w:sz="4" w:space="0"/>
            </w:tcBorders>
            <w:noWrap/>
            <w:vAlign w:val="center"/>
          </w:tcPr>
          <w:p>
            <w:pPr>
              <w:numPr>
                <w:ilvl w:val="0"/>
                <w:numId w:val="1"/>
              </w:numPr>
              <w:adjustRightInd/>
              <w:textAlignment w:val="auto"/>
              <w:rPr>
                <w:rFonts w:hint="eastAsia" w:ascii="Times New Roman" w:hAnsi="Times New Roman" w:eastAsia="华文楷体" w:cs="宋体"/>
                <w:kern w:val="0"/>
                <w:szCs w:val="24"/>
              </w:rPr>
            </w:pPr>
            <w:r>
              <w:rPr>
                <w:rFonts w:hint="eastAsia" w:ascii="Times New Roman" w:hAnsi="Times New Roman" w:eastAsia="华文楷体" w:cs="宋体"/>
                <w:kern w:val="0"/>
                <w:szCs w:val="24"/>
              </w:rPr>
              <w:t>结论</w:t>
            </w:r>
          </w:p>
          <w:tbl>
            <w:tblPr>
              <w:tblStyle w:val="7"/>
              <w:tblW w:w="0" w:type="auto"/>
              <w:tblInd w:w="0" w:type="dxa"/>
              <w:tblLayout w:type="fixed"/>
              <w:tblCellMar>
                <w:top w:w="0" w:type="dxa"/>
                <w:left w:w="108" w:type="dxa"/>
                <w:bottom w:w="0" w:type="dxa"/>
                <w:right w:w="108" w:type="dxa"/>
              </w:tblCellMar>
            </w:tblPr>
            <w:tblGrid>
              <w:gridCol w:w="3765"/>
              <w:gridCol w:w="5732"/>
            </w:tblGrid>
            <w:tr>
              <w:tblPrEx>
                <w:tblCellMar>
                  <w:top w:w="0" w:type="dxa"/>
                  <w:left w:w="108" w:type="dxa"/>
                  <w:bottom w:w="0" w:type="dxa"/>
                  <w:right w:w="108" w:type="dxa"/>
                </w:tblCellMar>
              </w:tblPrEx>
              <w:trPr>
                <w:wBefore w:w="0" w:type="dxa"/>
              </w:trPr>
              <w:tc>
                <w:tcPr>
                  <w:tcW w:w="3765" w:type="dxa"/>
                  <w:noWrap w:val="0"/>
                  <w:vAlign w:val="top"/>
                </w:tcPr>
                <w:p>
                  <w:pPr>
                    <w:rPr>
                      <w:rFonts w:hint="eastAsia" w:ascii="Times New Roman" w:hAnsi="Times New Roman" w:eastAsia="华文楷体" w:cs="宋体"/>
                      <w:kern w:val="0"/>
                      <w:szCs w:val="24"/>
                    </w:rPr>
                  </w:pPr>
                  <w:r>
                    <w:rPr>
                      <w:rFonts w:hint="eastAsia" w:ascii="Times New Roman" w:hAnsi="Times New Roman" w:eastAsia="华文楷体" w:cs="宋体"/>
                      <w:kern w:val="0"/>
                      <w:szCs w:val="24"/>
                    </w:rPr>
                    <w:t>新颖性（N）：</w:t>
                  </w:r>
                </w:p>
              </w:tc>
              <w:tc>
                <w:tcPr>
                  <w:tcW w:w="5732" w:type="dxa"/>
                  <w:noWrap w:val="0"/>
                  <w:vAlign w:val="top"/>
                </w:tcPr>
                <w:p>
                  <w:pPr>
                    <w:rPr>
                      <w:rFonts w:hint="eastAsia" w:ascii="Times New Roman" w:hAnsi="Times New Roman" w:eastAsia="华文楷体" w:cs="宋体"/>
                      <w:kern w:val="0"/>
                      <w:szCs w:val="24"/>
                    </w:rPr>
                  </w:pPr>
                  <w:r>
                    <w:rPr>
                      <w:rFonts w:ascii="Times New Roman" w:hAnsi="Times New Roman" w:eastAsia="华文楷体" w:cs="宋体"/>
                      <w:kern w:val="0"/>
                      <w:szCs w:val="24"/>
                    </w:rPr>
                    <w:fldChar w:fldCharType="begin">
                      <w:ffData>
                        <w:enabled/>
                        <w:calcOnExit w:val="0"/>
                        <w:checkBox>
                          <w:sizeAuto/>
                          <w:default w:val="1"/>
                          <w:checked/>
                        </w:checkBox>
                      </w:ffData>
                    </w:fldChar>
                  </w:r>
                  <w:r>
                    <w:rPr>
                      <w:rFonts w:ascii="Times New Roman" w:hAnsi="Times New Roman" w:eastAsia="华文楷体" w:cs="宋体"/>
                      <w:kern w:val="0"/>
                      <w:szCs w:val="24"/>
                    </w:rPr>
                    <w:instrText xml:space="preserve"> FORMCHECKBOX </w:instrText>
                  </w:r>
                  <w:r>
                    <w:rPr>
                      <w:rFonts w:ascii="Times New Roman" w:hAnsi="Times New Roman" w:eastAsia="华文楷体" w:cs="宋体"/>
                      <w:kern w:val="0"/>
                      <w:szCs w:val="24"/>
                    </w:rPr>
                    <w:fldChar w:fldCharType="separate"/>
                  </w:r>
                  <w:r>
                    <w:rPr>
                      <w:rFonts w:ascii="Times New Roman" w:hAnsi="Times New Roman" w:eastAsia="华文楷体" w:cs="宋体"/>
                      <w:kern w:val="0"/>
                      <w:szCs w:val="24"/>
                    </w:rPr>
                    <w:fldChar w:fldCharType="end"/>
                  </w:r>
                  <w:r>
                    <w:rPr>
                      <w:rFonts w:hint="eastAsia" w:ascii="Times New Roman" w:hAnsi="Times New Roman" w:eastAsia="华文楷体" w:cs="宋体"/>
                      <w:kern w:val="0"/>
                      <w:szCs w:val="24"/>
                    </w:rPr>
                    <w:t>有</w:t>
                  </w:r>
                  <w:r>
                    <w:rPr>
                      <w:rFonts w:hint="eastAsia" w:ascii="Times New Roman" w:hAnsi="Times New Roman" w:eastAsia="华文楷体" w:cs="宋体"/>
                      <w:kern w:val="0"/>
                      <w:szCs w:val="24"/>
                    </w:rPr>
                    <w:fldChar w:fldCharType="begin">
                      <w:ffData>
                        <w:enabled/>
                        <w:calcOnExit w:val="0"/>
                        <w:checkBox>
                          <w:sizeAuto/>
                          <w:default w:val="0"/>
                          <w:checked w:val="0"/>
                        </w:checkBox>
                      </w:ffData>
                    </w:fldChar>
                  </w:r>
                  <w:r>
                    <w:rPr>
                      <w:rFonts w:hint="eastAsia" w:ascii="Times New Roman" w:hAnsi="Times New Roman" w:eastAsia="华文楷体" w:cs="宋体"/>
                      <w:kern w:val="0"/>
                      <w:szCs w:val="24"/>
                    </w:rPr>
                    <w:instrText xml:space="preserve"> FORMCHECKBOX </w:instrText>
                  </w:r>
                  <w:r>
                    <w:rPr>
                      <w:rFonts w:hint="eastAsia" w:ascii="Times New Roman" w:hAnsi="Times New Roman" w:eastAsia="华文楷体" w:cs="宋体"/>
                      <w:kern w:val="0"/>
                      <w:szCs w:val="24"/>
                    </w:rPr>
                    <w:fldChar w:fldCharType="separate"/>
                  </w:r>
                  <w:r>
                    <w:rPr>
                      <w:rFonts w:hint="eastAsia" w:ascii="Times New Roman" w:hAnsi="Times New Roman" w:eastAsia="华文楷体" w:cs="宋体"/>
                      <w:kern w:val="0"/>
                      <w:szCs w:val="24"/>
                    </w:rPr>
                    <w:fldChar w:fldCharType="end"/>
                  </w:r>
                  <w:r>
                    <w:rPr>
                      <w:rFonts w:hint="eastAsia" w:ascii="Times New Roman" w:hAnsi="Times New Roman" w:eastAsia="华文楷体" w:cs="宋体"/>
                      <w:kern w:val="0"/>
                      <w:szCs w:val="24"/>
                    </w:rPr>
                    <w:t>无</w:t>
                  </w:r>
                  <w:r>
                    <w:rPr>
                      <w:rFonts w:ascii="Times New Roman" w:hAnsi="Times New Roman" w:eastAsia="华文楷体" w:cs="宋体"/>
                      <w:kern w:val="0"/>
                      <w:szCs w:val="24"/>
                    </w:rPr>
                    <w:fldChar w:fldCharType="begin">
                      <w:ffData>
                        <w:enabled/>
                        <w:calcOnExit w:val="0"/>
                        <w:checkBox>
                          <w:sizeAuto/>
                          <w:default w:val="0"/>
                          <w:checked w:val="0"/>
                        </w:checkBox>
                      </w:ffData>
                    </w:fldChar>
                  </w:r>
                  <w:r>
                    <w:rPr>
                      <w:rFonts w:ascii="Times New Roman" w:hAnsi="Times New Roman" w:eastAsia="华文楷体" w:cs="宋体"/>
                      <w:kern w:val="0"/>
                      <w:szCs w:val="24"/>
                    </w:rPr>
                    <w:instrText xml:space="preserve"> FORMCHECKBOX </w:instrText>
                  </w:r>
                  <w:r>
                    <w:rPr>
                      <w:rFonts w:ascii="Times New Roman" w:hAnsi="Times New Roman" w:eastAsia="华文楷体" w:cs="宋体"/>
                      <w:kern w:val="0"/>
                      <w:szCs w:val="24"/>
                    </w:rPr>
                    <w:fldChar w:fldCharType="separate"/>
                  </w:r>
                  <w:r>
                    <w:rPr>
                      <w:rFonts w:ascii="Times New Roman" w:hAnsi="Times New Roman" w:eastAsia="华文楷体" w:cs="宋体"/>
                      <w:kern w:val="0"/>
                      <w:szCs w:val="24"/>
                    </w:rPr>
                    <w:fldChar w:fldCharType="end"/>
                  </w:r>
                  <w:r>
                    <w:rPr>
                      <w:rFonts w:hint="eastAsia" w:ascii="Times New Roman" w:hAnsi="Times New Roman" w:eastAsia="华文楷体" w:cs="宋体"/>
                      <w:kern w:val="0"/>
                      <w:szCs w:val="24"/>
                    </w:rPr>
                    <w:t>未定</w:t>
                  </w:r>
                </w:p>
              </w:tc>
            </w:tr>
            <w:tr>
              <w:tblPrEx>
                <w:tblCellMar>
                  <w:top w:w="0" w:type="dxa"/>
                  <w:left w:w="108" w:type="dxa"/>
                  <w:bottom w:w="0" w:type="dxa"/>
                  <w:right w:w="108" w:type="dxa"/>
                </w:tblCellMar>
              </w:tblPrEx>
              <w:trPr>
                <w:wBefore w:w="0" w:type="dxa"/>
              </w:trPr>
              <w:tc>
                <w:tcPr>
                  <w:tcW w:w="3765" w:type="dxa"/>
                  <w:noWrap w:val="0"/>
                  <w:vAlign w:val="top"/>
                </w:tcPr>
                <w:p>
                  <w:pPr>
                    <w:rPr>
                      <w:rFonts w:hint="eastAsia" w:ascii="Times New Roman" w:hAnsi="Times New Roman" w:eastAsia="华文楷体" w:cs="宋体"/>
                      <w:kern w:val="0"/>
                      <w:szCs w:val="24"/>
                    </w:rPr>
                  </w:pPr>
                  <w:r>
                    <w:rPr>
                      <w:rFonts w:hint="eastAsia" w:ascii="Times New Roman" w:hAnsi="Times New Roman" w:eastAsia="华文楷体" w:cs="宋体"/>
                      <w:kern w:val="0"/>
                      <w:szCs w:val="24"/>
                    </w:rPr>
                    <w:t>创造性（IS）：</w:t>
                  </w:r>
                </w:p>
              </w:tc>
              <w:tc>
                <w:tcPr>
                  <w:tcW w:w="5732" w:type="dxa"/>
                  <w:noWrap w:val="0"/>
                  <w:vAlign w:val="top"/>
                </w:tcPr>
                <w:p>
                  <w:pPr>
                    <w:rPr>
                      <w:rFonts w:hint="eastAsia" w:ascii="Times New Roman" w:hAnsi="Times New Roman" w:eastAsia="华文楷体" w:cs="宋体"/>
                      <w:kern w:val="0"/>
                      <w:szCs w:val="24"/>
                    </w:rPr>
                  </w:pPr>
                  <w:r>
                    <w:rPr>
                      <w:rFonts w:ascii="Times New Roman" w:hAnsi="Times New Roman" w:eastAsia="华文楷体" w:cs="宋体"/>
                      <w:kern w:val="0"/>
                      <w:szCs w:val="24"/>
                    </w:rPr>
                    <w:fldChar w:fldCharType="begin">
                      <w:ffData>
                        <w:enabled/>
                        <w:calcOnExit w:val="0"/>
                        <w:checkBox>
                          <w:sizeAuto/>
                          <w:default w:val="1"/>
                          <w:checked/>
                        </w:checkBox>
                      </w:ffData>
                    </w:fldChar>
                  </w:r>
                  <w:r>
                    <w:rPr>
                      <w:rFonts w:ascii="Times New Roman" w:hAnsi="Times New Roman" w:eastAsia="华文楷体" w:cs="宋体"/>
                      <w:kern w:val="0"/>
                      <w:szCs w:val="24"/>
                    </w:rPr>
                    <w:instrText xml:space="preserve"> FORMCHECKBOX </w:instrText>
                  </w:r>
                  <w:r>
                    <w:rPr>
                      <w:rFonts w:ascii="Times New Roman" w:hAnsi="Times New Roman" w:eastAsia="华文楷体" w:cs="宋体"/>
                      <w:kern w:val="0"/>
                      <w:szCs w:val="24"/>
                    </w:rPr>
                    <w:fldChar w:fldCharType="separate"/>
                  </w:r>
                  <w:r>
                    <w:rPr>
                      <w:rFonts w:ascii="Times New Roman" w:hAnsi="Times New Roman" w:eastAsia="华文楷体" w:cs="宋体"/>
                      <w:kern w:val="0"/>
                      <w:szCs w:val="24"/>
                    </w:rPr>
                    <w:fldChar w:fldCharType="end"/>
                  </w:r>
                  <w:r>
                    <w:rPr>
                      <w:rFonts w:hint="eastAsia" w:ascii="Times New Roman" w:hAnsi="Times New Roman" w:eastAsia="华文楷体" w:cs="宋体"/>
                      <w:kern w:val="0"/>
                      <w:szCs w:val="24"/>
                    </w:rPr>
                    <w:t>有</w:t>
                  </w:r>
                  <w:r>
                    <w:rPr>
                      <w:rFonts w:ascii="Times New Roman" w:hAnsi="Times New Roman" w:eastAsia="华文楷体" w:cs="宋体"/>
                      <w:kern w:val="0"/>
                      <w:szCs w:val="24"/>
                    </w:rPr>
                    <w:fldChar w:fldCharType="begin">
                      <w:ffData>
                        <w:enabled/>
                        <w:calcOnExit w:val="0"/>
                        <w:checkBox>
                          <w:sizeAuto/>
                          <w:default w:val="0"/>
                          <w:checked w:val="0"/>
                        </w:checkBox>
                      </w:ffData>
                    </w:fldChar>
                  </w:r>
                  <w:r>
                    <w:rPr>
                      <w:rFonts w:ascii="Times New Roman" w:hAnsi="Times New Roman" w:eastAsia="华文楷体" w:cs="宋体"/>
                      <w:kern w:val="0"/>
                      <w:szCs w:val="24"/>
                    </w:rPr>
                    <w:instrText xml:space="preserve"> FORMCHECKBOX </w:instrText>
                  </w:r>
                  <w:r>
                    <w:rPr>
                      <w:rFonts w:ascii="Times New Roman" w:hAnsi="Times New Roman" w:eastAsia="华文楷体" w:cs="宋体"/>
                      <w:kern w:val="0"/>
                      <w:szCs w:val="24"/>
                    </w:rPr>
                    <w:fldChar w:fldCharType="separate"/>
                  </w:r>
                  <w:r>
                    <w:rPr>
                      <w:rFonts w:ascii="Times New Roman" w:hAnsi="Times New Roman" w:eastAsia="华文楷体" w:cs="宋体"/>
                      <w:kern w:val="0"/>
                      <w:szCs w:val="24"/>
                    </w:rPr>
                    <w:fldChar w:fldCharType="end"/>
                  </w:r>
                  <w:r>
                    <w:rPr>
                      <w:rFonts w:hint="eastAsia" w:ascii="Times New Roman" w:hAnsi="Times New Roman" w:eastAsia="华文楷体" w:cs="宋体"/>
                      <w:kern w:val="0"/>
                      <w:szCs w:val="24"/>
                    </w:rPr>
                    <w:t>无</w:t>
                  </w:r>
                  <w:r>
                    <w:rPr>
                      <w:rFonts w:ascii="Times New Roman" w:hAnsi="Times New Roman" w:eastAsia="华文楷体" w:cs="宋体"/>
                      <w:kern w:val="0"/>
                      <w:szCs w:val="24"/>
                    </w:rPr>
                    <w:fldChar w:fldCharType="begin">
                      <w:ffData>
                        <w:enabled/>
                        <w:calcOnExit w:val="0"/>
                        <w:checkBox>
                          <w:sizeAuto/>
                          <w:default w:val="0"/>
                          <w:checked w:val="0"/>
                        </w:checkBox>
                      </w:ffData>
                    </w:fldChar>
                  </w:r>
                  <w:r>
                    <w:rPr>
                      <w:rFonts w:ascii="Times New Roman" w:hAnsi="Times New Roman" w:eastAsia="华文楷体" w:cs="宋体"/>
                      <w:kern w:val="0"/>
                      <w:szCs w:val="24"/>
                    </w:rPr>
                    <w:instrText xml:space="preserve"> FORMCHECKBOX </w:instrText>
                  </w:r>
                  <w:r>
                    <w:rPr>
                      <w:rFonts w:ascii="Times New Roman" w:hAnsi="Times New Roman" w:eastAsia="华文楷体" w:cs="宋体"/>
                      <w:kern w:val="0"/>
                      <w:szCs w:val="24"/>
                    </w:rPr>
                    <w:fldChar w:fldCharType="separate"/>
                  </w:r>
                  <w:r>
                    <w:rPr>
                      <w:rFonts w:ascii="Times New Roman" w:hAnsi="Times New Roman" w:eastAsia="华文楷体" w:cs="宋体"/>
                      <w:kern w:val="0"/>
                      <w:szCs w:val="24"/>
                    </w:rPr>
                    <w:fldChar w:fldCharType="end"/>
                  </w:r>
                  <w:r>
                    <w:rPr>
                      <w:rFonts w:hint="eastAsia" w:ascii="Times New Roman" w:hAnsi="Times New Roman" w:eastAsia="华文楷体" w:cs="宋体"/>
                      <w:kern w:val="0"/>
                      <w:szCs w:val="24"/>
                    </w:rPr>
                    <w:t>未定</w:t>
                  </w:r>
                </w:p>
              </w:tc>
            </w:tr>
            <w:tr>
              <w:tblPrEx>
                <w:tblCellMar>
                  <w:top w:w="0" w:type="dxa"/>
                  <w:left w:w="108" w:type="dxa"/>
                  <w:bottom w:w="0" w:type="dxa"/>
                  <w:right w:w="108" w:type="dxa"/>
                </w:tblCellMar>
              </w:tblPrEx>
              <w:trPr>
                <w:wBefore w:w="0" w:type="dxa"/>
              </w:trPr>
              <w:tc>
                <w:tcPr>
                  <w:tcW w:w="3765" w:type="dxa"/>
                  <w:noWrap w:val="0"/>
                  <w:vAlign w:val="top"/>
                </w:tcPr>
                <w:p>
                  <w:pPr>
                    <w:rPr>
                      <w:rFonts w:hint="eastAsia" w:ascii="Times New Roman" w:hAnsi="Times New Roman" w:eastAsia="华文楷体" w:cs="宋体"/>
                      <w:kern w:val="0"/>
                      <w:szCs w:val="24"/>
                    </w:rPr>
                  </w:pPr>
                  <w:r>
                    <w:rPr>
                      <w:rFonts w:hint="eastAsia" w:ascii="Times New Roman" w:hAnsi="Times New Roman" w:eastAsia="华文楷体" w:cs="宋体"/>
                      <w:kern w:val="0"/>
                      <w:szCs w:val="24"/>
                    </w:rPr>
                    <w:t>工业实用性（IA）：</w:t>
                  </w:r>
                </w:p>
              </w:tc>
              <w:tc>
                <w:tcPr>
                  <w:tcW w:w="5732" w:type="dxa"/>
                  <w:noWrap w:val="0"/>
                  <w:vAlign w:val="top"/>
                </w:tcPr>
                <w:p>
                  <w:pPr>
                    <w:rPr>
                      <w:rFonts w:hint="eastAsia" w:ascii="Times New Roman" w:hAnsi="Times New Roman" w:eastAsia="华文楷体" w:cs="宋体"/>
                      <w:kern w:val="0"/>
                      <w:szCs w:val="24"/>
                    </w:rPr>
                  </w:pPr>
                  <w:r>
                    <w:rPr>
                      <w:rFonts w:ascii="Times New Roman" w:hAnsi="Times New Roman" w:eastAsia="华文楷体" w:cs="宋体"/>
                      <w:kern w:val="0"/>
                      <w:szCs w:val="24"/>
                    </w:rPr>
                    <w:fldChar w:fldCharType="begin">
                      <w:ffData>
                        <w:enabled/>
                        <w:calcOnExit w:val="0"/>
                        <w:checkBox>
                          <w:sizeAuto/>
                          <w:default w:val="1"/>
                          <w:checked/>
                        </w:checkBox>
                      </w:ffData>
                    </w:fldChar>
                  </w:r>
                  <w:r>
                    <w:rPr>
                      <w:rFonts w:ascii="Times New Roman" w:hAnsi="Times New Roman" w:eastAsia="华文楷体" w:cs="宋体"/>
                      <w:kern w:val="0"/>
                      <w:szCs w:val="24"/>
                    </w:rPr>
                    <w:instrText xml:space="preserve"> </w:instrText>
                  </w:r>
                  <w:r>
                    <w:rPr>
                      <w:rFonts w:hint="eastAsia" w:ascii="Times New Roman" w:hAnsi="Times New Roman" w:eastAsia="华文楷体" w:cs="宋体"/>
                      <w:kern w:val="0"/>
                      <w:szCs w:val="24"/>
                    </w:rPr>
                    <w:instrText xml:space="preserve">FORMCHECKBOX</w:instrText>
                  </w:r>
                  <w:r>
                    <w:rPr>
                      <w:rFonts w:ascii="Times New Roman" w:hAnsi="Times New Roman" w:eastAsia="华文楷体" w:cs="宋体"/>
                      <w:kern w:val="0"/>
                      <w:szCs w:val="24"/>
                    </w:rPr>
                    <w:instrText xml:space="preserve"> </w:instrText>
                  </w:r>
                  <w:r>
                    <w:rPr>
                      <w:rFonts w:ascii="Times New Roman" w:hAnsi="Times New Roman" w:eastAsia="华文楷体" w:cs="宋体"/>
                      <w:kern w:val="0"/>
                      <w:szCs w:val="24"/>
                    </w:rPr>
                    <w:fldChar w:fldCharType="separate"/>
                  </w:r>
                  <w:r>
                    <w:rPr>
                      <w:rFonts w:ascii="Times New Roman" w:hAnsi="Times New Roman" w:eastAsia="华文楷体" w:cs="宋体"/>
                      <w:kern w:val="0"/>
                      <w:szCs w:val="24"/>
                    </w:rPr>
                    <w:fldChar w:fldCharType="end"/>
                  </w:r>
                  <w:r>
                    <w:rPr>
                      <w:rFonts w:hint="eastAsia" w:ascii="Times New Roman" w:hAnsi="Times New Roman" w:eastAsia="华文楷体" w:cs="宋体"/>
                      <w:kern w:val="0"/>
                      <w:szCs w:val="24"/>
                    </w:rPr>
                    <w:t>有</w:t>
                  </w:r>
                  <w:r>
                    <w:rPr>
                      <w:rFonts w:hint="eastAsia" w:ascii="Times New Roman" w:hAnsi="Times New Roman" w:eastAsia="华文楷体" w:cs="宋体"/>
                      <w:kern w:val="0"/>
                      <w:szCs w:val="24"/>
                    </w:rPr>
                    <w:fldChar w:fldCharType="begin">
                      <w:ffData>
                        <w:enabled/>
                        <w:calcOnExit w:val="0"/>
                        <w:checkBox>
                          <w:sizeAuto/>
                          <w:default w:val="0"/>
                          <w:checked w:val="0"/>
                        </w:checkBox>
                      </w:ffData>
                    </w:fldChar>
                  </w:r>
                  <w:r>
                    <w:rPr>
                      <w:rFonts w:hint="eastAsia" w:ascii="Times New Roman" w:hAnsi="Times New Roman" w:eastAsia="华文楷体" w:cs="宋体"/>
                      <w:kern w:val="0"/>
                      <w:szCs w:val="24"/>
                    </w:rPr>
                    <w:instrText xml:space="preserve"> FORMCHECKBOX </w:instrText>
                  </w:r>
                  <w:r>
                    <w:rPr>
                      <w:rFonts w:hint="eastAsia" w:ascii="Times New Roman" w:hAnsi="Times New Roman" w:eastAsia="华文楷体" w:cs="宋体"/>
                      <w:kern w:val="0"/>
                      <w:szCs w:val="24"/>
                    </w:rPr>
                    <w:fldChar w:fldCharType="separate"/>
                  </w:r>
                  <w:r>
                    <w:rPr>
                      <w:rFonts w:hint="eastAsia" w:ascii="Times New Roman" w:hAnsi="Times New Roman" w:eastAsia="华文楷体" w:cs="宋体"/>
                      <w:kern w:val="0"/>
                      <w:szCs w:val="24"/>
                    </w:rPr>
                    <w:fldChar w:fldCharType="end"/>
                  </w:r>
                  <w:r>
                    <w:rPr>
                      <w:rFonts w:hint="eastAsia" w:ascii="Times New Roman" w:hAnsi="Times New Roman" w:eastAsia="华文楷体" w:cs="宋体"/>
                      <w:kern w:val="0"/>
                      <w:szCs w:val="24"/>
                    </w:rPr>
                    <w:t>无</w:t>
                  </w:r>
                </w:p>
              </w:tc>
            </w:tr>
          </w:tbl>
          <w:p>
            <w:pPr>
              <w:rPr>
                <w:rFonts w:hint="eastAsia" w:ascii="Times New Roman" w:hAnsi="Times New Roman" w:eastAsia="华文楷体" w:cs="宋体"/>
                <w:kern w:val="0"/>
                <w:szCs w:val="24"/>
              </w:rPr>
            </w:pPr>
            <w:r>
              <w:rPr>
                <w:rFonts w:hint="eastAsia" w:ascii="Times New Roman" w:hAnsi="Times New Roman" w:eastAsia="华文楷体" w:cs="宋体"/>
                <w:kern w:val="0"/>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79" w:hRule="atLeast"/>
          <w:jc w:val="center"/>
        </w:trPr>
        <w:tc>
          <w:tcPr>
            <w:tcW w:w="11223" w:type="dxa"/>
            <w:tcBorders>
              <w:top w:val="single" w:color="auto" w:sz="4" w:space="0"/>
              <w:left w:val="single" w:color="auto" w:sz="4" w:space="0"/>
              <w:right w:val="single" w:color="auto" w:sz="4" w:space="0"/>
            </w:tcBorders>
            <w:noWrap/>
            <w:vAlign w:val="center"/>
          </w:tcPr>
          <w:p>
            <w:pPr>
              <w:widowControl/>
              <w:numPr>
                <w:ilvl w:val="0"/>
                <w:numId w:val="1"/>
              </w:numPr>
              <w:adjustRightInd/>
              <w:textAlignment w:val="auto"/>
              <w:rPr>
                <w:rFonts w:hint="eastAsia" w:ascii="Times New Roman" w:hAnsi="Times New Roman" w:eastAsia="华文楷体"/>
                <w:szCs w:val="24"/>
              </w:rPr>
            </w:pPr>
            <w:r>
              <w:rPr>
                <w:rFonts w:hint="eastAsia" w:ascii="Times New Roman" w:hAnsi="Times New Roman" w:eastAsia="华文楷体"/>
                <w:szCs w:val="24"/>
              </w:rPr>
              <w:t>引证和解释</w:t>
            </w:r>
          </w:p>
          <w:p>
            <w:pPr>
              <w:widowControl/>
              <w:numPr>
                <w:ilvl w:val="0"/>
                <w:numId w:val="2"/>
              </w:numPr>
              <w:adjustRightInd/>
              <w:textAlignment w:val="auto"/>
              <w:rPr>
                <w:rFonts w:hint="eastAsia" w:ascii="Times New Roman" w:hAnsi="Times New Roman" w:eastAsia="华文楷体"/>
                <w:szCs w:val="24"/>
              </w:rPr>
            </w:pPr>
            <w:r>
              <w:rPr>
                <w:rFonts w:hint="eastAsia" w:ascii="Times New Roman" w:hAnsi="Times New Roman" w:eastAsia="华文楷体"/>
                <w:szCs w:val="24"/>
              </w:rPr>
              <w:t>关于新颖性</w:t>
            </w:r>
          </w:p>
          <w:p>
            <w:pPr>
              <w:widowControl/>
              <w:ind w:firstLine="480" w:firstLineChars="200"/>
              <w:jc w:val="left"/>
              <w:rPr>
                <w:rFonts w:hint="eastAsia" w:ascii="Times New Roman" w:hAnsi="Times New Roman" w:eastAsia="华文楷体" w:cs="宋体"/>
                <w:color w:val="000000"/>
                <w:kern w:val="0"/>
                <w:szCs w:val="21"/>
              </w:rPr>
            </w:pPr>
            <w:r>
              <w:rPr>
                <w:rFonts w:hint="eastAsia" w:ascii="Times New Roman" w:hAnsi="Times New Roman" w:eastAsia="华文楷体" w:cs="宋体"/>
                <w:color w:val="000000"/>
                <w:kern w:val="0"/>
                <w:szCs w:val="21"/>
              </w:rPr>
              <w:t>以下给出交底书方案与对比文件D1的</w:t>
            </w:r>
            <w:bookmarkStart w:id="2" w:name="_GoBack"/>
            <w:bookmarkEnd w:id="2"/>
            <w:r>
              <w:rPr>
                <w:rFonts w:hint="eastAsia" w:ascii="Times New Roman" w:hAnsi="Times New Roman" w:eastAsia="华文楷体" w:cs="宋体"/>
                <w:color w:val="000000"/>
                <w:kern w:val="0"/>
                <w:szCs w:val="21"/>
              </w:rPr>
              <w:t>特征对比：</w:t>
            </w:r>
          </w:p>
          <w:p>
            <w:pPr>
              <w:widowControl/>
              <w:ind w:firstLine="480" w:firstLineChars="200"/>
              <w:jc w:val="left"/>
              <w:rPr>
                <w:rFonts w:hint="eastAsia" w:ascii="Times New Roman" w:hAnsi="Times New Roman" w:eastAsia="华文楷体" w:cs="宋体"/>
                <w:color w:val="000000"/>
                <w:kern w:val="0"/>
                <w:szCs w:val="21"/>
              </w:rPr>
            </w:pPr>
            <w:r>
              <w:rPr>
                <w:rFonts w:hint="eastAsia" w:ascii="Times New Roman" w:hAnsi="Times New Roman" w:eastAsia="华文楷体" w:cs="宋体"/>
                <w:color w:val="000000"/>
                <w:kern w:val="0"/>
                <w:szCs w:val="21"/>
              </w:rPr>
              <w:t>1）交底书方案的技术特征A1未被D1公开。技术特征A1为“短期预测是指对出现泪河高度异常、脂质层异常、腺体开口异常、眼红异常等干眼体征异常概率的预测</w:t>
            </w:r>
            <w:r>
              <w:rPr>
                <w:rFonts w:hint="eastAsia" w:ascii="Times New Roman" w:hAnsi="Times New Roman" w:eastAsia="华文楷体" w:cs="宋体"/>
                <w:color w:val="000000"/>
                <w:kern w:val="0"/>
                <w:szCs w:val="21"/>
                <w:lang w:eastAsia="zh-CN"/>
              </w:rPr>
              <w:t>；</w:t>
            </w:r>
            <w:r>
              <w:rPr>
                <w:rFonts w:hint="eastAsia" w:ascii="Times New Roman" w:hAnsi="Times New Roman" w:eastAsia="华文楷体" w:cs="宋体"/>
                <w:color w:val="000000"/>
                <w:kern w:val="0"/>
                <w:szCs w:val="21"/>
              </w:rPr>
              <w:t>长期预测是指对患干眼症概率的预测</w:t>
            </w:r>
            <w:r>
              <w:rPr>
                <w:rFonts w:hint="eastAsia" w:ascii="Times New Roman" w:hAnsi="Times New Roman" w:eastAsia="华文楷体" w:cs="宋体"/>
                <w:color w:val="000000"/>
                <w:kern w:val="0"/>
                <w:szCs w:val="21"/>
                <w:lang w:eastAsia="zh-CN"/>
              </w:rPr>
              <w:t>；</w:t>
            </w:r>
            <w:r>
              <w:rPr>
                <w:rFonts w:hint="eastAsia" w:ascii="Times New Roman" w:hAnsi="Times New Roman" w:eastAsia="华文楷体" w:cs="宋体"/>
                <w:color w:val="000000"/>
                <w:kern w:val="0"/>
                <w:szCs w:val="21"/>
              </w:rPr>
              <w:t>”，D1记载了“取待测的原始眼睑板红外图像进行灰度预处理，并将预处理后得到的单通道灰度图 进行双边滤波处理； 将处理后的图像输入干眼症分级模型，得到眼睑板定位和干眼症分级结果。”。从中可知，对比文件D1所采集的信息不包含</w:t>
            </w:r>
            <w:r>
              <w:rPr>
                <w:rFonts w:hint="eastAsia" w:ascii="Times New Roman" w:hAnsi="Times New Roman" w:eastAsia="华文楷体" w:cs="宋体"/>
                <w:color w:val="000000"/>
                <w:kern w:val="0"/>
                <w:szCs w:val="21"/>
                <w:lang w:val="en-US" w:eastAsia="zh-CN"/>
              </w:rPr>
              <w:t>短期预测和长期预测的区别</w:t>
            </w:r>
            <w:r>
              <w:rPr>
                <w:rFonts w:hint="eastAsia" w:ascii="Times New Roman" w:hAnsi="Times New Roman" w:eastAsia="华文楷体" w:cs="宋体"/>
                <w:color w:val="000000"/>
                <w:kern w:val="0"/>
                <w:szCs w:val="21"/>
              </w:rPr>
              <w:t>。因此，交底书方案的技术特征A1未被D1的方案公开。</w:t>
            </w:r>
          </w:p>
          <w:p>
            <w:pPr>
              <w:widowControl/>
              <w:ind w:firstLine="480" w:firstLineChars="200"/>
              <w:jc w:val="left"/>
              <w:rPr>
                <w:rFonts w:hint="eastAsia" w:ascii="Times New Roman" w:hAnsi="Times New Roman" w:eastAsia="华文楷体" w:cs="宋体"/>
                <w:color w:val="000000"/>
                <w:kern w:val="0"/>
                <w:szCs w:val="21"/>
              </w:rPr>
            </w:pPr>
            <w:r>
              <w:rPr>
                <w:rFonts w:hint="eastAsia" w:ascii="Times New Roman" w:hAnsi="Times New Roman" w:eastAsia="华文楷体" w:cs="宋体"/>
                <w:color w:val="000000"/>
                <w:kern w:val="0"/>
                <w:szCs w:val="21"/>
              </w:rPr>
              <w:t>2）交底书方案的技术特征A2的部分特征被D</w:t>
            </w:r>
            <w:r>
              <w:rPr>
                <w:rFonts w:hint="eastAsia" w:ascii="Times New Roman" w:hAnsi="Times New Roman" w:eastAsia="华文楷体" w:cs="宋体"/>
                <w:color w:val="000000"/>
                <w:kern w:val="0"/>
                <w:szCs w:val="21"/>
                <w:lang w:val="en-US" w:eastAsia="zh-CN"/>
              </w:rPr>
              <w:t>2</w:t>
            </w:r>
            <w:r>
              <w:rPr>
                <w:rFonts w:hint="eastAsia" w:ascii="Times New Roman" w:hAnsi="Times New Roman" w:eastAsia="华文楷体" w:cs="宋体"/>
                <w:color w:val="000000"/>
                <w:kern w:val="0"/>
                <w:szCs w:val="21"/>
              </w:rPr>
              <w:t>公开。技术特征A2为“出现泪河高度异常、脂质层异常、腺体开口异常、眼红异常等干眼体征异常概率的预测；”，D</w:t>
            </w:r>
            <w:r>
              <w:rPr>
                <w:rFonts w:hint="eastAsia" w:ascii="Times New Roman" w:hAnsi="Times New Roman" w:eastAsia="华文楷体" w:cs="宋体"/>
                <w:color w:val="000000"/>
                <w:kern w:val="0"/>
                <w:szCs w:val="21"/>
                <w:lang w:val="en-US" w:eastAsia="zh-CN"/>
              </w:rPr>
              <w:t>2</w:t>
            </w:r>
            <w:r>
              <w:rPr>
                <w:rFonts w:hint="eastAsia" w:ascii="Times New Roman" w:hAnsi="Times New Roman" w:eastAsia="华文楷体" w:cs="宋体"/>
                <w:color w:val="000000"/>
                <w:kern w:val="0"/>
                <w:szCs w:val="21"/>
              </w:rPr>
              <w:t>说明书第[00</w:t>
            </w:r>
            <w:r>
              <w:rPr>
                <w:rFonts w:hint="eastAsia" w:ascii="Times New Roman" w:hAnsi="Times New Roman" w:eastAsia="华文楷体" w:cs="宋体"/>
                <w:color w:val="000000"/>
                <w:kern w:val="0"/>
                <w:szCs w:val="21"/>
                <w:lang w:val="en-US" w:eastAsia="zh-CN"/>
              </w:rPr>
              <w:t>30</w:t>
            </w:r>
            <w:r>
              <w:rPr>
                <w:rFonts w:hint="eastAsia" w:ascii="Times New Roman" w:hAnsi="Times New Roman" w:eastAsia="华文楷体" w:cs="宋体"/>
                <w:color w:val="000000"/>
                <w:kern w:val="0"/>
                <w:szCs w:val="21"/>
              </w:rPr>
              <w:t>]段记载了“对患者端传输的患者眼部照片数据进行 诊断的照片AI分析子单元，动态视力AI分析子单元通过自适应的预测算法对眼部状况进行 分析，视频眨眼AI分析子单元通过基于U-Net的图像分割算法对眼部状况进行分析，照片AI 分析子单元通过基于U-Net的图像分割算法对照片中泪河宽度、泪河面积进行计算分析，AI 诊断智能进化单元基于卷积神经网络的AI诊断深度学习模式输出诊断结果”，但未公开是</w:t>
            </w:r>
            <w:r>
              <w:rPr>
                <w:rFonts w:hint="eastAsia" w:ascii="Times New Roman" w:hAnsi="Times New Roman" w:eastAsia="华文楷体" w:cs="宋体"/>
                <w:color w:val="000000"/>
                <w:kern w:val="0"/>
                <w:szCs w:val="21"/>
                <w:lang w:val="en-US" w:eastAsia="zh-CN"/>
              </w:rPr>
              <w:t>如何</w:t>
            </w:r>
            <w:r>
              <w:rPr>
                <w:rFonts w:hint="eastAsia" w:ascii="Times New Roman" w:hAnsi="Times New Roman" w:eastAsia="华文楷体" w:cs="宋体"/>
                <w:color w:val="000000"/>
                <w:kern w:val="0"/>
                <w:szCs w:val="21"/>
              </w:rPr>
              <w:t>将</w:t>
            </w:r>
            <w:r>
              <w:rPr>
                <w:rFonts w:hint="eastAsia" w:ascii="Times New Roman" w:hAnsi="Times New Roman" w:eastAsia="华文楷体" w:cs="宋体"/>
                <w:color w:val="000000"/>
                <w:kern w:val="0"/>
                <w:szCs w:val="21"/>
                <w:lang w:val="en-US" w:eastAsia="zh-CN"/>
              </w:rPr>
              <w:t>短期预测与长期预测结合</w:t>
            </w:r>
            <w:r>
              <w:rPr>
                <w:rFonts w:hint="eastAsia" w:ascii="Times New Roman" w:hAnsi="Times New Roman" w:eastAsia="华文楷体" w:cs="宋体"/>
                <w:color w:val="000000"/>
                <w:kern w:val="0"/>
                <w:szCs w:val="21"/>
              </w:rPr>
              <w:t>。因此，交底书的技术特征A2的部分特征被D1的方案公开。</w:t>
            </w:r>
          </w:p>
          <w:p>
            <w:pPr>
              <w:widowControl/>
              <w:ind w:firstLine="480" w:firstLineChars="200"/>
              <w:jc w:val="left"/>
              <w:rPr>
                <w:rFonts w:hint="eastAsia" w:ascii="Times New Roman" w:hAnsi="Times New Roman" w:eastAsia="华文楷体" w:cs="宋体"/>
                <w:color w:val="000000"/>
                <w:kern w:val="0"/>
                <w:szCs w:val="21"/>
              </w:rPr>
            </w:pPr>
            <w:r>
              <w:rPr>
                <w:rFonts w:hint="eastAsia" w:ascii="Times New Roman" w:hAnsi="Times New Roman" w:eastAsia="华文楷体" w:cs="宋体"/>
                <w:color w:val="000000"/>
                <w:kern w:val="0"/>
                <w:szCs w:val="21"/>
              </w:rPr>
              <w:t>3）交底书方案的技术特征A3被D1公开。技术特征A3为“过渡块都包括1x1的卷积核，以及步长为2，2x2的平均池化层。将预处理后的图片输入模型，先经过步长为2，7x7的卷积核，再经过步长为2，3x3的最大池化层，随后经过一个{1x1卷积，3x3卷积}x6的稠密块，再经过一个过渡块，接着经过一个{1x1卷积，3x3卷积}x12的稠密块，再经过一个过渡块，然后经过一个{1x1卷积，3x3卷积}x24的稠密块，再经过一个过渡块，之后经过一个{1x1卷积，3x3卷积}x16的稠密块，再经过7x7的全局平均池化层，最后经过一个全连接层，并用softmax函数预测，得到二分类结果，即样本出现或未出现干眼体征异常的概率。”，D1记载了“区域推荐网络中，前三层卷积层中卷积核大小为3*3，通道数为512，滑动步长为 1，padding为0，每次卷积之后经ReLU激活后输入到下一层；接着经过全局均值池化，将结果 分别送入分类分支和回归分支中； 在分类分支中，第一层卷积层采用一个1*1卷积核，padding为0，步长为1；第二层卷积 层采用一个8*8的卷积核，padding为4，步长为8，最后经过四分类的Softmax得到干眼症的 分级结果；在回归分支中，最后采用二分类的Softmax得到对当前区域是否为眼睑区，其余 结构与分类分值相同”。从中可知，对比文件D1公开了基于</w:t>
            </w:r>
            <w:r>
              <w:rPr>
                <w:rFonts w:hint="eastAsia" w:ascii="Times New Roman" w:hAnsi="Times New Roman" w:eastAsia="华文楷体" w:cs="宋体"/>
                <w:color w:val="000000"/>
                <w:kern w:val="0"/>
                <w:szCs w:val="21"/>
                <w:lang w:val="en-US" w:eastAsia="zh-CN"/>
              </w:rPr>
              <w:t>深度学习的处理方法，最后采用softmax分类</w:t>
            </w:r>
            <w:r>
              <w:rPr>
                <w:rFonts w:hint="eastAsia" w:ascii="Times New Roman" w:hAnsi="Times New Roman" w:eastAsia="华文楷体" w:cs="宋体"/>
                <w:color w:val="000000"/>
                <w:kern w:val="0"/>
                <w:szCs w:val="21"/>
              </w:rPr>
              <w:t>，因此底书的技术特征A3被D1的方案公开。</w:t>
            </w:r>
          </w:p>
          <w:p>
            <w:pPr>
              <w:widowControl/>
              <w:ind w:firstLine="480" w:firstLineChars="200"/>
              <w:jc w:val="left"/>
              <w:rPr>
                <w:rFonts w:hint="eastAsia" w:ascii="Times New Roman" w:hAnsi="Times New Roman" w:eastAsia="华文楷体" w:cs="宋体"/>
                <w:color w:val="000000"/>
                <w:kern w:val="0"/>
                <w:szCs w:val="21"/>
              </w:rPr>
            </w:pPr>
            <w:r>
              <w:rPr>
                <w:rFonts w:hint="eastAsia" w:ascii="Times New Roman" w:hAnsi="Times New Roman" w:eastAsia="华文楷体" w:cs="宋体"/>
                <w:color w:val="000000"/>
                <w:kern w:val="0"/>
                <w:szCs w:val="21"/>
              </w:rPr>
              <w:t>4）交底书方案的技术特征A</w:t>
            </w:r>
            <w:r>
              <w:rPr>
                <w:rFonts w:hint="eastAsia" w:ascii="Times New Roman" w:hAnsi="Times New Roman" w:eastAsia="华文楷体" w:cs="宋体"/>
                <w:color w:val="000000"/>
                <w:kern w:val="0"/>
                <w:szCs w:val="21"/>
                <w:lang w:val="en-US" w:eastAsia="zh-CN"/>
              </w:rPr>
              <w:t>31</w:t>
            </w:r>
            <w:r>
              <w:rPr>
                <w:rFonts w:hint="eastAsia" w:ascii="Times New Roman" w:hAnsi="Times New Roman" w:eastAsia="华文楷体" w:cs="宋体"/>
                <w:color w:val="000000"/>
                <w:kern w:val="0"/>
                <w:szCs w:val="21"/>
              </w:rPr>
              <w:t>的部分特征</w:t>
            </w:r>
            <w:r>
              <w:rPr>
                <w:rFonts w:hint="eastAsia" w:ascii="Times New Roman" w:hAnsi="Times New Roman" w:eastAsia="华文楷体" w:cs="宋体"/>
                <w:color w:val="000000"/>
                <w:kern w:val="0"/>
                <w:szCs w:val="21"/>
                <w:lang w:val="en-US" w:eastAsia="zh-CN"/>
              </w:rPr>
              <w:t>未</w:t>
            </w:r>
            <w:r>
              <w:rPr>
                <w:rFonts w:hint="eastAsia" w:ascii="Times New Roman" w:hAnsi="Times New Roman" w:eastAsia="华文楷体" w:cs="宋体"/>
                <w:color w:val="000000"/>
                <w:kern w:val="0"/>
                <w:szCs w:val="21"/>
              </w:rPr>
              <w:t>被D1公开。技术特征A</w:t>
            </w:r>
            <w:r>
              <w:rPr>
                <w:rFonts w:hint="eastAsia" w:ascii="Times New Roman" w:hAnsi="Times New Roman" w:eastAsia="华文楷体" w:cs="宋体"/>
                <w:color w:val="000000"/>
                <w:kern w:val="0"/>
                <w:szCs w:val="21"/>
                <w:lang w:val="en-US" w:eastAsia="zh-CN"/>
              </w:rPr>
              <w:t>31</w:t>
            </w:r>
            <w:r>
              <w:rPr>
                <w:rFonts w:hint="eastAsia" w:ascii="Times New Roman" w:hAnsi="Times New Roman" w:eastAsia="华文楷体" w:cs="宋体"/>
                <w:color w:val="000000"/>
                <w:kern w:val="0"/>
                <w:szCs w:val="21"/>
              </w:rPr>
              <w:t xml:space="preserve"> 为“基于ARIMA模型、OSDI评分指数和Softmax回归模型的长期预测模型，是三者输出的加权求和”，D1说明书第[00</w:t>
            </w:r>
            <w:r>
              <w:rPr>
                <w:rFonts w:hint="eastAsia" w:ascii="Times New Roman" w:hAnsi="Times New Roman" w:eastAsia="华文楷体" w:cs="宋体"/>
                <w:color w:val="000000"/>
                <w:kern w:val="0"/>
                <w:szCs w:val="21"/>
                <w:lang w:val="en-US" w:eastAsia="zh-CN"/>
              </w:rPr>
              <w:t>32-0034</w:t>
            </w:r>
            <w:r>
              <w:rPr>
                <w:rFonts w:hint="eastAsia" w:ascii="Times New Roman" w:hAnsi="Times New Roman" w:eastAsia="华文楷体" w:cs="宋体"/>
                <w:color w:val="000000"/>
                <w:kern w:val="0"/>
                <w:szCs w:val="21"/>
              </w:rPr>
              <w:t>]记载了“ 1、通过登录单元登入系统，并在个人信息管理单元完善个人基本信息； 2、进入问诊子单元，填写干眼问卷，完成问诊内容；  3、打开AI诊断单元，进入动态视力诊断子单元，通过智能手机终端指示，在距离手 机终端3m位置读取手机终端上的视力检测符号并录入收集终端，手机终端将数据上传至后 台，完成动态视力诊断，进入照片诊断子单元，通过调用手机终端的摄像头并在手机屏幕指 导下拍摄眼部照片并上传，完成照片诊断，进入动态视频诊断子单元，通过调用手机终端的 摄像头并在手机屏幕指导下拍摄正常眨眼频率视频并上传，完成视频诊断；”，即D1公开了“进入问诊子单元，填写干眼问卷，完成问诊内容”的方案，但未公开</w:t>
            </w:r>
            <w:r>
              <w:rPr>
                <w:rFonts w:hint="eastAsia" w:ascii="Times New Roman" w:hAnsi="Times New Roman" w:eastAsia="华文楷体" w:cs="宋体"/>
                <w:color w:val="000000"/>
                <w:kern w:val="0"/>
                <w:szCs w:val="21"/>
                <w:lang w:val="en-US" w:eastAsia="zh-CN"/>
              </w:rPr>
              <w:t>如何对问诊内容加权融合进行长期预测</w:t>
            </w:r>
            <w:r>
              <w:rPr>
                <w:rFonts w:hint="eastAsia" w:ascii="Times New Roman" w:hAnsi="Times New Roman" w:eastAsia="华文楷体" w:cs="宋体"/>
                <w:color w:val="000000"/>
                <w:kern w:val="0"/>
                <w:szCs w:val="21"/>
              </w:rPr>
              <w:t>的方案。因此，交底书的技术特征A</w:t>
            </w:r>
            <w:r>
              <w:rPr>
                <w:rFonts w:hint="eastAsia" w:ascii="Times New Roman" w:hAnsi="Times New Roman" w:eastAsia="华文楷体" w:cs="宋体"/>
                <w:color w:val="000000"/>
                <w:kern w:val="0"/>
                <w:szCs w:val="21"/>
                <w:lang w:val="en-US" w:eastAsia="zh-CN"/>
              </w:rPr>
              <w:t>31</w:t>
            </w:r>
            <w:r>
              <w:rPr>
                <w:rFonts w:hint="eastAsia" w:ascii="Times New Roman" w:hAnsi="Times New Roman" w:eastAsia="华文楷体" w:cs="宋体"/>
                <w:color w:val="000000"/>
                <w:kern w:val="0"/>
                <w:szCs w:val="21"/>
              </w:rPr>
              <w:t>的部分特征被D1的方案公开。</w:t>
            </w:r>
          </w:p>
          <w:p>
            <w:pPr>
              <w:widowControl/>
              <w:ind w:firstLine="480" w:firstLineChars="200"/>
              <w:jc w:val="left"/>
              <w:rPr>
                <w:rFonts w:hint="eastAsia" w:ascii="Times New Roman" w:hAnsi="Times New Roman" w:eastAsia="华文楷体" w:cs="宋体"/>
                <w:color w:val="000000"/>
                <w:kern w:val="0"/>
                <w:szCs w:val="21"/>
              </w:rPr>
            </w:pPr>
            <w:r>
              <w:rPr>
                <w:rFonts w:hint="eastAsia" w:ascii="Times New Roman" w:hAnsi="Times New Roman" w:eastAsia="华文楷体" w:cs="宋体"/>
                <w:color w:val="000000"/>
                <w:kern w:val="0"/>
                <w:szCs w:val="21"/>
              </w:rPr>
              <w:t>综上，交底书方案未被对比文件D1完全公开，因而，交底书方案具有新颖性，满足专利法第22条第2款的规定。</w:t>
            </w:r>
          </w:p>
          <w:p>
            <w:pPr>
              <w:widowControl/>
              <w:ind w:firstLine="480" w:firstLineChars="200"/>
              <w:jc w:val="left"/>
              <w:rPr>
                <w:rFonts w:hint="eastAsia" w:ascii="Times New Roman" w:hAnsi="Times New Roman" w:eastAsia="华文楷体" w:cs="宋体"/>
                <w:color w:val="000000"/>
                <w:kern w:val="0"/>
                <w:szCs w:val="21"/>
              </w:rPr>
            </w:pPr>
          </w:p>
          <w:p>
            <w:pPr>
              <w:widowControl/>
              <w:ind w:firstLine="480" w:firstLineChars="200"/>
              <w:jc w:val="left"/>
              <w:rPr>
                <w:rFonts w:hint="eastAsia" w:ascii="Times New Roman" w:hAnsi="Times New Roman" w:eastAsia="华文楷体" w:cs="宋体"/>
                <w:color w:val="000000"/>
                <w:kern w:val="0"/>
                <w:szCs w:val="21"/>
              </w:rPr>
            </w:pPr>
            <w:r>
              <w:rPr>
                <w:rFonts w:hint="eastAsia" w:ascii="Times New Roman" w:hAnsi="Times New Roman" w:eastAsia="华文楷体" w:cs="宋体"/>
                <w:color w:val="000000"/>
                <w:kern w:val="0"/>
                <w:szCs w:val="21"/>
              </w:rPr>
              <w:t>关于创造性</w:t>
            </w:r>
          </w:p>
          <w:p>
            <w:pPr>
              <w:widowControl/>
              <w:ind w:firstLine="480" w:firstLineChars="200"/>
              <w:jc w:val="left"/>
              <w:rPr>
                <w:rFonts w:hint="eastAsia" w:ascii="Times New Roman" w:hAnsi="Times New Roman" w:eastAsia="华文楷体" w:cs="宋体"/>
                <w:color w:val="000000"/>
                <w:kern w:val="0"/>
                <w:szCs w:val="21"/>
              </w:rPr>
            </w:pPr>
            <w:r>
              <w:rPr>
                <w:rFonts w:hint="eastAsia" w:ascii="Times New Roman" w:hAnsi="Times New Roman" w:eastAsia="华文楷体" w:cs="宋体"/>
                <w:color w:val="000000"/>
                <w:kern w:val="0"/>
                <w:szCs w:val="21"/>
              </w:rPr>
              <w:t>是否具有创造性，取决于审查员检索文件的基础以及创造性评价的尺度，其存在一定的主观因素影响。</w:t>
            </w:r>
          </w:p>
          <w:p>
            <w:pPr>
              <w:widowControl/>
              <w:ind w:firstLine="480" w:firstLineChars="200"/>
              <w:jc w:val="left"/>
              <w:rPr>
                <w:rFonts w:hint="eastAsia" w:ascii="Times New Roman" w:hAnsi="Times New Roman" w:eastAsia="华文楷体" w:cs="宋体"/>
                <w:color w:val="000000"/>
                <w:kern w:val="0"/>
                <w:szCs w:val="21"/>
              </w:rPr>
            </w:pPr>
            <w:r>
              <w:rPr>
                <w:rFonts w:hint="eastAsia" w:ascii="Times New Roman" w:hAnsi="Times New Roman" w:eastAsia="华文楷体" w:cs="宋体"/>
                <w:color w:val="000000"/>
                <w:kern w:val="0"/>
                <w:szCs w:val="21"/>
              </w:rPr>
              <w:t>将对比文件D1作为最接近的现有技术，交底书方案与对比文件D1相比，区别在于：</w:t>
            </w:r>
          </w:p>
          <w:p>
            <w:pPr>
              <w:widowControl/>
              <w:ind w:firstLine="480" w:firstLineChars="200"/>
              <w:jc w:val="left"/>
              <w:rPr>
                <w:rFonts w:hint="eastAsia" w:ascii="Times New Roman" w:hAnsi="Times New Roman" w:eastAsia="华文楷体" w:cs="宋体"/>
                <w:color w:val="000000"/>
                <w:kern w:val="0"/>
                <w:szCs w:val="21"/>
              </w:rPr>
            </w:pPr>
            <w:r>
              <w:rPr>
                <w:rFonts w:hint="eastAsia" w:ascii="Times New Roman" w:hAnsi="Times New Roman" w:eastAsia="华文楷体" w:cs="宋体"/>
                <w:color w:val="000000"/>
                <w:kern w:val="0"/>
                <w:szCs w:val="21"/>
              </w:rPr>
              <w:fldChar w:fldCharType="begin"/>
            </w:r>
            <w:r>
              <w:rPr>
                <w:rFonts w:hint="eastAsia" w:ascii="Times New Roman" w:hAnsi="Times New Roman" w:eastAsia="华文楷体" w:cs="宋体"/>
                <w:color w:val="000000"/>
                <w:kern w:val="0"/>
                <w:szCs w:val="21"/>
              </w:rPr>
              <w:instrText xml:space="preserve"> = 1 \* GB3 </w:instrText>
            </w:r>
            <w:r>
              <w:rPr>
                <w:rFonts w:hint="eastAsia" w:ascii="Times New Roman" w:hAnsi="Times New Roman" w:eastAsia="华文楷体" w:cs="宋体"/>
                <w:color w:val="000000"/>
                <w:kern w:val="0"/>
                <w:szCs w:val="21"/>
              </w:rPr>
              <w:fldChar w:fldCharType="separate"/>
            </w:r>
            <w:r>
              <w:rPr>
                <w:rFonts w:hint="eastAsia" w:ascii="Times New Roman" w:hAnsi="Times New Roman" w:eastAsia="华文楷体" w:cs="宋体"/>
                <w:color w:val="000000"/>
                <w:kern w:val="0"/>
                <w:szCs w:val="21"/>
                <w:lang/>
              </w:rPr>
              <w:t>①</w:t>
            </w:r>
            <w:r>
              <w:rPr>
                <w:rFonts w:hint="eastAsia" w:ascii="Times New Roman" w:hAnsi="Times New Roman" w:eastAsia="华文楷体" w:cs="宋体"/>
                <w:color w:val="000000"/>
                <w:kern w:val="0"/>
                <w:szCs w:val="21"/>
              </w:rPr>
              <w:fldChar w:fldCharType="end"/>
            </w:r>
            <w:r>
              <w:rPr>
                <w:rFonts w:hint="eastAsia" w:ascii="Times New Roman" w:hAnsi="Times New Roman" w:eastAsia="华文楷体" w:cs="宋体"/>
                <w:color w:val="000000"/>
                <w:kern w:val="0"/>
                <w:szCs w:val="21"/>
              </w:rPr>
              <w:t>技术特征A1中的特征“</w:t>
            </w:r>
            <w:r>
              <w:rPr>
                <w:rFonts w:hint="eastAsia" w:ascii="Times New Roman" w:hAnsi="Times New Roman" w:eastAsia="华文楷体" w:cs="宋体"/>
                <w:color w:val="000000"/>
                <w:kern w:val="0"/>
                <w:szCs w:val="21"/>
                <w:lang w:val="en-US" w:eastAsia="zh-CN"/>
              </w:rPr>
              <w:t>短期预测如何转变成长期预测</w:t>
            </w:r>
            <w:r>
              <w:rPr>
                <w:rFonts w:hint="eastAsia" w:ascii="Times New Roman" w:hAnsi="Times New Roman" w:eastAsia="华文楷体" w:cs="宋体"/>
                <w:color w:val="000000"/>
                <w:kern w:val="0"/>
                <w:szCs w:val="21"/>
              </w:rPr>
              <w:t>”。</w:t>
            </w:r>
          </w:p>
          <w:p>
            <w:pPr>
              <w:widowControl/>
              <w:ind w:firstLine="480" w:firstLineChars="200"/>
              <w:jc w:val="left"/>
              <w:rPr>
                <w:rFonts w:hint="eastAsia" w:ascii="Times New Roman" w:hAnsi="Times New Roman" w:eastAsia="华文楷体" w:cs="宋体"/>
                <w:color w:val="000000"/>
                <w:kern w:val="0"/>
                <w:szCs w:val="21"/>
              </w:rPr>
            </w:pPr>
            <w:r>
              <w:rPr>
                <w:rFonts w:hint="eastAsia" w:ascii="Times New Roman" w:hAnsi="Times New Roman" w:eastAsia="华文楷体" w:cs="宋体"/>
                <w:color w:val="000000"/>
                <w:kern w:val="0"/>
                <w:szCs w:val="21"/>
              </w:rPr>
              <w:fldChar w:fldCharType="begin"/>
            </w:r>
            <w:r>
              <w:rPr>
                <w:rFonts w:hint="eastAsia" w:ascii="Times New Roman" w:hAnsi="Times New Roman" w:eastAsia="华文楷体" w:cs="宋体"/>
                <w:color w:val="000000"/>
                <w:kern w:val="0"/>
                <w:szCs w:val="21"/>
              </w:rPr>
              <w:instrText xml:space="preserve"> = 2 \* GB3 </w:instrText>
            </w:r>
            <w:r>
              <w:rPr>
                <w:rFonts w:hint="eastAsia" w:ascii="Times New Roman" w:hAnsi="Times New Roman" w:eastAsia="华文楷体" w:cs="宋体"/>
                <w:color w:val="000000"/>
                <w:kern w:val="0"/>
                <w:szCs w:val="21"/>
              </w:rPr>
              <w:fldChar w:fldCharType="separate"/>
            </w:r>
            <w:r>
              <w:rPr>
                <w:rFonts w:hint="eastAsia" w:ascii="Times New Roman" w:hAnsi="Times New Roman" w:eastAsia="华文楷体" w:cs="宋体"/>
                <w:color w:val="000000"/>
                <w:kern w:val="0"/>
                <w:szCs w:val="21"/>
                <w:lang/>
              </w:rPr>
              <w:t>②</w:t>
            </w:r>
            <w:r>
              <w:rPr>
                <w:rFonts w:hint="eastAsia" w:ascii="Times New Roman" w:hAnsi="Times New Roman" w:eastAsia="华文楷体" w:cs="宋体"/>
                <w:color w:val="000000"/>
                <w:kern w:val="0"/>
                <w:szCs w:val="21"/>
              </w:rPr>
              <w:fldChar w:fldCharType="end"/>
            </w:r>
            <w:r>
              <w:rPr>
                <w:rFonts w:hint="eastAsia" w:ascii="Times New Roman" w:hAnsi="Times New Roman" w:eastAsia="华文楷体" w:cs="宋体"/>
                <w:color w:val="000000"/>
                <w:kern w:val="0"/>
                <w:szCs w:val="21"/>
              </w:rPr>
              <w:t>技术特征</w:t>
            </w:r>
            <w:r>
              <w:rPr>
                <w:rFonts w:hint="eastAsia" w:ascii="Times New Roman" w:hAnsi="Times New Roman" w:eastAsia="华文楷体" w:cs="宋体"/>
                <w:color w:val="000000"/>
                <w:kern w:val="0"/>
                <w:szCs w:val="21"/>
              </w:rPr>
              <w:t>A</w:t>
            </w:r>
            <w:r>
              <w:rPr>
                <w:rFonts w:hint="eastAsia" w:ascii="Times New Roman" w:hAnsi="Times New Roman" w:eastAsia="华文楷体" w:cs="宋体"/>
                <w:color w:val="000000"/>
                <w:kern w:val="0"/>
                <w:szCs w:val="21"/>
                <w:lang w:val="en-US" w:eastAsia="zh-CN"/>
              </w:rPr>
              <w:t>31</w:t>
            </w:r>
            <w:r>
              <w:rPr>
                <w:rFonts w:hint="eastAsia" w:ascii="Times New Roman" w:hAnsi="Times New Roman" w:eastAsia="华文楷体" w:cs="宋体"/>
                <w:color w:val="000000"/>
                <w:kern w:val="0"/>
                <w:szCs w:val="21"/>
              </w:rPr>
              <w:t>中的特征 “</w:t>
            </w:r>
            <w:r>
              <w:rPr>
                <w:rFonts w:hint="eastAsia" w:ascii="Times New Roman" w:hAnsi="Times New Roman" w:eastAsia="华文楷体" w:cs="宋体"/>
                <w:color w:val="000000"/>
                <w:kern w:val="0"/>
                <w:szCs w:val="21"/>
                <w:lang w:val="en-US" w:eastAsia="zh-CN"/>
              </w:rPr>
              <w:t>如何融合问卷和图像识别的结果，采用深度学习训练有机结合</w:t>
            </w:r>
            <w:r>
              <w:rPr>
                <w:rFonts w:hint="eastAsia" w:ascii="Times New Roman" w:hAnsi="Times New Roman" w:eastAsia="华文楷体" w:cs="宋体"/>
                <w:color w:val="000000"/>
                <w:kern w:val="0"/>
                <w:szCs w:val="21"/>
              </w:rPr>
              <w:t>”。</w:t>
            </w:r>
          </w:p>
          <w:p>
            <w:pPr>
              <w:widowControl/>
              <w:ind w:firstLine="480" w:firstLineChars="200"/>
              <w:jc w:val="left"/>
              <w:rPr>
                <w:rFonts w:hint="eastAsia" w:ascii="Times New Roman" w:hAnsi="Times New Roman" w:eastAsia="华文楷体" w:cs="宋体"/>
                <w:color w:val="000000"/>
                <w:kern w:val="0"/>
                <w:szCs w:val="21"/>
              </w:rPr>
            </w:pPr>
            <w:r>
              <w:rPr>
                <w:rFonts w:hint="eastAsia" w:ascii="Times New Roman" w:hAnsi="Times New Roman" w:eastAsia="华文楷体" w:cs="宋体"/>
                <w:color w:val="000000"/>
                <w:kern w:val="0"/>
                <w:szCs w:val="21"/>
              </w:rPr>
              <w:fldChar w:fldCharType="begin"/>
            </w:r>
            <w:r>
              <w:rPr>
                <w:rFonts w:hint="eastAsia" w:ascii="Times New Roman" w:hAnsi="Times New Roman" w:eastAsia="华文楷体" w:cs="宋体"/>
                <w:color w:val="000000"/>
                <w:kern w:val="0"/>
                <w:szCs w:val="21"/>
              </w:rPr>
              <w:instrText xml:space="preserve"> = 3 \* GB3 </w:instrText>
            </w:r>
            <w:r>
              <w:rPr>
                <w:rFonts w:hint="eastAsia" w:ascii="Times New Roman" w:hAnsi="Times New Roman" w:eastAsia="华文楷体" w:cs="宋体"/>
                <w:color w:val="000000"/>
                <w:kern w:val="0"/>
                <w:szCs w:val="21"/>
              </w:rPr>
              <w:fldChar w:fldCharType="separate"/>
            </w:r>
            <w:r>
              <w:rPr>
                <w:rFonts w:hint="eastAsia" w:ascii="Times New Roman" w:hAnsi="Times New Roman" w:eastAsia="华文楷体" w:cs="宋体"/>
                <w:color w:val="000000"/>
                <w:kern w:val="0"/>
                <w:szCs w:val="21"/>
                <w:lang/>
              </w:rPr>
              <w:t>③</w:t>
            </w:r>
            <w:r>
              <w:rPr>
                <w:rFonts w:hint="eastAsia" w:ascii="Times New Roman" w:hAnsi="Times New Roman" w:eastAsia="华文楷体" w:cs="宋体"/>
                <w:color w:val="000000"/>
                <w:kern w:val="0"/>
                <w:szCs w:val="21"/>
              </w:rPr>
              <w:fldChar w:fldCharType="end"/>
            </w:r>
            <w:r>
              <w:rPr>
                <w:rFonts w:hint="eastAsia" w:ascii="Times New Roman" w:hAnsi="Times New Roman" w:eastAsia="华文楷体" w:cs="宋体"/>
                <w:color w:val="000000"/>
                <w:kern w:val="0"/>
                <w:szCs w:val="21"/>
              </w:rPr>
              <w:t>技术特征</w:t>
            </w:r>
            <w:r>
              <w:rPr>
                <w:rFonts w:hint="eastAsia" w:ascii="Times New Roman" w:hAnsi="Times New Roman" w:eastAsia="华文楷体" w:cs="宋体"/>
                <w:color w:val="000000"/>
                <w:kern w:val="0"/>
                <w:szCs w:val="21"/>
              </w:rPr>
              <w:t>A4中的特征“</w:t>
            </w:r>
            <w:r>
              <w:rPr>
                <w:rFonts w:hint="eastAsia" w:ascii="Times New Roman" w:hAnsi="Times New Roman" w:eastAsia="华文楷体" w:cs="宋体"/>
                <w:color w:val="000000"/>
                <w:kern w:val="0"/>
                <w:szCs w:val="21"/>
                <w:lang w:val="en-US" w:eastAsia="zh-CN"/>
              </w:rPr>
              <w:t>如何动态更加患病概率</w:t>
            </w:r>
            <w:r>
              <w:rPr>
                <w:rFonts w:hint="eastAsia" w:ascii="Times New Roman" w:hAnsi="Times New Roman" w:eastAsia="华文楷体" w:cs="宋体"/>
                <w:color w:val="000000"/>
                <w:kern w:val="0"/>
                <w:szCs w:val="21"/>
              </w:rPr>
              <w:t>”。</w:t>
            </w:r>
          </w:p>
          <w:p>
            <w:pPr>
              <w:widowControl/>
              <w:ind w:firstLine="480" w:firstLineChars="200"/>
              <w:jc w:val="left"/>
              <w:rPr>
                <w:rFonts w:hint="eastAsia" w:ascii="Times New Roman" w:hAnsi="Times New Roman" w:eastAsia="华文楷体" w:cs="宋体"/>
                <w:color w:val="000000"/>
                <w:kern w:val="0"/>
                <w:szCs w:val="21"/>
              </w:rPr>
            </w:pPr>
            <w:r>
              <w:rPr>
                <w:rFonts w:hint="eastAsia" w:ascii="Times New Roman" w:hAnsi="Times New Roman" w:eastAsia="华文楷体" w:cs="宋体"/>
                <w:color w:val="000000"/>
                <w:kern w:val="0"/>
                <w:szCs w:val="21"/>
              </w:rPr>
              <w:t>1）区别特征</w:t>
            </w:r>
            <w:r>
              <w:rPr>
                <w:rFonts w:hint="eastAsia" w:ascii="Times New Roman" w:hAnsi="Times New Roman" w:eastAsia="华文楷体" w:cs="宋体"/>
                <w:color w:val="000000"/>
                <w:kern w:val="0"/>
                <w:szCs w:val="21"/>
              </w:rPr>
              <w:fldChar w:fldCharType="begin"/>
            </w:r>
            <w:r>
              <w:rPr>
                <w:rFonts w:hint="eastAsia" w:ascii="Times New Roman" w:hAnsi="Times New Roman" w:eastAsia="华文楷体" w:cs="宋体"/>
                <w:color w:val="000000"/>
                <w:kern w:val="0"/>
                <w:szCs w:val="21"/>
              </w:rPr>
              <w:instrText xml:space="preserve"> = 1 \* GB3 </w:instrText>
            </w:r>
            <w:r>
              <w:rPr>
                <w:rFonts w:hint="eastAsia" w:ascii="Times New Roman" w:hAnsi="Times New Roman" w:eastAsia="华文楷体" w:cs="宋体"/>
                <w:color w:val="000000"/>
                <w:kern w:val="0"/>
                <w:szCs w:val="21"/>
              </w:rPr>
              <w:fldChar w:fldCharType="separate"/>
            </w:r>
            <w:r>
              <w:rPr>
                <w:rFonts w:hint="eastAsia" w:ascii="Times New Roman" w:hAnsi="Times New Roman" w:eastAsia="华文楷体" w:cs="宋体"/>
                <w:color w:val="000000"/>
                <w:kern w:val="0"/>
                <w:szCs w:val="21"/>
                <w:lang/>
              </w:rPr>
              <w:t>①</w:t>
            </w:r>
            <w:r>
              <w:rPr>
                <w:rFonts w:hint="eastAsia" w:ascii="Times New Roman" w:hAnsi="Times New Roman" w:eastAsia="华文楷体" w:cs="宋体"/>
                <w:color w:val="000000"/>
                <w:kern w:val="0"/>
                <w:szCs w:val="21"/>
              </w:rPr>
              <w:fldChar w:fldCharType="end"/>
            </w:r>
            <w:r>
              <w:rPr>
                <w:rFonts w:hint="eastAsia" w:ascii="Times New Roman" w:hAnsi="Times New Roman" w:eastAsia="华文楷体" w:cs="宋体"/>
                <w:color w:val="000000"/>
                <w:kern w:val="0"/>
                <w:szCs w:val="21"/>
              </w:rPr>
              <w:t>，构成的方案可以</w:t>
            </w:r>
            <w:r>
              <w:rPr>
                <w:rFonts w:hint="eastAsia" w:ascii="Times New Roman" w:hAnsi="Times New Roman" w:eastAsia="华文楷体" w:cs="宋体"/>
                <w:color w:val="000000"/>
                <w:kern w:val="0"/>
                <w:szCs w:val="21"/>
                <w:lang w:val="en-US" w:eastAsia="zh-CN"/>
              </w:rPr>
              <w:t>使用户检测当前和未来的不同特征情况做权衡</w:t>
            </w:r>
            <w:r>
              <w:rPr>
                <w:rFonts w:hint="eastAsia" w:ascii="Times New Roman" w:hAnsi="Times New Roman" w:eastAsia="华文楷体" w:cs="宋体"/>
                <w:color w:val="000000"/>
                <w:kern w:val="0"/>
                <w:szCs w:val="21"/>
              </w:rPr>
              <w:t>。提高推荐的准确度以及效率。提高</w:t>
            </w:r>
            <w:r>
              <w:rPr>
                <w:rFonts w:hint="eastAsia" w:ascii="Times New Roman" w:hAnsi="Times New Roman" w:eastAsia="华文楷体" w:cs="宋体"/>
                <w:color w:val="000000"/>
                <w:kern w:val="0"/>
                <w:szCs w:val="21"/>
                <w:lang w:val="en-US" w:eastAsia="zh-CN"/>
              </w:rPr>
              <w:t>预测</w:t>
            </w:r>
            <w:r>
              <w:rPr>
                <w:rFonts w:hint="eastAsia" w:ascii="Times New Roman" w:hAnsi="Times New Roman" w:eastAsia="华文楷体" w:cs="宋体"/>
                <w:color w:val="000000"/>
                <w:kern w:val="0"/>
                <w:szCs w:val="21"/>
              </w:rPr>
              <w:t>的准确度以及效率。</w:t>
            </w:r>
          </w:p>
          <w:p>
            <w:pPr>
              <w:widowControl/>
              <w:ind w:firstLine="480" w:firstLineChars="200"/>
              <w:jc w:val="left"/>
              <w:rPr>
                <w:rFonts w:hint="eastAsia" w:ascii="Times New Roman" w:hAnsi="Times New Roman" w:eastAsia="华文楷体" w:cs="宋体"/>
                <w:color w:val="000000"/>
                <w:kern w:val="0"/>
                <w:szCs w:val="21"/>
              </w:rPr>
            </w:pPr>
            <w:r>
              <w:rPr>
                <w:rFonts w:hint="eastAsia" w:ascii="Times New Roman" w:hAnsi="Times New Roman" w:eastAsia="华文楷体" w:cs="宋体"/>
                <w:color w:val="000000"/>
                <w:kern w:val="0"/>
                <w:szCs w:val="21"/>
              </w:rPr>
              <w:t>2）区别特征</w:t>
            </w:r>
            <w:r>
              <w:rPr>
                <w:rFonts w:hint="eastAsia" w:ascii="Times New Roman" w:hAnsi="Times New Roman" w:eastAsia="华文楷体" w:cs="宋体"/>
                <w:color w:val="000000"/>
                <w:kern w:val="0"/>
                <w:szCs w:val="21"/>
              </w:rPr>
              <w:fldChar w:fldCharType="begin"/>
            </w:r>
            <w:r>
              <w:rPr>
                <w:rFonts w:hint="eastAsia" w:ascii="Times New Roman" w:hAnsi="Times New Roman" w:eastAsia="华文楷体" w:cs="宋体"/>
                <w:color w:val="000000"/>
                <w:kern w:val="0"/>
                <w:szCs w:val="21"/>
              </w:rPr>
              <w:instrText xml:space="preserve"> = 2 \* GB3 </w:instrText>
            </w:r>
            <w:r>
              <w:rPr>
                <w:rFonts w:hint="eastAsia" w:ascii="Times New Roman" w:hAnsi="Times New Roman" w:eastAsia="华文楷体" w:cs="宋体"/>
                <w:color w:val="000000"/>
                <w:kern w:val="0"/>
                <w:szCs w:val="21"/>
              </w:rPr>
              <w:fldChar w:fldCharType="separate"/>
            </w:r>
            <w:r>
              <w:rPr>
                <w:rFonts w:hint="eastAsia" w:ascii="Times New Roman" w:hAnsi="Times New Roman" w:eastAsia="华文楷体" w:cs="宋体"/>
                <w:color w:val="000000"/>
                <w:kern w:val="0"/>
                <w:szCs w:val="21"/>
              </w:rPr>
              <w:t>②</w:t>
            </w:r>
            <w:r>
              <w:rPr>
                <w:rFonts w:hint="eastAsia" w:ascii="Times New Roman" w:hAnsi="Times New Roman" w:eastAsia="华文楷体" w:cs="宋体"/>
                <w:color w:val="000000"/>
                <w:kern w:val="0"/>
                <w:szCs w:val="21"/>
              </w:rPr>
              <w:fldChar w:fldCharType="end"/>
            </w:r>
            <w:r>
              <w:rPr>
                <w:rFonts w:hint="eastAsia" w:ascii="Times New Roman" w:hAnsi="Times New Roman" w:eastAsia="华文楷体" w:cs="宋体"/>
                <w:color w:val="000000"/>
                <w:kern w:val="0"/>
                <w:szCs w:val="21"/>
              </w:rPr>
              <w:t>，可以</w:t>
            </w:r>
            <w:r>
              <w:rPr>
                <w:rFonts w:hint="eastAsia" w:ascii="Times New Roman" w:hAnsi="Times New Roman" w:eastAsia="华文楷体" w:cs="宋体"/>
                <w:color w:val="000000"/>
                <w:kern w:val="0"/>
                <w:szCs w:val="21"/>
                <w:lang w:val="en-US" w:eastAsia="zh-CN"/>
              </w:rPr>
              <w:t>在长短期预测直接，如何使问卷更加精确的融合进参数，提供技术解决方案</w:t>
            </w:r>
            <w:r>
              <w:rPr>
                <w:rFonts w:hint="eastAsia" w:ascii="Times New Roman" w:hAnsi="Times New Roman" w:eastAsia="华文楷体" w:cs="宋体"/>
                <w:color w:val="000000"/>
                <w:kern w:val="0"/>
                <w:szCs w:val="21"/>
              </w:rPr>
              <w:t>。</w:t>
            </w:r>
          </w:p>
          <w:p>
            <w:pPr>
              <w:widowControl/>
              <w:ind w:firstLine="480" w:firstLineChars="200"/>
              <w:jc w:val="left"/>
              <w:rPr>
                <w:rFonts w:hint="eastAsia" w:ascii="Times New Roman" w:hAnsi="Times New Roman" w:eastAsia="华文楷体" w:cs="宋体"/>
                <w:color w:val="000000"/>
                <w:kern w:val="0"/>
                <w:szCs w:val="21"/>
              </w:rPr>
            </w:pPr>
            <w:r>
              <w:rPr>
                <w:rFonts w:hint="eastAsia" w:ascii="Times New Roman" w:hAnsi="Times New Roman" w:eastAsia="华文楷体" w:cs="宋体"/>
                <w:color w:val="000000"/>
                <w:kern w:val="0"/>
                <w:szCs w:val="21"/>
              </w:rPr>
              <w:t>3）区别特征</w:t>
            </w:r>
            <w:r>
              <w:rPr>
                <w:rFonts w:hint="eastAsia" w:ascii="Times New Roman" w:hAnsi="Times New Roman" w:eastAsia="华文楷体" w:cs="宋体"/>
                <w:color w:val="000000"/>
                <w:kern w:val="0"/>
                <w:szCs w:val="21"/>
              </w:rPr>
              <w:fldChar w:fldCharType="begin"/>
            </w:r>
            <w:r>
              <w:rPr>
                <w:rFonts w:hint="eastAsia" w:ascii="Times New Roman" w:hAnsi="Times New Roman" w:eastAsia="华文楷体" w:cs="宋体"/>
                <w:color w:val="000000"/>
                <w:kern w:val="0"/>
                <w:szCs w:val="21"/>
              </w:rPr>
              <w:instrText xml:space="preserve"> = 3 \* GB3 </w:instrText>
            </w:r>
            <w:r>
              <w:rPr>
                <w:rFonts w:hint="eastAsia" w:ascii="Times New Roman" w:hAnsi="Times New Roman" w:eastAsia="华文楷体" w:cs="宋体"/>
                <w:color w:val="000000"/>
                <w:kern w:val="0"/>
                <w:szCs w:val="21"/>
              </w:rPr>
              <w:fldChar w:fldCharType="separate"/>
            </w:r>
            <w:r>
              <w:rPr>
                <w:rFonts w:hint="eastAsia" w:ascii="Times New Roman" w:hAnsi="Times New Roman" w:eastAsia="华文楷体" w:cs="宋体"/>
                <w:color w:val="000000"/>
                <w:kern w:val="0"/>
                <w:szCs w:val="21"/>
              </w:rPr>
              <w:t>③</w:t>
            </w:r>
            <w:r>
              <w:rPr>
                <w:rFonts w:hint="eastAsia" w:ascii="Times New Roman" w:hAnsi="Times New Roman" w:eastAsia="华文楷体" w:cs="宋体"/>
                <w:color w:val="000000"/>
                <w:kern w:val="0"/>
                <w:szCs w:val="21"/>
              </w:rPr>
              <w:fldChar w:fldCharType="end"/>
            </w:r>
            <w:r>
              <w:rPr>
                <w:rFonts w:hint="eastAsia" w:ascii="Times New Roman" w:hAnsi="Times New Roman" w:eastAsia="华文楷体" w:cs="宋体"/>
                <w:color w:val="000000"/>
                <w:kern w:val="0"/>
                <w:szCs w:val="21"/>
              </w:rPr>
              <w:t>，</w:t>
            </w:r>
            <w:r>
              <w:rPr>
                <w:rFonts w:hint="eastAsia" w:ascii="Times New Roman" w:hAnsi="Times New Roman" w:eastAsia="华文楷体" w:cs="宋体"/>
                <w:color w:val="000000"/>
                <w:kern w:val="0"/>
                <w:szCs w:val="21"/>
                <w:lang w:val="en-US" w:eastAsia="zh-CN"/>
              </w:rPr>
              <w:t>增加了动态变化的展示方式</w:t>
            </w:r>
            <w:r>
              <w:rPr>
                <w:rFonts w:hint="eastAsia" w:ascii="Times New Roman" w:hAnsi="Times New Roman" w:eastAsia="华文楷体" w:cs="宋体"/>
                <w:color w:val="000000"/>
                <w:kern w:val="0"/>
                <w:szCs w:val="21"/>
              </w:rPr>
              <w:t>，使得</w:t>
            </w:r>
            <w:r>
              <w:rPr>
                <w:rFonts w:hint="eastAsia" w:ascii="Times New Roman" w:hAnsi="Times New Roman" w:eastAsia="华文楷体" w:cs="宋体"/>
                <w:color w:val="000000"/>
                <w:kern w:val="0"/>
                <w:szCs w:val="21"/>
                <w:lang w:val="en-US" w:eastAsia="zh-CN"/>
              </w:rPr>
              <w:t>更</w:t>
            </w:r>
            <w:r>
              <w:rPr>
                <w:rFonts w:hint="eastAsia" w:ascii="Times New Roman" w:hAnsi="Times New Roman" w:eastAsia="华文楷体" w:cs="宋体"/>
                <w:color w:val="000000"/>
                <w:kern w:val="0"/>
                <w:szCs w:val="21"/>
              </w:rPr>
              <w:t>符合</w:t>
            </w:r>
            <w:r>
              <w:rPr>
                <w:rFonts w:hint="eastAsia" w:ascii="Times New Roman" w:hAnsi="Times New Roman" w:eastAsia="华文楷体" w:cs="宋体"/>
                <w:color w:val="000000"/>
                <w:kern w:val="0"/>
                <w:szCs w:val="21"/>
                <w:lang w:val="en-US" w:eastAsia="zh-CN"/>
              </w:rPr>
              <w:t>用户对健康实时关注的需求</w:t>
            </w:r>
            <w:r>
              <w:rPr>
                <w:rFonts w:hint="eastAsia" w:ascii="Times New Roman" w:hAnsi="Times New Roman" w:eastAsia="华文楷体" w:cs="宋体"/>
                <w:color w:val="000000"/>
                <w:kern w:val="0"/>
                <w:szCs w:val="21"/>
              </w:rPr>
              <w:t>。</w:t>
            </w:r>
          </w:p>
          <w:p>
            <w:pPr>
              <w:widowControl/>
              <w:ind w:firstLine="480" w:firstLineChars="200"/>
              <w:jc w:val="left"/>
              <w:rPr>
                <w:rFonts w:hint="eastAsia" w:ascii="Times New Roman" w:hAnsi="Times New Roman" w:eastAsia="华文楷体"/>
                <w:szCs w:val="24"/>
              </w:rPr>
            </w:pPr>
            <w:r>
              <w:rPr>
                <w:rFonts w:hint="eastAsia" w:ascii="Times New Roman" w:hAnsi="Times New Roman" w:eastAsia="华文楷体" w:cs="宋体"/>
                <w:color w:val="000000"/>
                <w:kern w:val="0"/>
                <w:szCs w:val="21"/>
              </w:rPr>
              <w:t>综上所述，就目前检索到的对比文件D1而言，我方认为，交底书方案具有创造性，满足专利法第22条第3款的规定。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567" w:hRule="atLeast"/>
          <w:jc w:val="center"/>
        </w:trPr>
        <w:tc>
          <w:tcPr>
            <w:tcW w:w="11223" w:type="dxa"/>
            <w:noWrap/>
            <w:vAlign w:val="center"/>
          </w:tcPr>
          <w:p>
            <w:pPr>
              <w:widowControl/>
              <w:rPr>
                <w:rFonts w:hint="eastAsia" w:ascii="Times New Roman" w:hAnsi="Times New Roman" w:eastAsia="华文楷体" w:cs="Arial"/>
                <w:b/>
                <w:szCs w:val="24"/>
              </w:rPr>
            </w:pPr>
            <w:r>
              <w:rPr>
                <w:rFonts w:hint="eastAsia" w:ascii="Times New Roman" w:hAnsi="Times New Roman" w:eastAsia="华文楷体" w:cs="Arial"/>
                <w:b/>
                <w:szCs w:val="24"/>
              </w:rPr>
              <w:t>Ⅲ、对申请的某些建议</w:t>
            </w:r>
          </w:p>
          <w:p>
            <w:pPr>
              <w:widowControl/>
              <w:ind w:firstLine="480" w:firstLineChars="200"/>
              <w:rPr>
                <w:rFonts w:hint="eastAsia" w:ascii="Times New Roman" w:hAnsi="Times New Roman" w:eastAsia="华文楷体" w:cs="宋体"/>
                <w:kern w:val="0"/>
                <w:szCs w:val="24"/>
              </w:rPr>
            </w:pPr>
            <w:r>
              <w:rPr>
                <w:rFonts w:hint="eastAsia" w:ascii="Times New Roman" w:hAnsi="Times New Roman" w:eastAsia="华文楷体"/>
                <w:szCs w:val="24"/>
              </w:rPr>
              <w:t>综合上述分析，我方建议继续申请。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01" w:hRule="atLeast"/>
          <w:jc w:val="center"/>
        </w:trPr>
        <w:tc>
          <w:tcPr>
            <w:tcW w:w="11223" w:type="dxa"/>
            <w:noWrap/>
            <w:vAlign w:val="center"/>
          </w:tcPr>
          <w:p>
            <w:pPr>
              <w:widowControl/>
              <w:rPr>
                <w:rFonts w:hint="eastAsia" w:ascii="Times New Roman" w:hAnsi="Times New Roman" w:eastAsia="华文楷体"/>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01" w:hRule="atLeast"/>
          <w:jc w:val="center"/>
        </w:trPr>
        <w:tc>
          <w:tcPr>
            <w:tcW w:w="11223" w:type="dxa"/>
            <w:noWrap/>
            <w:vAlign w:val="center"/>
          </w:tcPr>
          <w:p>
            <w:pPr>
              <w:widowControl/>
              <w:rPr>
                <w:rFonts w:hint="eastAsia" w:ascii="Times New Roman" w:hAnsi="Times New Roman" w:eastAsia="华文楷体"/>
                <w:szCs w:val="24"/>
              </w:rPr>
            </w:pPr>
            <w:r>
              <w:rPr>
                <w:rFonts w:hint="eastAsia" w:ascii="Times New Roman" w:hAnsi="Times New Roman" w:eastAsia="华文楷体" w:cs="Arial"/>
                <w:b/>
                <w:szCs w:val="24"/>
              </w:rPr>
              <w:t>Ⅳ、其它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01" w:hRule="atLeast"/>
          <w:jc w:val="center"/>
        </w:trPr>
        <w:tc>
          <w:tcPr>
            <w:tcW w:w="11223" w:type="dxa"/>
            <w:noWrap/>
            <w:vAlign w:val="center"/>
          </w:tcPr>
          <w:p>
            <w:pPr>
              <w:widowControl/>
              <w:rPr>
                <w:rFonts w:hint="eastAsia" w:ascii="Times New Roman" w:hAnsi="Times New Roman" w:eastAsia="华文楷体" w:cs="Arial"/>
                <w:b/>
                <w:szCs w:val="24"/>
              </w:rPr>
            </w:pPr>
            <w:r>
              <w:rPr>
                <w:rFonts w:hint="eastAsia" w:ascii="华文楷体" w:eastAsia="华文楷体" w:cs="宋体"/>
                <w:kern w:val="0"/>
                <w:sz w:val="21"/>
                <w:szCs w:val="21"/>
              </w:rPr>
              <w:t>本检索报告具有局限性，仅供参考，不具有法律效力。</w:t>
            </w:r>
          </w:p>
        </w:tc>
      </w:tr>
    </w:tbl>
    <w:p/>
    <w:sectPr>
      <w:headerReference r:id="rId4" w:type="default"/>
      <w:footerReference r:id="rId5" w:type="default"/>
      <w:type w:val="continuous"/>
      <w:pgSz w:w="11907" w:h="16840"/>
      <w:pgMar w:top="1701" w:right="1134" w:bottom="1418" w:left="1134" w:header="850" w:footer="964" w:gutter="0"/>
      <w:pgNumType w:fmt="numberInDash" w:start="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Garamond">
    <w:altName w:val="Yu Mincho"/>
    <w:panose1 w:val="02020404030301010803"/>
    <w:charset w:val="00"/>
    <w:family w:val="roman"/>
    <w:pitch w:val="default"/>
    <w:sig w:usb0="00000287" w:usb1="00000000" w:usb2="00000000" w:usb3="00000000" w:csb0="0000009F" w:csb1="00000000"/>
  </w:font>
  <w:font w:name="Arial">
    <w:panose1 w:val="020B0604020202020204"/>
    <w:charset w:val="00"/>
    <w:family w:val="swiss"/>
    <w:pitch w:val="default"/>
    <w:sig w:usb0="E0002AFF" w:usb1="C0007843" w:usb2="00000009" w:usb3="00000000" w:csb0="400001FF" w:csb1="FFFF0000"/>
  </w:font>
  <w:font w:name="Yu Mincho">
    <w:panose1 w:val="02020400000000000000"/>
    <w:charset w:val="80"/>
    <w:family w:val="auto"/>
    <w:pitch w:val="default"/>
    <w:sig w:usb0="800002E7" w:usb1="2AC7FCF0" w:usb2="00000012"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ascii="Times New Roman" w:hAnsi="Times New Roman"/>
        <w:sz w:val="16"/>
        <w:szCs w:val="16"/>
      </w:rP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 PAGE   \* MERGEFORMAT </w:instrText>
    </w:r>
    <w:r>
      <w:fldChar w:fldCharType="separate"/>
    </w:r>
    <w:r>
      <w:rPr>
        <w:lang w:val="zh-CN"/>
      </w:rPr>
      <w:t>-</w:t>
    </w:r>
    <w:r>
      <w:rPr>
        <w:lang/>
      </w:rPr>
      <w:t xml:space="preserve"> 1 -</w: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B30A6"/>
    <w:multiLevelType w:val="multilevel"/>
    <w:tmpl w:val="104B30A6"/>
    <w:lvl w:ilvl="0" w:tentative="0">
      <w:start w:val="1"/>
      <w:numFmt w:val="decimal"/>
      <w:lvlText w:val="%1."/>
      <w:lvlJc w:val="left"/>
      <w:pPr>
        <w:tabs>
          <w:tab w:val="left" w:pos="360"/>
        </w:tabs>
        <w:ind w:left="360" w:hanging="360"/>
      </w:pPr>
      <w:rPr>
        <w:rFonts w:hint="default"/>
      </w:rPr>
    </w:lvl>
    <w:lvl w:ilvl="1" w:tentative="0">
      <w:start w:val="1"/>
      <w:numFmt w:val="decimalEnclosedCircle"/>
      <w:lvlText w:val="%2"/>
      <w:lvlJc w:val="left"/>
      <w:pPr>
        <w:ind w:left="780" w:hanging="360"/>
      </w:pPr>
      <w:rPr>
        <w:rFonts w:hint="default" w:ascii="华文楷体" w:hAnsi="华文楷体"/>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39342D5D"/>
    <w:multiLevelType w:val="multilevel"/>
    <w:tmpl w:val="39342D5D"/>
    <w:lvl w:ilvl="0" w:tentative="0">
      <w:start w:val="1"/>
      <w:numFmt w:val="upperLetter"/>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95C"/>
    <w:rsid w:val="00004989"/>
    <w:rsid w:val="0001326C"/>
    <w:rsid w:val="000147B6"/>
    <w:rsid w:val="00014D8E"/>
    <w:rsid w:val="000169DC"/>
    <w:rsid w:val="00017297"/>
    <w:rsid w:val="00031CE5"/>
    <w:rsid w:val="00043C77"/>
    <w:rsid w:val="000579DF"/>
    <w:rsid w:val="00065932"/>
    <w:rsid w:val="000A19C4"/>
    <w:rsid w:val="000A3710"/>
    <w:rsid w:val="000B07EF"/>
    <w:rsid w:val="000C3FB2"/>
    <w:rsid w:val="000C7B27"/>
    <w:rsid w:val="000D1FB1"/>
    <w:rsid w:val="000D5BA0"/>
    <w:rsid w:val="000D6EEF"/>
    <w:rsid w:val="000E44DD"/>
    <w:rsid w:val="000F19C7"/>
    <w:rsid w:val="000F5917"/>
    <w:rsid w:val="00107B04"/>
    <w:rsid w:val="001233F0"/>
    <w:rsid w:val="001316D8"/>
    <w:rsid w:val="00137A1C"/>
    <w:rsid w:val="001459C6"/>
    <w:rsid w:val="001522CA"/>
    <w:rsid w:val="0016193A"/>
    <w:rsid w:val="00171D78"/>
    <w:rsid w:val="00186471"/>
    <w:rsid w:val="00186BEB"/>
    <w:rsid w:val="001A0283"/>
    <w:rsid w:val="001A27C4"/>
    <w:rsid w:val="001B0DB6"/>
    <w:rsid w:val="001B6812"/>
    <w:rsid w:val="001E2892"/>
    <w:rsid w:val="001E7A9C"/>
    <w:rsid w:val="001F1E52"/>
    <w:rsid w:val="001F2F30"/>
    <w:rsid w:val="001F3044"/>
    <w:rsid w:val="00207D23"/>
    <w:rsid w:val="00214827"/>
    <w:rsid w:val="0022027E"/>
    <w:rsid w:val="0022493B"/>
    <w:rsid w:val="002279B5"/>
    <w:rsid w:val="00233278"/>
    <w:rsid w:val="00242288"/>
    <w:rsid w:val="0024560E"/>
    <w:rsid w:val="002724F5"/>
    <w:rsid w:val="002839DE"/>
    <w:rsid w:val="00291CDA"/>
    <w:rsid w:val="002B4CA1"/>
    <w:rsid w:val="002D2354"/>
    <w:rsid w:val="002F1AED"/>
    <w:rsid w:val="0030384E"/>
    <w:rsid w:val="003163AA"/>
    <w:rsid w:val="00316901"/>
    <w:rsid w:val="00323169"/>
    <w:rsid w:val="00330EEA"/>
    <w:rsid w:val="00345E81"/>
    <w:rsid w:val="0035229E"/>
    <w:rsid w:val="00367DE6"/>
    <w:rsid w:val="00380771"/>
    <w:rsid w:val="003A01DD"/>
    <w:rsid w:val="003A4D44"/>
    <w:rsid w:val="003B1849"/>
    <w:rsid w:val="003B4673"/>
    <w:rsid w:val="003C5F18"/>
    <w:rsid w:val="003E0B2A"/>
    <w:rsid w:val="0042141C"/>
    <w:rsid w:val="00422B46"/>
    <w:rsid w:val="00457CEA"/>
    <w:rsid w:val="0046739F"/>
    <w:rsid w:val="00494FFB"/>
    <w:rsid w:val="00496BA8"/>
    <w:rsid w:val="004A18C2"/>
    <w:rsid w:val="004B3746"/>
    <w:rsid w:val="004C5C91"/>
    <w:rsid w:val="004C7060"/>
    <w:rsid w:val="004E3696"/>
    <w:rsid w:val="004E4AA7"/>
    <w:rsid w:val="004E7872"/>
    <w:rsid w:val="00502B3C"/>
    <w:rsid w:val="00513EB7"/>
    <w:rsid w:val="00520AC9"/>
    <w:rsid w:val="00535D36"/>
    <w:rsid w:val="0053707A"/>
    <w:rsid w:val="00564EA0"/>
    <w:rsid w:val="0058032E"/>
    <w:rsid w:val="005950B0"/>
    <w:rsid w:val="005A03A7"/>
    <w:rsid w:val="005A5B08"/>
    <w:rsid w:val="005A686D"/>
    <w:rsid w:val="005A6AC4"/>
    <w:rsid w:val="005B4F12"/>
    <w:rsid w:val="005D5ED0"/>
    <w:rsid w:val="005F3EF2"/>
    <w:rsid w:val="005F48FF"/>
    <w:rsid w:val="005F56FF"/>
    <w:rsid w:val="00601388"/>
    <w:rsid w:val="00621B2D"/>
    <w:rsid w:val="0062429D"/>
    <w:rsid w:val="00624C07"/>
    <w:rsid w:val="0063045F"/>
    <w:rsid w:val="0063788E"/>
    <w:rsid w:val="00641992"/>
    <w:rsid w:val="006431EB"/>
    <w:rsid w:val="006432F0"/>
    <w:rsid w:val="00654FA3"/>
    <w:rsid w:val="0066195C"/>
    <w:rsid w:val="006739EE"/>
    <w:rsid w:val="006745AE"/>
    <w:rsid w:val="00692194"/>
    <w:rsid w:val="0069577B"/>
    <w:rsid w:val="006B25B6"/>
    <w:rsid w:val="006B6361"/>
    <w:rsid w:val="006B6884"/>
    <w:rsid w:val="006C4695"/>
    <w:rsid w:val="006D6753"/>
    <w:rsid w:val="00705594"/>
    <w:rsid w:val="00723C35"/>
    <w:rsid w:val="00727276"/>
    <w:rsid w:val="00730C8E"/>
    <w:rsid w:val="0075162E"/>
    <w:rsid w:val="00760938"/>
    <w:rsid w:val="00783B5C"/>
    <w:rsid w:val="00787695"/>
    <w:rsid w:val="0079607D"/>
    <w:rsid w:val="007A0955"/>
    <w:rsid w:val="007A5F93"/>
    <w:rsid w:val="007B469B"/>
    <w:rsid w:val="007B5042"/>
    <w:rsid w:val="007D69A2"/>
    <w:rsid w:val="007E4E79"/>
    <w:rsid w:val="007E6657"/>
    <w:rsid w:val="008044BF"/>
    <w:rsid w:val="00806665"/>
    <w:rsid w:val="008130EA"/>
    <w:rsid w:val="00823A5F"/>
    <w:rsid w:val="0082587D"/>
    <w:rsid w:val="00830D41"/>
    <w:rsid w:val="008436A6"/>
    <w:rsid w:val="008661F2"/>
    <w:rsid w:val="00866ADD"/>
    <w:rsid w:val="008743FD"/>
    <w:rsid w:val="00882A6F"/>
    <w:rsid w:val="00891BDC"/>
    <w:rsid w:val="00893D6B"/>
    <w:rsid w:val="008A0365"/>
    <w:rsid w:val="008B545B"/>
    <w:rsid w:val="008C7E66"/>
    <w:rsid w:val="008D00D6"/>
    <w:rsid w:val="00902441"/>
    <w:rsid w:val="00912E11"/>
    <w:rsid w:val="009240B0"/>
    <w:rsid w:val="00940272"/>
    <w:rsid w:val="009529BA"/>
    <w:rsid w:val="00980FFE"/>
    <w:rsid w:val="009908C9"/>
    <w:rsid w:val="00996DD7"/>
    <w:rsid w:val="009A0C6A"/>
    <w:rsid w:val="009A3779"/>
    <w:rsid w:val="009A4DA3"/>
    <w:rsid w:val="009B2D34"/>
    <w:rsid w:val="009C6286"/>
    <w:rsid w:val="009D3EFE"/>
    <w:rsid w:val="009E2931"/>
    <w:rsid w:val="009E4162"/>
    <w:rsid w:val="009F306D"/>
    <w:rsid w:val="00A03B07"/>
    <w:rsid w:val="00A05802"/>
    <w:rsid w:val="00A3420D"/>
    <w:rsid w:val="00A45D24"/>
    <w:rsid w:val="00A460E2"/>
    <w:rsid w:val="00A56165"/>
    <w:rsid w:val="00AB2284"/>
    <w:rsid w:val="00AE3BF7"/>
    <w:rsid w:val="00B1060A"/>
    <w:rsid w:val="00B16560"/>
    <w:rsid w:val="00B4036D"/>
    <w:rsid w:val="00B43A1A"/>
    <w:rsid w:val="00B535DD"/>
    <w:rsid w:val="00B66E54"/>
    <w:rsid w:val="00B75876"/>
    <w:rsid w:val="00B7626D"/>
    <w:rsid w:val="00B7635A"/>
    <w:rsid w:val="00B76E74"/>
    <w:rsid w:val="00B77EDB"/>
    <w:rsid w:val="00B8286C"/>
    <w:rsid w:val="00B82E68"/>
    <w:rsid w:val="00B840FA"/>
    <w:rsid w:val="00BC5A13"/>
    <w:rsid w:val="00BE34EF"/>
    <w:rsid w:val="00BE64A6"/>
    <w:rsid w:val="00BF2309"/>
    <w:rsid w:val="00C10D94"/>
    <w:rsid w:val="00C24964"/>
    <w:rsid w:val="00C24DA1"/>
    <w:rsid w:val="00C33967"/>
    <w:rsid w:val="00C56325"/>
    <w:rsid w:val="00C72494"/>
    <w:rsid w:val="00C73F5D"/>
    <w:rsid w:val="00C83C21"/>
    <w:rsid w:val="00CA3086"/>
    <w:rsid w:val="00CA7AFD"/>
    <w:rsid w:val="00CB1F6C"/>
    <w:rsid w:val="00CC10BE"/>
    <w:rsid w:val="00CC27ED"/>
    <w:rsid w:val="00CC3B50"/>
    <w:rsid w:val="00CE147D"/>
    <w:rsid w:val="00D142E7"/>
    <w:rsid w:val="00D32568"/>
    <w:rsid w:val="00D37470"/>
    <w:rsid w:val="00D70C83"/>
    <w:rsid w:val="00D71382"/>
    <w:rsid w:val="00D90C1B"/>
    <w:rsid w:val="00D916BC"/>
    <w:rsid w:val="00DB4CBC"/>
    <w:rsid w:val="00DB7583"/>
    <w:rsid w:val="00DC3DCC"/>
    <w:rsid w:val="00DD200D"/>
    <w:rsid w:val="00DD6165"/>
    <w:rsid w:val="00DE1BA5"/>
    <w:rsid w:val="00DE20BE"/>
    <w:rsid w:val="00DF1A2B"/>
    <w:rsid w:val="00DF3ED4"/>
    <w:rsid w:val="00E0096D"/>
    <w:rsid w:val="00E01964"/>
    <w:rsid w:val="00E102BE"/>
    <w:rsid w:val="00E26FC4"/>
    <w:rsid w:val="00E4077B"/>
    <w:rsid w:val="00E43FE0"/>
    <w:rsid w:val="00E45287"/>
    <w:rsid w:val="00E705E6"/>
    <w:rsid w:val="00E74B6F"/>
    <w:rsid w:val="00EA1B7B"/>
    <w:rsid w:val="00EB3295"/>
    <w:rsid w:val="00EB776A"/>
    <w:rsid w:val="00EC7576"/>
    <w:rsid w:val="00ED6FEC"/>
    <w:rsid w:val="00EF0F42"/>
    <w:rsid w:val="00EF17B5"/>
    <w:rsid w:val="00F0082F"/>
    <w:rsid w:val="00F01E43"/>
    <w:rsid w:val="00F61866"/>
    <w:rsid w:val="00F861A8"/>
    <w:rsid w:val="00F9724C"/>
    <w:rsid w:val="00FB306C"/>
    <w:rsid w:val="00FC1B0C"/>
    <w:rsid w:val="00FC59D6"/>
    <w:rsid w:val="00FF667E"/>
    <w:rsid w:val="034C65D0"/>
    <w:rsid w:val="18E843B0"/>
    <w:rsid w:val="1DF55090"/>
    <w:rsid w:val="1E514351"/>
    <w:rsid w:val="24705D24"/>
    <w:rsid w:val="2A324414"/>
    <w:rsid w:val="2ACC44B9"/>
    <w:rsid w:val="2C6C246C"/>
    <w:rsid w:val="2E3818AE"/>
    <w:rsid w:val="447E5CFA"/>
    <w:rsid w:val="4D03714F"/>
    <w:rsid w:val="51244F9F"/>
    <w:rsid w:val="59D94AD2"/>
    <w:rsid w:val="5B295BD4"/>
    <w:rsid w:val="5B7141C4"/>
    <w:rsid w:val="69475329"/>
    <w:rsid w:val="72E33E92"/>
    <w:rsid w:val="7F79415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jc w:val="both"/>
      <w:textAlignment w:val="baseline"/>
    </w:pPr>
    <w:rPr>
      <w:rFonts w:ascii="Garamond" w:hAnsi="Garamond"/>
      <w:kern w:val="2"/>
      <w:sz w:val="24"/>
      <w:lang w:val="en-US" w:eastAsia="zh-CN" w:bidi="ar-SA"/>
    </w:rPr>
  </w:style>
  <w:style w:type="character" w:default="1" w:styleId="8">
    <w:name w:val="Default Paragraph Font"/>
    <w:unhideWhenUsed/>
    <w:uiPriority w:val="1"/>
  </w:style>
  <w:style w:type="table" w:default="1" w:styleId="7">
    <w:name w:val="Normal Table"/>
    <w:unhideWhenUsed/>
    <w:qFormat/>
    <w:uiPriority w:val="99"/>
    <w:tblPr>
      <w:tblStyle w:val="7"/>
      <w:tblCellMar>
        <w:top w:w="0" w:type="dxa"/>
        <w:left w:w="108" w:type="dxa"/>
        <w:bottom w:w="0" w:type="dxa"/>
        <w:right w:w="108" w:type="dxa"/>
      </w:tblCellMar>
    </w:tblPr>
  </w:style>
  <w:style w:type="paragraph" w:styleId="2">
    <w:name w:val="annotation text"/>
    <w:basedOn w:val="1"/>
    <w:link w:val="11"/>
    <w:unhideWhenUsed/>
    <w:uiPriority w:val="99"/>
    <w:pPr>
      <w:jc w:val="left"/>
    </w:pPr>
  </w:style>
  <w:style w:type="paragraph" w:styleId="3">
    <w:name w:val="Balloon Text"/>
    <w:basedOn w:val="1"/>
    <w:link w:val="14"/>
    <w:unhideWhenUsed/>
    <w:uiPriority w:val="99"/>
    <w:rPr>
      <w:sz w:val="18"/>
      <w:szCs w:val="18"/>
    </w:rPr>
  </w:style>
  <w:style w:type="paragraph" w:styleId="4">
    <w:name w:val="footer"/>
    <w:basedOn w:val="1"/>
    <w:link w:val="13"/>
    <w:uiPriority w:val="99"/>
    <w:pPr>
      <w:tabs>
        <w:tab w:val="center" w:pos="4153"/>
        <w:tab w:val="right" w:pos="8306"/>
      </w:tabs>
      <w:jc w:val="left"/>
    </w:pPr>
    <w:rPr>
      <w:kern w:val="0"/>
      <w:sz w:val="18"/>
    </w:rPr>
  </w:style>
  <w:style w:type="paragraph" w:styleId="5">
    <w:name w:val="header"/>
    <w:basedOn w:val="1"/>
    <w:link w:val="12"/>
    <w:uiPriority w:val="0"/>
    <w:pPr>
      <w:pBdr>
        <w:bottom w:val="single" w:color="auto" w:sz="6" w:space="1"/>
      </w:pBdr>
      <w:tabs>
        <w:tab w:val="center" w:pos="4153"/>
        <w:tab w:val="right" w:pos="8306"/>
      </w:tabs>
      <w:jc w:val="center"/>
    </w:pPr>
    <w:rPr>
      <w:kern w:val="0"/>
      <w:sz w:val="18"/>
    </w:rPr>
  </w:style>
  <w:style w:type="paragraph" w:styleId="6">
    <w:name w:val="annotation subject"/>
    <w:basedOn w:val="2"/>
    <w:next w:val="2"/>
    <w:link w:val="10"/>
    <w:unhideWhenUsed/>
    <w:uiPriority w:val="99"/>
    <w:rPr>
      <w:b/>
      <w:bCs/>
    </w:rPr>
  </w:style>
  <w:style w:type="character" w:styleId="9">
    <w:name w:val="annotation reference"/>
    <w:basedOn w:val="8"/>
    <w:unhideWhenUsed/>
    <w:uiPriority w:val="99"/>
    <w:rPr>
      <w:sz w:val="21"/>
      <w:szCs w:val="21"/>
    </w:rPr>
  </w:style>
  <w:style w:type="character" w:customStyle="1" w:styleId="10">
    <w:name w:val="批注主题 Char"/>
    <w:basedOn w:val="11"/>
    <w:link w:val="6"/>
    <w:semiHidden/>
    <w:uiPriority w:val="99"/>
    <w:rPr>
      <w:b/>
      <w:bCs/>
    </w:rPr>
  </w:style>
  <w:style w:type="character" w:customStyle="1" w:styleId="11">
    <w:name w:val="批注文字 Char"/>
    <w:basedOn w:val="8"/>
    <w:link w:val="2"/>
    <w:semiHidden/>
    <w:uiPriority w:val="99"/>
    <w:rPr>
      <w:rFonts w:ascii="Garamond" w:hAnsi="Garamond"/>
      <w:kern w:val="2"/>
      <w:sz w:val="24"/>
    </w:rPr>
  </w:style>
  <w:style w:type="character" w:customStyle="1" w:styleId="12">
    <w:name w:val="页眉 Char"/>
    <w:link w:val="5"/>
    <w:uiPriority w:val="0"/>
    <w:rPr>
      <w:rFonts w:ascii="Garamond" w:hAnsi="Garamond" w:eastAsia="宋体" w:cs="Times New Roman"/>
      <w:sz w:val="18"/>
      <w:szCs w:val="20"/>
    </w:rPr>
  </w:style>
  <w:style w:type="character" w:customStyle="1" w:styleId="13">
    <w:name w:val="页脚 Char"/>
    <w:link w:val="4"/>
    <w:uiPriority w:val="99"/>
    <w:rPr>
      <w:rFonts w:ascii="Garamond" w:hAnsi="Garamond" w:eastAsia="宋体" w:cs="Times New Roman"/>
      <w:sz w:val="18"/>
      <w:szCs w:val="20"/>
    </w:rPr>
  </w:style>
  <w:style w:type="character" w:customStyle="1" w:styleId="14">
    <w:name w:val="批注框文本 Char"/>
    <w:link w:val="3"/>
    <w:semiHidden/>
    <w:uiPriority w:val="99"/>
    <w:rPr>
      <w:rFonts w:ascii="Garamond" w:hAnsi="Garamond"/>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中国石油大学</Company>
  <Pages>6</Pages>
  <Words>558</Words>
  <Characters>3183</Characters>
  <Lines>26</Lines>
  <Paragraphs>7</Paragraphs>
  <TotalTime>1</TotalTime>
  <ScaleCrop>false</ScaleCrop>
  <LinksUpToDate>false</LinksUpToDate>
  <CharactersWithSpaces>3734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2016-12-14T06:55:00Z</dcterms:created>
  <dc:creator>RenHuiying</dc:creator>
  <cp:lastModifiedBy>jerry</cp:lastModifiedBy>
  <dcterms:modified xsi:type="dcterms:W3CDTF">2021-10-20T11:39:13Z</dcterms:modified>
  <cp:revision>631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