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SecureChat - API Integration Reference</w:t>
      </w:r>
    </w:p>
    <w:p>
      <w:r>
        <w:t>A comprehensive reference document listing all backend API endpoints and real-time WebSocket events required for full integration of the SecureChat application.</w:t>
      </w:r>
    </w:p>
    <w:p>
      <w:r>
        <w:t>Project: SecureChat | Generated: June 28, 2026</w:t>
      </w:r>
    </w:p>
    <w:p/>
    <w:p>
      <w:pPr>
        <w:pStyle w:val="Heading1"/>
      </w:pPr>
      <w:r>
        <w:t>1. Authentication APIs</w:t>
      </w:r>
    </w:p>
    <w:p>
      <w:r>
        <w:t>Base path: /api/auth</w:t>
      </w:r>
    </w:p>
    <w:p>
      <w:r>
        <w:t>Handles user authentication via Google OAuth, token refresh, and logout.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/api/auth/google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Authenticate a user with their Google OAuth token. Returns a JWT session token and the user profile.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 "idToken": "&lt;google_id_token&gt;" }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{ "message": "Authenticated successfully", "token": "jwt-token", "user": { id, uid, email, displayName, avatarUrl, status } }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/api/auth/refresh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Refresh an expiring JWT access token. Send the current token in the Authorization header.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{ "token": "new-jwt-token" }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/api/auth/logout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Revoke the current user session and invalidate the JWT token.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{ "message": "Logged out successfully" }</w:t>
            </w:r>
          </w:p>
        </w:tc>
      </w:tr>
    </w:tbl>
    <w:p/>
    <w:p>
      <w:pPr>
        <w:pStyle w:val="Heading1"/>
      </w:pPr>
      <w:r>
        <w:t>2. User &amp; Discovery APIs</w:t>
      </w:r>
    </w:p>
    <w:p>
      <w:r>
        <w:t>Base path: /api/users</w:t>
      </w:r>
    </w:p>
    <w:p>
      <w:r>
        <w:t>Manages user profiles and the privacy-first UID/QR-based contact discovery system.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/api/users/me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 the currently authenticated user's profile, including their Secure ID (UID), avatar, status, and bio.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{ id, uid, email, displayName, avatarUrl, status, bio }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/api/users/by-uid/:uid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Look up another user by their 16-character Secure ID (e.g., SEC_a1b2c3d4e5f6). Used in manual UID entry and QR code scanning flows.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200: { uid, displayName, avatarUrl, status, bio }</w:t>
              <w:br/>
              <w:t>404: { "message": "User not found" }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/api/users/profile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Update the current user's profile fields (display name, status message, bio).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 "displayName": "string", "status": "online|away|offline", "bio": "string" }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{ id, uid, email, displayName, avatarUrl, status, bio }</w:t>
            </w:r>
          </w:p>
        </w:tc>
      </w:tr>
    </w:tbl>
    <w:p/>
    <w:p>
      <w:pPr>
        <w:pStyle w:val="Heading1"/>
      </w:pPr>
      <w:r>
        <w:t>3. Conversations &amp; Messaging APIs</w:t>
      </w:r>
    </w:p>
    <w:p>
      <w:r>
        <w:t>Base path: /api/conversations</w:t>
      </w:r>
    </w:p>
    <w:p>
      <w:r>
        <w:t>Handles chat session lifecycle and message retrieval for encrypted conversations.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/api/conversations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List all active conversations for the authenticated user. Each entry includes member details, last message preview, and unread count.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[ { id, type, name, avatarUrl, lastMessage, lastMessageTime, unreadCount, members: [...] } ]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/api/conversations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 a new direct chat conversation with another user by their Secure ID. If a conversation already exists, returns the existing one.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 "type": "direct", "recipientUid": "SEC_xxxxxxxxxxxx" }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201: { id, type, name, avatarUrl, lastMessage, lastMessageTime, unreadCount, members }</w:t>
              <w:br/>
              <w:t>200: (existing conversation returned)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/api/conversations/:id/messages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 the full message history for a specific conversation. Messages include encrypted content payloads, sender info, timestamps, and read/edit/delete status.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[ { id, conversationId, senderId, text, isSelf, time, isRead, isEdited, isDeleted } ]</w:t>
            </w:r>
          </w:p>
        </w:tc>
      </w:tr>
    </w:tbl>
    <w:p/>
    <w:p>
      <w:pPr>
        <w:pStyle w:val="Heading1"/>
      </w:pPr>
      <w:r>
        <w:t>4. Voice &amp; Video Calls APIs</w:t>
      </w:r>
    </w:p>
    <w:p>
      <w:r>
        <w:t>Base path: /api/calls</w:t>
      </w:r>
    </w:p>
    <w:p>
      <w:r>
        <w:t>Manages call history and session logging. These endpoints are currently stubbed (501 Not Implemented).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/api/calls/history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Fetch the authenticated user's past audio/video call history log.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Stub (Not Implemented)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501: { "message": "Not yet implemented" }</w:t>
            </w:r>
          </w:p>
        </w:tc>
      </w:tr>
    </w:tbl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/api/calls/:id/end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Record the end time and duration of a completed call session.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Stub (Not Implemented)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 "endedAt": "ISO-8601 timestamp", "duration": number }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501: { "message": "Not yet implemented" }</w:t>
            </w:r>
          </w:p>
        </w:tc>
      </w:tr>
    </w:tbl>
    <w:p/>
    <w:p>
      <w:pPr>
        <w:pStyle w:val="Heading1"/>
      </w:pPr>
      <w:r>
        <w:t>5. Real-Time Signalling (Socket.io WebSocket)</w:t>
      </w:r>
    </w:p>
    <w:p>
      <w:r>
        <w:t>Connection URL: Same origin as backend (port 5000)</w:t>
      </w:r>
    </w:p>
    <w:p>
      <w:r>
        <w:t>Handles instant messaging delivery, presence updates, and WebRTC peer-to-peer negotiation.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Server &lt; Client</w:t>
            </w:r>
          </w:p>
        </w:tc>
        <w:tc>
          <w:tcPr>
            <w:tcW w:type="dxa" w:w="2880"/>
          </w:tcPr>
          <w:p>
            <w:r>
              <w:t>Triggered when a client connects. Registers the user as online.</w:t>
            </w:r>
          </w:p>
        </w:tc>
      </w:tr>
      <w:tr>
        <w:tc>
          <w:tcPr>
            <w:tcW w:type="dxa" w:w="2880"/>
          </w:tcPr>
          <w:p>
            <w:r>
              <w:t>disconnect</w:t>
            </w:r>
          </w:p>
        </w:tc>
        <w:tc>
          <w:tcPr>
            <w:tcW w:type="dxa" w:w="2880"/>
          </w:tcPr>
          <w:p>
            <w:r>
              <w:t>Server &lt; Client</w:t>
            </w:r>
          </w:p>
        </w:tc>
        <w:tc>
          <w:tcPr>
            <w:tcW w:type="dxa" w:w="2880"/>
          </w:tcPr>
          <w:p>
            <w:r>
              <w:t>Triggered when a client disconnects. Updates presence to offline.</w:t>
            </w:r>
          </w:p>
        </w:tc>
      </w:tr>
      <w:tr>
        <w:tc>
          <w:tcPr>
            <w:tcW w:type="dxa" w:w="2880"/>
          </w:tcPr>
          <w:p>
            <w:r>
              <w:t>send-message</w:t>
            </w:r>
          </w:p>
        </w:tc>
        <w:tc>
          <w:tcPr>
            <w:tcW w:type="dxa" w:w="2880"/>
          </w:tcPr>
          <w:p>
            <w:r>
              <w:t>Client &gt; Server &gt; Client</w:t>
            </w:r>
          </w:p>
        </w:tc>
        <w:tc>
          <w:tcPr>
            <w:tcW w:type="dxa" w:w="2880"/>
          </w:tcPr>
          <w:p>
            <w:r>
              <w:t>Sends an encrypted message payload to the recipient in real-time.</w:t>
            </w:r>
          </w:p>
        </w:tc>
      </w:tr>
      <w:tr>
        <w:tc>
          <w:tcPr>
            <w:tcW w:type="dxa" w:w="2880"/>
          </w:tcPr>
          <w:p>
            <w:r>
              <w:t>webrtc-offer</w:t>
            </w:r>
          </w:p>
        </w:tc>
        <w:tc>
          <w:tcPr>
            <w:tcW w:type="dxa" w:w="2880"/>
          </w:tcPr>
          <w:p>
            <w:r>
              <w:t>Client &gt; Server &gt; Client</w:t>
            </w:r>
          </w:p>
        </w:tc>
        <w:tc>
          <w:tcPr>
            <w:tcW w:type="dxa" w:w="2880"/>
          </w:tcPr>
          <w:p>
            <w:r>
              <w:t>Forwards a WebRTC SDP offer to initiate a peer-to-peer call.</w:t>
            </w:r>
          </w:p>
        </w:tc>
      </w:tr>
      <w:tr>
        <w:tc>
          <w:tcPr>
            <w:tcW w:type="dxa" w:w="2880"/>
          </w:tcPr>
          <w:p>
            <w:r>
              <w:t>webrtc-answer</w:t>
            </w:r>
          </w:p>
        </w:tc>
        <w:tc>
          <w:tcPr>
            <w:tcW w:type="dxa" w:w="2880"/>
          </w:tcPr>
          <w:p>
            <w:r>
              <w:t>Client &gt; Server &gt; Client</w:t>
            </w:r>
          </w:p>
        </w:tc>
        <w:tc>
          <w:tcPr>
            <w:tcW w:type="dxa" w:w="2880"/>
          </w:tcPr>
          <w:p>
            <w:r>
              <w:t>Forwards a WebRTC SDP answer to accept the incoming call.</w:t>
            </w:r>
          </w:p>
        </w:tc>
      </w:tr>
      <w:tr>
        <w:tc>
          <w:tcPr>
            <w:tcW w:type="dxa" w:w="2880"/>
          </w:tcPr>
          <w:p>
            <w:r>
              <w:t>ice-candidate</w:t>
            </w:r>
          </w:p>
        </w:tc>
        <w:tc>
          <w:tcPr>
            <w:tcW w:type="dxa" w:w="2880"/>
          </w:tcPr>
          <w:p>
            <w:r>
              <w:t>Client &gt; Server &gt; Client</w:t>
            </w:r>
          </w:p>
        </w:tc>
        <w:tc>
          <w:tcPr>
            <w:tcW w:type="dxa" w:w="2880"/>
          </w:tcPr>
          <w:p>
            <w:r>
              <w:t>Exchanges ICE candidates for NAT traversal in WebRTC connections.</w:t>
            </w:r>
          </w:p>
        </w:tc>
      </w:tr>
    </w:tbl>
    <w:p>
      <w:r>
        <w:br w:type="page"/>
      </w:r>
    </w:p>
    <w:p>
      <w:pPr>
        <w:pStyle w:val="Heading1"/>
      </w:pPr>
      <w:r>
        <w:t>6. API Summary Table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/api/auth/google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/api/auth/refresh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/api/auth/logout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/api/users/me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/api/users/by-uid/:uid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/api/users/profile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/api/conversations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/api/conversations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/api/conversations/:id/messages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/api/calls/history</w:t>
            </w:r>
          </w:p>
        </w:tc>
        <w:tc>
          <w:tcPr>
            <w:tcW w:type="dxa" w:w="2160"/>
          </w:tcPr>
          <w:p>
            <w:r>
              <w:t>Stub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/api/calls/:id/end</w:t>
            </w:r>
          </w:p>
        </w:tc>
        <w:tc>
          <w:tcPr>
            <w:tcW w:type="dxa" w:w="2160"/>
          </w:tcPr>
          <w:p>
            <w:r>
              <w:t>Stub</w:t>
            </w:r>
          </w:p>
        </w:tc>
      </w:tr>
    </w:tbl>
    <w:p/>
    <w:p>
      <w:r>
        <w:t>Total REST endpoints: 11 (9 implemented, 2 stubs)</w:t>
      </w:r>
    </w:p>
    <w:p>
      <w:r>
        <w:t>Total WebSocket events: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