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8A22E">
      <w:pPr>
        <w:pStyle w:val="2"/>
        <w:bidi w:val="0"/>
        <w:rPr>
          <w:rFonts w:hint="default"/>
          <w:lang w:val="en-US"/>
        </w:rPr>
      </w:pPr>
      <w:r>
        <w:rPr>
          <w:rFonts w:hint="default"/>
        </w:rPr>
        <w:t>Functional and Non-Functional requirements</w:t>
      </w:r>
      <w:r>
        <w:rPr>
          <w:rFonts w:hint="default"/>
          <w:lang w:val="en-US"/>
        </w:rPr>
        <w:t xml:space="preserve"> for Sign Up and login page.</w:t>
      </w:r>
    </w:p>
    <w:p w14:paraId="2D43690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Functional Requirements</w:t>
      </w:r>
      <w:r>
        <w:t>:</w:t>
      </w:r>
    </w:p>
    <w:p w14:paraId="750BAAE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User Registration</w:t>
      </w:r>
      <w:r>
        <w:t>:</w:t>
      </w:r>
    </w:p>
    <w:p w14:paraId="0A48B7C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 system must allow users to create an account by entering an email, password, and confirming their password.</w:t>
      </w:r>
    </w:p>
    <w:p w14:paraId="39700C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Users must select and validate their role (e.g., Judge, Lawyer, Clerk).</w:t>
      </w:r>
    </w:p>
    <w:p w14:paraId="3E1D6B8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 system should validate the entered email and ensure the password is strong.</w:t>
      </w:r>
    </w:p>
    <w:p w14:paraId="0FCC3FEF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User Login</w:t>
      </w:r>
      <w:r>
        <w:t>:</w:t>
      </w:r>
    </w:p>
    <w:p w14:paraId="732052A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must be able to log in using their registered credentials.</w:t>
      </w:r>
    </w:p>
    <w:p w14:paraId="0385364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Failed login attempts should be tracked, and accounts must be locked after a predefined number of failed attempts.</w:t>
      </w:r>
    </w:p>
    <w:p w14:paraId="4AE836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E947A4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Account Management</w:t>
      </w:r>
      <w:r>
        <w:t>:</w:t>
      </w:r>
    </w:p>
    <w:p w14:paraId="2F60FFD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should be able to manage their accounts, including changing their password, deleting their account, and managing associated devices.</w:t>
      </w:r>
    </w:p>
    <w:p w14:paraId="1C3F43A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Role Management</w:t>
      </w:r>
      <w:r>
        <w:t>:</w:t>
      </w:r>
    </w:p>
    <w:p w14:paraId="08CDBFE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Administrators should be able to assign roles to users and manage user data.</w:t>
      </w:r>
    </w:p>
    <w:p w14:paraId="6D6AE72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493D63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Validation</w:t>
      </w:r>
      <w:r>
        <w:t>:</w:t>
      </w:r>
    </w:p>
    <w:p w14:paraId="6FEF655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Accounts must be validated after registration before granting full access to the system.</w:t>
      </w:r>
    </w:p>
    <w:p w14:paraId="188BD73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Audit and Monitoring</w:t>
      </w:r>
      <w:r>
        <w:t>:</w:t>
      </w:r>
    </w:p>
    <w:p w14:paraId="68A9D2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21133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system should keep track of failed login attempts for security purposes.</w:t>
      </w:r>
    </w:p>
    <w:p w14:paraId="6FFD4E94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Database Interaction</w:t>
      </w:r>
      <w:r>
        <w:t>:</w:t>
      </w:r>
    </w:p>
    <w:p w14:paraId="7A3C07A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 account data (e.g., email, password, role) must be securely stored in a database.</w:t>
      </w:r>
    </w:p>
    <w:p w14:paraId="65FD9A1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Non-Functional Requirements</w:t>
      </w:r>
      <w:r>
        <w:t>:</w:t>
      </w:r>
    </w:p>
    <w:p w14:paraId="64537AF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Performance</w:t>
      </w:r>
      <w:r>
        <w:t>:</w:t>
      </w:r>
    </w:p>
    <w:p w14:paraId="082F5A1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system should handle multiple simultaneous login and registration requests without performance degradation.</w:t>
      </w:r>
    </w:p>
    <w:p w14:paraId="4735478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Security</w:t>
      </w:r>
    </w:p>
    <w:p w14:paraId="2570FE1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 passwords must be encrypted before storage.</w:t>
      </w:r>
    </w:p>
    <w:p w14:paraId="2D9419D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system must prevent unauthorized access by locking accounts after repeated failed attempts.</w:t>
      </w:r>
    </w:p>
    <w:p w14:paraId="0D716EE4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Strong validation rules should be implemented for password creation.</w:t>
      </w:r>
    </w:p>
    <w:p w14:paraId="779FF50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Usability</w:t>
      </w:r>
      <w:r>
        <w:t>:</w:t>
      </w:r>
    </w:p>
    <w:p w14:paraId="792F36F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registration and login process should be intuitive and user-friendly.</w:t>
      </w:r>
    </w:p>
    <w:p w14:paraId="1119A11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Audit Trail</w:t>
      </w:r>
      <w:r>
        <w:t>:</w:t>
      </w:r>
    </w:p>
    <w:p w14:paraId="22CE595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All critical actions (e.g., role assignment, account validation) should be logged for auditing purposes.</w:t>
      </w:r>
    </w:p>
    <w:p w14:paraId="3F4A6621">
      <w:pPr>
        <w:rPr>
          <w:rFonts w:hint="default"/>
          <w:lang w:val="en-US"/>
        </w:rPr>
      </w:pPr>
    </w:p>
    <w:p w14:paraId="0E6D5931">
      <w:pPr>
        <w:rPr>
          <w:rFonts w:hint="default"/>
          <w:lang w:val="en-US"/>
        </w:rPr>
      </w:pPr>
    </w:p>
    <w:p w14:paraId="38103452">
      <w:pPr>
        <w:rPr>
          <w:rFonts w:hint="default"/>
          <w:lang w:val="en-US"/>
        </w:rPr>
      </w:pPr>
    </w:p>
    <w:p w14:paraId="683CF8B6">
      <w:pPr>
        <w:rPr>
          <w:rFonts w:hint="default"/>
          <w:lang w:val="en-US"/>
        </w:rPr>
      </w:pPr>
    </w:p>
    <w:p w14:paraId="4A315CBA">
      <w:pPr>
        <w:rPr>
          <w:rFonts w:hint="default"/>
          <w:lang w:val="en-US"/>
        </w:rPr>
      </w:pPr>
    </w:p>
    <w:p w14:paraId="4CC7AA3C">
      <w:pPr>
        <w:rPr>
          <w:rFonts w:hint="default"/>
          <w:lang w:val="en-US"/>
        </w:rPr>
      </w:pPr>
    </w:p>
    <w:p w14:paraId="5CEC3624">
      <w:pPr>
        <w:rPr>
          <w:rFonts w:hint="default"/>
          <w:lang w:val="en-US"/>
        </w:rPr>
      </w:pPr>
    </w:p>
    <w:p w14:paraId="6094954A">
      <w:pPr>
        <w:rPr>
          <w:rFonts w:hint="default"/>
          <w:lang w:val="en-US"/>
        </w:rPr>
      </w:pPr>
    </w:p>
    <w:p w14:paraId="3E49918C">
      <w:pPr>
        <w:rPr>
          <w:rFonts w:hint="default"/>
          <w:lang w:val="en-US"/>
        </w:rPr>
      </w:pPr>
    </w:p>
    <w:p w14:paraId="5AC83F6C">
      <w:pPr>
        <w:rPr>
          <w:rFonts w:hint="default"/>
          <w:lang w:val="en-US"/>
        </w:rPr>
      </w:pPr>
    </w:p>
    <w:p w14:paraId="159D5200">
      <w:pPr>
        <w:rPr>
          <w:rFonts w:hint="default"/>
          <w:lang w:val="en-US"/>
        </w:rPr>
      </w:pPr>
    </w:p>
    <w:p w14:paraId="28089C20">
      <w:pPr>
        <w:rPr>
          <w:rFonts w:hint="default"/>
          <w:lang w:val="en-US"/>
        </w:rPr>
      </w:pPr>
    </w:p>
    <w:p w14:paraId="637C78B4">
      <w:pPr>
        <w:rPr>
          <w:rFonts w:hint="default"/>
          <w:lang w:val="en-US"/>
        </w:rPr>
      </w:pPr>
    </w:p>
    <w:p w14:paraId="7AD43478">
      <w:pPr>
        <w:rPr>
          <w:rFonts w:hint="default"/>
          <w:lang w:val="en-US"/>
        </w:rPr>
      </w:pPr>
    </w:p>
    <w:p w14:paraId="141BB51A">
      <w:pPr>
        <w:rPr>
          <w:rFonts w:hint="default"/>
          <w:lang w:val="en-US"/>
        </w:rPr>
      </w:pPr>
    </w:p>
    <w:p w14:paraId="11AB6FD4">
      <w:pPr>
        <w:rPr>
          <w:rFonts w:hint="default"/>
          <w:lang w:val="en-US"/>
        </w:rPr>
      </w:pPr>
    </w:p>
    <w:p w14:paraId="10E52AB5">
      <w:pPr>
        <w:rPr>
          <w:rFonts w:hint="default"/>
          <w:lang w:val="en-US"/>
        </w:rPr>
      </w:pPr>
    </w:p>
    <w:p w14:paraId="530CFE59">
      <w:pPr>
        <w:rPr>
          <w:rFonts w:hint="default"/>
          <w:lang w:val="en-US"/>
        </w:rPr>
      </w:pPr>
    </w:p>
    <w:p w14:paraId="24601E4A">
      <w:pPr>
        <w:rPr>
          <w:rFonts w:hint="default"/>
          <w:lang w:val="en-US"/>
        </w:rPr>
      </w:pPr>
    </w:p>
    <w:p w14:paraId="6955F288">
      <w:pPr>
        <w:rPr>
          <w:rFonts w:hint="default"/>
          <w:lang w:val="en-US"/>
        </w:rPr>
      </w:pPr>
    </w:p>
    <w:p w14:paraId="62E02325">
      <w:pPr>
        <w:rPr>
          <w:rFonts w:hint="default"/>
          <w:lang w:val="en-US"/>
        </w:rPr>
      </w:pPr>
    </w:p>
    <w:p w14:paraId="6087ED40">
      <w:pPr>
        <w:rPr>
          <w:rFonts w:hint="default"/>
          <w:lang w:val="en-US"/>
        </w:rPr>
      </w:pPr>
    </w:p>
    <w:p w14:paraId="6716A795">
      <w:pPr>
        <w:rPr>
          <w:rFonts w:hint="default"/>
          <w:lang w:val="en-US"/>
        </w:rPr>
      </w:pPr>
    </w:p>
    <w:p w14:paraId="6955BD3E">
      <w:pPr>
        <w:rPr>
          <w:rFonts w:hint="default"/>
          <w:lang w:val="en-US"/>
        </w:rPr>
      </w:pPr>
    </w:p>
    <w:p w14:paraId="36B4037D">
      <w:pPr>
        <w:rPr>
          <w:rFonts w:hint="default"/>
          <w:lang w:val="en-US"/>
        </w:rPr>
      </w:pPr>
    </w:p>
    <w:p w14:paraId="4346127B">
      <w:pPr>
        <w:rPr>
          <w:rFonts w:hint="default"/>
          <w:lang w:val="en-US"/>
        </w:rPr>
      </w:pPr>
    </w:p>
    <w:p w14:paraId="165E9567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-5715</wp:posOffset>
                </wp:positionV>
                <wp:extent cx="6553200" cy="419100"/>
                <wp:effectExtent l="6350" t="6350" r="8890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7595" y="1049655"/>
                          <a:ext cx="65532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6pt;margin-top:-0.45pt;height:33pt;width:516pt;z-index:251659264;v-text-anchor:middle;mso-width-relative:page;mso-height-relative:page;" filled="f" stroked="t" coordsize="21600,21600" o:gfxdata="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uEh3LYAAAACgEAAA8AAAAAAAAAAQAgAAAAIgAAAGRycy9kb3ducmV2LnhtbFBLAQIU&#10;ABQAAAAIAIdO4kCpqO3iZQIAANs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9092A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Login and Registration</w:t>
      </w:r>
      <w:r>
        <w:rPr>
          <w:rFonts w:hint="default"/>
          <w:lang w:val="en-US"/>
        </w:rPr>
        <w:t xml:space="preserve">: </w:t>
      </w:r>
      <w:r>
        <w:rPr>
          <w:rFonts w:hint="eastAsia" w:ascii="SimSun" w:hAnsi="SimSun" w:eastAsia="SimSun" w:cs="SimSun"/>
          <w:lang w:val="en-US"/>
        </w:rPr>
        <w:t>L</w:t>
      </w:r>
      <w:r>
        <w:rPr>
          <w:rFonts w:hint="eastAsia" w:ascii="SimSun" w:hAnsi="SimSun" w:eastAsia="SimSun" w:cs="SimSun"/>
          <w:sz w:val="24"/>
          <w:szCs w:val="24"/>
          <w:lang w:val="en-US"/>
        </w:rPr>
        <w:t>ogin and Registration</w:t>
      </w:r>
    </w:p>
    <w:p w14:paraId="5A49E9EA">
      <w:pPr>
        <w:rPr>
          <w:rFonts w:hint="default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51435</wp:posOffset>
                </wp:positionV>
                <wp:extent cx="6537325" cy="11597640"/>
                <wp:effectExtent l="6350" t="6350" r="9525" b="889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025" y="1479550"/>
                          <a:ext cx="6537325" cy="11597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1pt;margin-top:4.05pt;height:913.2pt;width:514.75pt;z-index:251660288;v-text-anchor:middle;mso-width-relative:page;mso-height-relative:page;" filled="f" stroked="t" coordsize="21600,21600" o:gfxdata="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Eo709sAAAAMAQAADwAAAAAAAAABACAAAAAiAAAAZHJzL2Rvd25yZXYu&#10;eG1sUEsBAhQAFAAAAAgAh07iQKLO1uRqAgAA2wQAAA4AAAAAAAAAAQAgAAAAKgEAAGRycy9lMm9E&#10;b2MueG1sUEsFBgAAAAAGAAYAWQEAAA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71473C70">
      <w:pPr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Actors</w:t>
      </w:r>
      <w:r>
        <w:rPr>
          <w:rFonts w:hint="eastAsia" w:ascii="SimSun" w:hAnsi="SimSun" w:eastAsia="SimSun" w:cs="SimSun"/>
          <w:sz w:val="28"/>
          <w:szCs w:val="28"/>
          <w:lang w:val="en-US"/>
        </w:rPr>
        <w:t xml:space="preserve">: </w:t>
      </w:r>
      <w:r>
        <w:rPr>
          <w:rFonts w:hint="eastAsia" w:ascii="SimSun" w:hAnsi="SimSun" w:eastAsia="SimSun" w:cs="SimSun"/>
          <w:sz w:val="24"/>
          <w:szCs w:val="24"/>
          <w:lang w:val="en-US"/>
        </w:rPr>
        <w:t>General User (Judge, Lawyer, Clerk) ,Admin,System (as an automated actor),Database.</w:t>
      </w:r>
    </w:p>
    <w:p w14:paraId="5DDE9B2F">
      <w:pPr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/>
        </w:rPr>
      </w:pPr>
    </w:p>
    <w:p w14:paraId="54D910DE">
      <w:pPr>
        <w:keepNext w:val="0"/>
        <w:keepLines w:val="0"/>
        <w:widowControl/>
        <w:suppressLineNumbers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Description: </w:t>
      </w:r>
    </w:p>
    <w:p w14:paraId="16566E54">
      <w:pPr>
        <w:keepNext w:val="0"/>
        <w:keepLines w:val="0"/>
        <w:widowControl/>
        <w:suppressLineNumbers w:val="0"/>
        <w:rPr>
          <w:rStyle w:val="7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b/>
          <w:bCs/>
          <w:sz w:val="24"/>
          <w:szCs w:val="24"/>
        </w:rPr>
        <w:t>Registration</w:t>
      </w:r>
      <w:r>
        <w:rPr>
          <w:rStyle w:val="7"/>
          <w:rFonts w:hint="default" w:ascii="SimSun" w:hAnsi="SimSun" w:eastAsia="SimSun" w:cs="SimSun"/>
          <w:b/>
          <w:bCs/>
          <w:sz w:val="24"/>
          <w:szCs w:val="24"/>
          <w:lang w:val="en-US"/>
        </w:rPr>
        <w:t>:</w:t>
      </w:r>
    </w:p>
    <w:p w14:paraId="348723D2">
      <w:pPr>
        <w:keepNext w:val="0"/>
        <w:keepLines w:val="0"/>
        <w:widowControl/>
        <w:numPr>
          <w:ilvl w:val="0"/>
          <w:numId w:val="12"/>
        </w:numPr>
        <w:suppressLineNumbers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selects the "Sign Up" option.</w:t>
      </w:r>
    </w:p>
    <w:p w14:paraId="597316FB">
      <w:pPr>
        <w:keepNext w:val="0"/>
        <w:keepLines w:val="0"/>
        <w:widowControl/>
        <w:numPr>
          <w:ilvl w:val="0"/>
          <w:numId w:val="12"/>
        </w:numPr>
        <w:suppressLineNumbers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prompts the user to enter an email, password, and confirm the password.</w:t>
      </w:r>
    </w:p>
    <w:p w14:paraId="533876BB">
      <w:pPr>
        <w:keepNext w:val="0"/>
        <w:keepLines w:val="0"/>
        <w:widowControl/>
        <w:numPr>
          <w:ilvl w:val="0"/>
          <w:numId w:val="12"/>
        </w:numPr>
        <w:suppressLineNumbers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The system validates the email and password (e.g., password strength and format).</w:t>
      </w:r>
    </w:p>
    <w:p w14:paraId="23473D2E">
      <w:pPr>
        <w:keepNext w:val="0"/>
        <w:keepLines w:val="0"/>
        <w:widowControl/>
        <w:numPr>
          <w:ilvl w:val="0"/>
          <w:numId w:val="12"/>
        </w:numPr>
        <w:suppressLineNumbers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 xml:space="preserve"> The user selects a role (e.g., Judge, Lawyer, Clerk)</w:t>
      </w:r>
    </w:p>
    <w:p w14:paraId="7E086C5E">
      <w:pPr>
        <w:pStyle w:val="6"/>
        <w:numPr>
          <w:ilvl w:val="0"/>
          <w:numId w:val="12"/>
        </w:numPr>
        <w:bidi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>The system validates the role and stores the account in the database.</w:t>
      </w:r>
    </w:p>
    <w:p w14:paraId="06A12550">
      <w:pPr>
        <w:keepNext w:val="0"/>
        <w:keepLines w:val="0"/>
        <w:widowControl/>
        <w:numPr>
          <w:ilvl w:val="0"/>
          <w:numId w:val="12"/>
        </w:numPr>
        <w:suppressLineNumbers w:val="0"/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Style w:val="7"/>
          <w:rFonts w:hint="default" w:ascii="SimSun" w:hAnsi="SimSun" w:eastAsia="SimSun"/>
          <w:b w:val="0"/>
          <w:bCs w:val="0"/>
          <w:sz w:val="24"/>
          <w:szCs w:val="24"/>
          <w:lang w:val="en-US"/>
        </w:rPr>
        <w:t>Admin reviews and validates the account for activation.</w:t>
      </w:r>
    </w:p>
    <w:p w14:paraId="5CA2EB81">
      <w:pPr>
        <w:keepNext w:val="0"/>
        <w:keepLines w:val="0"/>
        <w:widowControl/>
        <w:numPr>
          <w:numId w:val="0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  <w:lang w:val="en-US"/>
        </w:rPr>
        <w:t xml:space="preserve"> </w:t>
      </w:r>
      <w:r>
        <w:rPr>
          <w:rStyle w:val="7"/>
          <w:rFonts w:ascii="SimSun" w:hAnsi="SimSun" w:eastAsia="SimSun" w:cs="SimSun"/>
          <w:sz w:val="24"/>
          <w:szCs w:val="24"/>
        </w:rPr>
        <w:t>Login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30D4635C">
      <w:pPr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The user selects the "Login" option.</w:t>
      </w:r>
    </w:p>
    <w:p w14:paraId="5A2E1C99">
      <w:pPr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The system prompts the user to enter their email and password.</w:t>
      </w:r>
    </w:p>
    <w:p w14:paraId="0B3CFC64">
      <w:pPr>
        <w:numPr>
          <w:ilvl w:val="0"/>
          <w:numId w:val="13"/>
        </w:numPr>
        <w:ind w:left="0" w:leftChars="0" w:firstLine="0" w:firstLineChars="0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The system checks the credentials against the database.</w:t>
      </w:r>
    </w:p>
    <w:p w14:paraId="4AA1ADEA">
      <w:pPr>
        <w:numPr>
          <w:ilvl w:val="0"/>
          <w:numId w:val="13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If valid, the user is granted access to their role-specific dashboard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02517CEF">
      <w:pPr>
        <w:numPr>
          <w:ilvl w:val="0"/>
          <w:numId w:val="13"/>
        </w:numPr>
        <w:ind w:left="0" w:leftChars="0" w:firstLine="0" w:firstLine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If invalid, the system increments the failed attempt counter</w:t>
      </w:r>
    </w:p>
    <w:p w14:paraId="3B6E8F49">
      <w:pPr>
        <w:rPr>
          <w:rFonts w:hint="default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Account Management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2E4F373F">
      <w:pPr>
        <w:numPr>
          <w:ilvl w:val="0"/>
          <w:numId w:val="14"/>
        </w:numPr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The user selects "Manage Account."</w:t>
      </w:r>
    </w:p>
    <w:p w14:paraId="6D4BE058">
      <w:pPr>
        <w:numPr>
          <w:ilvl w:val="0"/>
          <w:numId w:val="14"/>
        </w:numP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Options are provided to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:</w:t>
      </w:r>
    </w:p>
    <w:p w14:paraId="7B50B4E5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·  </w:t>
      </w:r>
      <w:r>
        <w:rPr>
          <w:rFonts w:hint="eastAsia" w:ascii="SimSun" w:hAnsi="SimSun" w:eastAsia="SimSun" w:cs="SimSun"/>
          <w:b w:val="0"/>
          <w:bCs w:val="0"/>
        </w:rPr>
        <w:t>Change Password</w:t>
      </w:r>
    </w:p>
    <w:p w14:paraId="0AE5015C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·  </w:t>
      </w:r>
      <w:r>
        <w:rPr>
          <w:rFonts w:hint="eastAsia" w:ascii="SimSun" w:hAnsi="SimSun" w:eastAsia="SimSun" w:cs="SimSun"/>
          <w:b w:val="0"/>
          <w:bCs w:val="0"/>
        </w:rPr>
        <w:t>Delete Account</w:t>
      </w:r>
    </w:p>
    <w:p w14:paraId="51D890D6">
      <w:pPr>
        <w:keepNext w:val="0"/>
        <w:keepLines w:val="0"/>
        <w:widowControl/>
        <w:suppressLineNumbers w:val="0"/>
        <w:rPr>
          <w:rFonts w:hint="eastAsia" w:ascii="SimSun" w:hAnsi="SimSun" w:eastAsia="SimSun" w:cs="SimSun"/>
          <w:b w:val="0"/>
          <w:bCs w:val="0"/>
        </w:rPr>
      </w:pPr>
      <w:r>
        <w:rPr>
          <w:rFonts w:hint="eastAsia" w:ascii="SimSun" w:hAnsi="SimSun" w:eastAsia="SimSun" w:cs="SimSun"/>
          <w:b w:val="0"/>
          <w:bCs w:val="0"/>
          <w:sz w:val="24"/>
        </w:rPr>
        <w:t xml:space="preserve">·  </w:t>
      </w:r>
      <w:r>
        <w:rPr>
          <w:rFonts w:hint="eastAsia" w:ascii="SimSun" w:hAnsi="SimSun" w:eastAsia="SimSun" w:cs="SimSun"/>
          <w:b w:val="0"/>
          <w:bCs w:val="0"/>
        </w:rPr>
        <w:t>Manage Devices</w:t>
      </w:r>
    </w:p>
    <w:p w14:paraId="4260EAB6">
      <w:pPr>
        <w:numPr>
          <w:ilvl w:val="0"/>
          <w:numId w:val="14"/>
        </w:numPr>
        <w:ind w:left="0" w:leftChars="0" w:firstLine="0" w:firstLineChars="0"/>
        <w:rPr>
          <w:rFonts w:ascii="SimSun" w:hAnsi="SimSun" w:eastAsia="SimSun" w:cs="SimSun"/>
          <w:b w:val="0"/>
          <w:bCs w:val="0"/>
          <w:sz w:val="24"/>
          <w:szCs w:val="24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t>The system executes the requested action and updates the database.</w:t>
      </w:r>
    </w:p>
    <w:p w14:paraId="333BD0FD">
      <w:pPr>
        <w:numPr>
          <w:numId w:val="0"/>
        </w:numPr>
        <w:ind w:leftChars="0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 w14:paraId="4A69461C">
      <w:pPr>
        <w:numPr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Exception:</w:t>
      </w:r>
    </w:p>
    <w:p w14:paraId="373E2992">
      <w:pPr>
        <w:numPr>
          <w:ilvl w:val="0"/>
          <w:numId w:val="15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If the system is offline or database connection fails, an error message is displayed, and the operation is terminated.</w:t>
      </w:r>
    </w:p>
    <w:p w14:paraId="7D4959C1">
      <w:pPr>
        <w:numPr>
          <w:ilvl w:val="0"/>
          <w:numId w:val="15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Users can request a password reset link if they cannot remember their password.</w:t>
      </w:r>
    </w:p>
    <w:p w14:paraId="6AD230F6">
      <w:pPr>
        <w:numPr>
          <w:numId w:val="0"/>
        </w:numPr>
        <w:rPr>
          <w:rStyle w:val="7"/>
          <w:rFonts w:ascii="SimSun" w:hAnsi="SimSun" w:eastAsia="SimSun" w:cs="SimSun"/>
          <w:sz w:val="24"/>
          <w:szCs w:val="24"/>
        </w:rPr>
      </w:pPr>
    </w:p>
    <w:p w14:paraId="54879F7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Preconditions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74426C9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The system must be online and accessible.</w:t>
      </w:r>
    </w:p>
    <w:p w14:paraId="1E9B19F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A valid database connection must be established.</w:t>
      </w:r>
    </w:p>
    <w:p w14:paraId="3B16492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Users must provide unique and valid credentials during registration.</w:t>
      </w:r>
    </w:p>
    <w:p w14:paraId="36E1F7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Postconditions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36E063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-925195</wp:posOffset>
                </wp:positionV>
                <wp:extent cx="6542405" cy="2972435"/>
                <wp:effectExtent l="6350" t="6350" r="19685" b="825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2795" y="5080"/>
                          <a:ext cx="6542405" cy="2972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95pt;margin-top:-72.85pt;height:234.05pt;width:515.15pt;z-index:251661312;v-text-anchor:middle;mso-width-relative:page;mso-height-relative:page;" filled="f" stroked="t" coordsize="21600,21600" o:gfxdata="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QaKS2wAAAAwBAAAPAAAAAAAAAAEAIAAAACIAAABkcnMvZG93bnJldi54&#10;bWxQSwECFAAUAAAACACHTuJAmKMJPmkCAADYBAAADgAAAAAAAAABACAAAAAqAQAAZHJzL2Uyb0Rv&#10;Yy54bWxQSwUGAAAAAAYABgBZAQAABQ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sz w:val="24"/>
          <w:szCs w:val="24"/>
        </w:rPr>
        <w:t>Users are successfully registered and validated.</w:t>
      </w:r>
    </w:p>
    <w:p w14:paraId="03420FF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Users can log in and access role-specific features.</w:t>
      </w:r>
    </w:p>
    <w:p w14:paraId="2578D6C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Failed login attempts are tracked, and accounts are locked after multiple failed attempts.</w:t>
      </w:r>
    </w:p>
    <w:p w14:paraId="2D62BE3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  <w:sz w:val="24"/>
          <w:szCs w:val="24"/>
        </w:rPr>
      </w:pPr>
    </w:p>
    <w:p w14:paraId="7B0DC18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A88F08C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81B6ACB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393F5D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8343CA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EA269DD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6026627">
      <w:pPr>
        <w:numPr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4834B"/>
    <w:multiLevelType w:val="singleLevel"/>
    <w:tmpl w:val="A33483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E6B52"/>
    <w:multiLevelType w:val="multilevel"/>
    <w:tmpl w:val="B5EE6B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AA4352"/>
    <w:multiLevelType w:val="singleLevel"/>
    <w:tmpl w:val="CBAA43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F23DA3D"/>
    <w:multiLevelType w:val="multilevel"/>
    <w:tmpl w:val="EF23DA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47595FB"/>
    <w:multiLevelType w:val="singleLevel"/>
    <w:tmpl w:val="147595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933A463"/>
    <w:multiLevelType w:val="singleLevel"/>
    <w:tmpl w:val="2933A4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DA318A5"/>
    <w:multiLevelType w:val="singleLevel"/>
    <w:tmpl w:val="3DA31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1749B"/>
    <w:rsid w:val="526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2024-11-24T08:37:00Z</dcterms:created>
  <dc:creator>Moyen</dc:creator>
  <cp:lastModifiedBy>Moyen</cp:lastModifiedBy>
  <dcterms:modified xsi:type="dcterms:W3CDTF">2024-11-24T10:19:49Z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D0BB3E183BEE4F7AA03E1B7A2815CC9D_11</vt:lpwstr>
  </property>
</Properties>
</file>