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E2C" w:rsidRDefault="00A64640" w:rsidP="00AC69E5">
      <w:pPr>
        <w:pStyle w:val="af5"/>
      </w:pPr>
      <w:r>
        <w:rPr>
          <w:rFonts w:hint="eastAsia"/>
        </w:rPr>
        <w:t>第七章</w:t>
      </w:r>
      <w:r>
        <w:rPr>
          <w:rFonts w:hint="eastAsia"/>
        </w:rPr>
        <w:t xml:space="preserve"> </w:t>
      </w:r>
      <w:r w:rsidR="00AC69E5">
        <w:t>D</w:t>
      </w:r>
      <w:r w:rsidR="00AC69E5">
        <w:rPr>
          <w:rFonts w:hint="eastAsia"/>
        </w:rPr>
        <w:t>ocker</w:t>
      </w:r>
      <w:r w:rsidR="00AC69E5">
        <w:rPr>
          <w:rFonts w:hint="eastAsia"/>
        </w:rPr>
        <w:t>实战</w:t>
      </w:r>
    </w:p>
    <w:p w:rsidR="005F289A" w:rsidRDefault="00592F4D" w:rsidP="00A77949">
      <w:pPr>
        <w:ind w:firstLineChars="200" w:firstLine="420"/>
      </w:pPr>
      <w:r>
        <w:rPr>
          <w:rFonts w:hint="eastAsia"/>
        </w:rPr>
        <w:t>D</w:t>
      </w:r>
      <w:r w:rsidR="005F289A">
        <w:rPr>
          <w:rFonts w:hint="eastAsia"/>
        </w:rPr>
        <w:t>ocker</w:t>
      </w:r>
      <w:r w:rsidR="007A46B5">
        <w:rPr>
          <w:rFonts w:hint="eastAsia"/>
        </w:rPr>
        <w:t>其实就是</w:t>
      </w:r>
      <w:r w:rsidR="005F289A">
        <w:rPr>
          <w:rFonts w:hint="eastAsia"/>
        </w:rPr>
        <w:t>轻量级虚拟机，那么一台虚拟机</w:t>
      </w:r>
      <w:r w:rsidR="009A1BF8">
        <w:rPr>
          <w:rFonts w:hint="eastAsia"/>
        </w:rPr>
        <w:t>脱离</w:t>
      </w:r>
      <w:r w:rsidR="005F289A">
        <w:rPr>
          <w:rFonts w:hint="eastAsia"/>
        </w:rPr>
        <w:t>不</w:t>
      </w:r>
      <w:r w:rsidR="009A1BF8">
        <w:rPr>
          <w:rFonts w:hint="eastAsia"/>
        </w:rPr>
        <w:t>了</w:t>
      </w:r>
      <w:r w:rsidR="005F289A">
        <w:rPr>
          <w:rFonts w:hint="eastAsia"/>
        </w:rPr>
        <w:t>运行环境，而这个运行环境或者说载体就是</w:t>
      </w:r>
      <w:r w:rsidR="00096F54">
        <w:rPr>
          <w:rFonts w:hint="eastAsia"/>
        </w:rPr>
        <w:t>D</w:t>
      </w:r>
      <w:r w:rsidR="005F289A">
        <w:rPr>
          <w:rFonts w:hint="eastAsia"/>
        </w:rPr>
        <w:t xml:space="preserve">ocker </w:t>
      </w:r>
      <w:r w:rsidR="005F289A">
        <w:rPr>
          <w:rFonts w:hint="eastAsia"/>
        </w:rPr>
        <w:t>的镜像，我们先看看</w:t>
      </w:r>
      <w:r w:rsidR="00B83DB1">
        <w:rPr>
          <w:rFonts w:hint="eastAsia"/>
        </w:rPr>
        <w:t>D</w:t>
      </w:r>
      <w:r w:rsidR="005F289A">
        <w:rPr>
          <w:rFonts w:hint="eastAsia"/>
        </w:rPr>
        <w:t>ocker</w:t>
      </w:r>
      <w:r w:rsidR="005F289A">
        <w:rPr>
          <w:rFonts w:hint="eastAsia"/>
        </w:rPr>
        <w:t>镜像的使用</w:t>
      </w:r>
      <w:r w:rsidR="00525FC3">
        <w:rPr>
          <w:rFonts w:hint="eastAsia"/>
        </w:rPr>
        <w:t>环境</w:t>
      </w:r>
      <w:r w:rsidR="005F289A">
        <w:rPr>
          <w:rFonts w:hint="eastAsia"/>
        </w:rPr>
        <w:t>：</w:t>
      </w:r>
    </w:p>
    <w:p w:rsidR="005F289A" w:rsidRDefault="005F289A" w:rsidP="005F289A">
      <w:r>
        <w:rPr>
          <w:rFonts w:hint="eastAsia"/>
          <w:noProof/>
          <w:snapToGrid/>
        </w:rPr>
        <w:drawing>
          <wp:inline distT="0" distB="0" distL="0" distR="0">
            <wp:extent cx="5274310" cy="249365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493658"/>
                    </a:xfrm>
                    <a:prstGeom prst="rect">
                      <a:avLst/>
                    </a:prstGeom>
                    <a:noFill/>
                    <a:ln w="9525">
                      <a:noFill/>
                      <a:miter lim="800000"/>
                      <a:headEnd/>
                      <a:tailEnd/>
                    </a:ln>
                  </pic:spPr>
                </pic:pic>
              </a:graphicData>
            </a:graphic>
          </wp:inline>
        </w:drawing>
      </w:r>
    </w:p>
    <w:p w:rsidR="005F289A" w:rsidRDefault="005F289A" w:rsidP="00672C44">
      <w:pPr>
        <w:ind w:firstLineChars="200" w:firstLine="420"/>
      </w:pPr>
      <w:r>
        <w:rPr>
          <w:rFonts w:hint="eastAsia"/>
        </w:rPr>
        <w:t>从上图我们可以看到，</w:t>
      </w:r>
      <w:r w:rsidR="00716BC2">
        <w:rPr>
          <w:rFonts w:hint="eastAsia"/>
        </w:rPr>
        <w:t>D</w:t>
      </w:r>
      <w:r>
        <w:rPr>
          <w:rFonts w:hint="eastAsia"/>
        </w:rPr>
        <w:t xml:space="preserve">ocker </w:t>
      </w:r>
      <w:r w:rsidR="00D02B88">
        <w:rPr>
          <w:rFonts w:hint="eastAsia"/>
        </w:rPr>
        <w:t>H</w:t>
      </w:r>
      <w:r>
        <w:rPr>
          <w:rFonts w:hint="eastAsia"/>
        </w:rPr>
        <w:t>ub</w:t>
      </w:r>
      <w:r>
        <w:rPr>
          <w:rFonts w:hint="eastAsia"/>
        </w:rPr>
        <w:t>是用来存储</w:t>
      </w:r>
      <w:r w:rsidR="003E03B8">
        <w:rPr>
          <w:rFonts w:hint="eastAsia"/>
        </w:rPr>
        <w:t>D</w:t>
      </w:r>
      <w:r>
        <w:rPr>
          <w:rFonts w:hint="eastAsia"/>
        </w:rPr>
        <w:t>ocker</w:t>
      </w:r>
      <w:r>
        <w:rPr>
          <w:rFonts w:hint="eastAsia"/>
        </w:rPr>
        <w:t>镜像的（</w:t>
      </w:r>
      <w:r w:rsidR="006A5C91">
        <w:rPr>
          <w:rFonts w:hint="eastAsia"/>
        </w:rPr>
        <w:t>详见</w:t>
      </w:r>
      <w:r w:rsidR="006D6834">
        <w:rPr>
          <w:rFonts w:hint="eastAsia"/>
        </w:rPr>
        <w:t>第</w:t>
      </w:r>
      <w:r w:rsidR="006D6834">
        <w:rPr>
          <w:rFonts w:hint="eastAsia"/>
        </w:rPr>
        <w:t>x</w:t>
      </w:r>
      <w:r w:rsidR="006D6834">
        <w:rPr>
          <w:rFonts w:hint="eastAsia"/>
        </w:rPr>
        <w:t>章</w:t>
      </w:r>
      <w:r>
        <w:rPr>
          <w:rFonts w:hint="eastAsia"/>
        </w:rPr>
        <w:t>），</w:t>
      </w:r>
      <w:r w:rsidR="009D697E">
        <w:rPr>
          <w:rFonts w:hint="eastAsia"/>
        </w:rPr>
        <w:t>D</w:t>
      </w:r>
      <w:r>
        <w:rPr>
          <w:rFonts w:hint="eastAsia"/>
        </w:rPr>
        <w:t>ocker</w:t>
      </w:r>
      <w:r>
        <w:rPr>
          <w:rFonts w:hint="eastAsia"/>
        </w:rPr>
        <w:t>本地开发环境是用来做开发镜像用的，</w:t>
      </w:r>
      <w:r w:rsidR="0096126F">
        <w:rPr>
          <w:rFonts w:hint="eastAsia"/>
        </w:rPr>
        <w:t>一般的开发流程是先</w:t>
      </w:r>
      <w:r>
        <w:rPr>
          <w:rFonts w:hint="eastAsia"/>
        </w:rPr>
        <w:t>从</w:t>
      </w:r>
      <w:r w:rsidR="00B265FF">
        <w:rPr>
          <w:rFonts w:hint="eastAsia"/>
        </w:rPr>
        <w:t>D</w:t>
      </w:r>
      <w:r>
        <w:rPr>
          <w:rFonts w:hint="eastAsia"/>
        </w:rPr>
        <w:t>ocker</w:t>
      </w:r>
      <w:r w:rsidR="002A0656">
        <w:rPr>
          <w:rFonts w:hint="eastAsia"/>
        </w:rPr>
        <w:t xml:space="preserve"> </w:t>
      </w:r>
      <w:r>
        <w:rPr>
          <w:rFonts w:hint="eastAsia"/>
        </w:rPr>
        <w:t>Hub</w:t>
      </w:r>
      <w:r w:rsidR="00177E14">
        <w:rPr>
          <w:rFonts w:hint="eastAsia"/>
        </w:rPr>
        <w:t>中获取到基础镜像，之后修改使新的镜像满足一定</w:t>
      </w:r>
      <w:r>
        <w:rPr>
          <w:rFonts w:hint="eastAsia"/>
        </w:rPr>
        <w:t>的需求</w:t>
      </w:r>
      <w:r w:rsidR="00177E14">
        <w:rPr>
          <w:rFonts w:hint="eastAsia"/>
        </w:rPr>
        <w:t>或提供某种服务</w:t>
      </w:r>
      <w:r>
        <w:rPr>
          <w:rFonts w:hint="eastAsia"/>
        </w:rPr>
        <w:t>，</w:t>
      </w:r>
      <w:r w:rsidR="000B010F">
        <w:rPr>
          <w:rFonts w:hint="eastAsia"/>
        </w:rPr>
        <w:t>然后</w:t>
      </w:r>
      <w:r>
        <w:rPr>
          <w:rFonts w:hint="eastAsia"/>
        </w:rPr>
        <w:t>就可以</w:t>
      </w:r>
      <w:r>
        <w:rPr>
          <w:rFonts w:hint="eastAsia"/>
        </w:rPr>
        <w:t>push</w:t>
      </w:r>
      <w:r>
        <w:rPr>
          <w:rFonts w:hint="eastAsia"/>
        </w:rPr>
        <w:t>到</w:t>
      </w:r>
      <w:r w:rsidR="00B42F29">
        <w:rPr>
          <w:rFonts w:hint="eastAsia"/>
        </w:rPr>
        <w:t>D</w:t>
      </w:r>
      <w:r>
        <w:rPr>
          <w:rFonts w:hint="eastAsia"/>
        </w:rPr>
        <w:t xml:space="preserve">ocker </w:t>
      </w:r>
      <w:r w:rsidR="00B42F29">
        <w:rPr>
          <w:rFonts w:hint="eastAsia"/>
        </w:rPr>
        <w:t>H</w:t>
      </w:r>
      <w:r>
        <w:rPr>
          <w:rFonts w:hint="eastAsia"/>
        </w:rPr>
        <w:t>ub</w:t>
      </w:r>
      <w:r>
        <w:rPr>
          <w:rFonts w:hint="eastAsia"/>
        </w:rPr>
        <w:t>中，而本地也无需保留镜像的备份（相关的源码，</w:t>
      </w:r>
      <w:r w:rsidR="00046B08">
        <w:rPr>
          <w:rFonts w:hint="eastAsia"/>
        </w:rPr>
        <w:t>D</w:t>
      </w:r>
      <w:r>
        <w:rPr>
          <w:rFonts w:hint="eastAsia"/>
        </w:rPr>
        <w:t>ockerfile</w:t>
      </w:r>
      <w:r>
        <w:rPr>
          <w:rFonts w:hint="eastAsia"/>
        </w:rPr>
        <w:t>还是需要留的）。</w:t>
      </w:r>
      <w:r w:rsidR="00EE2070">
        <w:rPr>
          <w:rFonts w:hint="eastAsia"/>
        </w:rPr>
        <w:t>这样开发工作就完成了</w:t>
      </w:r>
      <w:r>
        <w:rPr>
          <w:rFonts w:hint="eastAsia"/>
        </w:rPr>
        <w:t>，部署</w:t>
      </w:r>
      <w:r w:rsidR="00563726">
        <w:rPr>
          <w:rFonts w:hint="eastAsia"/>
        </w:rPr>
        <w:t>的时候</w:t>
      </w:r>
      <w:r>
        <w:rPr>
          <w:rFonts w:hint="eastAsia"/>
        </w:rPr>
        <w:t>直接将开发好的镜像</w:t>
      </w:r>
      <w:r>
        <w:rPr>
          <w:rFonts w:hint="eastAsia"/>
        </w:rPr>
        <w:t>pull</w:t>
      </w:r>
      <w:r>
        <w:rPr>
          <w:rFonts w:hint="eastAsia"/>
        </w:rPr>
        <w:t>下来，然后直接通过</w:t>
      </w:r>
      <w:r>
        <w:rPr>
          <w:rFonts w:hint="eastAsia"/>
        </w:rPr>
        <w:t>docker run</w:t>
      </w:r>
      <w:r w:rsidR="008541C3">
        <w:rPr>
          <w:rFonts w:hint="eastAsia"/>
        </w:rPr>
        <w:t>命令部署</w:t>
      </w:r>
      <w:r>
        <w:rPr>
          <w:rFonts w:hint="eastAsia"/>
        </w:rPr>
        <w:t>即可，或者借助其他部署工具（比如</w:t>
      </w:r>
      <w:r>
        <w:rPr>
          <w:rFonts w:hint="eastAsia"/>
        </w:rPr>
        <w:t>docker-compose</w:t>
      </w:r>
      <w:r>
        <w:rPr>
          <w:rFonts w:hint="eastAsia"/>
        </w:rPr>
        <w:t>详见</w:t>
      </w:r>
      <w:r w:rsidR="008665D0">
        <w:rPr>
          <w:rFonts w:hint="eastAsia"/>
        </w:rPr>
        <w:t>后续章节</w:t>
      </w:r>
      <w:r>
        <w:rPr>
          <w:rFonts w:hint="eastAsia"/>
        </w:rPr>
        <w:t>）</w:t>
      </w:r>
      <w:r w:rsidR="00C97BF5">
        <w:rPr>
          <w:rFonts w:hint="eastAsia"/>
        </w:rPr>
        <w:t>管理部署镜像。</w:t>
      </w:r>
    </w:p>
    <w:p w:rsidR="00B2201C" w:rsidRDefault="00081032" w:rsidP="00395A16">
      <w:pPr>
        <w:ind w:firstLineChars="200" w:firstLine="420"/>
        <w:rPr>
          <w:rFonts w:hint="eastAsia"/>
        </w:rPr>
      </w:pPr>
      <w:r>
        <w:rPr>
          <w:rFonts w:hint="eastAsia"/>
        </w:rPr>
        <w:t>在</w:t>
      </w:r>
      <w:r w:rsidR="001B79D6">
        <w:rPr>
          <w:rFonts w:hint="eastAsia"/>
        </w:rPr>
        <w:t>本章</w:t>
      </w:r>
      <w:r>
        <w:rPr>
          <w:rFonts w:hint="eastAsia"/>
        </w:rPr>
        <w:t>，</w:t>
      </w:r>
      <w:r w:rsidR="001B79D6">
        <w:rPr>
          <w:rFonts w:hint="eastAsia"/>
        </w:rPr>
        <w:t>前两节首先向读者介绍</w:t>
      </w:r>
      <w:r w:rsidR="001B79D6">
        <w:rPr>
          <w:rFonts w:hint="eastAsia"/>
        </w:rPr>
        <w:t>Docker</w:t>
      </w:r>
      <w:r w:rsidR="001B79D6">
        <w:rPr>
          <w:rFonts w:hint="eastAsia"/>
        </w:rPr>
        <w:t>镜像容器相关的基本命令</w:t>
      </w:r>
      <w:r w:rsidR="00204B70">
        <w:rPr>
          <w:rFonts w:hint="eastAsia"/>
        </w:rPr>
        <w:t>，后续章节</w:t>
      </w:r>
      <w:r w:rsidR="008A2558">
        <w:rPr>
          <w:rFonts w:hint="eastAsia"/>
        </w:rPr>
        <w:t>将创建一个基于</w:t>
      </w:r>
      <w:r w:rsidR="008A2558">
        <w:rPr>
          <w:rFonts w:hint="eastAsia"/>
        </w:rPr>
        <w:t>Web</w:t>
      </w:r>
      <w:r w:rsidR="008A2558">
        <w:rPr>
          <w:rFonts w:hint="eastAsia"/>
        </w:rPr>
        <w:t>服务器的工程，</w:t>
      </w:r>
      <w:r w:rsidR="00DA2B20">
        <w:rPr>
          <w:rFonts w:hint="eastAsia"/>
        </w:rPr>
        <w:t>并为该</w:t>
      </w:r>
      <w:r w:rsidR="00DA2B20">
        <w:rPr>
          <w:rFonts w:hint="eastAsia"/>
        </w:rPr>
        <w:t>Web</w:t>
      </w:r>
      <w:r w:rsidR="00DA2B20">
        <w:rPr>
          <w:rFonts w:hint="eastAsia"/>
        </w:rPr>
        <w:t>前端挂上后台服务器，后台也是个有几个独立的模块组成，会通过</w:t>
      </w:r>
      <w:r w:rsidR="00DA2B20">
        <w:rPr>
          <w:rFonts w:hint="eastAsia"/>
        </w:rPr>
        <w:t>docker-compose</w:t>
      </w:r>
      <w:r w:rsidR="00DA2B20">
        <w:rPr>
          <w:rFonts w:hint="eastAsia"/>
        </w:rPr>
        <w:t>来</w:t>
      </w:r>
      <w:r w:rsidR="00A51218">
        <w:rPr>
          <w:rFonts w:hint="eastAsia"/>
        </w:rPr>
        <w:t>同时</w:t>
      </w:r>
      <w:r w:rsidR="00DA2B20">
        <w:rPr>
          <w:rFonts w:hint="eastAsia"/>
        </w:rPr>
        <w:t>管理几个容器。</w:t>
      </w:r>
      <w:r w:rsidR="00261342">
        <w:rPr>
          <w:rFonts w:hint="eastAsia"/>
        </w:rPr>
        <w:t>读者可以亲身体验下</w:t>
      </w:r>
      <w:r w:rsidR="00261342">
        <w:rPr>
          <w:rFonts w:hint="eastAsia"/>
        </w:rPr>
        <w:t>Docker</w:t>
      </w:r>
      <w:r w:rsidR="00261342">
        <w:rPr>
          <w:rFonts w:hint="eastAsia"/>
        </w:rPr>
        <w:t>开发</w:t>
      </w:r>
      <w:r w:rsidR="00AE0C57">
        <w:rPr>
          <w:rFonts w:hint="eastAsia"/>
        </w:rPr>
        <w:t>流程</w:t>
      </w:r>
      <w:r w:rsidR="00B032E6">
        <w:rPr>
          <w:rFonts w:hint="eastAsia"/>
        </w:rPr>
        <w:t>项目组织等</w:t>
      </w:r>
      <w:r w:rsidR="00523410">
        <w:rPr>
          <w:rFonts w:hint="eastAsia"/>
        </w:rPr>
        <w:t>。</w:t>
      </w:r>
    </w:p>
    <w:p w:rsidR="00C86CD4" w:rsidRPr="005F289A" w:rsidRDefault="00C86CD4" w:rsidP="00C86CD4">
      <w:pPr>
        <w:pStyle w:val="2"/>
      </w:pPr>
      <w:r>
        <w:rPr>
          <w:rFonts w:hint="eastAsia"/>
        </w:rPr>
        <w:t>Docker</w:t>
      </w:r>
      <w:r w:rsidR="00F92BE6">
        <w:rPr>
          <w:rFonts w:hint="eastAsia"/>
        </w:rPr>
        <w:t>容器管理</w:t>
      </w:r>
      <w:r w:rsidR="0085726A">
        <w:rPr>
          <w:rFonts w:hint="eastAsia"/>
        </w:rPr>
        <w:t>基础</w:t>
      </w:r>
    </w:p>
    <w:p w:rsidR="00296387" w:rsidRPr="00282074" w:rsidRDefault="00352D5D" w:rsidP="00352D5D">
      <w:pPr>
        <w:pStyle w:val="3"/>
      </w:pPr>
      <w:r>
        <w:rPr>
          <w:rFonts w:hint="eastAsia"/>
        </w:rPr>
        <w:t>1.1.1</w:t>
      </w:r>
      <w:r w:rsidR="00296387" w:rsidRPr="00282074">
        <w:rPr>
          <w:rFonts w:hint="eastAsia"/>
        </w:rPr>
        <w:t>容器数据管理</w:t>
      </w:r>
    </w:p>
    <w:p w:rsidR="00296387" w:rsidRDefault="00296387" w:rsidP="00296387">
      <w:pPr>
        <w:autoSpaceDE/>
        <w:autoSpaceDN/>
        <w:adjustRightInd/>
        <w:ind w:firstLineChars="200" w:firstLine="420"/>
        <w:rPr>
          <w:rFonts w:hAnsi="宋体"/>
          <w:snapToGrid/>
          <w:kern w:val="2"/>
        </w:rPr>
      </w:pPr>
      <w:r>
        <w:rPr>
          <w:rFonts w:hAnsi="宋体"/>
          <w:snapToGrid/>
          <w:kern w:val="2"/>
        </w:rPr>
        <w:t>D</w:t>
      </w:r>
      <w:r>
        <w:rPr>
          <w:rFonts w:hAnsi="宋体" w:hint="eastAsia"/>
          <w:snapToGrid/>
          <w:kern w:val="2"/>
        </w:rPr>
        <w:t>ocker</w:t>
      </w:r>
      <w:r>
        <w:rPr>
          <w:rFonts w:hAnsi="宋体" w:hint="eastAsia"/>
          <w:snapToGrid/>
          <w:kern w:val="2"/>
        </w:rPr>
        <w:t>镜像和容器的管理使用分层的联合文件系统。为了能够持久化保存和共享容器的数据，</w:t>
      </w:r>
      <w:r>
        <w:rPr>
          <w:rFonts w:hAnsi="宋体" w:hint="eastAsia"/>
          <w:snapToGrid/>
          <w:kern w:val="2"/>
        </w:rPr>
        <w:t>Docker</w:t>
      </w:r>
      <w:r>
        <w:rPr>
          <w:rFonts w:hAnsi="宋体" w:hint="eastAsia"/>
          <w:snapToGrid/>
          <w:kern w:val="2"/>
        </w:rPr>
        <w:t>提出了</w:t>
      </w:r>
      <w:r>
        <w:rPr>
          <w:rFonts w:hAnsi="宋体" w:hint="eastAsia"/>
          <w:snapToGrid/>
          <w:kern w:val="2"/>
        </w:rPr>
        <w:t>Volume</w:t>
      </w:r>
      <w:r>
        <w:rPr>
          <w:rFonts w:hAnsi="宋体" w:hint="eastAsia"/>
          <w:snapToGrid/>
          <w:kern w:val="2"/>
        </w:rPr>
        <w:t>的概念，简单来讲</w:t>
      </w:r>
      <w:r>
        <w:rPr>
          <w:rFonts w:hAnsi="宋体" w:hint="eastAsia"/>
          <w:snapToGrid/>
          <w:kern w:val="2"/>
        </w:rPr>
        <w:t>Volume</w:t>
      </w:r>
      <w:r>
        <w:rPr>
          <w:rFonts w:hAnsi="宋体" w:hint="eastAsia"/>
          <w:snapToGrid/>
          <w:kern w:val="2"/>
        </w:rPr>
        <w:t>就是目录或者文件，</w:t>
      </w:r>
      <w:r>
        <w:rPr>
          <w:rFonts w:hAnsi="宋体" w:hint="eastAsia"/>
          <w:snapToGrid/>
          <w:kern w:val="2"/>
        </w:rPr>
        <w:t>Volume</w:t>
      </w:r>
      <w:r>
        <w:rPr>
          <w:rFonts w:hAnsi="宋体" w:hint="eastAsia"/>
          <w:snapToGrid/>
          <w:kern w:val="2"/>
        </w:rPr>
        <w:t>可以绕过默认的联合文件系统，以正常的文件或目录的形式存放在宿主机上。</w:t>
      </w:r>
      <w:r>
        <w:rPr>
          <w:rFonts w:hAnsi="宋体" w:hint="eastAsia"/>
          <w:snapToGrid/>
          <w:kern w:val="2"/>
        </w:rPr>
        <w:t>Docker</w:t>
      </w:r>
      <w:r>
        <w:rPr>
          <w:rFonts w:hAnsi="宋体" w:hint="eastAsia"/>
          <w:snapToGrid/>
          <w:kern w:val="2"/>
        </w:rPr>
        <w:t>提供了两</w:t>
      </w:r>
      <w:r>
        <w:rPr>
          <w:rFonts w:hAnsi="宋体" w:hint="eastAsia"/>
          <w:snapToGrid/>
          <w:kern w:val="2"/>
        </w:rPr>
        <w:lastRenderedPageBreak/>
        <w:t>种管理数据的方式：数据卷和数据卷容器。</w:t>
      </w:r>
    </w:p>
    <w:p w:rsidR="00296387" w:rsidRDefault="00296387" w:rsidP="005A264E">
      <w:pPr>
        <w:pStyle w:val="a1"/>
      </w:pPr>
      <w:r>
        <w:rPr>
          <w:rFonts w:hint="eastAsia"/>
        </w:rPr>
        <w:t>新增数据卷：</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用户可以在执行</w:t>
      </w:r>
      <w:r>
        <w:rPr>
          <w:rFonts w:hAnsi="宋体" w:hint="eastAsia"/>
          <w:snapToGrid/>
          <w:kern w:val="2"/>
        </w:rPr>
        <w:t>docker create</w:t>
      </w:r>
      <w:r>
        <w:rPr>
          <w:rFonts w:hAnsi="宋体" w:hint="eastAsia"/>
          <w:snapToGrid/>
          <w:kern w:val="2"/>
        </w:rPr>
        <w:t>或</w:t>
      </w:r>
      <w:r>
        <w:rPr>
          <w:rFonts w:hAnsi="宋体" w:hint="eastAsia"/>
          <w:snapToGrid/>
          <w:kern w:val="2"/>
        </w:rPr>
        <w:t>docker run</w:t>
      </w:r>
      <w:r>
        <w:rPr>
          <w:rFonts w:hAnsi="宋体" w:hint="eastAsia"/>
          <w:snapToGrid/>
          <w:kern w:val="2"/>
        </w:rPr>
        <w:t>命令时使用“</w:t>
      </w:r>
      <w:r>
        <w:rPr>
          <w:rFonts w:hAnsi="宋体" w:hint="eastAsia"/>
          <w:snapToGrid/>
          <w:kern w:val="2"/>
        </w:rPr>
        <w:t>-v</w:t>
      </w:r>
      <w:r>
        <w:rPr>
          <w:rFonts w:hAnsi="宋体" w:hint="eastAsia"/>
          <w:snapToGrid/>
          <w:kern w:val="2"/>
        </w:rPr>
        <w:t>“参数来添加数据卷，可以通过多次指定该参数来挂载多个数据卷，仍然以创建</w:t>
      </w:r>
      <w:r>
        <w:rPr>
          <w:rFonts w:hAnsi="宋体" w:hint="eastAsia"/>
          <w:snapToGrid/>
          <w:kern w:val="2"/>
        </w:rPr>
        <w:t>myregistry</w:t>
      </w:r>
      <w:r>
        <w:rPr>
          <w:rFonts w:hAnsi="宋体" w:hint="eastAsia"/>
          <w:snapToGrid/>
          <w:kern w:val="2"/>
        </w:rPr>
        <w:t>容器为例：</w:t>
      </w:r>
    </w:p>
    <w:p w:rsidR="00296387" w:rsidRPr="00606EA3" w:rsidRDefault="00296387" w:rsidP="00296387">
      <w:pPr>
        <w:pStyle w:val="af8"/>
        <w:rPr>
          <w:kern w:val="2"/>
        </w:rPr>
      </w:pPr>
      <w:r w:rsidRPr="00606EA3">
        <w:rPr>
          <w:rFonts w:hint="eastAsia"/>
          <w:kern w:val="2"/>
        </w:rPr>
        <w:t>docker run -d -p 5000:5000 -v /tmp/registry --name myregistry registry</w:t>
      </w:r>
    </w:p>
    <w:p w:rsidR="00296387" w:rsidRDefault="00296387" w:rsidP="00296387">
      <w:pPr>
        <w:autoSpaceDE/>
        <w:autoSpaceDN/>
        <w:adjustRightInd/>
        <w:ind w:firstLineChars="200" w:firstLine="420"/>
        <w:rPr>
          <w:rFonts w:hAnsi="宋体"/>
          <w:snapToGrid/>
          <w:kern w:val="2"/>
        </w:rPr>
      </w:pPr>
      <w:r>
        <w:rPr>
          <w:rFonts w:hAnsi="宋体"/>
          <w:snapToGrid/>
          <w:kern w:val="2"/>
        </w:rPr>
        <w:t>“</w:t>
      </w:r>
      <w:r>
        <w:rPr>
          <w:rFonts w:hAnsi="宋体" w:hint="eastAsia"/>
          <w:snapToGrid/>
          <w:kern w:val="2"/>
        </w:rPr>
        <w:t>-v</w:t>
      </w:r>
      <w:r>
        <w:rPr>
          <w:rFonts w:hAnsi="宋体"/>
          <w:snapToGrid/>
          <w:kern w:val="2"/>
        </w:rPr>
        <w:t>”</w:t>
      </w:r>
      <w:r>
        <w:rPr>
          <w:rFonts w:hAnsi="宋体" w:hint="eastAsia"/>
          <w:snapToGrid/>
          <w:kern w:val="2"/>
        </w:rPr>
        <w:t>参数会在容器的</w:t>
      </w:r>
      <w:r>
        <w:rPr>
          <w:rFonts w:hAnsi="宋体" w:hint="eastAsia"/>
          <w:snapToGrid/>
          <w:kern w:val="2"/>
        </w:rPr>
        <w:t>/tmp/registry</w:t>
      </w:r>
      <w:r>
        <w:rPr>
          <w:rFonts w:hAnsi="宋体" w:hint="eastAsia"/>
          <w:snapToGrid/>
          <w:kern w:val="2"/>
        </w:rPr>
        <w:t>目录下创建一个新的数据卷。新的数据卷默认会以可读写的方式创建。</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用户可以通过</w:t>
      </w:r>
      <w:r>
        <w:rPr>
          <w:rFonts w:hAnsi="宋体" w:hint="eastAsia"/>
          <w:snapToGrid/>
          <w:kern w:val="2"/>
        </w:rPr>
        <w:t>docker inspect</w:t>
      </w:r>
      <w:r>
        <w:rPr>
          <w:rFonts w:hAnsi="宋体" w:hint="eastAsia"/>
          <w:snapToGrid/>
          <w:kern w:val="2"/>
        </w:rPr>
        <w:t>命令定位容器中数据卷在主机中的位置：</w:t>
      </w:r>
    </w:p>
    <w:p w:rsidR="00296387" w:rsidRPr="00282074" w:rsidRDefault="00296387" w:rsidP="00296387">
      <w:pPr>
        <w:pStyle w:val="af8"/>
        <w:pBdr>
          <w:bottom w:val="single" w:sz="6" w:space="5" w:color="CCCCCC"/>
        </w:pBdr>
      </w:pPr>
      <w:r w:rsidRPr="00282074">
        <w:t>$docker in</w:t>
      </w:r>
      <w:r w:rsidRPr="00282074">
        <w:rPr>
          <w:rFonts w:hint="eastAsia"/>
        </w:rPr>
        <w:t>spect myregistry</w:t>
      </w:r>
    </w:p>
    <w:p w:rsidR="00296387" w:rsidRPr="00282074" w:rsidRDefault="00296387" w:rsidP="00296387">
      <w:pPr>
        <w:pStyle w:val="af8"/>
        <w:pBdr>
          <w:bottom w:val="single" w:sz="6" w:space="5" w:color="CCCCCC"/>
        </w:pBdr>
      </w:pPr>
      <w:r w:rsidRPr="00282074">
        <w:t>…</w:t>
      </w:r>
      <w:r w:rsidRPr="00282074">
        <w:rPr>
          <w:rFonts w:hint="eastAsia"/>
        </w:rPr>
        <w:t xml:space="preserve"> </w:t>
      </w:r>
      <w:r w:rsidRPr="00282074">
        <w:t>…</w:t>
      </w:r>
    </w:p>
    <w:p w:rsidR="00296387" w:rsidRPr="00282074" w:rsidRDefault="00296387" w:rsidP="00296387">
      <w:pPr>
        <w:pStyle w:val="af8"/>
        <w:pBdr>
          <w:bottom w:val="single" w:sz="6" w:space="5" w:color="CCCCCC"/>
        </w:pBdr>
      </w:pPr>
      <w:r w:rsidRPr="00282074">
        <w:t xml:space="preserve">    "Volumes": {</w:t>
      </w:r>
    </w:p>
    <w:p w:rsidR="00296387" w:rsidRPr="00282074" w:rsidRDefault="00296387" w:rsidP="00296387">
      <w:pPr>
        <w:pStyle w:val="af8"/>
        <w:pBdr>
          <w:bottom w:val="single" w:sz="6" w:space="5" w:color="CCCCCC"/>
        </w:pBdr>
      </w:pPr>
      <w:r w:rsidRPr="00282074">
        <w:t xml:space="preserve">        "/tmp/registry": "/var/lib/docker/volumes/08c5670c709f53dd10313e4309a4bb19e883102c0ed99207c4833eb1d1abc8e1/_data"</w:t>
      </w:r>
    </w:p>
    <w:p w:rsidR="00296387" w:rsidRPr="00282074" w:rsidRDefault="00296387" w:rsidP="00296387">
      <w:pPr>
        <w:pStyle w:val="af8"/>
        <w:pBdr>
          <w:bottom w:val="single" w:sz="6" w:space="5" w:color="CCCCCC"/>
        </w:pBdr>
      </w:pPr>
      <w:r w:rsidRPr="00282074">
        <w:t xml:space="preserve">    },</w:t>
      </w:r>
    </w:p>
    <w:p w:rsidR="00296387" w:rsidRPr="00282074" w:rsidRDefault="00296387" w:rsidP="00296387">
      <w:pPr>
        <w:pStyle w:val="af8"/>
        <w:pBdr>
          <w:bottom w:val="single" w:sz="6" w:space="5" w:color="CCCCCC"/>
        </w:pBdr>
      </w:pPr>
      <w:r w:rsidRPr="00282074">
        <w:t xml:space="preserve">    "VolumesRW": {</w:t>
      </w:r>
    </w:p>
    <w:p w:rsidR="00296387" w:rsidRPr="00282074" w:rsidRDefault="00296387" w:rsidP="00296387">
      <w:pPr>
        <w:pStyle w:val="af8"/>
        <w:pBdr>
          <w:bottom w:val="single" w:sz="6" w:space="5" w:color="CCCCCC"/>
        </w:pBdr>
      </w:pPr>
      <w:r w:rsidRPr="00282074">
        <w:t xml:space="preserve">        "/tmp/registry": true</w:t>
      </w:r>
    </w:p>
    <w:p w:rsidR="00296387" w:rsidRPr="00282074" w:rsidRDefault="00296387" w:rsidP="00296387">
      <w:pPr>
        <w:pStyle w:val="af8"/>
        <w:pBdr>
          <w:bottom w:val="single" w:sz="6" w:space="5" w:color="CCCCCC"/>
        </w:pBdr>
      </w:pPr>
      <w:r w:rsidRPr="00282074">
        <w:t xml:space="preserve">    },</w:t>
      </w:r>
    </w:p>
    <w:p w:rsidR="00296387" w:rsidRPr="00282074" w:rsidRDefault="00296387" w:rsidP="00296387">
      <w:pPr>
        <w:pStyle w:val="af8"/>
        <w:pBdr>
          <w:bottom w:val="single" w:sz="6" w:space="5" w:color="CCCCCC"/>
        </w:pBdr>
      </w:pPr>
      <w:r w:rsidRPr="00282074">
        <w:t>…</w:t>
      </w:r>
      <w:r w:rsidRPr="00282074">
        <w:rPr>
          <w:rFonts w:hint="eastAsia"/>
        </w:rPr>
        <w:t xml:space="preserve"> </w:t>
      </w:r>
      <w:r w:rsidRPr="00282074">
        <w:t>…</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从上面</w:t>
      </w:r>
      <w:r>
        <w:rPr>
          <w:rFonts w:hAnsi="宋体" w:hint="eastAsia"/>
          <w:snapToGrid/>
          <w:kern w:val="2"/>
        </w:rPr>
        <w:t>inspec</w:t>
      </w:r>
      <w:r>
        <w:rPr>
          <w:rFonts w:hAnsi="宋体" w:hint="eastAsia"/>
          <w:snapToGrid/>
          <w:kern w:val="2"/>
        </w:rPr>
        <w:t>的返回结果中可以看到，</w:t>
      </w:r>
      <w:r>
        <w:rPr>
          <w:rFonts w:hAnsi="宋体"/>
          <w:snapToGrid/>
          <w:kern w:val="2"/>
        </w:rPr>
        <w:t>”</w:t>
      </w:r>
      <w:r>
        <w:rPr>
          <w:rFonts w:hAnsi="宋体" w:hint="eastAsia"/>
          <w:snapToGrid/>
          <w:kern w:val="2"/>
        </w:rPr>
        <w:t>/tmp/registry</w:t>
      </w:r>
      <w:r>
        <w:rPr>
          <w:rFonts w:hAnsi="宋体"/>
          <w:snapToGrid/>
          <w:kern w:val="2"/>
        </w:rPr>
        <w:t>”</w:t>
      </w:r>
      <w:r>
        <w:rPr>
          <w:rFonts w:hAnsi="宋体" w:hint="eastAsia"/>
          <w:snapToGrid/>
          <w:kern w:val="2"/>
        </w:rPr>
        <w:t>数据卷对应的主机目录位置为</w:t>
      </w:r>
      <w:r w:rsidRPr="00A75D3C">
        <w:rPr>
          <w:rFonts w:hAnsi="宋体"/>
          <w:snapToGrid/>
          <w:kern w:val="2"/>
        </w:rPr>
        <w:t>"/var/lib/docker/volumes/08c5670c709f53dd10313e4309a4bb19e883102c0ed99207c4833eb1d1abc8e1/_data"</w:t>
      </w:r>
      <w:r>
        <w:rPr>
          <w:rFonts w:hAnsi="宋体" w:hint="eastAsia"/>
          <w:snapToGrid/>
          <w:kern w:val="2"/>
        </w:rPr>
        <w:t>。</w:t>
      </w:r>
    </w:p>
    <w:p w:rsidR="00296387" w:rsidRDefault="00296387" w:rsidP="005A264E">
      <w:pPr>
        <w:pStyle w:val="a1"/>
      </w:pPr>
      <w:r>
        <w:rPr>
          <w:rFonts w:hint="eastAsia"/>
        </w:rPr>
        <w:t>将主机目录挂载为数据卷</w:t>
      </w:r>
    </w:p>
    <w:p w:rsidR="00296387" w:rsidRDefault="00296387" w:rsidP="00296387">
      <w:pPr>
        <w:autoSpaceDE/>
        <w:autoSpaceDN/>
        <w:adjustRightInd/>
        <w:ind w:firstLineChars="200" w:firstLine="420"/>
        <w:rPr>
          <w:rFonts w:hAnsi="宋体"/>
          <w:snapToGrid/>
          <w:kern w:val="2"/>
        </w:rPr>
      </w:pPr>
      <w:r>
        <w:rPr>
          <w:rFonts w:hAnsi="宋体"/>
          <w:snapToGrid/>
          <w:kern w:val="2"/>
        </w:rPr>
        <w:t>“</w:t>
      </w:r>
      <w:r>
        <w:rPr>
          <w:rFonts w:hAnsi="宋体" w:hint="eastAsia"/>
          <w:snapToGrid/>
          <w:kern w:val="2"/>
        </w:rPr>
        <w:t>-v</w:t>
      </w:r>
      <w:r>
        <w:rPr>
          <w:rFonts w:hAnsi="宋体"/>
          <w:snapToGrid/>
          <w:kern w:val="2"/>
        </w:rPr>
        <w:t>”</w:t>
      </w:r>
      <w:r>
        <w:rPr>
          <w:rFonts w:hAnsi="宋体" w:hint="eastAsia"/>
          <w:snapToGrid/>
          <w:kern w:val="2"/>
        </w:rPr>
        <w:t>参数除了可以用于创建数据卷外，还可以用来将</w:t>
      </w:r>
      <w:r>
        <w:rPr>
          <w:rFonts w:hAnsi="宋体" w:hint="eastAsia"/>
          <w:snapToGrid/>
          <w:kern w:val="2"/>
        </w:rPr>
        <w:t>docker daemon</w:t>
      </w:r>
      <w:r>
        <w:rPr>
          <w:rFonts w:hAnsi="宋体" w:hint="eastAsia"/>
          <w:snapToGrid/>
          <w:kern w:val="2"/>
        </w:rPr>
        <w:t>所在主机上的文件或文件夹挂载到容器中，比如：</w:t>
      </w:r>
    </w:p>
    <w:p w:rsidR="00296387" w:rsidRPr="00606EA3" w:rsidRDefault="00296387" w:rsidP="00296387">
      <w:pPr>
        <w:pStyle w:val="af8"/>
        <w:rPr>
          <w:kern w:val="2"/>
        </w:rPr>
      </w:pPr>
      <w:r w:rsidRPr="00606EA3">
        <w:rPr>
          <w:rFonts w:hint="eastAsia"/>
          <w:kern w:val="2"/>
        </w:rPr>
        <w:t xml:space="preserve">docker run -d -p 5000:5000 -v </w:t>
      </w:r>
      <w:r>
        <w:rPr>
          <w:rFonts w:hint="eastAsia"/>
          <w:kern w:val="2"/>
        </w:rPr>
        <w:t>/host/registry:</w:t>
      </w:r>
      <w:r w:rsidRPr="00606EA3">
        <w:rPr>
          <w:rFonts w:hint="eastAsia"/>
          <w:kern w:val="2"/>
        </w:rPr>
        <w:t>/tmp/registry --name myregistry registry</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上述命令可以将</w:t>
      </w:r>
      <w:r>
        <w:rPr>
          <w:rFonts w:hAnsi="宋体" w:hint="eastAsia"/>
          <w:snapToGrid/>
          <w:kern w:val="2"/>
        </w:rPr>
        <w:t>docker daemon</w:t>
      </w:r>
      <w:r>
        <w:rPr>
          <w:rFonts w:hAnsi="宋体" w:hint="eastAsia"/>
          <w:snapToGrid/>
          <w:kern w:val="2"/>
        </w:rPr>
        <w:t>所在主机的</w:t>
      </w:r>
      <w:r>
        <w:rPr>
          <w:rFonts w:hAnsi="宋体"/>
          <w:snapToGrid/>
          <w:kern w:val="2"/>
        </w:rPr>
        <w:t>”</w:t>
      </w:r>
      <w:r>
        <w:rPr>
          <w:rFonts w:hAnsi="宋体" w:hint="eastAsia"/>
          <w:snapToGrid/>
          <w:kern w:val="2"/>
        </w:rPr>
        <w:t>/host/registry</w:t>
      </w:r>
      <w:r>
        <w:rPr>
          <w:rFonts w:hAnsi="宋体"/>
          <w:snapToGrid/>
          <w:kern w:val="2"/>
        </w:rPr>
        <w:t>”</w:t>
      </w:r>
      <w:r>
        <w:rPr>
          <w:rFonts w:hAnsi="宋体" w:hint="eastAsia"/>
          <w:snapToGrid/>
          <w:kern w:val="2"/>
        </w:rPr>
        <w:t>目录挂载到容器的</w:t>
      </w:r>
      <w:r>
        <w:rPr>
          <w:rFonts w:hAnsi="宋体"/>
          <w:snapToGrid/>
          <w:kern w:val="2"/>
        </w:rPr>
        <w:t>”</w:t>
      </w:r>
      <w:r>
        <w:rPr>
          <w:rFonts w:hAnsi="宋体" w:hint="eastAsia"/>
          <w:snapToGrid/>
          <w:kern w:val="2"/>
        </w:rPr>
        <w:t>/tmp/registry</w:t>
      </w:r>
      <w:r>
        <w:rPr>
          <w:rFonts w:hAnsi="宋体"/>
          <w:snapToGrid/>
          <w:kern w:val="2"/>
        </w:rPr>
        <w:t>”</w:t>
      </w:r>
      <w:r>
        <w:rPr>
          <w:rFonts w:hAnsi="宋体" w:hint="eastAsia"/>
          <w:snapToGrid/>
          <w:kern w:val="2"/>
        </w:rPr>
        <w:t>路径下。将主机目录挂载为数据卷的功能在有些场景下非常有用。比如，我们可以将主机上的源码目录挂载到容器中，然后使用改动后的源码重新编译程序。使用</w:t>
      </w:r>
      <w:r>
        <w:rPr>
          <w:rFonts w:hAnsi="宋体" w:hint="eastAsia"/>
          <w:snapToGrid/>
          <w:kern w:val="2"/>
        </w:rPr>
        <w:t>volume</w:t>
      </w:r>
      <w:r>
        <w:rPr>
          <w:rFonts w:hAnsi="宋体" w:hint="eastAsia"/>
          <w:snapToGrid/>
          <w:kern w:val="2"/>
        </w:rPr>
        <w:t>挂载主机目录时必须使用绝对路径，如果指定路径不存在，</w:t>
      </w:r>
      <w:r>
        <w:rPr>
          <w:rFonts w:hAnsi="宋体" w:hint="eastAsia"/>
          <w:snapToGrid/>
          <w:kern w:val="2"/>
        </w:rPr>
        <w:t>docker</w:t>
      </w:r>
      <w:r>
        <w:rPr>
          <w:rFonts w:hAnsi="宋体" w:hint="eastAsia"/>
          <w:snapToGrid/>
          <w:kern w:val="2"/>
        </w:rPr>
        <w:t>会自动创建该目录。</w:t>
      </w:r>
    </w:p>
    <w:p w:rsidR="00296387" w:rsidRDefault="00296387" w:rsidP="00296387">
      <w:pPr>
        <w:pStyle w:val="afb"/>
        <w:rPr>
          <w:rFonts w:hAnsi="宋体"/>
        </w:rPr>
      </w:pPr>
      <w:r>
        <w:rPr>
          <w:rFonts w:hAnsi="宋体" w:hint="eastAsia"/>
        </w:rPr>
        <w:lastRenderedPageBreak/>
        <w:t>注意：如果容器中</w:t>
      </w:r>
      <w:r>
        <w:rPr>
          <w:rFonts w:hAnsi="宋体"/>
        </w:rPr>
        <w:t>”</w:t>
      </w:r>
      <w:r>
        <w:rPr>
          <w:rFonts w:hAnsi="宋体" w:hint="eastAsia"/>
        </w:rPr>
        <w:t>/tmp/registry</w:t>
      </w:r>
      <w:r>
        <w:rPr>
          <w:rFonts w:hAnsi="宋体"/>
        </w:rPr>
        <w:t>”</w:t>
      </w:r>
      <w:r>
        <w:rPr>
          <w:rFonts w:hAnsi="宋体" w:hint="eastAsia"/>
        </w:rPr>
        <w:t>路径已经存在，</w:t>
      </w:r>
      <w:r>
        <w:rPr>
          <w:rFonts w:hAnsi="宋体" w:hint="eastAsia"/>
        </w:rPr>
        <w:t>docker</w:t>
      </w:r>
      <w:r>
        <w:rPr>
          <w:rFonts w:hAnsi="宋体" w:hint="eastAsia"/>
        </w:rPr>
        <w:t>会使用</w:t>
      </w:r>
      <w:r>
        <w:rPr>
          <w:rFonts w:hAnsi="宋体"/>
        </w:rPr>
        <w:t>”</w:t>
      </w:r>
      <w:r>
        <w:rPr>
          <w:rFonts w:hAnsi="宋体" w:hint="eastAsia"/>
        </w:rPr>
        <w:t>/src/registry</w:t>
      </w:r>
      <w:r>
        <w:rPr>
          <w:rFonts w:hAnsi="宋体"/>
        </w:rPr>
        <w:t>”</w:t>
      </w:r>
      <w:r>
        <w:rPr>
          <w:rFonts w:hAnsi="宋体" w:hint="eastAsia"/>
        </w:rPr>
        <w:t>的内容覆盖该目录，这样可以与</w:t>
      </w:r>
      <w:r>
        <w:rPr>
          <w:rFonts w:hAnsi="宋体" w:hint="eastAsia"/>
        </w:rPr>
        <w:t>mount</w:t>
      </w:r>
      <w:r>
        <w:rPr>
          <w:rFonts w:hAnsi="宋体" w:hint="eastAsia"/>
        </w:rPr>
        <w:t>命令的功能保持一致。</w:t>
      </w:r>
    </w:p>
    <w:p w:rsidR="00296387" w:rsidRDefault="00296387" w:rsidP="005A264E">
      <w:pPr>
        <w:pStyle w:val="a1"/>
      </w:pPr>
      <w:r>
        <w:rPr>
          <w:rFonts w:hint="eastAsia"/>
        </w:rPr>
        <w:t>创建数据卷容器：</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如果用户需要在容器之间共享一些需要永久存储的数据，或者想要使用一个临时容器中的相关数据，可以创建一个数据卷容器，然后使用该容器进行数据共享。</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假如我们想要创建多个</w:t>
      </w:r>
      <w:r>
        <w:rPr>
          <w:rFonts w:hAnsi="宋体" w:hint="eastAsia"/>
          <w:snapToGrid/>
          <w:kern w:val="2"/>
        </w:rPr>
        <w:t>Postgres</w:t>
      </w:r>
      <w:r>
        <w:rPr>
          <w:rFonts w:hAnsi="宋体" w:hint="eastAsia"/>
          <w:snapToGrid/>
          <w:kern w:val="2"/>
        </w:rPr>
        <w:t>数据库，并且希望这些数据库之间能够共享数据，可以先创建一个数据卷容器，该容器中并不运行任何应用：</w:t>
      </w:r>
    </w:p>
    <w:p w:rsidR="00296387" w:rsidRPr="00282074" w:rsidRDefault="00296387" w:rsidP="00296387">
      <w:pPr>
        <w:pStyle w:val="af8"/>
        <w:pBdr>
          <w:bottom w:val="single" w:sz="6" w:space="5" w:color="CCCCCC"/>
        </w:pBdr>
      </w:pPr>
      <w:r w:rsidRPr="00282074">
        <w:t>$ docker create -v /dbdata --name dbdata training/postgres /bin/true</w:t>
      </w:r>
    </w:p>
    <w:p w:rsidR="00296387" w:rsidRDefault="00296387" w:rsidP="00296387">
      <w:pPr>
        <w:autoSpaceDE/>
        <w:autoSpaceDN/>
        <w:adjustRightInd/>
        <w:ind w:firstLineChars="200" w:firstLine="400"/>
        <w:rPr>
          <w:rStyle w:val="hljs-constant"/>
          <w:rFonts w:ascii="Consolas" w:hAnsi="Consolas" w:cs="Consolas"/>
          <w:color w:val="333333"/>
          <w:sz w:val="20"/>
          <w:szCs w:val="20"/>
        </w:rPr>
      </w:pPr>
      <w:r>
        <w:rPr>
          <w:rStyle w:val="hljs-constant"/>
          <w:rFonts w:ascii="Consolas" w:hAnsi="Consolas" w:cs="Consolas" w:hint="eastAsia"/>
          <w:color w:val="333333"/>
          <w:sz w:val="20"/>
          <w:szCs w:val="20"/>
        </w:rPr>
        <w:t>然后启动</w:t>
      </w:r>
      <w:r>
        <w:rPr>
          <w:rStyle w:val="hljs-constant"/>
          <w:rFonts w:ascii="Consolas" w:hAnsi="Consolas" w:cs="Consolas" w:hint="eastAsia"/>
          <w:color w:val="333333"/>
          <w:sz w:val="20"/>
          <w:szCs w:val="20"/>
        </w:rPr>
        <w:t>Postgres</w:t>
      </w:r>
      <w:r>
        <w:rPr>
          <w:rStyle w:val="hljs-constant"/>
          <w:rFonts w:ascii="Consolas" w:hAnsi="Consolas" w:cs="Consolas" w:hint="eastAsia"/>
          <w:color w:val="333333"/>
          <w:sz w:val="20"/>
          <w:szCs w:val="20"/>
        </w:rPr>
        <w:t>数据库服务，使用</w:t>
      </w:r>
      <w:r>
        <w:rPr>
          <w:rStyle w:val="hljs-constant"/>
          <w:rFonts w:ascii="Consolas" w:hAnsi="Consolas" w:cs="Consolas"/>
          <w:color w:val="333333"/>
          <w:sz w:val="20"/>
          <w:szCs w:val="20"/>
        </w:rPr>
        <w:t>”—</w:t>
      </w:r>
      <w:r>
        <w:rPr>
          <w:rStyle w:val="hljs-constant"/>
          <w:rFonts w:ascii="Consolas" w:hAnsi="Consolas" w:cs="Consolas" w:hint="eastAsia"/>
          <w:color w:val="333333"/>
          <w:sz w:val="20"/>
          <w:szCs w:val="20"/>
        </w:rPr>
        <w:t>volumes-from</w:t>
      </w:r>
      <w:r>
        <w:rPr>
          <w:rStyle w:val="hljs-constant"/>
          <w:rFonts w:ascii="Consolas" w:hAnsi="Consolas" w:cs="Consolas"/>
          <w:color w:val="333333"/>
          <w:sz w:val="20"/>
          <w:szCs w:val="20"/>
        </w:rPr>
        <w:t>”</w:t>
      </w:r>
      <w:r>
        <w:rPr>
          <w:rStyle w:val="hljs-constant"/>
          <w:rFonts w:ascii="Consolas" w:hAnsi="Consolas" w:cs="Consolas" w:hint="eastAsia"/>
          <w:color w:val="333333"/>
          <w:sz w:val="20"/>
          <w:szCs w:val="20"/>
        </w:rPr>
        <w:t>参数将上面生成的数据卷挂载进来，</w:t>
      </w:r>
      <w:r>
        <w:rPr>
          <w:rFonts w:ascii="Consolas" w:hAnsi="Consolas" w:cs="Consolas" w:hint="eastAsia"/>
          <w:color w:val="333333"/>
          <w:sz w:val="20"/>
          <w:szCs w:val="20"/>
        </w:rPr>
        <w:t>可以启动多个容器，各个容器之间都通过</w:t>
      </w:r>
      <w:r>
        <w:rPr>
          <w:rFonts w:ascii="Consolas" w:hAnsi="Consolas" w:cs="Consolas" w:hint="eastAsia"/>
          <w:color w:val="333333"/>
          <w:sz w:val="20"/>
          <w:szCs w:val="20"/>
        </w:rPr>
        <w:t>dbdata</w:t>
      </w:r>
      <w:r>
        <w:rPr>
          <w:rFonts w:ascii="Consolas" w:hAnsi="Consolas" w:cs="Consolas" w:hint="eastAsia"/>
          <w:color w:val="333333"/>
          <w:sz w:val="20"/>
          <w:szCs w:val="20"/>
        </w:rPr>
        <w:t>数据卷共享数据：</w:t>
      </w:r>
    </w:p>
    <w:p w:rsidR="00296387" w:rsidRPr="00282074" w:rsidRDefault="00296387" w:rsidP="00296387">
      <w:pPr>
        <w:pStyle w:val="af8"/>
        <w:pBdr>
          <w:bottom w:val="single" w:sz="6" w:space="5" w:color="CCCCCC"/>
        </w:pBdr>
      </w:pPr>
      <w:r w:rsidRPr="00282074">
        <w:t>$ docker run -d --volumes-from dbdata --name db1 training/postgres</w:t>
      </w:r>
    </w:p>
    <w:p w:rsidR="00296387" w:rsidRPr="00282074" w:rsidRDefault="00296387" w:rsidP="00296387">
      <w:pPr>
        <w:pStyle w:val="af8"/>
        <w:pBdr>
          <w:bottom w:val="single" w:sz="6" w:space="5" w:color="CCCCCC"/>
        </w:pBdr>
      </w:pPr>
      <w:r w:rsidRPr="00282074">
        <w:t>$ docker run -d --volumes-from dbdata --name db</w:t>
      </w:r>
      <w:r w:rsidRPr="00282074">
        <w:rPr>
          <w:rFonts w:hint="eastAsia"/>
        </w:rPr>
        <w:t>2</w:t>
      </w:r>
      <w:r w:rsidRPr="00282074">
        <w:t xml:space="preserve"> training/postgres</w:t>
      </w:r>
    </w:p>
    <w:p w:rsidR="00296387" w:rsidRDefault="00296387" w:rsidP="00296387">
      <w:pPr>
        <w:autoSpaceDE/>
        <w:autoSpaceDN/>
        <w:adjustRightInd/>
        <w:ind w:firstLineChars="200" w:firstLine="400"/>
        <w:rPr>
          <w:rFonts w:ascii="Consolas" w:hAnsi="Consolas" w:cs="Consolas"/>
          <w:color w:val="333333"/>
          <w:sz w:val="20"/>
          <w:szCs w:val="20"/>
        </w:rPr>
      </w:pPr>
      <w:r>
        <w:rPr>
          <w:rFonts w:ascii="Consolas" w:hAnsi="Consolas" w:cs="Consolas" w:hint="eastAsia"/>
          <w:color w:val="333333"/>
          <w:sz w:val="20"/>
          <w:szCs w:val="20"/>
        </w:rPr>
        <w:t>用户也可以使用</w:t>
      </w:r>
      <w:r>
        <w:rPr>
          <w:rFonts w:ascii="Consolas" w:hAnsi="Consolas" w:cs="Consolas"/>
          <w:color w:val="333333"/>
          <w:sz w:val="20"/>
          <w:szCs w:val="20"/>
        </w:rPr>
        <w:t>”—</w:t>
      </w:r>
      <w:r>
        <w:rPr>
          <w:rFonts w:ascii="Consolas" w:hAnsi="Consolas" w:cs="Consolas" w:hint="eastAsia"/>
          <w:color w:val="333333"/>
          <w:sz w:val="20"/>
          <w:szCs w:val="20"/>
        </w:rPr>
        <w:t>volume-from db1</w:t>
      </w:r>
      <w:r>
        <w:rPr>
          <w:rFonts w:ascii="Consolas" w:hAnsi="Consolas" w:cs="Consolas"/>
          <w:color w:val="333333"/>
          <w:sz w:val="20"/>
          <w:szCs w:val="20"/>
        </w:rPr>
        <w:t>”</w:t>
      </w:r>
      <w:r>
        <w:rPr>
          <w:rFonts w:ascii="Consolas" w:hAnsi="Consolas" w:cs="Consolas" w:hint="eastAsia"/>
          <w:color w:val="333333"/>
          <w:sz w:val="20"/>
          <w:szCs w:val="20"/>
        </w:rPr>
        <w:t>或者</w:t>
      </w:r>
      <w:r>
        <w:rPr>
          <w:rFonts w:ascii="Consolas" w:hAnsi="Consolas" w:cs="Consolas"/>
          <w:color w:val="333333"/>
          <w:sz w:val="20"/>
          <w:szCs w:val="20"/>
        </w:rPr>
        <w:t>”—</w:t>
      </w:r>
      <w:r>
        <w:rPr>
          <w:rFonts w:ascii="Consolas" w:hAnsi="Consolas" w:cs="Consolas" w:hint="eastAsia"/>
          <w:color w:val="333333"/>
          <w:sz w:val="20"/>
          <w:szCs w:val="20"/>
        </w:rPr>
        <w:t>volume-from=db2</w:t>
      </w:r>
      <w:r>
        <w:rPr>
          <w:rFonts w:ascii="Consolas" w:hAnsi="Consolas" w:cs="Consolas"/>
          <w:color w:val="333333"/>
          <w:sz w:val="20"/>
          <w:szCs w:val="20"/>
        </w:rPr>
        <w:t>”</w:t>
      </w:r>
      <w:r>
        <w:rPr>
          <w:rFonts w:ascii="Consolas" w:hAnsi="Consolas" w:cs="Consolas" w:hint="eastAsia"/>
          <w:color w:val="333333"/>
          <w:sz w:val="20"/>
          <w:szCs w:val="20"/>
        </w:rPr>
        <w:t>的方式挂载</w:t>
      </w:r>
      <w:r>
        <w:rPr>
          <w:rFonts w:ascii="Consolas" w:hAnsi="Consolas" w:cs="Consolas" w:hint="eastAsia"/>
          <w:color w:val="333333"/>
          <w:sz w:val="20"/>
          <w:szCs w:val="20"/>
        </w:rPr>
        <w:t>dbdata</w:t>
      </w:r>
      <w:r>
        <w:rPr>
          <w:rFonts w:ascii="Consolas" w:hAnsi="Consolas" w:cs="Consolas" w:hint="eastAsia"/>
          <w:color w:val="333333"/>
          <w:sz w:val="20"/>
          <w:szCs w:val="20"/>
        </w:rPr>
        <w:t>数据卷：</w:t>
      </w:r>
    </w:p>
    <w:p w:rsidR="00296387" w:rsidRPr="00282074" w:rsidRDefault="00296387" w:rsidP="00296387">
      <w:pPr>
        <w:pStyle w:val="af8"/>
        <w:pBdr>
          <w:bottom w:val="single" w:sz="6" w:space="5" w:color="CCCCCC"/>
        </w:pBdr>
      </w:pPr>
      <w:r w:rsidRPr="00282074">
        <w:t>$ docker run -d --name db3 --volumes-from db1 training/postgres</w:t>
      </w:r>
    </w:p>
    <w:p w:rsidR="00296387" w:rsidRPr="000A5358" w:rsidRDefault="00296387" w:rsidP="00296387">
      <w:pPr>
        <w:autoSpaceDE/>
        <w:autoSpaceDN/>
        <w:adjustRightInd/>
        <w:ind w:firstLineChars="200" w:firstLine="420"/>
        <w:rPr>
          <w:rFonts w:hAnsi="宋体"/>
          <w:snapToGrid/>
          <w:kern w:val="2"/>
        </w:rPr>
      </w:pPr>
      <w:r w:rsidRPr="000A5358">
        <w:rPr>
          <w:rFonts w:hAnsi="宋体" w:hint="eastAsia"/>
          <w:snapToGrid/>
          <w:kern w:val="2"/>
        </w:rPr>
        <w:t>使用数据卷容器存储的数据不会轻易丢失，即便删除</w:t>
      </w:r>
      <w:r w:rsidRPr="000A5358">
        <w:rPr>
          <w:rFonts w:hAnsi="宋体" w:hint="eastAsia"/>
          <w:snapToGrid/>
          <w:kern w:val="2"/>
        </w:rPr>
        <w:t>db1</w:t>
      </w:r>
      <w:r w:rsidRPr="000A5358">
        <w:rPr>
          <w:rFonts w:hAnsi="宋体" w:hint="eastAsia"/>
          <w:snapToGrid/>
          <w:kern w:val="2"/>
        </w:rPr>
        <w:t>、</w:t>
      </w:r>
      <w:r w:rsidRPr="000A5358">
        <w:rPr>
          <w:rFonts w:hAnsi="宋体" w:hint="eastAsia"/>
          <w:snapToGrid/>
          <w:kern w:val="2"/>
        </w:rPr>
        <w:t>db2</w:t>
      </w:r>
      <w:r w:rsidRPr="000A5358">
        <w:rPr>
          <w:rFonts w:hAnsi="宋体" w:hint="eastAsia"/>
          <w:snapToGrid/>
          <w:kern w:val="2"/>
        </w:rPr>
        <w:t>容器甚至是初始化该数据卷的</w:t>
      </w:r>
      <w:r w:rsidRPr="000A5358">
        <w:rPr>
          <w:rFonts w:hAnsi="宋体" w:hint="eastAsia"/>
          <w:snapToGrid/>
          <w:kern w:val="2"/>
        </w:rPr>
        <w:t>dbdata</w:t>
      </w:r>
      <w:r w:rsidRPr="000A5358">
        <w:rPr>
          <w:rFonts w:hAnsi="宋体" w:hint="eastAsia"/>
          <w:snapToGrid/>
          <w:kern w:val="2"/>
        </w:rPr>
        <w:t>容器，该数据卷也不会被删除。只有在删除最后一个使用该数据卷的容器时显式地指定“</w:t>
      </w:r>
      <w:r w:rsidRPr="000A5358">
        <w:rPr>
          <w:rFonts w:hAnsi="宋体" w:hint="eastAsia"/>
          <w:snapToGrid/>
          <w:kern w:val="2"/>
        </w:rPr>
        <w:t>docker rm -v</w:t>
      </w:r>
      <w:r w:rsidRPr="000A5358">
        <w:rPr>
          <w:rFonts w:hAnsi="宋体" w:hint="eastAsia"/>
          <w:snapToGrid/>
          <w:kern w:val="2"/>
        </w:rPr>
        <w:t>“才会删除该数据卷。</w:t>
      </w:r>
    </w:p>
    <w:p w:rsidR="00296387" w:rsidRPr="000A5358" w:rsidRDefault="00296387" w:rsidP="00296387">
      <w:pPr>
        <w:autoSpaceDE/>
        <w:autoSpaceDN/>
        <w:adjustRightInd/>
        <w:ind w:firstLineChars="200" w:firstLine="420"/>
        <w:rPr>
          <w:rFonts w:hAnsi="宋体"/>
          <w:snapToGrid/>
          <w:kern w:val="2"/>
        </w:rPr>
      </w:pPr>
      <w:r w:rsidRPr="000A5358">
        <w:rPr>
          <w:rFonts w:hAnsi="宋体" w:hint="eastAsia"/>
          <w:snapToGrid/>
          <w:kern w:val="2"/>
        </w:rPr>
        <w:t>数据卷的备份、转储和迁移</w:t>
      </w:r>
    </w:p>
    <w:p w:rsidR="00296387" w:rsidRPr="000A5358" w:rsidRDefault="00296387" w:rsidP="00296387">
      <w:pPr>
        <w:autoSpaceDE/>
        <w:autoSpaceDN/>
        <w:adjustRightInd/>
        <w:ind w:firstLineChars="200" w:firstLine="420"/>
        <w:rPr>
          <w:rFonts w:hAnsi="宋体"/>
          <w:snapToGrid/>
          <w:kern w:val="2"/>
        </w:rPr>
      </w:pPr>
      <w:r w:rsidRPr="000A5358">
        <w:rPr>
          <w:rFonts w:hAnsi="宋体" w:hint="eastAsia"/>
          <w:snapToGrid/>
          <w:kern w:val="2"/>
        </w:rPr>
        <w:t>使用数据卷的方式管理容器数据时可以很方便地进行数据卷中数据的备份、转储和迁移。我们可以使用如下命令将数据卷中的数据打包，并将打包后文件拷贝到主机当前目录中：</w:t>
      </w:r>
    </w:p>
    <w:p w:rsidR="00296387" w:rsidRPr="00282074" w:rsidRDefault="00296387" w:rsidP="00296387">
      <w:pPr>
        <w:pStyle w:val="af8"/>
        <w:pBdr>
          <w:bottom w:val="single" w:sz="6" w:space="5" w:color="CCCCCC"/>
        </w:pBdr>
      </w:pPr>
      <w:r w:rsidRPr="00282074">
        <w:t>$ docker run --volumes-from dbdata -v $(pwd):/backup ubuntu tar cvf /backup/backup.tar /dbdata</w:t>
      </w:r>
    </w:p>
    <w:p w:rsidR="00296387" w:rsidRPr="000A5358" w:rsidRDefault="00296387" w:rsidP="00296387">
      <w:pPr>
        <w:autoSpaceDE/>
        <w:autoSpaceDN/>
        <w:adjustRightInd/>
        <w:ind w:firstLineChars="200" w:firstLine="420"/>
        <w:rPr>
          <w:rFonts w:hAnsi="宋体"/>
          <w:snapToGrid/>
          <w:kern w:val="2"/>
        </w:rPr>
      </w:pPr>
      <w:r w:rsidRPr="000A5358">
        <w:rPr>
          <w:rFonts w:hAnsi="宋体" w:hint="eastAsia"/>
          <w:snapToGrid/>
          <w:kern w:val="2"/>
        </w:rPr>
        <w:t>上述命令创建了一个容器，该容器挂载了</w:t>
      </w:r>
      <w:r w:rsidRPr="000A5358">
        <w:rPr>
          <w:rFonts w:hAnsi="宋体" w:hint="eastAsia"/>
          <w:snapToGrid/>
          <w:kern w:val="2"/>
        </w:rPr>
        <w:t>dbdata</w:t>
      </w:r>
      <w:r w:rsidRPr="000A5358">
        <w:rPr>
          <w:rFonts w:hAnsi="宋体" w:hint="eastAsia"/>
          <w:snapToGrid/>
          <w:kern w:val="2"/>
        </w:rPr>
        <w:t>数据卷，并将主机的当前目录挂载到容器的</w:t>
      </w:r>
      <w:r w:rsidRPr="000A5358">
        <w:rPr>
          <w:rFonts w:hAnsi="宋体"/>
          <w:snapToGrid/>
          <w:kern w:val="2"/>
        </w:rPr>
        <w:t>”</w:t>
      </w:r>
      <w:r w:rsidRPr="000A5358">
        <w:rPr>
          <w:rFonts w:hAnsi="宋体" w:hint="eastAsia"/>
          <w:snapToGrid/>
          <w:kern w:val="2"/>
        </w:rPr>
        <w:t>/backup</w:t>
      </w:r>
      <w:r w:rsidRPr="000A5358">
        <w:rPr>
          <w:rFonts w:hAnsi="宋体"/>
          <w:snapToGrid/>
          <w:kern w:val="2"/>
        </w:rPr>
        <w:t>”</w:t>
      </w:r>
      <w:r w:rsidRPr="000A5358">
        <w:rPr>
          <w:rFonts w:hAnsi="宋体" w:hint="eastAsia"/>
          <w:snapToGrid/>
          <w:kern w:val="2"/>
        </w:rPr>
        <w:t>目录中；然后在容器中使用</w:t>
      </w:r>
      <w:r w:rsidRPr="000A5358">
        <w:rPr>
          <w:rFonts w:hAnsi="宋体" w:hint="eastAsia"/>
          <w:snapToGrid/>
          <w:kern w:val="2"/>
        </w:rPr>
        <w:t>tar</w:t>
      </w:r>
      <w:r w:rsidRPr="000A5358">
        <w:rPr>
          <w:rFonts w:hAnsi="宋体" w:hint="eastAsia"/>
          <w:snapToGrid/>
          <w:kern w:val="2"/>
        </w:rPr>
        <w:t>命令将</w:t>
      </w:r>
      <w:r w:rsidRPr="000A5358">
        <w:rPr>
          <w:rFonts w:hAnsi="宋体" w:hint="eastAsia"/>
          <w:snapToGrid/>
          <w:kern w:val="2"/>
        </w:rPr>
        <w:t>dbdata</w:t>
      </w:r>
      <w:r w:rsidRPr="000A5358">
        <w:rPr>
          <w:rFonts w:hAnsi="宋体" w:hint="eastAsia"/>
          <w:snapToGrid/>
          <w:kern w:val="2"/>
        </w:rPr>
        <w:t>数据卷中的内容打包存放到</w:t>
      </w:r>
      <w:r w:rsidRPr="000A5358">
        <w:rPr>
          <w:rFonts w:hAnsi="宋体"/>
          <w:snapToGrid/>
          <w:kern w:val="2"/>
        </w:rPr>
        <w:t>”</w:t>
      </w:r>
      <w:r w:rsidRPr="000A5358">
        <w:rPr>
          <w:rFonts w:hAnsi="宋体" w:hint="eastAsia"/>
          <w:snapToGrid/>
          <w:kern w:val="2"/>
        </w:rPr>
        <w:t>/backup</w:t>
      </w:r>
      <w:r w:rsidRPr="000A5358">
        <w:rPr>
          <w:rFonts w:hAnsi="宋体"/>
          <w:snapToGrid/>
          <w:kern w:val="2"/>
        </w:rPr>
        <w:t>”</w:t>
      </w:r>
      <w:r w:rsidRPr="000A5358">
        <w:rPr>
          <w:rFonts w:hAnsi="宋体" w:hint="eastAsia"/>
          <w:snapToGrid/>
          <w:kern w:val="2"/>
        </w:rPr>
        <w:t>目录的</w:t>
      </w:r>
      <w:r w:rsidRPr="000A5358">
        <w:rPr>
          <w:rFonts w:hAnsi="宋体" w:hint="eastAsia"/>
          <w:snapToGrid/>
          <w:kern w:val="2"/>
        </w:rPr>
        <w:t>backup.tar</w:t>
      </w:r>
      <w:r w:rsidRPr="000A5358">
        <w:rPr>
          <w:rFonts w:hAnsi="宋体" w:hint="eastAsia"/>
          <w:snapToGrid/>
          <w:kern w:val="2"/>
        </w:rPr>
        <w:t>文件中。当容器执行结束后，备份文件就会出现在主机的当前目录。之后可以将该备份文件恢复到当前容器或新创建的容器中，完成数据的备份和迁移工作。</w:t>
      </w:r>
    </w:p>
    <w:p w:rsidR="00296387" w:rsidRPr="00EF2314" w:rsidRDefault="00F273CC" w:rsidP="00F273CC">
      <w:pPr>
        <w:pStyle w:val="3"/>
      </w:pPr>
      <w:r>
        <w:rPr>
          <w:rFonts w:hint="eastAsia"/>
        </w:rPr>
        <w:lastRenderedPageBreak/>
        <w:t xml:space="preserve">1.1.2 </w:t>
      </w:r>
      <w:r w:rsidR="00296387">
        <w:rPr>
          <w:rFonts w:hint="eastAsia"/>
        </w:rPr>
        <w:t>多容器管理</w:t>
      </w:r>
    </w:p>
    <w:p w:rsidR="00296387" w:rsidRPr="00EF2314" w:rsidRDefault="00296387" w:rsidP="00296387">
      <w:pPr>
        <w:autoSpaceDE/>
        <w:autoSpaceDN/>
        <w:adjustRightInd/>
        <w:ind w:firstLineChars="200" w:firstLine="420"/>
        <w:rPr>
          <w:rFonts w:hAnsi="宋体"/>
          <w:snapToGrid/>
          <w:kern w:val="2"/>
        </w:rPr>
      </w:pPr>
      <w:r w:rsidRPr="00EF2314">
        <w:rPr>
          <w:rFonts w:hAnsi="宋体" w:hint="eastAsia"/>
          <w:snapToGrid/>
          <w:kern w:val="2"/>
        </w:rPr>
        <w:t>前面介绍的是对单个容器进行操作的一些</w:t>
      </w:r>
      <w:r>
        <w:rPr>
          <w:rFonts w:hAnsi="宋体" w:hint="eastAsia"/>
          <w:snapToGrid/>
          <w:kern w:val="2"/>
        </w:rPr>
        <w:t>常见</w:t>
      </w:r>
      <w:r w:rsidRPr="00EF2314">
        <w:rPr>
          <w:rFonts w:hAnsi="宋体" w:hint="eastAsia"/>
          <w:snapToGrid/>
          <w:kern w:val="2"/>
        </w:rPr>
        <w:t>命令，</w:t>
      </w:r>
      <w:r>
        <w:rPr>
          <w:rFonts w:hAnsi="宋体" w:hint="eastAsia"/>
          <w:snapToGrid/>
          <w:kern w:val="2"/>
        </w:rPr>
        <w:t>而实际使用过程中</w:t>
      </w:r>
      <w:r w:rsidRPr="00EF2314">
        <w:rPr>
          <w:rFonts w:hAnsi="宋体" w:hint="eastAsia"/>
          <w:snapToGrid/>
          <w:kern w:val="2"/>
        </w:rPr>
        <w:t>系统</w:t>
      </w:r>
      <w:r>
        <w:rPr>
          <w:rFonts w:hAnsi="宋体" w:hint="eastAsia"/>
          <w:snapToGrid/>
          <w:kern w:val="2"/>
        </w:rPr>
        <w:t>可能</w:t>
      </w:r>
      <w:r w:rsidRPr="00EF2314">
        <w:rPr>
          <w:rFonts w:hAnsi="宋体" w:hint="eastAsia"/>
          <w:snapToGrid/>
          <w:kern w:val="2"/>
        </w:rPr>
        <w:t>是由多个服务组成，每一个服务都可能需要一个或多个容器</w:t>
      </w:r>
      <w:r>
        <w:rPr>
          <w:rFonts w:hAnsi="宋体" w:hint="eastAsia"/>
          <w:snapToGrid/>
          <w:kern w:val="2"/>
        </w:rPr>
        <w:t>来支撑</w:t>
      </w:r>
      <w:r w:rsidRPr="00EF2314">
        <w:rPr>
          <w:rFonts w:hAnsi="宋体" w:hint="eastAsia"/>
          <w:snapToGrid/>
          <w:kern w:val="2"/>
        </w:rPr>
        <w:t>，</w:t>
      </w:r>
      <w:r>
        <w:rPr>
          <w:rFonts w:hAnsi="宋体" w:hint="eastAsia"/>
          <w:snapToGrid/>
          <w:kern w:val="2"/>
        </w:rPr>
        <w:t>而且</w:t>
      </w:r>
      <w:r w:rsidRPr="00EF2314">
        <w:rPr>
          <w:rFonts w:hAnsi="宋体" w:hint="eastAsia"/>
          <w:snapToGrid/>
          <w:kern w:val="2"/>
        </w:rPr>
        <w:t>各个服务之间</w:t>
      </w:r>
      <w:r>
        <w:rPr>
          <w:rFonts w:hAnsi="宋体" w:hint="eastAsia"/>
          <w:snapToGrid/>
          <w:kern w:val="2"/>
        </w:rPr>
        <w:t>存在依赖关系</w:t>
      </w:r>
      <w:r w:rsidRPr="00EF2314">
        <w:rPr>
          <w:rFonts w:hAnsi="宋体" w:hint="eastAsia"/>
          <w:snapToGrid/>
          <w:kern w:val="2"/>
        </w:rPr>
        <w:t>。这种情况下，</w:t>
      </w:r>
      <w:r>
        <w:rPr>
          <w:rFonts w:hAnsi="宋体" w:hint="eastAsia"/>
          <w:snapToGrid/>
          <w:kern w:val="2"/>
        </w:rPr>
        <w:t>仅仅</w:t>
      </w:r>
      <w:r w:rsidRPr="00EF2314">
        <w:rPr>
          <w:rFonts w:hAnsi="宋体" w:hint="eastAsia"/>
          <w:snapToGrid/>
          <w:kern w:val="2"/>
        </w:rPr>
        <w:t>使用</w:t>
      </w:r>
      <w:r>
        <w:rPr>
          <w:rFonts w:hAnsi="宋体" w:hint="eastAsia"/>
          <w:snapToGrid/>
          <w:kern w:val="2"/>
        </w:rPr>
        <w:t>D</w:t>
      </w:r>
      <w:r w:rsidRPr="00EF2314">
        <w:rPr>
          <w:rFonts w:hAnsi="宋体" w:hint="eastAsia"/>
          <w:snapToGrid/>
          <w:kern w:val="2"/>
        </w:rPr>
        <w:t>ocker</w:t>
      </w:r>
      <w:r w:rsidRPr="00EF2314">
        <w:rPr>
          <w:rFonts w:hAnsi="宋体" w:hint="eastAsia"/>
          <w:snapToGrid/>
          <w:kern w:val="2"/>
        </w:rPr>
        <w:t>命令来管理整套系统</w:t>
      </w:r>
      <w:r>
        <w:rPr>
          <w:rFonts w:hAnsi="宋体" w:hint="eastAsia"/>
          <w:snapToGrid/>
          <w:kern w:val="2"/>
        </w:rPr>
        <w:t>的所有容器是非常复杂的，可以使用</w:t>
      </w:r>
      <w:r w:rsidRPr="00EF2314">
        <w:rPr>
          <w:rFonts w:hAnsi="宋体"/>
          <w:snapToGrid/>
          <w:kern w:val="2"/>
        </w:rPr>
        <w:t>D</w:t>
      </w:r>
      <w:r w:rsidRPr="00EF2314">
        <w:rPr>
          <w:rFonts w:hAnsi="宋体" w:hint="eastAsia"/>
          <w:snapToGrid/>
          <w:kern w:val="2"/>
        </w:rPr>
        <w:t>ocker</w:t>
      </w:r>
      <w:r>
        <w:rPr>
          <w:rFonts w:hAnsi="宋体" w:hint="eastAsia"/>
          <w:snapToGrid/>
          <w:kern w:val="2"/>
        </w:rPr>
        <w:t>提供的</w:t>
      </w:r>
      <w:r w:rsidRPr="00EF2314">
        <w:rPr>
          <w:rFonts w:hAnsi="宋体" w:hint="eastAsia"/>
          <w:snapToGrid/>
          <w:kern w:val="2"/>
        </w:rPr>
        <w:t>编排工具</w:t>
      </w:r>
      <w:r w:rsidRPr="00EF2314">
        <w:rPr>
          <w:rFonts w:hAnsi="宋体" w:hint="eastAsia"/>
          <w:snapToGrid/>
          <w:kern w:val="2"/>
        </w:rPr>
        <w:t>docker-compose</w:t>
      </w:r>
      <w:r>
        <w:rPr>
          <w:rFonts w:hAnsi="宋体" w:hint="eastAsia"/>
          <w:snapToGrid/>
          <w:kern w:val="2"/>
        </w:rPr>
        <w:t>来简化多容器的管理</w:t>
      </w:r>
      <w:r w:rsidRPr="00EF2314">
        <w:rPr>
          <w:rFonts w:hAnsi="宋体" w:hint="eastAsia"/>
          <w:snapToGrid/>
          <w:kern w:val="2"/>
        </w:rPr>
        <w:t>。</w:t>
      </w:r>
    </w:p>
    <w:p w:rsidR="00296387" w:rsidRPr="00EF2314" w:rsidRDefault="00296387" w:rsidP="00296387">
      <w:pPr>
        <w:autoSpaceDE/>
        <w:autoSpaceDN/>
        <w:adjustRightInd/>
        <w:ind w:firstLineChars="200" w:firstLine="420"/>
        <w:rPr>
          <w:rFonts w:hAnsi="宋体"/>
          <w:snapToGrid/>
          <w:kern w:val="2"/>
        </w:rPr>
      </w:pPr>
      <w:r>
        <w:rPr>
          <w:rFonts w:hAnsi="宋体" w:hint="eastAsia"/>
          <w:snapToGrid/>
          <w:kern w:val="2"/>
        </w:rPr>
        <w:t>d</w:t>
      </w:r>
      <w:r w:rsidRPr="00EF2314">
        <w:rPr>
          <w:rFonts w:hAnsi="宋体" w:hint="eastAsia"/>
          <w:snapToGrid/>
          <w:kern w:val="2"/>
        </w:rPr>
        <w:t>ocker-compose</w:t>
      </w:r>
      <w:r w:rsidRPr="00EF2314">
        <w:rPr>
          <w:rFonts w:hAnsi="宋体" w:hint="eastAsia"/>
          <w:snapToGrid/>
          <w:kern w:val="2"/>
        </w:rPr>
        <w:t>是</w:t>
      </w:r>
      <w:r>
        <w:rPr>
          <w:rFonts w:hAnsi="宋体" w:hint="eastAsia"/>
          <w:snapToGrid/>
          <w:kern w:val="2"/>
        </w:rPr>
        <w:t>一种</w:t>
      </w:r>
      <w:r w:rsidRPr="00EF2314">
        <w:rPr>
          <w:rFonts w:hAnsi="宋体" w:hint="eastAsia"/>
          <w:snapToGrid/>
          <w:kern w:val="2"/>
        </w:rPr>
        <w:t>用来管理多容器应用的工具。</w:t>
      </w:r>
      <w:r>
        <w:rPr>
          <w:rFonts w:hAnsi="宋体" w:hint="eastAsia"/>
          <w:snapToGrid/>
          <w:kern w:val="2"/>
        </w:rPr>
        <w:t>用户可以</w:t>
      </w:r>
      <w:r w:rsidRPr="00EF2314">
        <w:rPr>
          <w:rFonts w:hAnsi="宋体" w:hint="eastAsia"/>
          <w:snapToGrid/>
          <w:kern w:val="2"/>
        </w:rPr>
        <w:t>通过一个配置文件来定义多</w:t>
      </w:r>
      <w:r>
        <w:rPr>
          <w:rFonts w:hAnsi="宋体" w:hint="eastAsia"/>
          <w:snapToGrid/>
          <w:kern w:val="2"/>
        </w:rPr>
        <w:t>服务</w:t>
      </w:r>
      <w:r w:rsidRPr="00EF2314">
        <w:rPr>
          <w:rFonts w:hAnsi="宋体" w:hint="eastAsia"/>
          <w:snapToGrid/>
          <w:kern w:val="2"/>
        </w:rPr>
        <w:t>应用中各个</w:t>
      </w:r>
      <w:r>
        <w:rPr>
          <w:rFonts w:hAnsi="宋体" w:hint="eastAsia"/>
          <w:snapToGrid/>
          <w:kern w:val="2"/>
        </w:rPr>
        <w:t>服务</w:t>
      </w:r>
      <w:r w:rsidRPr="00EF2314">
        <w:rPr>
          <w:rFonts w:hAnsi="宋体" w:hint="eastAsia"/>
          <w:snapToGrid/>
          <w:kern w:val="2"/>
        </w:rPr>
        <w:t>的配置，以及各个</w:t>
      </w:r>
      <w:r>
        <w:rPr>
          <w:rFonts w:hAnsi="宋体" w:hint="eastAsia"/>
          <w:snapToGrid/>
          <w:kern w:val="2"/>
        </w:rPr>
        <w:t>服务</w:t>
      </w:r>
      <w:r w:rsidRPr="00EF2314">
        <w:rPr>
          <w:rFonts w:hAnsi="宋体" w:hint="eastAsia"/>
          <w:snapToGrid/>
          <w:kern w:val="2"/>
        </w:rPr>
        <w:t>之间的相互关联关系，然后</w:t>
      </w:r>
      <w:r>
        <w:rPr>
          <w:rFonts w:hAnsi="宋体" w:hint="eastAsia"/>
          <w:snapToGrid/>
          <w:kern w:val="2"/>
        </w:rPr>
        <w:t>可以使用一条命令</w:t>
      </w:r>
      <w:r w:rsidRPr="00EF2314">
        <w:rPr>
          <w:rFonts w:hAnsi="宋体" w:hint="eastAsia"/>
          <w:snapToGrid/>
          <w:kern w:val="2"/>
        </w:rPr>
        <w:t>来部署并启动该应用。</w:t>
      </w:r>
    </w:p>
    <w:p w:rsidR="00296387" w:rsidRPr="00EF2314" w:rsidRDefault="00296387" w:rsidP="00296387">
      <w:pPr>
        <w:autoSpaceDE/>
        <w:autoSpaceDN/>
        <w:adjustRightInd/>
        <w:ind w:firstLineChars="200" w:firstLine="420"/>
        <w:rPr>
          <w:rFonts w:hAnsi="宋体"/>
          <w:snapToGrid/>
          <w:kern w:val="2"/>
        </w:rPr>
      </w:pPr>
      <w:r>
        <w:rPr>
          <w:rFonts w:hAnsi="宋体" w:hint="eastAsia"/>
          <w:snapToGrid/>
          <w:kern w:val="2"/>
        </w:rPr>
        <w:t>docker-c</w:t>
      </w:r>
      <w:r w:rsidRPr="00EF2314">
        <w:rPr>
          <w:rFonts w:hAnsi="宋体" w:hint="eastAsia"/>
          <w:snapToGrid/>
          <w:kern w:val="2"/>
        </w:rPr>
        <w:t>ompose</w:t>
      </w:r>
      <w:r w:rsidRPr="00EF2314">
        <w:rPr>
          <w:rFonts w:hAnsi="宋体" w:hint="eastAsia"/>
          <w:snapToGrid/>
          <w:kern w:val="2"/>
        </w:rPr>
        <w:t>的基本使用方式包含三个步骤：</w:t>
      </w:r>
    </w:p>
    <w:p w:rsidR="00296387" w:rsidRPr="006E59A4" w:rsidRDefault="00296387" w:rsidP="00296387">
      <w:pPr>
        <w:pStyle w:val="af7"/>
        <w:numPr>
          <w:ilvl w:val="0"/>
          <w:numId w:val="4"/>
        </w:numPr>
        <w:autoSpaceDE/>
        <w:autoSpaceDN/>
        <w:adjustRightInd/>
        <w:ind w:firstLineChars="0"/>
        <w:rPr>
          <w:rFonts w:hAnsi="宋体"/>
          <w:snapToGrid/>
          <w:kern w:val="2"/>
        </w:rPr>
      </w:pPr>
      <w:r w:rsidRPr="006E59A4">
        <w:rPr>
          <w:rFonts w:hAnsi="宋体" w:hint="eastAsia"/>
          <w:snapToGrid/>
          <w:kern w:val="2"/>
        </w:rPr>
        <w:t>确定应用的执行环境，制作</w:t>
      </w:r>
      <w:r w:rsidRPr="006E59A4">
        <w:rPr>
          <w:rFonts w:hAnsi="宋体" w:hint="eastAsia"/>
          <w:snapToGrid/>
          <w:kern w:val="2"/>
        </w:rPr>
        <w:t>Dockerfile</w:t>
      </w:r>
      <w:r w:rsidRPr="006E59A4">
        <w:rPr>
          <w:rFonts w:hAnsi="宋体" w:hint="eastAsia"/>
          <w:snapToGrid/>
          <w:kern w:val="2"/>
        </w:rPr>
        <w:t>或镜像</w:t>
      </w:r>
      <w:r>
        <w:rPr>
          <w:rFonts w:hAnsi="宋体" w:hint="eastAsia"/>
          <w:snapToGrid/>
          <w:kern w:val="2"/>
        </w:rPr>
        <w:t>文件</w:t>
      </w:r>
      <w:r w:rsidRPr="006E59A4">
        <w:rPr>
          <w:rFonts w:hAnsi="宋体" w:hint="eastAsia"/>
          <w:snapToGrid/>
          <w:kern w:val="2"/>
        </w:rPr>
        <w:t>，以便能够复制重现业务。</w:t>
      </w:r>
    </w:p>
    <w:p w:rsidR="00296387" w:rsidRPr="00EF2314" w:rsidRDefault="00296387" w:rsidP="00296387">
      <w:pPr>
        <w:pStyle w:val="af7"/>
        <w:numPr>
          <w:ilvl w:val="0"/>
          <w:numId w:val="4"/>
        </w:numPr>
        <w:autoSpaceDE/>
        <w:autoSpaceDN/>
        <w:adjustRightInd/>
        <w:ind w:firstLineChars="0"/>
        <w:rPr>
          <w:rFonts w:hAnsi="宋体"/>
          <w:snapToGrid/>
          <w:kern w:val="2"/>
        </w:rPr>
      </w:pPr>
      <w:r w:rsidRPr="00EF2314">
        <w:rPr>
          <w:rFonts w:hAnsi="宋体" w:hint="eastAsia"/>
          <w:snapToGrid/>
          <w:kern w:val="2"/>
        </w:rPr>
        <w:t>确定应用中各服务的配置及相互关系，生成配置文件</w:t>
      </w:r>
      <w:r w:rsidRPr="00EF2314">
        <w:rPr>
          <w:rFonts w:hAnsi="宋体" w:hint="eastAsia"/>
          <w:snapToGrid/>
          <w:kern w:val="2"/>
        </w:rPr>
        <w:t>docker-compose.yml</w:t>
      </w:r>
      <w:r>
        <w:rPr>
          <w:rFonts w:hAnsi="宋体" w:hint="eastAsia"/>
          <w:snapToGrid/>
          <w:kern w:val="2"/>
        </w:rPr>
        <w:t>。</w:t>
      </w:r>
    </w:p>
    <w:p w:rsidR="00296387" w:rsidRPr="00EF2314" w:rsidRDefault="00296387" w:rsidP="00296387">
      <w:pPr>
        <w:pStyle w:val="af7"/>
        <w:numPr>
          <w:ilvl w:val="0"/>
          <w:numId w:val="4"/>
        </w:numPr>
        <w:autoSpaceDE/>
        <w:autoSpaceDN/>
        <w:adjustRightInd/>
        <w:ind w:firstLineChars="0"/>
        <w:rPr>
          <w:rFonts w:hAnsi="宋体"/>
          <w:snapToGrid/>
          <w:kern w:val="2"/>
        </w:rPr>
      </w:pPr>
      <w:r w:rsidRPr="00EF2314">
        <w:rPr>
          <w:rFonts w:hAnsi="宋体" w:hint="eastAsia"/>
          <w:snapToGrid/>
          <w:kern w:val="2"/>
        </w:rPr>
        <w:t>使用</w:t>
      </w:r>
      <w:r>
        <w:rPr>
          <w:rFonts w:hAnsi="宋体"/>
          <w:snapToGrid/>
          <w:kern w:val="2"/>
        </w:rPr>
        <w:t>”</w:t>
      </w:r>
      <w:r w:rsidRPr="00EF2314">
        <w:rPr>
          <w:rFonts w:hAnsi="宋体" w:hint="eastAsia"/>
          <w:snapToGrid/>
          <w:kern w:val="2"/>
        </w:rPr>
        <w:t>docker-compose up</w:t>
      </w:r>
      <w:r>
        <w:rPr>
          <w:rFonts w:hAnsi="宋体" w:hint="eastAsia"/>
          <w:snapToGrid/>
          <w:kern w:val="2"/>
        </w:rPr>
        <w:t>“</w:t>
      </w:r>
      <w:r w:rsidRPr="00EF2314">
        <w:rPr>
          <w:rFonts w:hAnsi="宋体" w:hint="eastAsia"/>
          <w:snapToGrid/>
          <w:kern w:val="2"/>
        </w:rPr>
        <w:t>命令来启动并运行该应用</w:t>
      </w:r>
      <w:r>
        <w:rPr>
          <w:rFonts w:hAnsi="宋体" w:hint="eastAsia"/>
          <w:snapToGrid/>
          <w:kern w:val="2"/>
        </w:rPr>
        <w:t>。</w:t>
      </w:r>
    </w:p>
    <w:p w:rsidR="00296387" w:rsidRDefault="00296387" w:rsidP="00296387">
      <w:pPr>
        <w:autoSpaceDE/>
        <w:autoSpaceDN/>
        <w:adjustRightInd/>
        <w:ind w:firstLineChars="200" w:firstLine="420"/>
        <w:rPr>
          <w:rFonts w:hAnsi="宋体"/>
          <w:snapToGrid/>
          <w:kern w:val="2"/>
        </w:rPr>
      </w:pPr>
      <w:r w:rsidRPr="00EF2314">
        <w:rPr>
          <w:rFonts w:hAnsi="宋体" w:hint="eastAsia"/>
          <w:snapToGrid/>
          <w:kern w:val="2"/>
        </w:rPr>
        <w:t>下面简单介绍</w:t>
      </w:r>
      <w:r w:rsidRPr="00EF2314">
        <w:rPr>
          <w:rFonts w:hAnsi="宋体" w:hint="eastAsia"/>
          <w:snapToGrid/>
          <w:kern w:val="2"/>
        </w:rPr>
        <w:t>docker-compose.yml</w:t>
      </w:r>
      <w:r w:rsidRPr="00EF2314">
        <w:rPr>
          <w:rFonts w:hAnsi="宋体" w:hint="eastAsia"/>
          <w:snapToGrid/>
          <w:kern w:val="2"/>
        </w:rPr>
        <w:t>文件的一些常见语法和</w:t>
      </w:r>
      <w:r w:rsidRPr="00EF2314">
        <w:rPr>
          <w:rFonts w:hAnsi="宋体" w:hint="eastAsia"/>
          <w:snapToGrid/>
          <w:kern w:val="2"/>
        </w:rPr>
        <w:t>docker-compose</w:t>
      </w:r>
      <w:r>
        <w:rPr>
          <w:rFonts w:hAnsi="宋体" w:hint="eastAsia"/>
          <w:snapToGrid/>
          <w:kern w:val="2"/>
        </w:rPr>
        <w:t>管理容器的</w:t>
      </w:r>
      <w:r w:rsidRPr="00EF2314">
        <w:rPr>
          <w:rFonts w:hAnsi="宋体" w:hint="eastAsia"/>
          <w:snapToGrid/>
          <w:kern w:val="2"/>
        </w:rPr>
        <w:t>命令，</w:t>
      </w:r>
      <w:r>
        <w:rPr>
          <w:rFonts w:hAnsi="宋体" w:hint="eastAsia"/>
          <w:snapToGrid/>
          <w:kern w:val="2"/>
        </w:rPr>
        <w:t>关于</w:t>
      </w:r>
      <w:r>
        <w:rPr>
          <w:rFonts w:hAnsi="宋体" w:hint="eastAsia"/>
          <w:snapToGrid/>
          <w:kern w:val="2"/>
        </w:rPr>
        <w:t>docker-compose</w:t>
      </w:r>
      <w:r w:rsidRPr="00EF2314">
        <w:rPr>
          <w:rFonts w:hAnsi="宋体" w:hint="eastAsia"/>
          <w:snapToGrid/>
          <w:kern w:val="2"/>
        </w:rPr>
        <w:t>更详细的说明请参考项目文档。</w:t>
      </w:r>
    </w:p>
    <w:p w:rsidR="00296387" w:rsidRPr="00EF2314" w:rsidRDefault="00296387" w:rsidP="00296387">
      <w:pPr>
        <w:pStyle w:val="afb"/>
        <w:rPr>
          <w:rFonts w:hAnsi="宋体"/>
        </w:rPr>
      </w:pPr>
      <w:r>
        <w:rPr>
          <w:rFonts w:hAnsi="宋体" w:hint="eastAsia"/>
        </w:rPr>
        <w:t>说明：</w:t>
      </w:r>
      <w:r>
        <w:rPr>
          <w:rFonts w:hAnsi="宋体" w:hint="eastAsia"/>
        </w:rPr>
        <w:t>docker-compose</w:t>
      </w:r>
      <w:r>
        <w:rPr>
          <w:rFonts w:hAnsi="宋体" w:hint="eastAsia"/>
        </w:rPr>
        <w:t>项目在</w:t>
      </w:r>
      <w:r>
        <w:rPr>
          <w:rFonts w:hAnsi="宋体" w:hint="eastAsia"/>
        </w:rPr>
        <w:t>GitHub</w:t>
      </w:r>
      <w:r>
        <w:rPr>
          <w:rFonts w:hAnsi="宋体" w:hint="eastAsia"/>
        </w:rPr>
        <w:t>上的地址为：</w:t>
      </w:r>
      <w:r w:rsidRPr="00A50F67">
        <w:rPr>
          <w:rFonts w:hAnsi="宋体"/>
        </w:rPr>
        <w:t>https://github.com/docker/compose</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d</w:t>
      </w:r>
      <w:r w:rsidRPr="00EF2314">
        <w:rPr>
          <w:rFonts w:hAnsi="宋体" w:hint="eastAsia"/>
          <w:snapToGrid/>
          <w:kern w:val="2"/>
        </w:rPr>
        <w:t>ocker-compose.yml</w:t>
      </w:r>
      <w:r w:rsidRPr="00EF2314">
        <w:rPr>
          <w:rFonts w:hAnsi="宋体" w:hint="eastAsia"/>
          <w:snapToGrid/>
          <w:kern w:val="2"/>
        </w:rPr>
        <w:t>文件</w:t>
      </w:r>
      <w:r>
        <w:rPr>
          <w:rFonts w:hAnsi="宋体" w:hint="eastAsia"/>
          <w:snapToGrid/>
          <w:kern w:val="2"/>
        </w:rPr>
        <w:t>中</w:t>
      </w:r>
      <w:r w:rsidRPr="00EF2314">
        <w:rPr>
          <w:rFonts w:hAnsi="宋体" w:hint="eastAsia"/>
          <w:snapToGrid/>
          <w:kern w:val="2"/>
        </w:rPr>
        <w:t>定义的服务必须指定</w:t>
      </w:r>
      <w:r w:rsidRPr="00EF2314">
        <w:rPr>
          <w:rFonts w:hAnsi="宋体" w:hint="eastAsia"/>
          <w:snapToGrid/>
          <w:kern w:val="2"/>
        </w:rPr>
        <w:t>image</w:t>
      </w:r>
      <w:r w:rsidRPr="00EF2314">
        <w:rPr>
          <w:rFonts w:hAnsi="宋体" w:hint="eastAsia"/>
          <w:snapToGrid/>
          <w:kern w:val="2"/>
        </w:rPr>
        <w:t>或</w:t>
      </w:r>
      <w:r w:rsidRPr="00EF2314">
        <w:rPr>
          <w:rFonts w:hAnsi="宋体" w:hint="eastAsia"/>
          <w:snapToGrid/>
          <w:kern w:val="2"/>
        </w:rPr>
        <w:t>build</w:t>
      </w:r>
      <w:r w:rsidRPr="00EF2314">
        <w:rPr>
          <w:rFonts w:hAnsi="宋体" w:hint="eastAsia"/>
          <w:snapToGrid/>
          <w:kern w:val="2"/>
        </w:rPr>
        <w:t>参数，这两个参数用来确定容器运行</w:t>
      </w:r>
      <w:r>
        <w:rPr>
          <w:rFonts w:hAnsi="宋体" w:hint="eastAsia"/>
          <w:snapToGrid/>
          <w:kern w:val="2"/>
        </w:rPr>
        <w:t>所依赖</w:t>
      </w:r>
      <w:r w:rsidRPr="00EF2314">
        <w:rPr>
          <w:rFonts w:hAnsi="宋体" w:hint="eastAsia"/>
          <w:snapToGrid/>
          <w:kern w:val="2"/>
        </w:rPr>
        <w:t>的镜像文件</w:t>
      </w:r>
      <w:r>
        <w:rPr>
          <w:rFonts w:hAnsi="宋体" w:hint="eastAsia"/>
          <w:snapToGrid/>
          <w:kern w:val="2"/>
        </w:rPr>
        <w:t>，其中</w:t>
      </w:r>
      <w:r>
        <w:rPr>
          <w:rFonts w:hAnsi="宋体" w:hint="eastAsia"/>
          <w:snapToGrid/>
          <w:kern w:val="2"/>
        </w:rPr>
        <w:t>image</w:t>
      </w:r>
      <w:r>
        <w:rPr>
          <w:rFonts w:hAnsi="宋体" w:hint="eastAsia"/>
          <w:snapToGrid/>
          <w:kern w:val="2"/>
        </w:rPr>
        <w:t>参数指定使用当前系统已经存在的镜像，</w:t>
      </w:r>
      <w:r>
        <w:rPr>
          <w:rFonts w:hAnsi="宋体" w:hint="eastAsia"/>
          <w:snapToGrid/>
          <w:kern w:val="2"/>
        </w:rPr>
        <w:t>build</w:t>
      </w:r>
      <w:r>
        <w:rPr>
          <w:rFonts w:hAnsi="宋体" w:hint="eastAsia"/>
          <w:snapToGrid/>
          <w:kern w:val="2"/>
        </w:rPr>
        <w:t>参数指定使用</w:t>
      </w:r>
      <w:r>
        <w:rPr>
          <w:rFonts w:hAnsi="宋体" w:hint="eastAsia"/>
          <w:snapToGrid/>
          <w:kern w:val="2"/>
        </w:rPr>
        <w:t>Dockerfile</w:t>
      </w:r>
      <w:r>
        <w:rPr>
          <w:rFonts w:hAnsi="宋体" w:hint="eastAsia"/>
          <w:snapToGrid/>
          <w:kern w:val="2"/>
        </w:rPr>
        <w:t>重新构建新的镜像</w:t>
      </w:r>
      <w:r w:rsidRPr="00EF2314">
        <w:rPr>
          <w:rFonts w:hAnsi="宋体" w:hint="eastAsia"/>
          <w:snapToGrid/>
          <w:kern w:val="2"/>
        </w:rPr>
        <w:t>。</w:t>
      </w:r>
      <w:r>
        <w:rPr>
          <w:rFonts w:hAnsi="宋体" w:hint="eastAsia"/>
          <w:snapToGrid/>
          <w:kern w:val="2"/>
        </w:rPr>
        <w:t>配置中的</w:t>
      </w:r>
      <w:r w:rsidRPr="00EF2314">
        <w:rPr>
          <w:rFonts w:hAnsi="宋体" w:hint="eastAsia"/>
          <w:snapToGrid/>
          <w:kern w:val="2"/>
        </w:rPr>
        <w:t>其他参数可选，而且与</w:t>
      </w:r>
      <w:r w:rsidRPr="00EF2314">
        <w:rPr>
          <w:rFonts w:hAnsi="宋体" w:hint="eastAsia"/>
          <w:snapToGrid/>
          <w:kern w:val="2"/>
        </w:rPr>
        <w:t>docker run</w:t>
      </w:r>
      <w:r w:rsidRPr="00EF2314">
        <w:rPr>
          <w:rFonts w:hAnsi="宋体" w:hint="eastAsia"/>
          <w:snapToGrid/>
          <w:kern w:val="2"/>
        </w:rPr>
        <w:t>命令</w:t>
      </w:r>
      <w:r>
        <w:rPr>
          <w:rFonts w:hAnsi="宋体" w:hint="eastAsia"/>
          <w:snapToGrid/>
          <w:kern w:val="2"/>
        </w:rPr>
        <w:t>支持</w:t>
      </w:r>
      <w:r w:rsidRPr="00EF2314">
        <w:rPr>
          <w:rFonts w:hAnsi="宋体" w:hint="eastAsia"/>
          <w:snapToGrid/>
          <w:kern w:val="2"/>
        </w:rPr>
        <w:t>的参数具有对应关系。</w:t>
      </w:r>
      <w:r>
        <w:rPr>
          <w:rFonts w:hAnsi="宋体" w:hint="eastAsia"/>
          <w:snapToGrid/>
          <w:kern w:val="2"/>
        </w:rPr>
        <w:t>docker-compose.yml</w:t>
      </w:r>
      <w:r>
        <w:rPr>
          <w:rFonts w:hAnsi="宋体" w:hint="eastAsia"/>
          <w:snapToGrid/>
          <w:kern w:val="2"/>
        </w:rPr>
        <w:t>文件支持的参数包括：</w:t>
      </w:r>
    </w:p>
    <w:tbl>
      <w:tblPr>
        <w:tblStyle w:val="af1"/>
        <w:tblW w:w="0" w:type="auto"/>
        <w:jc w:val="center"/>
        <w:tblLook w:val="04A0"/>
      </w:tblPr>
      <w:tblGrid>
        <w:gridCol w:w="2093"/>
        <w:gridCol w:w="5812"/>
      </w:tblGrid>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参数</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功能</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image</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指定启动服务所使用的镜像。</w:t>
            </w:r>
          </w:p>
        </w:tc>
      </w:tr>
      <w:tr w:rsidR="00296387" w:rsidTr="00405436">
        <w:trPr>
          <w:jc w:val="center"/>
        </w:trPr>
        <w:tc>
          <w:tcPr>
            <w:tcW w:w="2093" w:type="dxa"/>
          </w:tcPr>
          <w:p w:rsidR="00296387" w:rsidRPr="0002208C" w:rsidRDefault="00296387" w:rsidP="00405436">
            <w:pPr>
              <w:autoSpaceDE/>
              <w:autoSpaceDN/>
              <w:adjustRightInd/>
              <w:jc w:val="center"/>
              <w:rPr>
                <w:rFonts w:hAnsi="宋体"/>
                <w:snapToGrid/>
                <w:kern w:val="2"/>
              </w:rPr>
            </w:pPr>
            <w:r>
              <w:rPr>
                <w:rFonts w:hAnsi="宋体" w:hint="eastAsia"/>
                <w:snapToGrid/>
                <w:kern w:val="2"/>
              </w:rPr>
              <w:t>build</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用来制作</w:t>
            </w:r>
            <w:r>
              <w:rPr>
                <w:rFonts w:hAnsi="宋体" w:hint="eastAsia"/>
                <w:snapToGrid/>
                <w:kern w:val="2"/>
              </w:rPr>
              <w:t>docker</w:t>
            </w:r>
            <w:r>
              <w:rPr>
                <w:rFonts w:hAnsi="宋体" w:hint="eastAsia"/>
                <w:snapToGrid/>
                <w:kern w:val="2"/>
              </w:rPr>
              <w:t>镜像的路径，需要包含</w:t>
            </w:r>
            <w:r>
              <w:rPr>
                <w:rFonts w:hAnsi="宋体" w:hint="eastAsia"/>
                <w:snapToGrid/>
                <w:kern w:val="2"/>
              </w:rPr>
              <w:t>Dockerfile</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dockerfile</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使用指定</w:t>
            </w:r>
            <w:r>
              <w:rPr>
                <w:rFonts w:hAnsi="宋体" w:hint="eastAsia"/>
                <w:snapToGrid/>
                <w:kern w:val="2"/>
              </w:rPr>
              <w:t>Dockerfile</w:t>
            </w:r>
            <w:r>
              <w:rPr>
                <w:rFonts w:hAnsi="宋体" w:hint="eastAsia"/>
                <w:snapToGrid/>
                <w:kern w:val="2"/>
              </w:rPr>
              <w:t>制作镜像</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command</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覆盖默认的执行命令</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links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指定容器和其他容器之间的连接</w:t>
            </w:r>
          </w:p>
        </w:tc>
      </w:tr>
      <w:tr w:rsidR="00296387" w:rsidTr="00405436">
        <w:trPr>
          <w:jc w:val="center"/>
        </w:trPr>
        <w:tc>
          <w:tcPr>
            <w:tcW w:w="2093" w:type="dxa"/>
          </w:tcPr>
          <w:p w:rsidR="00296387" w:rsidRPr="0002208C" w:rsidRDefault="00296387" w:rsidP="00405436">
            <w:pPr>
              <w:autoSpaceDE/>
              <w:autoSpaceDN/>
              <w:adjustRightInd/>
              <w:jc w:val="center"/>
              <w:rPr>
                <w:rFonts w:hAnsi="宋体"/>
                <w:snapToGrid/>
                <w:kern w:val="2"/>
              </w:rPr>
            </w:pPr>
            <w:r>
              <w:rPr>
                <w:rFonts w:hAnsi="宋体" w:hint="eastAsia"/>
                <w:snapToGrid/>
                <w:kern w:val="2"/>
              </w:rPr>
              <w:t>external_links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与当前</w:t>
            </w:r>
            <w:r>
              <w:rPr>
                <w:rFonts w:hAnsi="宋体" w:hint="eastAsia"/>
                <w:snapToGrid/>
                <w:kern w:val="2"/>
              </w:rPr>
              <w:t>docker-compose.yml</w:t>
            </w:r>
            <w:r>
              <w:rPr>
                <w:rFonts w:hAnsi="宋体" w:hint="eastAsia"/>
                <w:snapToGrid/>
                <w:kern w:val="2"/>
              </w:rPr>
              <w:t>指定工程之外的容器建立连接</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extra_hosts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添加新的主机映射，与</w:t>
            </w:r>
            <w:r>
              <w:rPr>
                <w:rFonts w:hAnsi="宋体" w:hint="eastAsia"/>
                <w:snapToGrid/>
                <w:kern w:val="2"/>
              </w:rPr>
              <w:t>docker</w:t>
            </w:r>
            <w:r>
              <w:rPr>
                <w:rFonts w:hAnsi="宋体" w:hint="eastAsia"/>
                <w:snapToGrid/>
                <w:kern w:val="2"/>
              </w:rPr>
              <w:t>的</w:t>
            </w:r>
            <w:r>
              <w:rPr>
                <w:rFonts w:hAnsi="宋体" w:hint="eastAsia"/>
                <w:snapToGrid/>
                <w:kern w:val="2"/>
              </w:rPr>
              <w:t>add-host</w:t>
            </w:r>
            <w:r>
              <w:rPr>
                <w:rFonts w:hAnsi="宋体" w:hint="eastAsia"/>
                <w:snapToGrid/>
                <w:kern w:val="2"/>
              </w:rPr>
              <w:t>参数类似</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lastRenderedPageBreak/>
              <w:t>ports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指定容器的端口映射</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expose</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将指定端口暴露给建立连接的容器</w:t>
            </w:r>
          </w:p>
        </w:tc>
      </w:tr>
      <w:tr w:rsidR="00296387" w:rsidTr="00405436">
        <w:trPr>
          <w:jc w:val="center"/>
        </w:trPr>
        <w:tc>
          <w:tcPr>
            <w:tcW w:w="2093" w:type="dxa"/>
          </w:tcPr>
          <w:p w:rsidR="00296387" w:rsidRPr="001356D7" w:rsidRDefault="00296387" w:rsidP="00405436">
            <w:pPr>
              <w:autoSpaceDE/>
              <w:autoSpaceDN/>
              <w:adjustRightInd/>
              <w:jc w:val="center"/>
              <w:rPr>
                <w:rFonts w:hAnsi="宋体"/>
                <w:snapToGrid/>
                <w:kern w:val="2"/>
              </w:rPr>
            </w:pPr>
            <w:r>
              <w:rPr>
                <w:rFonts w:hAnsi="宋体" w:hint="eastAsia"/>
                <w:snapToGrid/>
                <w:kern w:val="2"/>
              </w:rPr>
              <w:t>volumes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将指定路径挂载为数据卷</w:t>
            </w:r>
          </w:p>
        </w:tc>
      </w:tr>
      <w:tr w:rsidR="00296387" w:rsidTr="00405436">
        <w:trPr>
          <w:jc w:val="center"/>
        </w:trPr>
        <w:tc>
          <w:tcPr>
            <w:tcW w:w="2093" w:type="dxa"/>
          </w:tcPr>
          <w:p w:rsidR="00296387" w:rsidRPr="001356D7" w:rsidRDefault="00296387" w:rsidP="00405436">
            <w:pPr>
              <w:autoSpaceDE/>
              <w:autoSpaceDN/>
              <w:adjustRightInd/>
              <w:jc w:val="center"/>
              <w:rPr>
                <w:rFonts w:hAnsi="宋体"/>
                <w:snapToGrid/>
                <w:kern w:val="2"/>
              </w:rPr>
            </w:pPr>
            <w:r>
              <w:rPr>
                <w:rFonts w:hAnsi="宋体" w:hint="eastAsia"/>
                <w:snapToGrid/>
                <w:kern w:val="2"/>
              </w:rPr>
              <w:t>volumes_from</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从其他服务或容器中挂载数据卷</w:t>
            </w:r>
          </w:p>
        </w:tc>
      </w:tr>
      <w:tr w:rsidR="00296387" w:rsidTr="00405436">
        <w:trPr>
          <w:jc w:val="center"/>
        </w:trPr>
        <w:tc>
          <w:tcPr>
            <w:tcW w:w="2093" w:type="dxa"/>
          </w:tcPr>
          <w:p w:rsidR="00296387" w:rsidRPr="001356D7" w:rsidRDefault="00296387" w:rsidP="00405436">
            <w:pPr>
              <w:autoSpaceDE/>
              <w:autoSpaceDN/>
              <w:adjustRightInd/>
              <w:jc w:val="center"/>
              <w:rPr>
                <w:rFonts w:hAnsi="宋体"/>
                <w:snapToGrid/>
                <w:kern w:val="2"/>
              </w:rPr>
            </w:pPr>
            <w:r>
              <w:rPr>
                <w:rFonts w:hAnsi="宋体" w:hint="eastAsia"/>
                <w:snapToGrid/>
                <w:kern w:val="2"/>
              </w:rPr>
              <w:t>environment</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添加环境变量</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envfile</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从指定文件中添加环境变量</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extends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从当前配置文件或其他配置文件中扩展新的服务</w:t>
            </w:r>
          </w:p>
        </w:tc>
      </w:tr>
      <w:tr w:rsidR="00296387" w:rsidTr="00405436">
        <w:trPr>
          <w:jc w:val="center"/>
        </w:trPr>
        <w:tc>
          <w:tcPr>
            <w:tcW w:w="2093" w:type="dxa"/>
          </w:tcPr>
          <w:p w:rsidR="00296387" w:rsidRPr="00FB5B04" w:rsidRDefault="00296387" w:rsidP="00405436">
            <w:pPr>
              <w:autoSpaceDE/>
              <w:autoSpaceDN/>
              <w:adjustRightInd/>
              <w:jc w:val="center"/>
              <w:rPr>
                <w:rFonts w:hAnsi="宋体"/>
                <w:snapToGrid/>
                <w:kern w:val="2"/>
              </w:rPr>
            </w:pPr>
            <w:r>
              <w:rPr>
                <w:rFonts w:hAnsi="宋体" w:hint="eastAsia"/>
                <w:snapToGrid/>
                <w:kern w:val="2"/>
              </w:rPr>
              <w:t>labels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使用</w:t>
            </w:r>
            <w:r>
              <w:rPr>
                <w:rFonts w:hAnsi="宋体" w:hint="eastAsia"/>
                <w:snapToGrid/>
                <w:kern w:val="2"/>
              </w:rPr>
              <w:t>docker labels</w:t>
            </w:r>
            <w:r>
              <w:rPr>
                <w:rFonts w:hAnsi="宋体" w:hint="eastAsia"/>
                <w:snapToGrid/>
                <w:kern w:val="2"/>
              </w:rPr>
              <w:t>为容器添加元数据</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container_name</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指定容器名</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log_driver</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指定容器使用的日志驱动类型</w:t>
            </w:r>
          </w:p>
        </w:tc>
      </w:tr>
      <w:tr w:rsidR="00296387" w:rsidTr="00405436">
        <w:trPr>
          <w:jc w:val="center"/>
        </w:trPr>
        <w:tc>
          <w:tcPr>
            <w:tcW w:w="2093" w:type="dxa"/>
          </w:tcPr>
          <w:p w:rsidR="00296387" w:rsidRPr="00FB5B04" w:rsidRDefault="00296387" w:rsidP="00405436">
            <w:pPr>
              <w:autoSpaceDE/>
              <w:autoSpaceDN/>
              <w:adjustRightInd/>
              <w:jc w:val="center"/>
              <w:rPr>
                <w:rFonts w:hAnsi="宋体"/>
                <w:snapToGrid/>
                <w:kern w:val="2"/>
              </w:rPr>
            </w:pPr>
            <w:r>
              <w:rPr>
                <w:rFonts w:hAnsi="宋体" w:hint="eastAsia"/>
                <w:snapToGrid/>
                <w:kern w:val="2"/>
              </w:rPr>
              <w:t>net</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指定容器网络模式</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pid</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指定容器的</w:t>
            </w:r>
            <w:r>
              <w:rPr>
                <w:rFonts w:hAnsi="宋体" w:hint="eastAsia"/>
                <w:snapToGrid/>
                <w:kern w:val="2"/>
              </w:rPr>
              <w:t>PID</w:t>
            </w:r>
            <w:r>
              <w:rPr>
                <w:rFonts w:hAnsi="宋体" w:hint="eastAsia"/>
                <w:snapToGrid/>
                <w:kern w:val="2"/>
              </w:rPr>
              <w:t>模式</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dns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为容器指定</w:t>
            </w:r>
            <w:r>
              <w:rPr>
                <w:rFonts w:hAnsi="宋体" w:hint="eastAsia"/>
                <w:snapToGrid/>
                <w:kern w:val="2"/>
              </w:rPr>
              <w:t>DNS</w:t>
            </w:r>
            <w:r>
              <w:rPr>
                <w:rFonts w:hAnsi="宋体" w:hint="eastAsia"/>
                <w:snapToGrid/>
                <w:kern w:val="2"/>
              </w:rPr>
              <w:t>服务器</w:t>
            </w:r>
          </w:p>
        </w:tc>
      </w:tr>
      <w:tr w:rsidR="00296387" w:rsidTr="00405436">
        <w:trPr>
          <w:jc w:val="center"/>
        </w:trPr>
        <w:tc>
          <w:tcPr>
            <w:tcW w:w="2093" w:type="dxa"/>
          </w:tcPr>
          <w:p w:rsidR="00296387" w:rsidRPr="00FB5B04" w:rsidRDefault="00296387" w:rsidP="00405436">
            <w:pPr>
              <w:autoSpaceDE/>
              <w:autoSpaceDN/>
              <w:adjustRightInd/>
              <w:jc w:val="center"/>
              <w:rPr>
                <w:rFonts w:hAnsi="宋体"/>
                <w:snapToGrid/>
                <w:kern w:val="2"/>
              </w:rPr>
            </w:pPr>
            <w:r>
              <w:rPr>
                <w:rFonts w:hAnsi="宋体" w:hint="eastAsia"/>
                <w:snapToGrid/>
                <w:kern w:val="2"/>
              </w:rPr>
              <w:t>cap_add, cap_drop</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为容器新增或删除</w:t>
            </w:r>
            <w:r>
              <w:rPr>
                <w:rFonts w:hAnsi="宋体" w:hint="eastAsia"/>
                <w:snapToGrid/>
                <w:kern w:val="2"/>
              </w:rPr>
              <w:t>linux Capabilities</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dns_search</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设置容器</w:t>
            </w:r>
            <w:r>
              <w:rPr>
                <w:rFonts w:hAnsi="宋体" w:hint="eastAsia"/>
                <w:snapToGrid/>
                <w:kern w:val="2"/>
              </w:rPr>
              <w:t>DNS</w:t>
            </w:r>
            <w:r>
              <w:rPr>
                <w:rFonts w:hAnsi="宋体" w:hint="eastAsia"/>
                <w:snapToGrid/>
                <w:kern w:val="2"/>
              </w:rPr>
              <w:t>搜索域</w:t>
            </w:r>
          </w:p>
        </w:tc>
      </w:tr>
      <w:tr w:rsidR="00296387" w:rsidTr="00405436">
        <w:trPr>
          <w:jc w:val="center"/>
        </w:trPr>
        <w:tc>
          <w:tcPr>
            <w:tcW w:w="2093" w:type="dxa"/>
          </w:tcPr>
          <w:p w:rsidR="00296387" w:rsidRPr="00FB5B04" w:rsidRDefault="00296387" w:rsidP="00405436">
            <w:pPr>
              <w:autoSpaceDE/>
              <w:autoSpaceDN/>
              <w:adjustRightInd/>
              <w:jc w:val="center"/>
              <w:rPr>
                <w:rFonts w:hAnsi="宋体"/>
                <w:snapToGrid/>
                <w:kern w:val="2"/>
              </w:rPr>
            </w:pPr>
            <w:r>
              <w:rPr>
                <w:rFonts w:hAnsi="宋体" w:hint="eastAsia"/>
                <w:snapToGrid/>
                <w:kern w:val="2"/>
              </w:rPr>
              <w:t>devices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指定容器的设备映射信息</w:t>
            </w:r>
          </w:p>
        </w:tc>
      </w:tr>
      <w:tr w:rsidR="00296387" w:rsidTr="00405436">
        <w:trPr>
          <w:jc w:val="center"/>
        </w:trPr>
        <w:tc>
          <w:tcPr>
            <w:tcW w:w="2093" w:type="dxa"/>
          </w:tcPr>
          <w:p w:rsidR="00296387" w:rsidRPr="00FB5B04" w:rsidRDefault="00296387" w:rsidP="00405436">
            <w:pPr>
              <w:autoSpaceDE/>
              <w:autoSpaceDN/>
              <w:adjustRightInd/>
              <w:jc w:val="center"/>
              <w:rPr>
                <w:rFonts w:hAnsi="宋体"/>
                <w:snapToGrid/>
                <w:kern w:val="2"/>
              </w:rPr>
            </w:pPr>
            <w:r>
              <w:rPr>
                <w:rFonts w:hAnsi="宋体" w:hint="eastAsia"/>
                <w:snapToGrid/>
                <w:kern w:val="2"/>
              </w:rPr>
              <w:t>security_opt</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设置容器的安全策略</w:t>
            </w:r>
          </w:p>
        </w:tc>
      </w:tr>
      <w:tr w:rsidR="00296387" w:rsidTr="00405436">
        <w:trPr>
          <w:jc w:val="center"/>
        </w:trPr>
        <w:tc>
          <w:tcPr>
            <w:tcW w:w="2093" w:type="dxa"/>
          </w:tcPr>
          <w:p w:rsidR="00296387" w:rsidRPr="00012F3B" w:rsidRDefault="00296387" w:rsidP="00405436">
            <w:pPr>
              <w:autoSpaceDE/>
              <w:autoSpaceDN/>
              <w:adjustRightInd/>
              <w:jc w:val="center"/>
              <w:rPr>
                <w:rFonts w:hAnsi="宋体"/>
                <w:snapToGrid/>
                <w:kern w:val="2"/>
              </w:rPr>
            </w:pPr>
            <w:r>
              <w:rPr>
                <w:rFonts w:hAnsi="宋体" w:hint="eastAsia"/>
                <w:snapToGrid/>
                <w:kern w:val="2"/>
              </w:rPr>
              <w:t>working_dir</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指定容器的工作路径</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entrypoint</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指定容器的入口</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user</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指定运行容器所使用的用户</w:t>
            </w:r>
          </w:p>
        </w:tc>
      </w:tr>
      <w:tr w:rsidR="00296387" w:rsidTr="00405436">
        <w:trPr>
          <w:jc w:val="center"/>
        </w:trPr>
        <w:tc>
          <w:tcPr>
            <w:tcW w:w="2093" w:type="dxa"/>
          </w:tcPr>
          <w:p w:rsidR="00296387" w:rsidRPr="00012F3B" w:rsidRDefault="00296387" w:rsidP="00405436">
            <w:pPr>
              <w:autoSpaceDE/>
              <w:autoSpaceDN/>
              <w:adjustRightInd/>
              <w:jc w:val="center"/>
              <w:rPr>
                <w:rFonts w:hAnsi="宋体"/>
                <w:snapToGrid/>
                <w:kern w:val="2"/>
              </w:rPr>
            </w:pPr>
            <w:r>
              <w:rPr>
                <w:rFonts w:hAnsi="宋体" w:hint="eastAsia"/>
                <w:snapToGrid/>
                <w:kern w:val="2"/>
              </w:rPr>
              <w:t>hostname</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指定容器的主机名</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domainname</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指定容器域名</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mac_address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指定容器中网卡</w:t>
            </w:r>
            <w:r>
              <w:rPr>
                <w:rFonts w:hAnsi="宋体" w:hint="eastAsia"/>
                <w:snapToGrid/>
                <w:kern w:val="2"/>
              </w:rPr>
              <w:t>MAC</w:t>
            </w:r>
            <w:r>
              <w:rPr>
                <w:rFonts w:hAnsi="宋体" w:hint="eastAsia"/>
                <w:snapToGrid/>
                <w:kern w:val="2"/>
              </w:rPr>
              <w:t>地址</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mem_limit</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指定容器中内存占用上限</w:t>
            </w:r>
          </w:p>
        </w:tc>
      </w:tr>
      <w:tr w:rsidR="00296387" w:rsidTr="00405436">
        <w:trPr>
          <w:jc w:val="center"/>
        </w:trPr>
        <w:tc>
          <w:tcPr>
            <w:tcW w:w="2093" w:type="dxa"/>
          </w:tcPr>
          <w:p w:rsidR="00296387" w:rsidRPr="00012F3B" w:rsidRDefault="00296387" w:rsidP="00405436">
            <w:pPr>
              <w:autoSpaceDE/>
              <w:autoSpaceDN/>
              <w:adjustRightInd/>
              <w:jc w:val="center"/>
              <w:rPr>
                <w:rFonts w:hAnsi="宋体"/>
                <w:snapToGrid/>
                <w:kern w:val="2"/>
              </w:rPr>
            </w:pPr>
            <w:r>
              <w:rPr>
                <w:rFonts w:hAnsi="宋体" w:hint="eastAsia"/>
                <w:snapToGrid/>
                <w:kern w:val="2"/>
              </w:rPr>
              <w:t>memswap_limit</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指定容器中所有内存的使用上限，包含</w:t>
            </w:r>
            <w:r>
              <w:rPr>
                <w:rFonts w:hAnsi="宋体" w:hint="eastAsia"/>
                <w:snapToGrid/>
                <w:kern w:val="2"/>
              </w:rPr>
              <w:t>swap</w:t>
            </w:r>
            <w:r>
              <w:rPr>
                <w:rFonts w:hAnsi="宋体" w:hint="eastAsia"/>
                <w:snapToGrid/>
                <w:kern w:val="2"/>
              </w:rPr>
              <w:t>分区</w:t>
            </w:r>
          </w:p>
        </w:tc>
      </w:tr>
      <w:tr w:rsidR="00296387" w:rsidTr="00405436">
        <w:trPr>
          <w:jc w:val="center"/>
        </w:trPr>
        <w:tc>
          <w:tcPr>
            <w:tcW w:w="2093" w:type="dxa"/>
          </w:tcPr>
          <w:p w:rsidR="00296387" w:rsidRPr="00F11404" w:rsidRDefault="00296387" w:rsidP="00405436">
            <w:pPr>
              <w:autoSpaceDE/>
              <w:autoSpaceDN/>
              <w:adjustRightInd/>
              <w:jc w:val="center"/>
              <w:rPr>
                <w:rFonts w:hAnsi="宋体"/>
                <w:snapToGrid/>
                <w:kern w:val="2"/>
              </w:rPr>
            </w:pPr>
            <w:r>
              <w:rPr>
                <w:rFonts w:hAnsi="宋体" w:hint="eastAsia"/>
                <w:snapToGrid/>
                <w:kern w:val="2"/>
              </w:rPr>
              <w:t>privileged</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指定以特权模式启动容器</w:t>
            </w:r>
          </w:p>
        </w:tc>
      </w:tr>
      <w:tr w:rsidR="00296387" w:rsidTr="00405436">
        <w:trPr>
          <w:jc w:val="center"/>
        </w:trPr>
        <w:tc>
          <w:tcPr>
            <w:tcW w:w="2093" w:type="dxa"/>
          </w:tcPr>
          <w:p w:rsidR="00296387" w:rsidRPr="00F11404" w:rsidRDefault="00296387" w:rsidP="00405436">
            <w:pPr>
              <w:autoSpaceDE/>
              <w:autoSpaceDN/>
              <w:adjustRightInd/>
              <w:jc w:val="center"/>
              <w:rPr>
                <w:rFonts w:hAnsi="宋体"/>
                <w:snapToGrid/>
                <w:kern w:val="2"/>
              </w:rPr>
            </w:pPr>
            <w:r>
              <w:rPr>
                <w:rFonts w:hAnsi="宋体" w:hint="eastAsia"/>
                <w:snapToGrid/>
                <w:kern w:val="2"/>
              </w:rPr>
              <w:t>restart</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指定容器的重启策略</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stdin_open</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标出输入开关</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lastRenderedPageBreak/>
              <w:t>tty</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tty</w:t>
            </w:r>
            <w:r>
              <w:rPr>
                <w:rFonts w:hAnsi="宋体" w:hint="eastAsia"/>
                <w:snapToGrid/>
                <w:kern w:val="2"/>
              </w:rPr>
              <w:t>开关</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readonly</w:t>
            </w:r>
          </w:p>
        </w:tc>
        <w:tc>
          <w:tcPr>
            <w:tcW w:w="5812" w:type="dxa"/>
          </w:tcPr>
          <w:p w:rsidR="00296387" w:rsidRDefault="00296387" w:rsidP="00405436">
            <w:pPr>
              <w:tabs>
                <w:tab w:val="left" w:pos="826"/>
              </w:tabs>
              <w:autoSpaceDE/>
              <w:autoSpaceDN/>
              <w:adjustRightInd/>
              <w:jc w:val="center"/>
              <w:rPr>
                <w:rFonts w:hAnsi="宋体"/>
                <w:snapToGrid/>
                <w:kern w:val="2"/>
              </w:rPr>
            </w:pPr>
            <w:r>
              <w:rPr>
                <w:rFonts w:hAnsi="宋体" w:hint="eastAsia"/>
                <w:snapToGrid/>
                <w:kern w:val="2"/>
              </w:rPr>
              <w:t>以只读的方式挂载根文件系统</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cpu_shares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设置容器占用</w:t>
            </w:r>
            <w:r>
              <w:rPr>
                <w:rFonts w:hAnsi="宋体" w:hint="eastAsia"/>
                <w:snapToGrid/>
                <w:kern w:val="2"/>
              </w:rPr>
              <w:t>CPU</w:t>
            </w:r>
            <w:r>
              <w:rPr>
                <w:rFonts w:hAnsi="宋体" w:hint="eastAsia"/>
                <w:snapToGrid/>
                <w:kern w:val="2"/>
              </w:rPr>
              <w:t>时间的比重</w:t>
            </w:r>
          </w:p>
        </w:tc>
      </w:tr>
      <w:tr w:rsidR="00296387" w:rsidTr="00405436">
        <w:trPr>
          <w:jc w:val="center"/>
        </w:trPr>
        <w:tc>
          <w:tcPr>
            <w:tcW w:w="2093" w:type="dxa"/>
          </w:tcPr>
          <w:p w:rsidR="00296387" w:rsidRPr="00F11404" w:rsidRDefault="00296387" w:rsidP="00405436">
            <w:pPr>
              <w:autoSpaceDE/>
              <w:autoSpaceDN/>
              <w:adjustRightInd/>
              <w:jc w:val="center"/>
              <w:rPr>
                <w:rFonts w:hAnsi="宋体"/>
                <w:snapToGrid/>
                <w:kern w:val="2"/>
              </w:rPr>
            </w:pPr>
            <w:r>
              <w:rPr>
                <w:rFonts w:hAnsi="宋体" w:hint="eastAsia"/>
                <w:snapToGrid/>
                <w:kern w:val="2"/>
              </w:rPr>
              <w:t>cpu_set</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设置容器运行时的</w:t>
            </w:r>
            <w:r>
              <w:rPr>
                <w:rFonts w:hAnsi="宋体" w:hint="eastAsia"/>
                <w:snapToGrid/>
                <w:kern w:val="2"/>
              </w:rPr>
              <w:t>CPU</w:t>
            </w:r>
            <w:r>
              <w:rPr>
                <w:rFonts w:hAnsi="宋体" w:hint="eastAsia"/>
                <w:snapToGrid/>
                <w:kern w:val="2"/>
              </w:rPr>
              <w:t>亲和性</w:t>
            </w:r>
          </w:p>
        </w:tc>
      </w:tr>
    </w:tbl>
    <w:p w:rsidR="00296387" w:rsidRPr="00EF2314" w:rsidRDefault="00296387" w:rsidP="00296387">
      <w:pPr>
        <w:pStyle w:val="afb"/>
        <w:rPr>
          <w:rFonts w:hAnsi="宋体"/>
        </w:rPr>
      </w:pPr>
      <w:r>
        <w:rPr>
          <w:rFonts w:hAnsi="宋体" w:hint="eastAsia"/>
        </w:rPr>
        <w:t>说明：</w:t>
      </w:r>
      <w:r>
        <w:rPr>
          <w:rFonts w:hAnsi="宋体" w:hint="eastAsia"/>
        </w:rPr>
        <w:t xml:space="preserve"> d</w:t>
      </w:r>
      <w:r w:rsidRPr="00EF2314">
        <w:rPr>
          <w:rFonts w:hAnsi="宋体" w:hint="eastAsia"/>
        </w:rPr>
        <w:t>ocker-compose.yml</w:t>
      </w:r>
      <w:r w:rsidRPr="00EF2314">
        <w:rPr>
          <w:rFonts w:hAnsi="宋体" w:hint="eastAsia"/>
        </w:rPr>
        <w:t>文件支持</w:t>
      </w:r>
      <w:r>
        <w:rPr>
          <w:rFonts w:hAnsi="宋体" w:hint="eastAsia"/>
        </w:rPr>
        <w:t>docker</w:t>
      </w:r>
      <w:r>
        <w:rPr>
          <w:rFonts w:hAnsi="宋体" w:hint="eastAsia"/>
        </w:rPr>
        <w:t>运行容器的所有参数，各参数的设置规则不再详细介绍，有兴趣的读者</w:t>
      </w:r>
      <w:r w:rsidRPr="00EF2314">
        <w:rPr>
          <w:rFonts w:hAnsi="宋体" w:hint="eastAsia"/>
        </w:rPr>
        <w:t>可以在</w:t>
      </w:r>
      <w:r>
        <w:rPr>
          <w:rFonts w:hAnsi="宋体" w:hint="eastAsia"/>
        </w:rPr>
        <w:t>docker-</w:t>
      </w:r>
      <w:r w:rsidRPr="00EF2314">
        <w:rPr>
          <w:rFonts w:hAnsi="宋体" w:hint="eastAsia"/>
        </w:rPr>
        <w:t>compose</w:t>
      </w:r>
      <w:r w:rsidRPr="00EF2314">
        <w:rPr>
          <w:rFonts w:hAnsi="宋体" w:hint="eastAsia"/>
        </w:rPr>
        <w:t>工程的</w:t>
      </w:r>
      <w:r>
        <w:rPr>
          <w:rFonts w:hAnsi="宋体" w:hint="eastAsia"/>
        </w:rPr>
        <w:t>docs/</w:t>
      </w:r>
      <w:r w:rsidRPr="00EF2314">
        <w:rPr>
          <w:rFonts w:hAnsi="宋体" w:hint="eastAsia"/>
        </w:rPr>
        <w:t>yml.md</w:t>
      </w:r>
      <w:r w:rsidRPr="00EF2314">
        <w:rPr>
          <w:rFonts w:hAnsi="宋体" w:hint="eastAsia"/>
        </w:rPr>
        <w:t>文件中查看（</w:t>
      </w:r>
      <w:hyperlink r:id="rId9" w:history="1">
        <w:r w:rsidRPr="00EF2314">
          <w:rPr>
            <w:rFonts w:hAnsi="宋体"/>
          </w:rPr>
          <w:t>https://github.com/docker/compose/blob/master/docs/yml.md</w:t>
        </w:r>
      </w:hyperlink>
      <w:r w:rsidRPr="00EF2314">
        <w:rPr>
          <w:rFonts w:hAnsi="宋体" w:hint="eastAsia"/>
        </w:rPr>
        <w:t>）。</w:t>
      </w:r>
    </w:p>
    <w:p w:rsidR="00296387" w:rsidRDefault="00296387" w:rsidP="00296387">
      <w:pPr>
        <w:autoSpaceDE/>
        <w:autoSpaceDN/>
        <w:adjustRightInd/>
        <w:ind w:firstLineChars="200" w:firstLine="420"/>
        <w:rPr>
          <w:rFonts w:hAnsi="宋体"/>
          <w:snapToGrid/>
          <w:kern w:val="2"/>
        </w:rPr>
      </w:pPr>
    </w:p>
    <w:p w:rsidR="00296387" w:rsidRPr="00EF2314" w:rsidRDefault="00296387" w:rsidP="00296387">
      <w:pPr>
        <w:autoSpaceDE/>
        <w:autoSpaceDN/>
        <w:adjustRightInd/>
        <w:ind w:firstLineChars="200" w:firstLine="420"/>
        <w:rPr>
          <w:rFonts w:hAnsi="宋体"/>
          <w:snapToGrid/>
          <w:kern w:val="2"/>
        </w:rPr>
      </w:pPr>
      <w:r w:rsidRPr="00EF2314">
        <w:rPr>
          <w:rFonts w:hAnsi="宋体" w:hint="eastAsia"/>
          <w:snapToGrid/>
          <w:kern w:val="2"/>
        </w:rPr>
        <w:t>下面通过简单的例子介绍</w:t>
      </w:r>
      <w:r w:rsidRPr="00EF2314">
        <w:rPr>
          <w:rFonts w:hAnsi="宋体" w:hint="eastAsia"/>
          <w:snapToGrid/>
          <w:kern w:val="2"/>
        </w:rPr>
        <w:t>docker-compose.yml</w:t>
      </w:r>
      <w:r w:rsidRPr="00EF2314">
        <w:rPr>
          <w:rFonts w:hAnsi="宋体" w:hint="eastAsia"/>
          <w:snapToGrid/>
          <w:kern w:val="2"/>
        </w:rPr>
        <w:t>文件的使用。如下示例定义</w:t>
      </w:r>
      <w:r>
        <w:rPr>
          <w:rFonts w:hAnsi="宋体" w:hint="eastAsia"/>
          <w:snapToGrid/>
          <w:kern w:val="2"/>
        </w:rPr>
        <w:t>了</w:t>
      </w:r>
      <w:r w:rsidRPr="00EF2314">
        <w:rPr>
          <w:rFonts w:hAnsi="宋体" w:hint="eastAsia"/>
          <w:snapToGrid/>
          <w:kern w:val="2"/>
        </w:rPr>
        <w:t>两个容器</w:t>
      </w:r>
      <w:r>
        <w:rPr>
          <w:rFonts w:hAnsi="宋体" w:hint="eastAsia"/>
          <w:snapToGrid/>
          <w:kern w:val="2"/>
        </w:rPr>
        <w:t>test</w:t>
      </w:r>
      <w:r w:rsidRPr="00EF2314">
        <w:rPr>
          <w:rFonts w:hAnsi="宋体" w:hint="eastAsia"/>
          <w:snapToGrid/>
          <w:kern w:val="2"/>
        </w:rPr>
        <w:t>_busybox</w:t>
      </w:r>
      <w:r w:rsidRPr="00EF2314">
        <w:rPr>
          <w:rFonts w:hAnsi="宋体" w:hint="eastAsia"/>
          <w:snapToGrid/>
          <w:kern w:val="2"/>
        </w:rPr>
        <w:t>和</w:t>
      </w:r>
      <w:r>
        <w:rPr>
          <w:rFonts w:hAnsi="宋体" w:hint="eastAsia"/>
          <w:snapToGrid/>
          <w:kern w:val="2"/>
        </w:rPr>
        <w:t>test</w:t>
      </w:r>
      <w:r w:rsidRPr="00EF2314">
        <w:rPr>
          <w:rFonts w:hAnsi="宋体" w:hint="eastAsia"/>
          <w:snapToGrid/>
          <w:kern w:val="2"/>
        </w:rPr>
        <w:t>_ubuntu</w:t>
      </w:r>
      <w:r w:rsidRPr="00EF2314">
        <w:rPr>
          <w:rFonts w:hAnsi="宋体" w:hint="eastAsia"/>
          <w:snapToGrid/>
          <w:kern w:val="2"/>
        </w:rPr>
        <w:t>，</w:t>
      </w:r>
      <w:r>
        <w:rPr>
          <w:rFonts w:hAnsi="宋体" w:hint="eastAsia"/>
          <w:snapToGrid/>
          <w:kern w:val="2"/>
        </w:rPr>
        <w:t>其中</w:t>
      </w:r>
      <w:r>
        <w:rPr>
          <w:rFonts w:hAnsi="宋体" w:hint="eastAsia"/>
          <w:snapToGrid/>
          <w:kern w:val="2"/>
        </w:rPr>
        <w:t>test_busybox</w:t>
      </w:r>
      <w:r w:rsidRPr="00EF2314">
        <w:rPr>
          <w:rFonts w:hAnsi="宋体" w:hint="eastAsia"/>
          <w:snapToGrid/>
          <w:kern w:val="2"/>
        </w:rPr>
        <w:t>使用</w:t>
      </w:r>
      <w:r>
        <w:rPr>
          <w:rFonts w:hAnsi="宋体" w:hint="eastAsia"/>
          <w:snapToGrid/>
          <w:kern w:val="2"/>
        </w:rPr>
        <w:t>系统中的</w:t>
      </w:r>
      <w:r w:rsidRPr="00EF2314">
        <w:rPr>
          <w:rFonts w:hAnsi="宋体" w:hint="eastAsia"/>
          <w:snapToGrid/>
          <w:kern w:val="2"/>
        </w:rPr>
        <w:t>busybox</w:t>
      </w:r>
      <w:r w:rsidRPr="00EF2314">
        <w:rPr>
          <w:rFonts w:hAnsi="宋体" w:hint="eastAsia"/>
          <w:snapToGrid/>
          <w:kern w:val="2"/>
        </w:rPr>
        <w:t>作为基础镜像</w:t>
      </w:r>
      <w:r>
        <w:rPr>
          <w:rFonts w:hAnsi="宋体" w:hint="eastAsia"/>
          <w:snapToGrid/>
          <w:kern w:val="2"/>
        </w:rPr>
        <w:t>，而</w:t>
      </w:r>
      <w:r>
        <w:rPr>
          <w:rFonts w:hAnsi="宋体" w:hint="eastAsia"/>
          <w:snapToGrid/>
          <w:kern w:val="2"/>
        </w:rPr>
        <w:t>test_ubuntu</w:t>
      </w:r>
      <w:r>
        <w:rPr>
          <w:rFonts w:hAnsi="宋体" w:hint="eastAsia"/>
          <w:snapToGrid/>
          <w:kern w:val="2"/>
        </w:rPr>
        <w:t>则基于当前目录下的</w:t>
      </w:r>
      <w:r>
        <w:rPr>
          <w:rFonts w:hAnsi="宋体" w:hint="eastAsia"/>
          <w:snapToGrid/>
          <w:kern w:val="2"/>
        </w:rPr>
        <w:t>Dockerfile</w:t>
      </w:r>
      <w:r>
        <w:rPr>
          <w:rFonts w:hAnsi="宋体" w:hint="eastAsia"/>
          <w:snapToGrid/>
          <w:kern w:val="2"/>
        </w:rPr>
        <w:t>文件重新制作镜像文件</w:t>
      </w:r>
      <w:r w:rsidRPr="00EF2314">
        <w:rPr>
          <w:rFonts w:hAnsi="宋体" w:hint="eastAsia"/>
          <w:snapToGrid/>
          <w:kern w:val="2"/>
        </w:rPr>
        <w:t>；</w:t>
      </w:r>
      <w:r>
        <w:rPr>
          <w:rFonts w:hAnsi="宋体" w:hint="eastAsia"/>
          <w:snapToGrid/>
          <w:kern w:val="2"/>
        </w:rPr>
        <w:t>test</w:t>
      </w:r>
      <w:r w:rsidRPr="00EF2314">
        <w:rPr>
          <w:rFonts w:hAnsi="宋体" w:hint="eastAsia"/>
          <w:snapToGrid/>
          <w:kern w:val="2"/>
        </w:rPr>
        <w:t>_ubuntu</w:t>
      </w:r>
      <w:r>
        <w:rPr>
          <w:rFonts w:hAnsi="宋体" w:hint="eastAsia"/>
          <w:snapToGrid/>
          <w:kern w:val="2"/>
        </w:rPr>
        <w:t>容器</w:t>
      </w:r>
      <w:r w:rsidRPr="00EF2314">
        <w:rPr>
          <w:rFonts w:hAnsi="宋体" w:hint="eastAsia"/>
          <w:snapToGrid/>
          <w:kern w:val="2"/>
        </w:rPr>
        <w:t>将</w:t>
      </w:r>
      <w:r w:rsidRPr="00EF2314">
        <w:rPr>
          <w:rFonts w:hAnsi="宋体" w:hint="eastAsia"/>
          <w:snapToGrid/>
          <w:kern w:val="2"/>
        </w:rPr>
        <w:t>5000</w:t>
      </w:r>
      <w:r w:rsidRPr="00EF2314">
        <w:rPr>
          <w:rFonts w:hAnsi="宋体" w:hint="eastAsia"/>
          <w:snapToGrid/>
          <w:kern w:val="2"/>
        </w:rPr>
        <w:t>端口暴露到主机，并与</w:t>
      </w:r>
      <w:r>
        <w:rPr>
          <w:rFonts w:hAnsi="宋体" w:hint="eastAsia"/>
          <w:snapToGrid/>
          <w:kern w:val="2"/>
        </w:rPr>
        <w:t>test</w:t>
      </w:r>
      <w:r w:rsidRPr="00EF2314">
        <w:rPr>
          <w:rFonts w:hAnsi="宋体" w:hint="eastAsia"/>
          <w:snapToGrid/>
          <w:kern w:val="2"/>
        </w:rPr>
        <w:t>_busybox</w:t>
      </w:r>
      <w:r>
        <w:rPr>
          <w:rFonts w:hAnsi="宋体" w:hint="eastAsia"/>
          <w:snapToGrid/>
          <w:kern w:val="2"/>
        </w:rPr>
        <w:t>容器之间</w:t>
      </w:r>
      <w:r w:rsidRPr="00EF2314">
        <w:rPr>
          <w:rFonts w:hAnsi="宋体" w:hint="eastAsia"/>
          <w:snapToGrid/>
          <w:kern w:val="2"/>
        </w:rPr>
        <w:t>建立链接。</w:t>
      </w:r>
    </w:p>
    <w:p w:rsidR="00296387" w:rsidRPr="00606EA3" w:rsidRDefault="00296387" w:rsidP="00296387">
      <w:pPr>
        <w:pStyle w:val="af8"/>
        <w:rPr>
          <w:kern w:val="2"/>
        </w:rPr>
      </w:pPr>
      <w:r w:rsidRPr="00606EA3">
        <w:rPr>
          <w:rFonts w:hint="eastAsia"/>
          <w:kern w:val="2"/>
        </w:rPr>
        <w:t>test_ubuntu:</w:t>
      </w:r>
    </w:p>
    <w:p w:rsidR="00296387" w:rsidRPr="00606EA3" w:rsidRDefault="00296387" w:rsidP="00296387">
      <w:pPr>
        <w:pStyle w:val="af8"/>
        <w:rPr>
          <w:kern w:val="2"/>
        </w:rPr>
      </w:pPr>
      <w:r w:rsidRPr="00606EA3">
        <w:rPr>
          <w:rFonts w:hint="eastAsia"/>
          <w:kern w:val="2"/>
        </w:rPr>
        <w:t xml:space="preserve">    build:  ./</w:t>
      </w:r>
    </w:p>
    <w:p w:rsidR="00296387" w:rsidRPr="00606EA3" w:rsidRDefault="00296387" w:rsidP="00296387">
      <w:pPr>
        <w:pStyle w:val="af8"/>
        <w:ind w:firstLineChars="375" w:firstLine="675"/>
        <w:rPr>
          <w:kern w:val="2"/>
        </w:rPr>
      </w:pPr>
      <w:r w:rsidRPr="00606EA3">
        <w:rPr>
          <w:rFonts w:hint="eastAsia"/>
          <w:kern w:val="2"/>
        </w:rPr>
        <w:t>ports</w:t>
      </w:r>
      <w:r w:rsidRPr="00606EA3">
        <w:rPr>
          <w:rFonts w:hint="eastAsia"/>
          <w:kern w:val="2"/>
        </w:rPr>
        <w:t>：</w:t>
      </w:r>
      <w:r w:rsidRPr="00606EA3">
        <w:rPr>
          <w:rFonts w:hint="eastAsia"/>
          <w:kern w:val="2"/>
        </w:rPr>
        <w:t xml:space="preserve"> </w:t>
      </w:r>
      <w:r w:rsidRPr="00606EA3">
        <w:rPr>
          <w:kern w:val="2"/>
        </w:rPr>
        <w:t>“</w:t>
      </w:r>
      <w:r w:rsidRPr="00606EA3">
        <w:rPr>
          <w:rFonts w:hint="eastAsia"/>
          <w:kern w:val="2"/>
        </w:rPr>
        <w:t>5000:5000</w:t>
      </w:r>
      <w:r w:rsidRPr="00606EA3">
        <w:rPr>
          <w:kern w:val="2"/>
        </w:rPr>
        <w:t>”</w:t>
      </w:r>
    </w:p>
    <w:p w:rsidR="00296387" w:rsidRPr="00606EA3" w:rsidRDefault="00296387" w:rsidP="00296387">
      <w:pPr>
        <w:pStyle w:val="af8"/>
        <w:ind w:firstLineChars="375" w:firstLine="675"/>
        <w:rPr>
          <w:kern w:val="2"/>
        </w:rPr>
      </w:pPr>
      <w:r w:rsidRPr="00606EA3">
        <w:rPr>
          <w:rFonts w:hint="eastAsia"/>
          <w:kern w:val="2"/>
        </w:rPr>
        <w:t>links</w:t>
      </w:r>
      <w:r w:rsidRPr="00606EA3">
        <w:rPr>
          <w:rFonts w:hint="eastAsia"/>
          <w:kern w:val="2"/>
        </w:rPr>
        <w:t>：</w:t>
      </w:r>
      <w:r w:rsidRPr="00606EA3">
        <w:rPr>
          <w:rFonts w:hint="eastAsia"/>
          <w:kern w:val="2"/>
        </w:rPr>
        <w:t xml:space="preserve"> </w:t>
      </w:r>
      <w:r w:rsidRPr="00606EA3">
        <w:rPr>
          <w:kern w:val="2"/>
        </w:rPr>
        <w:t>“</w:t>
      </w:r>
      <w:r>
        <w:rPr>
          <w:rFonts w:hint="eastAsia"/>
          <w:kern w:val="2"/>
        </w:rPr>
        <w:t>test</w:t>
      </w:r>
      <w:r w:rsidRPr="00606EA3">
        <w:rPr>
          <w:rFonts w:hint="eastAsia"/>
          <w:kern w:val="2"/>
        </w:rPr>
        <w:t>_busybox:busybox</w:t>
      </w:r>
      <w:r w:rsidRPr="00606EA3">
        <w:rPr>
          <w:kern w:val="2"/>
        </w:rPr>
        <w:t>”</w:t>
      </w:r>
    </w:p>
    <w:p w:rsidR="00296387" w:rsidRPr="00606EA3" w:rsidRDefault="00296387" w:rsidP="00296387">
      <w:pPr>
        <w:pStyle w:val="af8"/>
        <w:rPr>
          <w:kern w:val="2"/>
        </w:rPr>
      </w:pPr>
      <w:r w:rsidRPr="00606EA3">
        <w:rPr>
          <w:rFonts w:hint="eastAsia"/>
          <w:kern w:val="2"/>
        </w:rPr>
        <w:t>test_busybox:</w:t>
      </w:r>
    </w:p>
    <w:p w:rsidR="00296387" w:rsidRPr="00606EA3" w:rsidRDefault="00296387" w:rsidP="00296387">
      <w:pPr>
        <w:pStyle w:val="af8"/>
        <w:ind w:firstLineChars="375" w:firstLine="675"/>
        <w:rPr>
          <w:kern w:val="2"/>
        </w:rPr>
      </w:pPr>
      <w:r w:rsidRPr="00606EA3">
        <w:rPr>
          <w:rFonts w:hint="eastAsia"/>
          <w:kern w:val="2"/>
        </w:rPr>
        <w:t>images: busybox</w:t>
      </w:r>
    </w:p>
    <w:p w:rsidR="00296387" w:rsidRPr="00EF2314" w:rsidRDefault="00296387" w:rsidP="00296387">
      <w:pPr>
        <w:autoSpaceDE/>
        <w:autoSpaceDN/>
        <w:adjustRightInd/>
        <w:ind w:left="420"/>
        <w:rPr>
          <w:rFonts w:hAnsi="宋体"/>
          <w:snapToGrid/>
          <w:kern w:val="2"/>
        </w:rPr>
      </w:pPr>
      <w:r>
        <w:rPr>
          <w:rFonts w:hAnsi="宋体" w:hint="eastAsia"/>
          <w:snapToGrid/>
          <w:kern w:val="2"/>
        </w:rPr>
        <w:t>d</w:t>
      </w:r>
      <w:r w:rsidRPr="00EF2314">
        <w:rPr>
          <w:rFonts w:hAnsi="宋体" w:hint="eastAsia"/>
          <w:snapToGrid/>
          <w:kern w:val="2"/>
        </w:rPr>
        <w:t>ocker-compose.yml</w:t>
      </w:r>
      <w:r w:rsidRPr="00EF2314">
        <w:rPr>
          <w:rFonts w:hAnsi="宋体" w:hint="eastAsia"/>
          <w:snapToGrid/>
          <w:kern w:val="2"/>
        </w:rPr>
        <w:t>中有些参数</w:t>
      </w:r>
      <w:r>
        <w:rPr>
          <w:rFonts w:hAnsi="宋体" w:hint="eastAsia"/>
          <w:snapToGrid/>
          <w:kern w:val="2"/>
        </w:rPr>
        <w:t>也</w:t>
      </w:r>
      <w:r w:rsidRPr="00EF2314">
        <w:rPr>
          <w:rFonts w:hAnsi="宋体" w:hint="eastAsia"/>
          <w:snapToGrid/>
          <w:kern w:val="2"/>
        </w:rPr>
        <w:t>可以</w:t>
      </w:r>
      <w:r>
        <w:rPr>
          <w:rFonts w:hAnsi="宋体" w:hint="eastAsia"/>
          <w:snapToGrid/>
          <w:kern w:val="2"/>
        </w:rPr>
        <w:t>通过如下方式</w:t>
      </w:r>
      <w:r w:rsidRPr="00EF2314">
        <w:rPr>
          <w:rFonts w:hAnsi="宋体" w:hint="eastAsia"/>
          <w:snapToGrid/>
          <w:kern w:val="2"/>
        </w:rPr>
        <w:t>指定多个值：</w:t>
      </w:r>
    </w:p>
    <w:p w:rsidR="00296387" w:rsidRPr="00606EA3" w:rsidRDefault="00296387" w:rsidP="00296387">
      <w:pPr>
        <w:pStyle w:val="af8"/>
        <w:rPr>
          <w:kern w:val="2"/>
        </w:rPr>
      </w:pPr>
      <w:r w:rsidRPr="00606EA3">
        <w:rPr>
          <w:rFonts w:hint="eastAsia"/>
          <w:kern w:val="2"/>
        </w:rPr>
        <w:t>test_ubuntu:</w:t>
      </w:r>
    </w:p>
    <w:p w:rsidR="00296387" w:rsidRPr="00606EA3" w:rsidRDefault="00296387" w:rsidP="00296387">
      <w:pPr>
        <w:pStyle w:val="af8"/>
        <w:rPr>
          <w:kern w:val="2"/>
        </w:rPr>
      </w:pPr>
      <w:r w:rsidRPr="00606EA3">
        <w:rPr>
          <w:rFonts w:hint="eastAsia"/>
          <w:kern w:val="2"/>
        </w:rPr>
        <w:t xml:space="preserve">    images:  ubuntu</w:t>
      </w:r>
    </w:p>
    <w:p w:rsidR="00296387" w:rsidRPr="00606EA3" w:rsidRDefault="00296387" w:rsidP="00296387">
      <w:pPr>
        <w:pStyle w:val="af8"/>
        <w:ind w:firstLineChars="375" w:firstLine="675"/>
        <w:rPr>
          <w:kern w:val="2"/>
        </w:rPr>
      </w:pPr>
      <w:r w:rsidRPr="00606EA3">
        <w:rPr>
          <w:rFonts w:hint="eastAsia"/>
          <w:kern w:val="2"/>
        </w:rPr>
        <w:t>ports</w:t>
      </w:r>
      <w:r w:rsidRPr="00606EA3">
        <w:rPr>
          <w:rFonts w:hint="eastAsia"/>
          <w:kern w:val="2"/>
        </w:rPr>
        <w:t>：</w:t>
      </w:r>
      <w:r w:rsidRPr="00606EA3">
        <w:rPr>
          <w:rFonts w:hint="eastAsia"/>
          <w:kern w:val="2"/>
        </w:rPr>
        <w:t xml:space="preserve"> </w:t>
      </w:r>
    </w:p>
    <w:p w:rsidR="00296387" w:rsidRPr="00606EA3" w:rsidRDefault="00296387" w:rsidP="00296387">
      <w:pPr>
        <w:pStyle w:val="af8"/>
        <w:ind w:firstLineChars="575" w:firstLine="1035"/>
        <w:rPr>
          <w:kern w:val="2"/>
        </w:rPr>
      </w:pPr>
      <w:r>
        <w:rPr>
          <w:rFonts w:hint="eastAsia"/>
          <w:kern w:val="2"/>
        </w:rPr>
        <w:t xml:space="preserve">- </w:t>
      </w:r>
      <w:r w:rsidRPr="00606EA3">
        <w:rPr>
          <w:kern w:val="2"/>
        </w:rPr>
        <w:t>“</w:t>
      </w:r>
      <w:r w:rsidRPr="00606EA3">
        <w:rPr>
          <w:rFonts w:hint="eastAsia"/>
          <w:kern w:val="2"/>
        </w:rPr>
        <w:t>5000:5000</w:t>
      </w:r>
      <w:r w:rsidRPr="00606EA3">
        <w:rPr>
          <w:kern w:val="2"/>
        </w:rPr>
        <w:t>”</w:t>
      </w:r>
    </w:p>
    <w:p w:rsidR="00296387" w:rsidRPr="00606EA3" w:rsidRDefault="00296387" w:rsidP="00296387">
      <w:pPr>
        <w:pStyle w:val="af8"/>
        <w:ind w:firstLineChars="575" w:firstLine="1035"/>
        <w:rPr>
          <w:kern w:val="2"/>
        </w:rPr>
      </w:pPr>
      <w:r>
        <w:rPr>
          <w:rFonts w:hint="eastAsia"/>
          <w:kern w:val="2"/>
        </w:rPr>
        <w:t xml:space="preserve">- </w:t>
      </w:r>
      <w:r w:rsidRPr="00606EA3">
        <w:rPr>
          <w:kern w:val="2"/>
        </w:rPr>
        <w:t>“</w:t>
      </w:r>
      <w:r w:rsidRPr="00606EA3">
        <w:rPr>
          <w:rFonts w:hint="eastAsia"/>
          <w:kern w:val="2"/>
        </w:rPr>
        <w:t>5050:5050</w:t>
      </w:r>
      <w:r w:rsidRPr="00606EA3">
        <w:rPr>
          <w:kern w:val="2"/>
        </w:rPr>
        <w:t>”</w:t>
      </w:r>
    </w:p>
    <w:p w:rsidR="00296387" w:rsidRDefault="00296387" w:rsidP="00296387">
      <w:pPr>
        <w:autoSpaceDE/>
        <w:autoSpaceDN/>
        <w:adjustRightInd/>
        <w:ind w:firstLineChars="200" w:firstLine="420"/>
        <w:rPr>
          <w:rFonts w:hAnsi="宋体"/>
          <w:snapToGrid/>
          <w:kern w:val="2"/>
        </w:rPr>
      </w:pPr>
      <w:r w:rsidRPr="00EF2314">
        <w:rPr>
          <w:rFonts w:hAnsi="宋体" w:hint="eastAsia"/>
          <w:snapToGrid/>
          <w:kern w:val="2"/>
        </w:rPr>
        <w:t>这样便可以指定</w:t>
      </w:r>
      <w:r>
        <w:rPr>
          <w:rFonts w:hAnsi="宋体" w:hint="eastAsia"/>
          <w:snapToGrid/>
          <w:kern w:val="2"/>
        </w:rPr>
        <w:t>test</w:t>
      </w:r>
      <w:r w:rsidRPr="00EF2314">
        <w:rPr>
          <w:rFonts w:hAnsi="宋体" w:hint="eastAsia"/>
          <w:snapToGrid/>
          <w:kern w:val="2"/>
        </w:rPr>
        <w:t>_ubuntu</w:t>
      </w:r>
      <w:r w:rsidRPr="00EF2314">
        <w:rPr>
          <w:rFonts w:hAnsi="宋体" w:hint="eastAsia"/>
          <w:snapToGrid/>
          <w:kern w:val="2"/>
        </w:rPr>
        <w:t>镜像向主机暴露</w:t>
      </w:r>
      <w:r w:rsidRPr="00EF2314">
        <w:rPr>
          <w:rFonts w:hAnsi="宋体" w:hint="eastAsia"/>
          <w:snapToGrid/>
          <w:kern w:val="2"/>
        </w:rPr>
        <w:t>5000</w:t>
      </w:r>
      <w:r w:rsidRPr="00EF2314">
        <w:rPr>
          <w:rFonts w:hAnsi="宋体" w:hint="eastAsia"/>
          <w:snapToGrid/>
          <w:kern w:val="2"/>
        </w:rPr>
        <w:t>和</w:t>
      </w:r>
      <w:r w:rsidRPr="00EF2314">
        <w:rPr>
          <w:rFonts w:hAnsi="宋体" w:hint="eastAsia"/>
          <w:snapToGrid/>
          <w:kern w:val="2"/>
        </w:rPr>
        <w:t>5050</w:t>
      </w:r>
      <w:r w:rsidRPr="00EF2314">
        <w:rPr>
          <w:rFonts w:hAnsi="宋体" w:hint="eastAsia"/>
          <w:snapToGrid/>
          <w:kern w:val="2"/>
        </w:rPr>
        <w:t>两个端口。</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当多个应用程序需要复用一个共同的服务时，可以使用</w:t>
      </w:r>
      <w:r>
        <w:rPr>
          <w:rFonts w:hAnsi="宋体" w:hint="eastAsia"/>
          <w:snapToGrid/>
          <w:kern w:val="2"/>
        </w:rPr>
        <w:t>docker-compose</w:t>
      </w:r>
      <w:r>
        <w:rPr>
          <w:rFonts w:hAnsi="宋体" w:hint="eastAsia"/>
          <w:snapToGrid/>
          <w:kern w:val="2"/>
        </w:rPr>
        <w:t>提供的</w:t>
      </w:r>
      <w:r>
        <w:rPr>
          <w:rFonts w:hAnsi="宋体" w:hint="eastAsia"/>
          <w:snapToGrid/>
          <w:kern w:val="2"/>
        </w:rPr>
        <w:t>extends</w:t>
      </w:r>
      <w:r>
        <w:rPr>
          <w:rFonts w:hAnsi="宋体" w:hint="eastAsia"/>
          <w:snapToGrid/>
          <w:kern w:val="2"/>
        </w:rPr>
        <w:t>参数来共享或复用其他配置文件甚至其他工程中定义的服务，这意味着我们可以在一个配置文件中定义一个基础服务，并在其他任何地方引用该服务，并且在复用该服务时可以修改原有的配置参数或添加新的配置。</w:t>
      </w:r>
      <w:r>
        <w:rPr>
          <w:rFonts w:hAnsi="宋体" w:hint="eastAsia"/>
          <w:snapToGrid/>
          <w:kern w:val="2"/>
        </w:rPr>
        <w:t>extends</w:t>
      </w:r>
      <w:r>
        <w:rPr>
          <w:rFonts w:hAnsi="宋体" w:hint="eastAsia"/>
          <w:snapToGrid/>
          <w:kern w:val="2"/>
        </w:rPr>
        <w:t>参数的使用方法如下例所示，我们可以在一个名为</w:t>
      </w:r>
      <w:r>
        <w:rPr>
          <w:rFonts w:hAnsi="宋体" w:hint="eastAsia"/>
          <w:snapToGrid/>
          <w:kern w:val="2"/>
        </w:rPr>
        <w:t>common-service.yml</w:t>
      </w:r>
      <w:r>
        <w:rPr>
          <w:rFonts w:hAnsi="宋体" w:hint="eastAsia"/>
          <w:snapToGrid/>
          <w:kern w:val="2"/>
        </w:rPr>
        <w:t>的配置文件中定义一个名为</w:t>
      </w:r>
      <w:r>
        <w:rPr>
          <w:rFonts w:hAnsi="宋体" w:hint="eastAsia"/>
          <w:snapToGrid/>
          <w:kern w:val="2"/>
        </w:rPr>
        <w:t>webapp</w:t>
      </w:r>
      <w:r>
        <w:rPr>
          <w:rFonts w:hAnsi="宋体" w:hint="eastAsia"/>
          <w:snapToGrid/>
          <w:kern w:val="2"/>
        </w:rPr>
        <w:t>的服务：</w:t>
      </w:r>
    </w:p>
    <w:p w:rsidR="00296387" w:rsidRPr="00282074" w:rsidRDefault="00296387" w:rsidP="00296387">
      <w:pPr>
        <w:pStyle w:val="af8"/>
        <w:pBdr>
          <w:bottom w:val="single" w:sz="6" w:space="5" w:color="CCCCCC"/>
        </w:pBdr>
      </w:pPr>
      <w:r w:rsidRPr="00282074">
        <w:t>webapp:</w:t>
      </w:r>
    </w:p>
    <w:p w:rsidR="00296387" w:rsidRPr="00282074" w:rsidRDefault="00296387" w:rsidP="00296387">
      <w:pPr>
        <w:pStyle w:val="af8"/>
        <w:pBdr>
          <w:bottom w:val="single" w:sz="6" w:space="5" w:color="CCCCCC"/>
        </w:pBdr>
      </w:pPr>
      <w:r w:rsidRPr="00282074">
        <w:t xml:space="preserve">  </w:t>
      </w:r>
      <w:r w:rsidRPr="00282074">
        <w:rPr>
          <w:rFonts w:hint="eastAsia"/>
        </w:rPr>
        <w:tab/>
      </w:r>
      <w:r w:rsidRPr="00282074">
        <w:rPr>
          <w:rFonts w:hint="eastAsia"/>
        </w:rPr>
        <w:tab/>
      </w:r>
      <w:r w:rsidRPr="00282074">
        <w:t>build: .</w:t>
      </w:r>
    </w:p>
    <w:p w:rsidR="00296387" w:rsidRPr="00282074" w:rsidRDefault="00296387" w:rsidP="00296387">
      <w:pPr>
        <w:pStyle w:val="af8"/>
        <w:pBdr>
          <w:bottom w:val="single" w:sz="6" w:space="5" w:color="CCCCCC"/>
        </w:pBdr>
      </w:pPr>
      <w:r w:rsidRPr="00282074">
        <w:lastRenderedPageBreak/>
        <w:t xml:space="preserve"> </w:t>
      </w:r>
      <w:r w:rsidRPr="00282074">
        <w:rPr>
          <w:rFonts w:hint="eastAsia"/>
        </w:rPr>
        <w:tab/>
      </w:r>
      <w:r w:rsidRPr="00282074">
        <w:rPr>
          <w:rFonts w:hint="eastAsia"/>
        </w:rPr>
        <w:tab/>
      </w:r>
      <w:r w:rsidRPr="00282074">
        <w:t>ports:</w:t>
      </w:r>
    </w:p>
    <w:p w:rsidR="00296387" w:rsidRPr="00282074" w:rsidRDefault="00296387" w:rsidP="00296387">
      <w:pPr>
        <w:pStyle w:val="af8"/>
        <w:pBdr>
          <w:bottom w:val="single" w:sz="6" w:space="5" w:color="CCCCCC"/>
        </w:pBdr>
      </w:pPr>
      <w:r w:rsidRPr="00282074">
        <w:t xml:space="preserve">    </w:t>
      </w:r>
      <w:r w:rsidRPr="00282074">
        <w:rPr>
          <w:rFonts w:hint="eastAsia"/>
        </w:rPr>
        <w:tab/>
      </w:r>
      <w:r w:rsidRPr="00282074">
        <w:rPr>
          <w:rFonts w:hint="eastAsia"/>
        </w:rPr>
        <w:tab/>
      </w:r>
      <w:r w:rsidRPr="00282074">
        <w:rPr>
          <w:rFonts w:hint="eastAsia"/>
        </w:rPr>
        <w:tab/>
      </w:r>
      <w:r w:rsidRPr="00282074">
        <w:t>- "8000:8000"</w:t>
      </w:r>
    </w:p>
    <w:p w:rsidR="00296387" w:rsidRPr="00282074" w:rsidRDefault="00296387" w:rsidP="00296387">
      <w:pPr>
        <w:pStyle w:val="af8"/>
        <w:pBdr>
          <w:bottom w:val="single" w:sz="6" w:space="5" w:color="CCCCCC"/>
        </w:pBdr>
      </w:pPr>
      <w:r w:rsidRPr="00282074">
        <w:t xml:space="preserve">  </w:t>
      </w:r>
      <w:r w:rsidRPr="00282074">
        <w:rPr>
          <w:rFonts w:hint="eastAsia"/>
        </w:rPr>
        <w:tab/>
      </w:r>
      <w:r w:rsidRPr="00282074">
        <w:rPr>
          <w:rFonts w:hint="eastAsia"/>
        </w:rPr>
        <w:tab/>
      </w:r>
      <w:r w:rsidRPr="00282074">
        <w:t>volumes:</w:t>
      </w:r>
    </w:p>
    <w:p w:rsidR="00296387" w:rsidRPr="00282074" w:rsidRDefault="00296387" w:rsidP="00296387">
      <w:pPr>
        <w:pStyle w:val="af8"/>
        <w:pBdr>
          <w:bottom w:val="single" w:sz="6" w:space="5" w:color="CCCCCC"/>
        </w:pBdr>
      </w:pPr>
      <w:r w:rsidRPr="00282074">
        <w:t xml:space="preserve">    </w:t>
      </w:r>
      <w:r w:rsidRPr="00282074">
        <w:rPr>
          <w:rFonts w:hint="eastAsia"/>
        </w:rPr>
        <w:t xml:space="preserve"> </w:t>
      </w:r>
      <w:r w:rsidRPr="00282074">
        <w:rPr>
          <w:rFonts w:hint="eastAsia"/>
        </w:rPr>
        <w:tab/>
      </w:r>
      <w:r w:rsidRPr="00282074">
        <w:t>- "/data"</w:t>
      </w:r>
    </w:p>
    <w:p w:rsidR="00296387" w:rsidRPr="000A5358" w:rsidRDefault="00296387" w:rsidP="00296387">
      <w:pPr>
        <w:autoSpaceDE/>
        <w:autoSpaceDN/>
        <w:adjustRightInd/>
        <w:ind w:firstLineChars="200" w:firstLine="420"/>
        <w:rPr>
          <w:rFonts w:hAnsi="宋体"/>
          <w:snapToGrid/>
          <w:kern w:val="2"/>
        </w:rPr>
      </w:pPr>
      <w:r w:rsidRPr="000A5358">
        <w:rPr>
          <w:rFonts w:hAnsi="宋体" w:hint="eastAsia"/>
          <w:snapToGrid/>
          <w:kern w:val="2"/>
        </w:rPr>
        <w:t>然后在当前工程中引用</w:t>
      </w:r>
      <w:r w:rsidRPr="000A5358">
        <w:rPr>
          <w:rFonts w:hAnsi="宋体" w:hint="eastAsia"/>
          <w:snapToGrid/>
          <w:kern w:val="2"/>
        </w:rPr>
        <w:t>webapp</w:t>
      </w:r>
      <w:r w:rsidRPr="000A5358">
        <w:rPr>
          <w:rFonts w:hAnsi="宋体" w:hint="eastAsia"/>
          <w:snapToGrid/>
          <w:kern w:val="2"/>
        </w:rPr>
        <w:t>服务：</w:t>
      </w:r>
    </w:p>
    <w:p w:rsidR="00296387" w:rsidRPr="00282074" w:rsidRDefault="00296387" w:rsidP="00296387">
      <w:pPr>
        <w:pStyle w:val="af8"/>
        <w:pBdr>
          <w:bottom w:val="single" w:sz="6" w:space="5" w:color="CCCCCC"/>
        </w:pBdr>
      </w:pPr>
      <w:r w:rsidRPr="00282074">
        <w:t>W</w:t>
      </w:r>
      <w:r w:rsidRPr="00282074">
        <w:rPr>
          <w:rFonts w:hint="eastAsia"/>
        </w:rPr>
        <w:t>eb:</w:t>
      </w:r>
    </w:p>
    <w:p w:rsidR="00296387" w:rsidRPr="00282074" w:rsidRDefault="00296387" w:rsidP="00296387">
      <w:pPr>
        <w:pStyle w:val="af8"/>
        <w:pBdr>
          <w:bottom w:val="single" w:sz="6" w:space="5" w:color="CCCCCC"/>
        </w:pBdr>
      </w:pPr>
      <w:r w:rsidRPr="00282074">
        <w:rPr>
          <w:rFonts w:hint="eastAsia"/>
        </w:rPr>
        <w:t xml:space="preserve">    </w:t>
      </w:r>
      <w:r w:rsidRPr="00282074">
        <w:t>E</w:t>
      </w:r>
      <w:r w:rsidRPr="00282074">
        <w:rPr>
          <w:rFonts w:hint="eastAsia"/>
        </w:rPr>
        <w:t>xtends:</w:t>
      </w:r>
    </w:p>
    <w:p w:rsidR="00296387" w:rsidRPr="00282074" w:rsidRDefault="00296387" w:rsidP="00296387">
      <w:pPr>
        <w:pStyle w:val="af8"/>
        <w:pBdr>
          <w:bottom w:val="single" w:sz="6" w:space="5" w:color="CCCCCC"/>
        </w:pBdr>
      </w:pPr>
      <w:r w:rsidRPr="00282074">
        <w:rPr>
          <w:rFonts w:hint="eastAsia"/>
        </w:rPr>
        <w:t xml:space="preserve">        </w:t>
      </w:r>
      <w:r w:rsidRPr="00282074">
        <w:t>F</w:t>
      </w:r>
      <w:r w:rsidRPr="00282074">
        <w:rPr>
          <w:rFonts w:hint="eastAsia"/>
        </w:rPr>
        <w:t>ile: common-service.yml</w:t>
      </w:r>
    </w:p>
    <w:p w:rsidR="00296387" w:rsidRPr="00282074" w:rsidRDefault="00296387" w:rsidP="00296387">
      <w:pPr>
        <w:pStyle w:val="af8"/>
        <w:pBdr>
          <w:bottom w:val="single" w:sz="6" w:space="5" w:color="CCCCCC"/>
        </w:pBdr>
      </w:pPr>
      <w:r w:rsidRPr="00282074">
        <w:rPr>
          <w:rFonts w:hint="eastAsia"/>
        </w:rPr>
        <w:t xml:space="preserve">        </w:t>
      </w:r>
      <w:r w:rsidRPr="00282074">
        <w:t>S</w:t>
      </w:r>
      <w:r w:rsidRPr="00282074">
        <w:rPr>
          <w:rFonts w:hint="eastAsia"/>
        </w:rPr>
        <w:t>ervice: webapp</w:t>
      </w:r>
    </w:p>
    <w:p w:rsidR="00296387" w:rsidRPr="00282074" w:rsidRDefault="00296387" w:rsidP="00296387">
      <w:pPr>
        <w:pStyle w:val="af8"/>
        <w:pBdr>
          <w:bottom w:val="single" w:sz="6" w:space="5" w:color="CCCCCC"/>
        </w:pBdr>
      </w:pPr>
      <w:r w:rsidRPr="00282074">
        <w:rPr>
          <w:rFonts w:hint="eastAsia"/>
        </w:rPr>
        <w:t xml:space="preserve">        </w:t>
      </w:r>
      <w:r w:rsidRPr="00282074">
        <w:t>P</w:t>
      </w:r>
      <w:r w:rsidRPr="00282074">
        <w:rPr>
          <w:rFonts w:hint="eastAsia"/>
        </w:rPr>
        <w:t>orts:</w:t>
      </w:r>
    </w:p>
    <w:p w:rsidR="00296387" w:rsidRPr="00282074" w:rsidRDefault="00296387" w:rsidP="00296387">
      <w:pPr>
        <w:pStyle w:val="af8"/>
        <w:pBdr>
          <w:bottom w:val="single" w:sz="6" w:space="5" w:color="CCCCCC"/>
        </w:pBdr>
      </w:pPr>
      <w:r w:rsidRPr="00282074">
        <w:rPr>
          <w:rFonts w:hint="eastAsia"/>
        </w:rPr>
        <w:t xml:space="preserve">- </w:t>
      </w:r>
      <w:r w:rsidRPr="00282074">
        <w:rPr>
          <w:rFonts w:hint="eastAsia"/>
        </w:rPr>
        <w:t>“</w:t>
      </w:r>
      <w:r w:rsidRPr="00282074">
        <w:rPr>
          <w:rFonts w:hint="eastAsia"/>
        </w:rPr>
        <w:t>5000:8000</w:t>
      </w:r>
      <w:r w:rsidRPr="00282074">
        <w:rPr>
          <w:rFonts w:hint="eastAsia"/>
        </w:rPr>
        <w:t>“</w:t>
      </w:r>
    </w:p>
    <w:p w:rsidR="00296387" w:rsidRPr="00282074" w:rsidRDefault="00296387" w:rsidP="00296387">
      <w:pPr>
        <w:pStyle w:val="af8"/>
        <w:pBdr>
          <w:bottom w:val="single" w:sz="6" w:space="5" w:color="CCCCCC"/>
        </w:pBdr>
      </w:pPr>
      <w:r w:rsidRPr="00282074">
        <w:rPr>
          <w:rFonts w:hint="eastAsia"/>
        </w:rPr>
        <w:t xml:space="preserve">        </w:t>
      </w:r>
      <w:r w:rsidRPr="00282074">
        <w:t>E</w:t>
      </w:r>
      <w:r w:rsidRPr="00282074">
        <w:rPr>
          <w:rFonts w:hint="eastAsia"/>
        </w:rPr>
        <w:t>nvironment:</w:t>
      </w:r>
    </w:p>
    <w:p w:rsidR="00296387" w:rsidRPr="00282074" w:rsidRDefault="00296387" w:rsidP="00296387">
      <w:pPr>
        <w:pStyle w:val="af8"/>
        <w:pBdr>
          <w:bottom w:val="single" w:sz="6" w:space="5" w:color="CCCCCC"/>
        </w:pBdr>
      </w:pPr>
      <w:r w:rsidRPr="00282074">
        <w:rPr>
          <w:rFonts w:hint="eastAsia"/>
        </w:rPr>
        <w:t xml:space="preserve">                - DEBUG=1</w:t>
      </w:r>
    </w:p>
    <w:p w:rsidR="00296387" w:rsidRPr="00144CEC" w:rsidRDefault="00296387" w:rsidP="00296387">
      <w:pPr>
        <w:autoSpaceDE/>
        <w:autoSpaceDN/>
        <w:adjustRightInd/>
        <w:ind w:firstLineChars="200" w:firstLine="420"/>
        <w:rPr>
          <w:rFonts w:hAnsi="宋体"/>
          <w:snapToGrid/>
          <w:kern w:val="2"/>
        </w:rPr>
      </w:pPr>
      <w:r w:rsidRPr="000A5358">
        <w:rPr>
          <w:rFonts w:hAnsi="宋体" w:hint="eastAsia"/>
          <w:snapToGrid/>
          <w:kern w:val="2"/>
        </w:rPr>
        <w:t>复用</w:t>
      </w:r>
      <w:r w:rsidRPr="000A5358">
        <w:rPr>
          <w:rFonts w:hAnsi="宋体" w:hint="eastAsia"/>
          <w:snapToGrid/>
          <w:kern w:val="2"/>
        </w:rPr>
        <w:t>webapp</w:t>
      </w:r>
      <w:r w:rsidRPr="000A5358">
        <w:rPr>
          <w:rFonts w:hAnsi="宋体" w:hint="eastAsia"/>
          <w:snapToGrid/>
          <w:kern w:val="2"/>
        </w:rPr>
        <w:t>时，可以修改或新增相关配置，上面配置文件中新定义的</w:t>
      </w:r>
      <w:r w:rsidRPr="000A5358">
        <w:rPr>
          <w:rFonts w:hAnsi="宋体" w:hint="eastAsia"/>
          <w:snapToGrid/>
          <w:kern w:val="2"/>
        </w:rPr>
        <w:t>web</w:t>
      </w:r>
      <w:r w:rsidRPr="000A5358">
        <w:rPr>
          <w:rFonts w:hAnsi="宋体" w:hint="eastAsia"/>
          <w:snapToGrid/>
          <w:kern w:val="2"/>
        </w:rPr>
        <w:t>服务就修改了</w:t>
      </w:r>
      <w:r w:rsidRPr="000A5358">
        <w:rPr>
          <w:rFonts w:hAnsi="宋体" w:hint="eastAsia"/>
          <w:snapToGrid/>
          <w:kern w:val="2"/>
        </w:rPr>
        <w:t>webapp</w:t>
      </w:r>
      <w:r w:rsidRPr="000A5358">
        <w:rPr>
          <w:rFonts w:hAnsi="宋体" w:hint="eastAsia"/>
          <w:snapToGrid/>
          <w:kern w:val="2"/>
        </w:rPr>
        <w:t>的端口映射信息，并新增了环境变量</w:t>
      </w:r>
      <w:r w:rsidRPr="000A5358">
        <w:rPr>
          <w:rFonts w:hAnsi="宋体"/>
          <w:snapToGrid/>
          <w:kern w:val="2"/>
        </w:rPr>
        <w:t>”</w:t>
      </w:r>
      <w:r w:rsidRPr="000A5358">
        <w:rPr>
          <w:rFonts w:hAnsi="宋体" w:hint="eastAsia"/>
          <w:snapToGrid/>
          <w:kern w:val="2"/>
        </w:rPr>
        <w:t>DEBUG=1</w:t>
      </w:r>
      <w:r w:rsidRPr="000A5358">
        <w:rPr>
          <w:rFonts w:hAnsi="宋体"/>
          <w:snapToGrid/>
          <w:kern w:val="2"/>
        </w:rPr>
        <w:t>”</w:t>
      </w:r>
      <w:r w:rsidRPr="000A5358">
        <w:rPr>
          <w:rFonts w:hAnsi="宋体" w:hint="eastAsia"/>
          <w:snapToGrid/>
          <w:kern w:val="2"/>
        </w:rPr>
        <w:t>。</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在</w:t>
      </w:r>
      <w:r w:rsidRPr="00EF2314">
        <w:rPr>
          <w:rFonts w:hAnsi="宋体" w:hint="eastAsia"/>
          <w:snapToGrid/>
          <w:kern w:val="2"/>
        </w:rPr>
        <w:t>docker-compose.yml</w:t>
      </w:r>
      <w:r w:rsidRPr="00EF2314">
        <w:rPr>
          <w:rFonts w:hAnsi="宋体" w:hint="eastAsia"/>
          <w:snapToGrid/>
          <w:kern w:val="2"/>
        </w:rPr>
        <w:t>文件</w:t>
      </w:r>
      <w:r>
        <w:rPr>
          <w:rFonts w:hAnsi="宋体" w:hint="eastAsia"/>
          <w:snapToGrid/>
          <w:kern w:val="2"/>
        </w:rPr>
        <w:t>中完成应用的配置后，便</w:t>
      </w:r>
      <w:r w:rsidRPr="00EF2314">
        <w:rPr>
          <w:rFonts w:hAnsi="宋体" w:hint="eastAsia"/>
          <w:snapToGrid/>
          <w:kern w:val="2"/>
        </w:rPr>
        <w:t>可以通过</w:t>
      </w:r>
      <w:r w:rsidRPr="00EF2314">
        <w:rPr>
          <w:rFonts w:hAnsi="宋体" w:hint="eastAsia"/>
          <w:snapToGrid/>
          <w:kern w:val="2"/>
        </w:rPr>
        <w:t>docker-compose</w:t>
      </w:r>
      <w:r>
        <w:rPr>
          <w:rFonts w:hAnsi="宋体" w:hint="eastAsia"/>
          <w:snapToGrid/>
          <w:kern w:val="2"/>
        </w:rPr>
        <w:t>命令启动并</w:t>
      </w:r>
      <w:r w:rsidRPr="00EF2314">
        <w:rPr>
          <w:rFonts w:hAnsi="宋体" w:hint="eastAsia"/>
          <w:snapToGrid/>
          <w:kern w:val="2"/>
        </w:rPr>
        <w:t>管理应用</w:t>
      </w:r>
      <w:r>
        <w:rPr>
          <w:rFonts w:hAnsi="宋体" w:hint="eastAsia"/>
          <w:snapToGrid/>
          <w:kern w:val="2"/>
        </w:rPr>
        <w:t>。</w:t>
      </w:r>
      <w:r>
        <w:rPr>
          <w:rFonts w:hAnsi="宋体" w:hint="eastAsia"/>
          <w:snapToGrid/>
          <w:kern w:val="2"/>
        </w:rPr>
        <w:t>docker-compose</w:t>
      </w:r>
      <w:r>
        <w:rPr>
          <w:rFonts w:hAnsi="宋体" w:hint="eastAsia"/>
          <w:snapToGrid/>
          <w:kern w:val="2"/>
        </w:rPr>
        <w:t>提供很多命令实现应用中各服务的启动、停止和查询等操作，可以很灵活地管理应用。</w:t>
      </w:r>
      <w:r>
        <w:rPr>
          <w:rFonts w:hAnsi="宋体" w:hint="eastAsia"/>
          <w:snapToGrid/>
          <w:kern w:val="2"/>
        </w:rPr>
        <w:t>docker-compose</w:t>
      </w:r>
      <w:r>
        <w:rPr>
          <w:rFonts w:hAnsi="宋体" w:hint="eastAsia"/>
          <w:snapToGrid/>
          <w:kern w:val="2"/>
        </w:rPr>
        <w:t>包括以下</w:t>
      </w:r>
      <w:r w:rsidRPr="00EF2314">
        <w:rPr>
          <w:rFonts w:hAnsi="宋体" w:hint="eastAsia"/>
          <w:snapToGrid/>
          <w:kern w:val="2"/>
        </w:rPr>
        <w:t>命令：</w:t>
      </w:r>
    </w:p>
    <w:tbl>
      <w:tblPr>
        <w:tblStyle w:val="af1"/>
        <w:tblW w:w="0" w:type="auto"/>
        <w:jc w:val="center"/>
        <w:tblLook w:val="04A0"/>
      </w:tblPr>
      <w:tblGrid>
        <w:gridCol w:w="1951"/>
        <w:gridCol w:w="3402"/>
      </w:tblGrid>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命令</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描述</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build</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构建新的服务</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kill</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杀掉运行中的容器</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logs</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查看容器的输出信息</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port</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显示指定服务的公共端口</w:t>
            </w:r>
          </w:p>
        </w:tc>
      </w:tr>
      <w:tr w:rsidR="00296387" w:rsidTr="00405436">
        <w:trPr>
          <w:jc w:val="center"/>
        </w:trPr>
        <w:tc>
          <w:tcPr>
            <w:tcW w:w="1951" w:type="dxa"/>
          </w:tcPr>
          <w:p w:rsidR="00296387" w:rsidRPr="00EF062A" w:rsidRDefault="00296387" w:rsidP="00405436">
            <w:pPr>
              <w:autoSpaceDE/>
              <w:autoSpaceDN/>
              <w:adjustRightInd/>
              <w:jc w:val="center"/>
              <w:rPr>
                <w:rFonts w:hAnsi="宋体"/>
                <w:snapToGrid/>
                <w:kern w:val="2"/>
              </w:rPr>
            </w:pPr>
            <w:r>
              <w:rPr>
                <w:rFonts w:hAnsi="宋体" w:hint="eastAsia"/>
                <w:snapToGrid/>
                <w:kern w:val="2"/>
              </w:rPr>
              <w:t>ps</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显示运行中的容器</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pull</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获取服务所需要的镜像文件</w:t>
            </w:r>
          </w:p>
        </w:tc>
      </w:tr>
      <w:tr w:rsidR="00296387" w:rsidTr="00405436">
        <w:trPr>
          <w:jc w:val="center"/>
        </w:trPr>
        <w:tc>
          <w:tcPr>
            <w:tcW w:w="1951" w:type="dxa"/>
          </w:tcPr>
          <w:p w:rsidR="00296387" w:rsidRPr="00EF062A" w:rsidRDefault="00296387" w:rsidP="00405436">
            <w:pPr>
              <w:autoSpaceDE/>
              <w:autoSpaceDN/>
              <w:adjustRightInd/>
              <w:jc w:val="center"/>
              <w:rPr>
                <w:rFonts w:hAnsi="宋体"/>
                <w:snapToGrid/>
                <w:kern w:val="2"/>
              </w:rPr>
            </w:pPr>
            <w:r>
              <w:rPr>
                <w:rFonts w:hAnsi="宋体" w:hint="eastAsia"/>
                <w:snapToGrid/>
                <w:kern w:val="2"/>
              </w:rPr>
              <w:t>restart</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重启指定的服务</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rm</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删除处于停止状态的容器</w:t>
            </w:r>
          </w:p>
        </w:tc>
      </w:tr>
      <w:tr w:rsidR="00296387" w:rsidTr="00405436">
        <w:trPr>
          <w:jc w:val="center"/>
        </w:trPr>
        <w:tc>
          <w:tcPr>
            <w:tcW w:w="1951" w:type="dxa"/>
          </w:tcPr>
          <w:p w:rsidR="00296387" w:rsidRPr="00EF062A" w:rsidRDefault="00296387" w:rsidP="00405436">
            <w:pPr>
              <w:autoSpaceDE/>
              <w:autoSpaceDN/>
              <w:adjustRightInd/>
              <w:jc w:val="center"/>
              <w:rPr>
                <w:rFonts w:hAnsi="宋体"/>
                <w:snapToGrid/>
                <w:kern w:val="2"/>
              </w:rPr>
            </w:pPr>
            <w:r>
              <w:rPr>
                <w:rFonts w:hAnsi="宋体" w:hint="eastAsia"/>
                <w:snapToGrid/>
                <w:kern w:val="2"/>
              </w:rPr>
              <w:t>run</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运行指定服务并执行指定命令</w:t>
            </w:r>
          </w:p>
        </w:tc>
      </w:tr>
      <w:tr w:rsidR="00296387" w:rsidTr="00405436">
        <w:trPr>
          <w:jc w:val="center"/>
        </w:trPr>
        <w:tc>
          <w:tcPr>
            <w:tcW w:w="1951" w:type="dxa"/>
          </w:tcPr>
          <w:p w:rsidR="00296387" w:rsidRPr="00EF062A" w:rsidRDefault="00296387" w:rsidP="00405436">
            <w:pPr>
              <w:autoSpaceDE/>
              <w:autoSpaceDN/>
              <w:adjustRightInd/>
              <w:jc w:val="center"/>
              <w:rPr>
                <w:rFonts w:hAnsi="宋体"/>
                <w:snapToGrid/>
                <w:kern w:val="2"/>
              </w:rPr>
            </w:pPr>
            <w:r>
              <w:rPr>
                <w:rFonts w:hAnsi="宋体" w:hint="eastAsia"/>
                <w:snapToGrid/>
                <w:kern w:val="2"/>
              </w:rPr>
              <w:t>scale</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设定服务可扩展的容器数量</w:t>
            </w:r>
          </w:p>
        </w:tc>
      </w:tr>
      <w:tr w:rsidR="00296387" w:rsidTr="00405436">
        <w:trPr>
          <w:jc w:val="center"/>
        </w:trPr>
        <w:tc>
          <w:tcPr>
            <w:tcW w:w="1951" w:type="dxa"/>
          </w:tcPr>
          <w:p w:rsidR="00296387" w:rsidRPr="00EF062A" w:rsidRDefault="00296387" w:rsidP="00405436">
            <w:pPr>
              <w:autoSpaceDE/>
              <w:autoSpaceDN/>
              <w:adjustRightInd/>
              <w:jc w:val="center"/>
              <w:rPr>
                <w:rFonts w:hAnsi="宋体"/>
                <w:snapToGrid/>
                <w:kern w:val="2"/>
              </w:rPr>
            </w:pPr>
            <w:r>
              <w:rPr>
                <w:rFonts w:hAnsi="宋体" w:hint="eastAsia"/>
                <w:snapToGrid/>
                <w:kern w:val="2"/>
              </w:rPr>
              <w:t>start</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启动服务</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stop</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停止服务</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lastRenderedPageBreak/>
              <w:t>up</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创建启动服务对应</w:t>
            </w:r>
            <w:r>
              <w:rPr>
                <w:rFonts w:hAnsi="宋体" w:hint="eastAsia"/>
                <w:snapToGrid/>
                <w:kern w:val="2"/>
              </w:rPr>
              <w:t xml:space="preserve"> </w:t>
            </w:r>
            <w:r>
              <w:rPr>
                <w:rFonts w:hAnsi="宋体" w:hint="eastAsia"/>
                <w:snapToGrid/>
                <w:kern w:val="2"/>
              </w:rPr>
              <w:t>容器</w:t>
            </w:r>
          </w:p>
        </w:tc>
      </w:tr>
      <w:tr w:rsidR="00296387" w:rsidTr="00405436">
        <w:trPr>
          <w:jc w:val="center"/>
        </w:trPr>
        <w:tc>
          <w:tcPr>
            <w:tcW w:w="1951" w:type="dxa"/>
          </w:tcPr>
          <w:p w:rsidR="00296387" w:rsidRPr="002619F5" w:rsidRDefault="00296387" w:rsidP="00405436">
            <w:pPr>
              <w:autoSpaceDE/>
              <w:autoSpaceDN/>
              <w:adjustRightInd/>
              <w:jc w:val="center"/>
              <w:rPr>
                <w:rFonts w:hAnsi="宋体"/>
                <w:snapToGrid/>
                <w:kern w:val="2"/>
              </w:rPr>
            </w:pPr>
            <w:r>
              <w:rPr>
                <w:rFonts w:hAnsi="宋体" w:hint="eastAsia"/>
                <w:snapToGrid/>
                <w:kern w:val="2"/>
              </w:rPr>
              <w:t>migrate-to-labels</w:t>
            </w:r>
          </w:p>
        </w:tc>
        <w:tc>
          <w:tcPr>
            <w:tcW w:w="3402" w:type="dxa"/>
          </w:tcPr>
          <w:p w:rsidR="00296387" w:rsidRDefault="00296387" w:rsidP="00405436">
            <w:pPr>
              <w:autoSpaceDE/>
              <w:autoSpaceDN/>
              <w:adjustRightInd/>
              <w:jc w:val="center"/>
              <w:rPr>
                <w:rFonts w:hAnsi="宋体"/>
                <w:snapToGrid/>
                <w:kern w:val="2"/>
              </w:rPr>
            </w:pPr>
            <w:r>
              <w:rPr>
                <w:rFonts w:hAnsi="宋体" w:hint="eastAsia"/>
                <w:snapToGrid/>
                <w:kern w:val="2"/>
              </w:rPr>
              <w:t>使用</w:t>
            </w:r>
            <w:r>
              <w:rPr>
                <w:rFonts w:hAnsi="宋体" w:hint="eastAsia"/>
                <w:snapToGrid/>
                <w:kern w:val="2"/>
              </w:rPr>
              <w:t>label</w:t>
            </w:r>
            <w:r>
              <w:rPr>
                <w:rFonts w:hAnsi="宋体" w:hint="eastAsia"/>
                <w:snapToGrid/>
                <w:kern w:val="2"/>
              </w:rPr>
              <w:t>的方式重新创建容器</w:t>
            </w:r>
          </w:p>
        </w:tc>
      </w:tr>
    </w:tbl>
    <w:p w:rsidR="00296387" w:rsidRDefault="00296387" w:rsidP="00296387">
      <w:pPr>
        <w:autoSpaceDE/>
        <w:autoSpaceDN/>
        <w:adjustRightInd/>
        <w:ind w:firstLineChars="200" w:firstLine="420"/>
        <w:rPr>
          <w:rFonts w:hAnsi="宋体"/>
          <w:snapToGrid/>
          <w:kern w:val="2"/>
        </w:rPr>
      </w:pPr>
      <w:r>
        <w:rPr>
          <w:rFonts w:hAnsi="宋体" w:hint="eastAsia"/>
          <w:snapToGrid/>
          <w:kern w:val="2"/>
        </w:rPr>
        <w:t>docker-compose</w:t>
      </w:r>
      <w:r>
        <w:rPr>
          <w:rFonts w:hAnsi="宋体" w:hint="eastAsia"/>
          <w:snapToGrid/>
          <w:kern w:val="2"/>
        </w:rPr>
        <w:t>支持</w:t>
      </w:r>
      <w:r>
        <w:rPr>
          <w:rFonts w:hAnsi="宋体"/>
          <w:snapToGrid/>
          <w:kern w:val="2"/>
        </w:rPr>
        <w:t>”</w:t>
      </w:r>
      <w:r>
        <w:rPr>
          <w:rFonts w:hAnsi="宋体" w:hint="eastAsia"/>
          <w:snapToGrid/>
          <w:kern w:val="2"/>
        </w:rPr>
        <w:t>-f/--file</w:t>
      </w:r>
      <w:r>
        <w:rPr>
          <w:rFonts w:hAnsi="宋体"/>
          <w:snapToGrid/>
          <w:kern w:val="2"/>
        </w:rPr>
        <w:t>”</w:t>
      </w:r>
      <w:r>
        <w:rPr>
          <w:rFonts w:hAnsi="宋体" w:hint="eastAsia"/>
          <w:snapToGrid/>
          <w:kern w:val="2"/>
        </w:rPr>
        <w:t>参数来指定所使用的配置文件，默认使用当前目录下</w:t>
      </w:r>
      <w:r>
        <w:rPr>
          <w:rFonts w:hAnsi="宋体" w:hint="eastAsia"/>
          <w:snapToGrid/>
          <w:kern w:val="2"/>
        </w:rPr>
        <w:t>docker-compose.yml</w:t>
      </w:r>
      <w:r>
        <w:rPr>
          <w:rFonts w:hAnsi="宋体" w:hint="eastAsia"/>
          <w:snapToGrid/>
          <w:kern w:val="2"/>
        </w:rPr>
        <w:t>文件。如果当前目录下不存在该文件，</w:t>
      </w:r>
      <w:r>
        <w:rPr>
          <w:rFonts w:hAnsi="宋体" w:hint="eastAsia"/>
          <w:snapToGrid/>
          <w:kern w:val="2"/>
        </w:rPr>
        <w:t>docker-compose</w:t>
      </w:r>
      <w:r>
        <w:rPr>
          <w:rFonts w:hAnsi="宋体" w:hint="eastAsia"/>
          <w:snapToGrid/>
          <w:kern w:val="2"/>
        </w:rPr>
        <w:t>会尝试访问所有的父目录，直到找到</w:t>
      </w:r>
      <w:r>
        <w:rPr>
          <w:rFonts w:hAnsi="宋体" w:hint="eastAsia"/>
          <w:snapToGrid/>
          <w:kern w:val="2"/>
        </w:rPr>
        <w:t>docker-compose.yml</w:t>
      </w:r>
      <w:r>
        <w:rPr>
          <w:rFonts w:hAnsi="宋体" w:hint="eastAsia"/>
          <w:snapToGrid/>
          <w:kern w:val="2"/>
        </w:rPr>
        <w:t>文件为止。用户也可以通过</w:t>
      </w:r>
      <w:r>
        <w:rPr>
          <w:rFonts w:hAnsi="宋体"/>
          <w:snapToGrid/>
          <w:kern w:val="2"/>
        </w:rPr>
        <w:t>”</w:t>
      </w:r>
      <w:r>
        <w:rPr>
          <w:rFonts w:hAnsi="宋体" w:hint="eastAsia"/>
          <w:snapToGrid/>
          <w:kern w:val="2"/>
        </w:rPr>
        <w:t>-p/--project-name</w:t>
      </w:r>
      <w:r>
        <w:rPr>
          <w:rFonts w:hAnsi="宋体"/>
          <w:snapToGrid/>
          <w:kern w:val="2"/>
        </w:rPr>
        <w:t>”</w:t>
      </w:r>
      <w:r>
        <w:rPr>
          <w:rFonts w:hAnsi="宋体" w:hint="eastAsia"/>
          <w:snapToGrid/>
          <w:kern w:val="2"/>
        </w:rPr>
        <w:t>参数来指定工程名，如果不显式指定该参数会默认使用目录名作为工程名。用户在确定当前目录下配置文件</w:t>
      </w:r>
      <w:r>
        <w:rPr>
          <w:rFonts w:hAnsi="宋体" w:hint="eastAsia"/>
          <w:snapToGrid/>
          <w:kern w:val="2"/>
        </w:rPr>
        <w:t>docker-compose.yml</w:t>
      </w:r>
      <w:r>
        <w:rPr>
          <w:rFonts w:hAnsi="宋体" w:hint="eastAsia"/>
          <w:snapToGrid/>
          <w:kern w:val="2"/>
        </w:rPr>
        <w:t>中各个服务的配置和关联正确后，可以通过下面的简单命令一键启动整个应用：</w:t>
      </w:r>
    </w:p>
    <w:p w:rsidR="00296387" w:rsidRPr="00282074" w:rsidRDefault="00296387" w:rsidP="00296387">
      <w:pPr>
        <w:pStyle w:val="af8"/>
        <w:pBdr>
          <w:bottom w:val="single" w:sz="6" w:space="5" w:color="CCCCCC"/>
        </w:pBdr>
      </w:pPr>
      <w:r w:rsidRPr="00282074">
        <w:rPr>
          <w:rFonts w:hint="eastAsia"/>
        </w:rPr>
        <w:t xml:space="preserve">$docker- compose up </w:t>
      </w:r>
      <w:r w:rsidRPr="00282074">
        <w:t>–</w:t>
      </w:r>
      <w:r w:rsidRPr="00282074">
        <w:rPr>
          <w:rFonts w:hint="eastAsia"/>
        </w:rPr>
        <w:t>d</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该命令会根据配置文件获取或创建所需的镜像，并根据各个服务的配置启动容器运行服务。也可以通过上面介绍的</w:t>
      </w:r>
      <w:r>
        <w:rPr>
          <w:rFonts w:hAnsi="宋体"/>
          <w:snapToGrid/>
          <w:kern w:val="2"/>
        </w:rPr>
        <w:t>”</w:t>
      </w:r>
      <w:r>
        <w:rPr>
          <w:rFonts w:hAnsi="宋体" w:hint="eastAsia"/>
          <w:snapToGrid/>
          <w:kern w:val="2"/>
        </w:rPr>
        <w:t>-f/--file</w:t>
      </w:r>
      <w:r>
        <w:rPr>
          <w:rFonts w:hAnsi="宋体"/>
          <w:snapToGrid/>
          <w:kern w:val="2"/>
        </w:rPr>
        <w:t>”</w:t>
      </w:r>
      <w:r>
        <w:rPr>
          <w:rFonts w:hAnsi="宋体" w:hint="eastAsia"/>
          <w:snapToGrid/>
          <w:kern w:val="2"/>
        </w:rPr>
        <w:t>和</w:t>
      </w:r>
      <w:r>
        <w:rPr>
          <w:rFonts w:hAnsi="宋体"/>
          <w:snapToGrid/>
          <w:kern w:val="2"/>
        </w:rPr>
        <w:t>”</w:t>
      </w:r>
      <w:r>
        <w:rPr>
          <w:rFonts w:hAnsi="宋体" w:hint="eastAsia"/>
          <w:snapToGrid/>
          <w:kern w:val="2"/>
        </w:rPr>
        <w:t>-p/--project-name</w:t>
      </w:r>
      <w:r>
        <w:rPr>
          <w:rFonts w:hAnsi="宋体"/>
          <w:snapToGrid/>
          <w:kern w:val="2"/>
        </w:rPr>
        <w:t>”</w:t>
      </w:r>
      <w:r>
        <w:rPr>
          <w:rFonts w:hAnsi="宋体" w:hint="eastAsia"/>
          <w:snapToGrid/>
          <w:kern w:val="2"/>
        </w:rPr>
        <w:t>参数指定该工程的配置文件和工程名。</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如果工程中某一个服务的代码有改动，可以使用如下命令更新指定服务：</w:t>
      </w:r>
    </w:p>
    <w:p w:rsidR="00296387" w:rsidRPr="00282074" w:rsidRDefault="00296387" w:rsidP="00296387">
      <w:pPr>
        <w:pStyle w:val="af8"/>
        <w:pBdr>
          <w:bottom w:val="single" w:sz="6" w:space="5" w:color="CCCCCC"/>
        </w:pBdr>
      </w:pPr>
      <w:r w:rsidRPr="00282074">
        <w:rPr>
          <w:rFonts w:hint="eastAsia"/>
        </w:rPr>
        <w:t>$docker-compose build $SERVICE</w:t>
      </w:r>
    </w:p>
    <w:p w:rsidR="00296387" w:rsidRDefault="00296387" w:rsidP="00296387">
      <w:pPr>
        <w:autoSpaceDE/>
        <w:autoSpaceDN/>
        <w:adjustRightInd/>
        <w:ind w:firstLineChars="200" w:firstLine="420"/>
        <w:rPr>
          <w:rFonts w:hAnsi="宋体"/>
          <w:snapToGrid/>
          <w:kern w:val="2"/>
        </w:rPr>
      </w:pPr>
      <w:r>
        <w:rPr>
          <w:rFonts w:hAnsi="宋体" w:hint="eastAsia"/>
          <w:snapToGrid/>
          <w:kern w:val="2"/>
        </w:rPr>
        <w:t>该命令可以重新构建</w:t>
      </w:r>
      <w:r>
        <w:rPr>
          <w:rFonts w:hAnsi="宋体" w:hint="eastAsia"/>
          <w:snapToGrid/>
          <w:kern w:val="2"/>
        </w:rPr>
        <w:t>$SERVICE</w:t>
      </w:r>
      <w:r>
        <w:rPr>
          <w:rFonts w:hAnsi="宋体" w:hint="eastAsia"/>
          <w:snapToGrid/>
          <w:kern w:val="2"/>
        </w:rPr>
        <w:t>指定服务的镜像，停止并删除该服务原有的容器，然后使用新的镜像重新创建容器。用户可以使用上表中列出的命令来对修改或查看当前工程的运行状态，各个命令的使用方法与前文介绍的</w:t>
      </w:r>
      <w:r>
        <w:rPr>
          <w:rFonts w:hAnsi="宋体" w:hint="eastAsia"/>
          <w:snapToGrid/>
          <w:kern w:val="2"/>
        </w:rPr>
        <w:t>docker</w:t>
      </w:r>
      <w:r>
        <w:rPr>
          <w:rFonts w:hAnsi="宋体" w:hint="eastAsia"/>
          <w:snapToGrid/>
          <w:kern w:val="2"/>
        </w:rPr>
        <w:t>相应命令类似，可以使用</w:t>
      </w:r>
      <w:r>
        <w:rPr>
          <w:rFonts w:hAnsi="宋体"/>
          <w:snapToGrid/>
          <w:kern w:val="2"/>
        </w:rPr>
        <w:t>”</w:t>
      </w:r>
      <w:r>
        <w:rPr>
          <w:rFonts w:hAnsi="宋体" w:hint="eastAsia"/>
          <w:snapToGrid/>
          <w:kern w:val="2"/>
        </w:rPr>
        <w:t>docker-compose $COMMAND --help</w:t>
      </w:r>
      <w:r>
        <w:rPr>
          <w:rFonts w:hAnsi="宋体"/>
          <w:snapToGrid/>
          <w:kern w:val="2"/>
        </w:rPr>
        <w:t>”</w:t>
      </w:r>
      <w:r>
        <w:rPr>
          <w:rFonts w:hAnsi="宋体" w:hint="eastAsia"/>
          <w:snapToGrid/>
          <w:kern w:val="2"/>
        </w:rPr>
        <w:t>查看各命令的详细说明。</w:t>
      </w:r>
    </w:p>
    <w:p w:rsidR="00296387" w:rsidRDefault="00296387" w:rsidP="00296387">
      <w:pPr>
        <w:pStyle w:val="afb"/>
        <w:rPr>
          <w:rFonts w:hAnsi="宋体"/>
        </w:rPr>
      </w:pPr>
      <w:r>
        <w:rPr>
          <w:rFonts w:hAnsi="宋体" w:hint="eastAsia"/>
        </w:rPr>
        <w:t>注意：以上介绍的</w:t>
      </w:r>
      <w:r>
        <w:rPr>
          <w:rFonts w:hAnsi="宋体" w:hint="eastAsia"/>
        </w:rPr>
        <w:t>docker-compose</w:t>
      </w:r>
      <w:r>
        <w:rPr>
          <w:rFonts w:hAnsi="宋体" w:hint="eastAsia"/>
        </w:rPr>
        <w:t>命令和配置参数都是基于</w:t>
      </w:r>
      <w:r>
        <w:rPr>
          <w:rFonts w:hAnsi="宋体" w:hint="eastAsia"/>
        </w:rPr>
        <w:t>docker-compose 1.4.0</w:t>
      </w:r>
      <w:r>
        <w:rPr>
          <w:rFonts w:hAnsi="宋体" w:hint="eastAsia"/>
        </w:rPr>
        <w:t>版本。</w:t>
      </w:r>
    </w:p>
    <w:p w:rsidR="00013E8E" w:rsidRDefault="00013E8E" w:rsidP="00013E8E">
      <w:pPr>
        <w:pStyle w:val="2"/>
      </w:pPr>
      <w:r>
        <w:rPr>
          <w:rFonts w:hint="eastAsia"/>
        </w:rPr>
        <w:t>Dockerfile</w:t>
      </w:r>
      <w:r>
        <w:rPr>
          <w:rFonts w:hint="eastAsia"/>
        </w:rPr>
        <w:t>简介</w:t>
      </w:r>
    </w:p>
    <w:p w:rsidR="00B81047" w:rsidRPr="00B81047" w:rsidRDefault="00191AF9" w:rsidP="003A1CB5">
      <w:pPr>
        <w:ind w:firstLineChars="200" w:firstLine="420"/>
      </w:pPr>
      <w:r>
        <w:rPr>
          <w:rFonts w:hint="eastAsia"/>
        </w:rPr>
        <w:t>前面我们已经了解如何制作镜像，也提到了</w:t>
      </w:r>
      <w:r w:rsidR="00F932D2">
        <w:rPr>
          <w:rFonts w:hint="eastAsia"/>
        </w:rPr>
        <w:t>使用</w:t>
      </w:r>
      <w:r>
        <w:rPr>
          <w:rFonts w:hint="eastAsia"/>
        </w:rPr>
        <w:t>Dockerfile</w:t>
      </w:r>
      <w:r w:rsidR="00F932D2">
        <w:rPr>
          <w:rFonts w:hint="eastAsia"/>
        </w:rPr>
        <w:t>制作镜像。</w:t>
      </w:r>
      <w:r w:rsidR="007F6C8C">
        <w:rPr>
          <w:rFonts w:hint="eastAsia"/>
        </w:rPr>
        <w:t>接下来我们将一起来探讨一下</w:t>
      </w:r>
      <w:r w:rsidR="007F6C8C">
        <w:rPr>
          <w:rFonts w:hint="eastAsia"/>
        </w:rPr>
        <w:t>Dockerfile</w:t>
      </w:r>
      <w:r w:rsidR="007F6C8C">
        <w:rPr>
          <w:rFonts w:hint="eastAsia"/>
        </w:rPr>
        <w:t>的构成和语法。通过本节的学习，您可以轻松的写出自己需要的</w:t>
      </w:r>
      <w:r w:rsidR="007F6C8C">
        <w:rPr>
          <w:rFonts w:hint="eastAsia"/>
        </w:rPr>
        <w:t>Dockerfile</w:t>
      </w:r>
      <w:r w:rsidR="00B81047">
        <w:rPr>
          <w:rFonts w:hint="eastAsia"/>
        </w:rPr>
        <w:t>来。本节由浅入深，由一个简单例子入手，之后会一一介绍</w:t>
      </w:r>
      <w:r w:rsidR="00B81047">
        <w:rPr>
          <w:rFonts w:hint="eastAsia"/>
        </w:rPr>
        <w:t>Dockerfile</w:t>
      </w:r>
      <w:r w:rsidR="00B81047">
        <w:rPr>
          <w:rFonts w:hint="eastAsia"/>
        </w:rPr>
        <w:t>的各种</w:t>
      </w:r>
      <w:r w:rsidR="005F51F0">
        <w:rPr>
          <w:rFonts w:hint="eastAsia"/>
        </w:rPr>
        <w:t>命令</w:t>
      </w:r>
      <w:r w:rsidR="00B81047">
        <w:rPr>
          <w:rFonts w:hint="eastAsia"/>
        </w:rPr>
        <w:t>。</w:t>
      </w:r>
      <w:r w:rsidR="00825474">
        <w:rPr>
          <w:rFonts w:hint="eastAsia"/>
        </w:rPr>
        <w:t>不会让读者觉得很难入手。</w:t>
      </w:r>
    </w:p>
    <w:p w:rsidR="002B11F9" w:rsidRDefault="0034216F" w:rsidP="00CB5C7A">
      <w:pPr>
        <w:pStyle w:val="3"/>
      </w:pPr>
      <w:r>
        <w:rPr>
          <w:rFonts w:hint="eastAsia"/>
        </w:rPr>
        <w:t>1.2</w:t>
      </w:r>
      <w:r w:rsidR="00371929">
        <w:rPr>
          <w:rFonts w:hint="eastAsia"/>
        </w:rPr>
        <w:t>.1</w:t>
      </w:r>
      <w:r w:rsidR="00191AF9">
        <w:rPr>
          <w:rFonts w:hint="eastAsia"/>
        </w:rPr>
        <w:t>一个简单的例子</w:t>
      </w:r>
    </w:p>
    <w:p w:rsidR="00B80D1F" w:rsidRPr="00B80D1F" w:rsidRDefault="00152BF1" w:rsidP="00057FE7">
      <w:pPr>
        <w:ind w:firstLineChars="200" w:firstLine="420"/>
      </w:pPr>
      <w:r>
        <w:rPr>
          <w:rFonts w:hint="eastAsia"/>
        </w:rPr>
        <w:t>Dockerfile</w:t>
      </w:r>
      <w:r>
        <w:rPr>
          <w:rFonts w:hint="eastAsia"/>
        </w:rPr>
        <w:t>的注释都是以“</w:t>
      </w:r>
      <w:r>
        <w:rPr>
          <w:rFonts w:hint="eastAsia"/>
        </w:rPr>
        <w:t>#</w:t>
      </w:r>
      <w:r>
        <w:rPr>
          <w:rFonts w:hint="eastAsia"/>
        </w:rPr>
        <w:t>”开始的，每一行是一个命令。一般情况下，</w:t>
      </w:r>
      <w:r>
        <w:rPr>
          <w:rFonts w:hint="eastAsia"/>
        </w:rPr>
        <w:t>Dockerfile</w:t>
      </w:r>
      <w:r>
        <w:rPr>
          <w:rFonts w:hint="eastAsia"/>
        </w:rPr>
        <w:t>由四</w:t>
      </w:r>
      <w:r>
        <w:rPr>
          <w:rFonts w:hint="eastAsia"/>
        </w:rPr>
        <w:lastRenderedPageBreak/>
        <w:t>部分组成：基础镜像信息，维护者信息，镜像操作指令</w:t>
      </w:r>
      <w:r w:rsidR="0015115F">
        <w:rPr>
          <w:rFonts w:hint="eastAsia"/>
        </w:rPr>
        <w:t>（命令）</w:t>
      </w:r>
      <w:r>
        <w:rPr>
          <w:rFonts w:hint="eastAsia"/>
        </w:rPr>
        <w:t>和容器启动指令</w:t>
      </w:r>
      <w:r w:rsidR="00643751">
        <w:rPr>
          <w:rFonts w:hint="eastAsia"/>
        </w:rPr>
        <w:t>。</w:t>
      </w:r>
      <w:r w:rsidR="00B80D1F">
        <w:rPr>
          <w:rFonts w:hint="eastAsia"/>
        </w:rPr>
        <w:t>下面是</w:t>
      </w:r>
      <w:r w:rsidR="00057FE7">
        <w:rPr>
          <w:rFonts w:hint="eastAsia"/>
        </w:rPr>
        <w:t>一个</w:t>
      </w:r>
      <w:r w:rsidR="00057FE7">
        <w:rPr>
          <w:rFonts w:hint="eastAsia"/>
        </w:rPr>
        <w:t>Nginx</w:t>
      </w:r>
      <w:r w:rsidR="00057FE7">
        <w:rPr>
          <w:rFonts w:hint="eastAsia"/>
        </w:rPr>
        <w:t>服务镜像</w:t>
      </w:r>
      <w:r w:rsidR="00060B47">
        <w:rPr>
          <w:rFonts w:hint="eastAsia"/>
        </w:rPr>
        <w:t>Dockerfile</w:t>
      </w:r>
      <w:r w:rsidR="00060B47">
        <w:rPr>
          <w:rFonts w:hint="eastAsia"/>
        </w:rPr>
        <w:t>文件内容</w:t>
      </w:r>
      <w:r w:rsidR="00500DD0">
        <w:rPr>
          <w:rFonts w:hint="eastAsia"/>
        </w:rPr>
        <w:t>：</w:t>
      </w:r>
    </w:p>
    <w:p w:rsidR="0005461D" w:rsidRPr="0005461D" w:rsidRDefault="005D1417" w:rsidP="0005461D">
      <w:pPr>
        <w:pStyle w:val="af8"/>
        <w:rPr>
          <w:bdr w:val="none" w:sz="0" w:space="0" w:color="auto" w:frame="1"/>
        </w:rPr>
      </w:pPr>
      <w:r>
        <w:rPr>
          <w:bdr w:val="none" w:sz="0" w:space="0" w:color="auto" w:frame="1"/>
        </w:rPr>
        <w:t xml:space="preserve"># This </w:t>
      </w:r>
      <w:r>
        <w:rPr>
          <w:rFonts w:hint="eastAsia"/>
          <w:bdr w:val="none" w:sz="0" w:space="0" w:color="auto" w:frame="1"/>
        </w:rPr>
        <w:t>D</w:t>
      </w:r>
      <w:r w:rsidR="0005461D" w:rsidRPr="0005461D">
        <w:rPr>
          <w:bdr w:val="none" w:sz="0" w:space="0" w:color="auto" w:frame="1"/>
        </w:rPr>
        <w:t>ockerfile uses the ubuntu image</w:t>
      </w:r>
    </w:p>
    <w:p w:rsidR="0005461D" w:rsidRPr="0005461D" w:rsidRDefault="0005461D" w:rsidP="0005461D">
      <w:pPr>
        <w:pStyle w:val="af8"/>
        <w:rPr>
          <w:bdr w:val="none" w:sz="0" w:space="0" w:color="auto" w:frame="1"/>
        </w:rPr>
      </w:pPr>
      <w:r w:rsidRPr="0005461D">
        <w:rPr>
          <w:bdr w:val="none" w:sz="0" w:space="0" w:color="auto" w:frame="1"/>
        </w:rPr>
        <w:t># VERSION 2 - EDITION 1</w:t>
      </w:r>
    </w:p>
    <w:p w:rsidR="0005461D" w:rsidRPr="0005461D" w:rsidRDefault="00C21F6A" w:rsidP="0005461D">
      <w:pPr>
        <w:pStyle w:val="af8"/>
        <w:rPr>
          <w:bdr w:val="none" w:sz="0" w:space="0" w:color="auto" w:frame="1"/>
        </w:rPr>
      </w:pPr>
      <w:r>
        <w:rPr>
          <w:bdr w:val="none" w:sz="0" w:space="0" w:color="auto" w:frame="1"/>
        </w:rPr>
        <w:t xml:space="preserve"># Author: </w:t>
      </w:r>
      <w:r>
        <w:rPr>
          <w:rFonts w:hint="eastAsia"/>
          <w:bdr w:val="none" w:sz="0" w:space="0" w:color="auto" w:frame="1"/>
        </w:rPr>
        <w:t>tester</w:t>
      </w:r>
    </w:p>
    <w:p w:rsidR="0005461D" w:rsidRPr="0005461D" w:rsidRDefault="0005461D" w:rsidP="0005461D">
      <w:pPr>
        <w:pStyle w:val="af8"/>
        <w:rPr>
          <w:bdr w:val="none" w:sz="0" w:space="0" w:color="auto" w:frame="1"/>
        </w:rPr>
      </w:pPr>
      <w:r w:rsidRPr="0005461D">
        <w:rPr>
          <w:bdr w:val="none" w:sz="0" w:space="0" w:color="auto" w:frame="1"/>
        </w:rPr>
        <w:t># Command format: Instruction [arguments / command] ..</w:t>
      </w:r>
    </w:p>
    <w:p w:rsidR="0005461D" w:rsidRPr="0005461D" w:rsidRDefault="0005461D" w:rsidP="0005461D">
      <w:pPr>
        <w:pStyle w:val="af8"/>
        <w:rPr>
          <w:bdr w:val="none" w:sz="0" w:space="0" w:color="auto" w:frame="1"/>
        </w:rPr>
      </w:pPr>
    </w:p>
    <w:p w:rsidR="0005461D" w:rsidRPr="0005461D" w:rsidRDefault="0005461D" w:rsidP="0005461D">
      <w:pPr>
        <w:pStyle w:val="af8"/>
        <w:rPr>
          <w:bdr w:val="none" w:sz="0" w:space="0" w:color="auto" w:frame="1"/>
        </w:rPr>
      </w:pPr>
      <w:r w:rsidRPr="0005461D">
        <w:rPr>
          <w:bdr w:val="none" w:sz="0" w:space="0" w:color="auto" w:frame="1"/>
        </w:rPr>
        <w:t># Base image to use, this must be set as the first line</w:t>
      </w:r>
    </w:p>
    <w:p w:rsidR="0005461D" w:rsidRPr="0005461D" w:rsidRDefault="0005461D" w:rsidP="0005461D">
      <w:pPr>
        <w:pStyle w:val="af8"/>
        <w:rPr>
          <w:bdr w:val="none" w:sz="0" w:space="0" w:color="auto" w:frame="1"/>
        </w:rPr>
      </w:pPr>
      <w:r w:rsidRPr="0005461D">
        <w:rPr>
          <w:bdr w:val="none" w:sz="0" w:space="0" w:color="auto" w:frame="1"/>
        </w:rPr>
        <w:t>FROM ubuntu</w:t>
      </w:r>
    </w:p>
    <w:p w:rsidR="0005461D" w:rsidRPr="0005461D" w:rsidRDefault="0005461D" w:rsidP="0005461D">
      <w:pPr>
        <w:pStyle w:val="af8"/>
        <w:rPr>
          <w:bdr w:val="none" w:sz="0" w:space="0" w:color="auto" w:frame="1"/>
        </w:rPr>
      </w:pPr>
    </w:p>
    <w:p w:rsidR="0005461D" w:rsidRPr="0005461D" w:rsidRDefault="0005461D" w:rsidP="0005461D">
      <w:pPr>
        <w:pStyle w:val="af8"/>
        <w:rPr>
          <w:bdr w:val="none" w:sz="0" w:space="0" w:color="auto" w:frame="1"/>
        </w:rPr>
      </w:pPr>
      <w:r w:rsidRPr="0005461D">
        <w:rPr>
          <w:bdr w:val="none" w:sz="0" w:space="0" w:color="auto" w:frame="1"/>
        </w:rPr>
        <w:t xml:space="preserve"># Maintainer: </w:t>
      </w:r>
      <w:r w:rsidR="007A242B">
        <w:rPr>
          <w:rFonts w:hint="eastAsia"/>
          <w:bdr w:val="none" w:sz="0" w:space="0" w:color="auto" w:frame="1"/>
        </w:rPr>
        <w:t>tester</w:t>
      </w:r>
      <w:r w:rsidR="00D22DE2">
        <w:rPr>
          <w:rFonts w:hint="eastAsia"/>
          <w:bdr w:val="none" w:sz="0" w:space="0" w:color="auto" w:frame="1"/>
        </w:rPr>
        <w:t xml:space="preserve"> </w:t>
      </w:r>
      <w:r w:rsidRPr="0005461D">
        <w:rPr>
          <w:bdr w:val="none" w:sz="0" w:space="0" w:color="auto" w:frame="1"/>
        </w:rPr>
        <w:t xml:space="preserve"> &lt;</w:t>
      </w:r>
      <w:r w:rsidR="007A242B" w:rsidRPr="007A242B">
        <w:rPr>
          <w:rFonts w:hint="eastAsia"/>
          <w:bdr w:val="none" w:sz="0" w:space="0" w:color="auto" w:frame="1"/>
        </w:rPr>
        <w:t xml:space="preserve"> </w:t>
      </w:r>
      <w:r w:rsidR="007A242B">
        <w:rPr>
          <w:rFonts w:hint="eastAsia"/>
          <w:bdr w:val="none" w:sz="0" w:space="0" w:color="auto" w:frame="1"/>
        </w:rPr>
        <w:t>tester</w:t>
      </w:r>
      <w:r w:rsidRPr="0005461D">
        <w:rPr>
          <w:bdr w:val="none" w:sz="0" w:space="0" w:color="auto" w:frame="1"/>
        </w:rPr>
        <w:t xml:space="preserve"> at email.com&gt; (@docker_user)</w:t>
      </w:r>
    </w:p>
    <w:p w:rsidR="0005461D" w:rsidRPr="0005461D" w:rsidRDefault="0005461D" w:rsidP="0005461D">
      <w:pPr>
        <w:pStyle w:val="af8"/>
        <w:rPr>
          <w:bdr w:val="none" w:sz="0" w:space="0" w:color="auto" w:frame="1"/>
        </w:rPr>
      </w:pPr>
      <w:r w:rsidRPr="0005461D">
        <w:rPr>
          <w:bdr w:val="none" w:sz="0" w:space="0" w:color="auto" w:frame="1"/>
        </w:rPr>
        <w:t xml:space="preserve">MAINTAINER </w:t>
      </w:r>
      <w:r w:rsidR="003A673B">
        <w:rPr>
          <w:rFonts w:hint="eastAsia"/>
          <w:bdr w:val="none" w:sz="0" w:space="0" w:color="auto" w:frame="1"/>
        </w:rPr>
        <w:t>tester</w:t>
      </w:r>
      <w:r w:rsidRPr="0005461D">
        <w:rPr>
          <w:bdr w:val="none" w:sz="0" w:space="0" w:color="auto" w:frame="1"/>
        </w:rPr>
        <w:t xml:space="preserve"> </w:t>
      </w:r>
      <w:r w:rsidR="003969D7">
        <w:rPr>
          <w:rFonts w:hint="eastAsia"/>
          <w:bdr w:val="none" w:sz="0" w:space="0" w:color="auto" w:frame="1"/>
        </w:rPr>
        <w:t>tester</w:t>
      </w:r>
      <w:r w:rsidR="005968EF">
        <w:rPr>
          <w:bdr w:val="none" w:sz="0" w:space="0" w:color="auto" w:frame="1"/>
        </w:rPr>
        <w:t>@</w:t>
      </w:r>
      <w:r w:rsidR="005968EF">
        <w:rPr>
          <w:rFonts w:hint="eastAsia"/>
          <w:bdr w:val="none" w:sz="0" w:space="0" w:color="auto" w:frame="1"/>
        </w:rPr>
        <w:t>huawei.com</w:t>
      </w:r>
    </w:p>
    <w:p w:rsidR="0005461D" w:rsidRPr="0005461D" w:rsidRDefault="0005461D" w:rsidP="0005461D">
      <w:pPr>
        <w:pStyle w:val="af8"/>
        <w:rPr>
          <w:bdr w:val="none" w:sz="0" w:space="0" w:color="auto" w:frame="1"/>
        </w:rPr>
      </w:pPr>
    </w:p>
    <w:p w:rsidR="0005461D" w:rsidRPr="0005461D" w:rsidRDefault="0005461D" w:rsidP="0005461D">
      <w:pPr>
        <w:pStyle w:val="af8"/>
        <w:rPr>
          <w:bdr w:val="none" w:sz="0" w:space="0" w:color="auto" w:frame="1"/>
        </w:rPr>
      </w:pPr>
      <w:r w:rsidRPr="0005461D">
        <w:rPr>
          <w:bdr w:val="none" w:sz="0" w:space="0" w:color="auto" w:frame="1"/>
        </w:rPr>
        <w:t># Commands to update the image</w:t>
      </w:r>
    </w:p>
    <w:p w:rsidR="0005461D" w:rsidRPr="0005461D" w:rsidRDefault="0005461D" w:rsidP="0005461D">
      <w:pPr>
        <w:pStyle w:val="af8"/>
        <w:rPr>
          <w:bdr w:val="none" w:sz="0" w:space="0" w:color="auto" w:frame="1"/>
        </w:rPr>
      </w:pPr>
      <w:r w:rsidRPr="0005461D">
        <w:rPr>
          <w:bdr w:val="none" w:sz="0" w:space="0" w:color="auto" w:frame="1"/>
        </w:rPr>
        <w:t>RUN echo "deb http://archive.ubuntu.com/ubuntu/ raring main universe" &gt;&gt; /etc/apt/sources.list</w:t>
      </w:r>
    </w:p>
    <w:p w:rsidR="0005461D" w:rsidRPr="0005461D" w:rsidRDefault="0005461D" w:rsidP="0005461D">
      <w:pPr>
        <w:pStyle w:val="af8"/>
        <w:rPr>
          <w:bdr w:val="none" w:sz="0" w:space="0" w:color="auto" w:frame="1"/>
        </w:rPr>
      </w:pPr>
      <w:r w:rsidRPr="0005461D">
        <w:rPr>
          <w:bdr w:val="none" w:sz="0" w:space="0" w:color="auto" w:frame="1"/>
        </w:rPr>
        <w:t>RUN apt-get update &amp;&amp; apt-get install -y nginx</w:t>
      </w:r>
    </w:p>
    <w:p w:rsidR="0005461D" w:rsidRPr="0005461D" w:rsidRDefault="0005461D" w:rsidP="0005461D">
      <w:pPr>
        <w:pStyle w:val="af8"/>
        <w:rPr>
          <w:bdr w:val="none" w:sz="0" w:space="0" w:color="auto" w:frame="1"/>
        </w:rPr>
      </w:pPr>
      <w:r w:rsidRPr="0005461D">
        <w:rPr>
          <w:bdr w:val="none" w:sz="0" w:space="0" w:color="auto" w:frame="1"/>
        </w:rPr>
        <w:t>RUN echo "\ndaemon off;" &gt;&gt; /etc/nginx/nginx.conf</w:t>
      </w:r>
    </w:p>
    <w:p w:rsidR="0005461D" w:rsidRPr="0005461D" w:rsidRDefault="0005461D" w:rsidP="0005461D">
      <w:pPr>
        <w:pStyle w:val="af8"/>
        <w:rPr>
          <w:bdr w:val="none" w:sz="0" w:space="0" w:color="auto" w:frame="1"/>
        </w:rPr>
      </w:pPr>
    </w:p>
    <w:p w:rsidR="0005461D" w:rsidRPr="0005461D" w:rsidRDefault="0005461D" w:rsidP="0005461D">
      <w:pPr>
        <w:pStyle w:val="af8"/>
        <w:rPr>
          <w:bdr w:val="none" w:sz="0" w:space="0" w:color="auto" w:frame="1"/>
        </w:rPr>
      </w:pPr>
      <w:r w:rsidRPr="0005461D">
        <w:rPr>
          <w:bdr w:val="none" w:sz="0" w:space="0" w:color="auto" w:frame="1"/>
        </w:rPr>
        <w:t># Commands when creating a new container</w:t>
      </w:r>
    </w:p>
    <w:p w:rsidR="0005461D" w:rsidRPr="0005461D" w:rsidRDefault="0005461D" w:rsidP="0005461D">
      <w:pPr>
        <w:pStyle w:val="af8"/>
      </w:pPr>
      <w:r w:rsidRPr="0005461D">
        <w:rPr>
          <w:bdr w:val="none" w:sz="0" w:space="0" w:color="auto" w:frame="1"/>
        </w:rPr>
        <w:t>CMD /usr/sbin/nginx</w:t>
      </w:r>
    </w:p>
    <w:p w:rsidR="00C32124" w:rsidRDefault="00C40003" w:rsidP="00C32124">
      <w:pPr>
        <w:ind w:firstLineChars="200" w:firstLine="420"/>
      </w:pPr>
      <w:r>
        <w:rPr>
          <w:rFonts w:hint="eastAsia"/>
        </w:rPr>
        <w:t>需要说明的是，如果使用</w:t>
      </w:r>
      <w:r>
        <w:rPr>
          <w:rFonts w:hint="eastAsia"/>
        </w:rPr>
        <w:t>Dockerfile</w:t>
      </w:r>
      <w:r>
        <w:rPr>
          <w:rFonts w:hint="eastAsia"/>
        </w:rPr>
        <w:t>来构建镜像，</w:t>
      </w:r>
      <w:r>
        <w:rPr>
          <w:rFonts w:hint="eastAsia"/>
        </w:rPr>
        <w:t>Dockerfile</w:t>
      </w:r>
      <w:r>
        <w:rPr>
          <w:rFonts w:hint="eastAsia"/>
        </w:rPr>
        <w:t>的第一条有效信息（注释除外）必须是基础镜像信息，维护者信息紧随其后。</w:t>
      </w:r>
      <w:r w:rsidR="0078421C">
        <w:rPr>
          <w:rFonts w:hint="eastAsia"/>
        </w:rPr>
        <w:t>镜像操作指令在维护信息之后，因为操作指令的不同，也就构建出千差万别的镜像来。最后是镜像启动命令，它被用作镜像的默认启动指令。</w:t>
      </w:r>
    </w:p>
    <w:p w:rsidR="00371929" w:rsidRDefault="00F875C7" w:rsidP="00F875C7">
      <w:pPr>
        <w:pStyle w:val="3"/>
      </w:pPr>
      <w:r>
        <w:rPr>
          <w:rFonts w:hint="eastAsia"/>
        </w:rPr>
        <w:t>1.</w:t>
      </w:r>
      <w:r w:rsidR="0034216F">
        <w:rPr>
          <w:rFonts w:hint="eastAsia"/>
        </w:rPr>
        <w:t>2</w:t>
      </w:r>
      <w:r>
        <w:rPr>
          <w:rFonts w:hint="eastAsia"/>
        </w:rPr>
        <w:t>.2 Dockerfile</w:t>
      </w:r>
      <w:r>
        <w:rPr>
          <w:rFonts w:hint="eastAsia"/>
        </w:rPr>
        <w:t>的</w:t>
      </w:r>
      <w:r w:rsidR="00805A7A">
        <w:rPr>
          <w:rFonts w:hint="eastAsia"/>
        </w:rPr>
        <w:t>语法命令</w:t>
      </w:r>
    </w:p>
    <w:p w:rsidR="004D624E" w:rsidRDefault="00C422C5" w:rsidP="00C422C5">
      <w:pPr>
        <w:ind w:firstLineChars="200" w:firstLine="420"/>
      </w:pPr>
      <w:r>
        <w:rPr>
          <w:rFonts w:hint="eastAsia"/>
        </w:rPr>
        <w:t>从前面的例子中，我们可以看到几个熟悉的命令：“</w:t>
      </w:r>
      <w:r w:rsidRPr="002E0DBB">
        <w:rPr>
          <w:rFonts w:ascii="Courier New" w:eastAsia="楷体" w:hAnsi="Courier New" w:cs="Courier New" w:hint="eastAsia"/>
          <w:snapToGrid/>
          <w:color w:val="333333"/>
          <w:sz w:val="18"/>
          <w:bdr w:val="none" w:sz="0" w:space="0" w:color="auto" w:frame="1"/>
        </w:rPr>
        <w:t>FROM</w:t>
      </w:r>
      <w:r w:rsidR="00C57804" w:rsidRPr="002E0DBB">
        <w:rPr>
          <w:rFonts w:ascii="Courier New" w:eastAsia="楷体" w:hAnsi="Courier New" w:cs="Courier New" w:hint="eastAsia"/>
          <w:snapToGrid/>
          <w:color w:val="333333"/>
          <w:sz w:val="18"/>
          <w:bdr w:val="none" w:sz="0" w:space="0" w:color="auto" w:frame="1"/>
        </w:rPr>
        <w:t xml:space="preserve"> ubuntu</w:t>
      </w:r>
      <w:r>
        <w:rPr>
          <w:rFonts w:hint="eastAsia"/>
        </w:rPr>
        <w:t>”</w:t>
      </w:r>
      <w:r w:rsidR="002E0DBB">
        <w:rPr>
          <w:rFonts w:hint="eastAsia"/>
        </w:rPr>
        <w:t>，“</w:t>
      </w:r>
      <w:r w:rsidR="008B70F0" w:rsidRPr="00A03D45">
        <w:rPr>
          <w:rFonts w:ascii="Courier New" w:eastAsia="楷体" w:hAnsi="Courier New" w:cs="Courier New"/>
          <w:snapToGrid/>
          <w:color w:val="333333"/>
          <w:sz w:val="18"/>
          <w:bdr w:val="none" w:sz="0" w:space="0" w:color="auto" w:frame="1"/>
        </w:rPr>
        <w:t>RUN echo "\ndaemon off;" &gt;&gt; /etc/nginx/nginx.conf</w:t>
      </w:r>
      <w:r w:rsidR="002E0DBB">
        <w:rPr>
          <w:rFonts w:hint="eastAsia"/>
        </w:rPr>
        <w:t>”</w:t>
      </w:r>
      <w:r w:rsidR="00F60465">
        <w:rPr>
          <w:rFonts w:hint="eastAsia"/>
        </w:rPr>
        <w:t>等等</w:t>
      </w:r>
      <w:r w:rsidR="002E0DBB">
        <w:rPr>
          <w:rFonts w:hint="eastAsia"/>
        </w:rPr>
        <w:t>，</w:t>
      </w:r>
      <w:r w:rsidR="00CD27C5">
        <w:rPr>
          <w:rFonts w:hint="eastAsia"/>
        </w:rPr>
        <w:t>不难</w:t>
      </w:r>
      <w:r w:rsidR="00AA633D">
        <w:rPr>
          <w:rFonts w:hint="eastAsia"/>
        </w:rPr>
        <w:t>看出</w:t>
      </w:r>
      <w:r w:rsidR="00CD27C5">
        <w:rPr>
          <w:rFonts w:hint="eastAsia"/>
        </w:rPr>
        <w:t>，</w:t>
      </w:r>
      <w:r w:rsidR="008D6761">
        <w:rPr>
          <w:rFonts w:hint="eastAsia"/>
        </w:rPr>
        <w:t>Docker</w:t>
      </w:r>
      <w:r w:rsidR="008D6761">
        <w:rPr>
          <w:rFonts w:hint="eastAsia"/>
        </w:rPr>
        <w:t>命令</w:t>
      </w:r>
      <w:r w:rsidR="002E33B7" w:rsidRPr="002E33B7">
        <w:t>的一般格式为</w:t>
      </w:r>
      <w:r w:rsidR="002E33B7" w:rsidRPr="002E33B7">
        <w:t> INSTRUCTION arguments</w:t>
      </w:r>
      <w:r w:rsidR="008F5D81">
        <w:t>，</w:t>
      </w:r>
      <w:r w:rsidR="008F5D81">
        <w:rPr>
          <w:rFonts w:hint="eastAsia"/>
        </w:rPr>
        <w:t>而这些命令</w:t>
      </w:r>
      <w:r w:rsidR="002E33B7" w:rsidRPr="002E33B7">
        <w:t>包括</w:t>
      </w:r>
      <w:r w:rsidR="002E33B7" w:rsidRPr="002E33B7">
        <w:t> FROM</w:t>
      </w:r>
      <w:r w:rsidR="002E33B7" w:rsidRPr="002E33B7">
        <w:t>、</w:t>
      </w:r>
      <w:r w:rsidR="002E33B7" w:rsidRPr="002E33B7">
        <w:t>MAINTAINER</w:t>
      </w:r>
      <w:r w:rsidR="002E33B7" w:rsidRPr="002E33B7">
        <w:t>、</w:t>
      </w:r>
      <w:r w:rsidR="002E33B7" w:rsidRPr="002E33B7">
        <w:t>RUN </w:t>
      </w:r>
      <w:r w:rsidR="002E33B7" w:rsidRPr="002E33B7">
        <w:t>等。</w:t>
      </w:r>
      <w:r w:rsidR="000E107D">
        <w:rPr>
          <w:rFonts w:hint="eastAsia"/>
        </w:rPr>
        <w:t>下面我们</w:t>
      </w:r>
      <w:r w:rsidR="00623FD6">
        <w:rPr>
          <w:rFonts w:hint="eastAsia"/>
        </w:rPr>
        <w:t>将把最为常用的几个命令介绍下：</w:t>
      </w:r>
    </w:p>
    <w:p w:rsidR="00B922B6" w:rsidRDefault="005751F3" w:rsidP="008C18A0">
      <w:pPr>
        <w:pStyle w:val="a1"/>
        <w:rPr>
          <w:rStyle w:val="af9"/>
        </w:rPr>
      </w:pPr>
      <w:r w:rsidRPr="008C18A0">
        <w:rPr>
          <w:rStyle w:val="af9"/>
          <w:rFonts w:hint="eastAsia"/>
        </w:rPr>
        <w:t>FROM</w:t>
      </w:r>
      <w:r w:rsidRPr="008C18A0">
        <w:rPr>
          <w:rStyle w:val="af9"/>
          <w:rFonts w:hint="eastAsia"/>
        </w:rPr>
        <w:t>指令</w:t>
      </w:r>
    </w:p>
    <w:p w:rsidR="00694642" w:rsidRPr="007D2162" w:rsidRDefault="008C18A0" w:rsidP="007D2162">
      <w:pPr>
        <w:pStyle w:val="a1"/>
        <w:numPr>
          <w:ilvl w:val="0"/>
          <w:numId w:val="0"/>
        </w:numPr>
        <w:ind w:left="360"/>
        <w:rPr>
          <w:rStyle w:val="af9"/>
        </w:rPr>
      </w:pPr>
      <w:r w:rsidRPr="007D2162">
        <w:rPr>
          <w:rStyle w:val="af9"/>
        </w:rPr>
        <w:t>格式为</w:t>
      </w:r>
      <w:r w:rsidRPr="007D2162">
        <w:rPr>
          <w:rStyle w:val="af9"/>
        </w:rPr>
        <w:t> FROM &lt;image&gt;</w:t>
      </w:r>
      <w:r w:rsidRPr="007D2162">
        <w:rPr>
          <w:rStyle w:val="af9"/>
        </w:rPr>
        <w:t>或</w:t>
      </w:r>
      <w:r w:rsidRPr="007D2162">
        <w:rPr>
          <w:rStyle w:val="af9"/>
        </w:rPr>
        <w:t>FROM &lt;image&gt;:&lt;tag&gt;</w:t>
      </w:r>
    </w:p>
    <w:p w:rsidR="00694642" w:rsidRPr="00694642" w:rsidRDefault="00694642" w:rsidP="00694642">
      <w:pPr>
        <w:ind w:firstLineChars="200" w:firstLine="420"/>
      </w:pPr>
      <w:r>
        <w:rPr>
          <w:rFonts w:hint="eastAsia"/>
        </w:rPr>
        <w:t>Dockerfile</w:t>
      </w:r>
      <w:r>
        <w:rPr>
          <w:rFonts w:hint="eastAsia"/>
        </w:rPr>
        <w:t>的第一条必须是</w:t>
      </w:r>
      <w:r>
        <w:rPr>
          <w:rFonts w:hint="eastAsia"/>
        </w:rPr>
        <w:t>FROM</w:t>
      </w:r>
      <w:r>
        <w:rPr>
          <w:rFonts w:hint="eastAsia"/>
        </w:rPr>
        <w:t>指令，</w:t>
      </w:r>
      <w:r w:rsidR="00F708FD">
        <w:rPr>
          <w:rFonts w:hint="eastAsia"/>
        </w:rPr>
        <w:t>用来指定要制作的镜像继承自哪个镜像。注意，</w:t>
      </w:r>
      <w:r w:rsidR="00F708FD">
        <w:rPr>
          <w:rFonts w:hint="eastAsia"/>
        </w:rPr>
        <w:lastRenderedPageBreak/>
        <w:t>FROM</w:t>
      </w:r>
      <w:r w:rsidR="00F708FD">
        <w:rPr>
          <w:rFonts w:hint="eastAsia"/>
        </w:rPr>
        <w:t>指令可以跟多个基础镜像（每个镜像一次）。</w:t>
      </w:r>
    </w:p>
    <w:p w:rsidR="00AF40E6" w:rsidRDefault="00AF40E6" w:rsidP="00AF40E6">
      <w:pPr>
        <w:pStyle w:val="a1"/>
        <w:rPr>
          <w:rStyle w:val="af9"/>
        </w:rPr>
      </w:pPr>
      <w:r w:rsidRPr="00AF40E6">
        <w:rPr>
          <w:rStyle w:val="af9"/>
        </w:rPr>
        <w:t>MAINTAINER</w:t>
      </w:r>
    </w:p>
    <w:p w:rsidR="005342AE" w:rsidRPr="007D2162" w:rsidRDefault="00AF40E6" w:rsidP="00AF40E6">
      <w:pPr>
        <w:pStyle w:val="a1"/>
        <w:numPr>
          <w:ilvl w:val="0"/>
          <w:numId w:val="0"/>
        </w:numPr>
        <w:ind w:left="360"/>
        <w:rPr>
          <w:rStyle w:val="af9"/>
        </w:rPr>
      </w:pPr>
      <w:r w:rsidRPr="007D2162">
        <w:rPr>
          <w:rStyle w:val="af9"/>
        </w:rPr>
        <w:t>格式为</w:t>
      </w:r>
      <w:r w:rsidRPr="007D2162">
        <w:rPr>
          <w:rStyle w:val="af9"/>
        </w:rPr>
        <w:t> MAINTAINER &lt;name&gt;</w:t>
      </w:r>
    </w:p>
    <w:p w:rsidR="00AF40E6" w:rsidRDefault="00C7609C" w:rsidP="00AF40E6">
      <w:pPr>
        <w:pStyle w:val="a1"/>
        <w:numPr>
          <w:ilvl w:val="0"/>
          <w:numId w:val="0"/>
        </w:numPr>
        <w:ind w:left="360"/>
        <w:rPr>
          <w:rFonts w:cs="Times New Roman"/>
          <w:b w:val="0"/>
          <w:i w:val="0"/>
          <w:snapToGrid w:val="0"/>
          <w:szCs w:val="21"/>
        </w:rPr>
      </w:pPr>
      <w:r>
        <w:rPr>
          <w:rFonts w:cs="Times New Roman" w:hint="eastAsia"/>
          <w:b w:val="0"/>
          <w:i w:val="0"/>
          <w:snapToGrid w:val="0"/>
          <w:szCs w:val="21"/>
        </w:rPr>
        <w:t>用来</w:t>
      </w:r>
      <w:r w:rsidR="00AF40E6" w:rsidRPr="00C7609C">
        <w:rPr>
          <w:rFonts w:cs="Times New Roman"/>
          <w:b w:val="0"/>
          <w:i w:val="0"/>
          <w:snapToGrid w:val="0"/>
          <w:szCs w:val="21"/>
        </w:rPr>
        <w:t>指定维护者信息。</w:t>
      </w:r>
    </w:p>
    <w:p w:rsidR="007D2162" w:rsidRDefault="007D2162" w:rsidP="00916236">
      <w:pPr>
        <w:pStyle w:val="a1"/>
        <w:rPr>
          <w:rStyle w:val="af9"/>
        </w:rPr>
      </w:pPr>
      <w:r w:rsidRPr="00916236">
        <w:rPr>
          <w:rStyle w:val="af9"/>
        </w:rPr>
        <w:t>RUN</w:t>
      </w:r>
    </w:p>
    <w:p w:rsidR="00916236" w:rsidRDefault="00916236" w:rsidP="00916236">
      <w:pPr>
        <w:pStyle w:val="a1"/>
        <w:numPr>
          <w:ilvl w:val="0"/>
          <w:numId w:val="0"/>
        </w:numPr>
        <w:ind w:left="360"/>
        <w:rPr>
          <w:rStyle w:val="af9"/>
        </w:rPr>
      </w:pPr>
      <w:r w:rsidRPr="00E00D22">
        <w:rPr>
          <w:rStyle w:val="af9"/>
        </w:rPr>
        <w:t>格式为</w:t>
      </w:r>
      <w:r w:rsidRPr="00E00D22">
        <w:rPr>
          <w:rStyle w:val="af9"/>
        </w:rPr>
        <w:t> RUN &lt;command&gt; </w:t>
      </w:r>
      <w:r w:rsidRPr="00E00D22">
        <w:rPr>
          <w:rStyle w:val="af9"/>
        </w:rPr>
        <w:t>或</w:t>
      </w:r>
      <w:r w:rsidRPr="00E00D22">
        <w:rPr>
          <w:rStyle w:val="af9"/>
        </w:rPr>
        <w:t> RUN ["executable", "param1", "param2"</w:t>
      </w:r>
      <w:r w:rsidR="00E00D22">
        <w:rPr>
          <w:rStyle w:val="af9"/>
        </w:rPr>
        <w:t>…</w:t>
      </w:r>
      <w:r w:rsidRPr="00E00D22">
        <w:rPr>
          <w:rStyle w:val="af9"/>
        </w:rPr>
        <w:t>]</w:t>
      </w:r>
      <w:r w:rsidR="00AF7277" w:rsidRPr="00E00D22">
        <w:rPr>
          <w:rStyle w:val="af9"/>
          <w:rFonts w:hint="eastAsia"/>
        </w:rPr>
        <w:t>。</w:t>
      </w:r>
    </w:p>
    <w:p w:rsidR="008C043E" w:rsidRDefault="00AF2111" w:rsidP="00916236">
      <w:pPr>
        <w:pStyle w:val="a1"/>
        <w:numPr>
          <w:ilvl w:val="0"/>
          <w:numId w:val="0"/>
        </w:numPr>
        <w:ind w:left="360"/>
        <w:rPr>
          <w:rFonts w:cs="Times New Roman"/>
          <w:b w:val="0"/>
          <w:i w:val="0"/>
          <w:snapToGrid w:val="0"/>
          <w:szCs w:val="21"/>
        </w:rPr>
      </w:pPr>
      <w:r>
        <w:rPr>
          <w:rFonts w:cs="Times New Roman" w:hint="eastAsia"/>
          <w:b w:val="0"/>
          <w:i w:val="0"/>
          <w:snapToGrid w:val="0"/>
          <w:szCs w:val="21"/>
        </w:rPr>
        <w:t>该</w:t>
      </w:r>
      <w:r w:rsidR="008C043E" w:rsidRPr="008C043E">
        <w:rPr>
          <w:rFonts w:cs="Times New Roman" w:hint="eastAsia"/>
          <w:b w:val="0"/>
          <w:i w:val="0"/>
          <w:snapToGrid w:val="0"/>
          <w:szCs w:val="21"/>
        </w:rPr>
        <w:t>命令是用来执行</w:t>
      </w:r>
      <w:r w:rsidR="008C043E" w:rsidRPr="008C043E">
        <w:rPr>
          <w:rFonts w:cs="Times New Roman" w:hint="eastAsia"/>
          <w:b w:val="0"/>
          <w:i w:val="0"/>
          <w:snapToGrid w:val="0"/>
          <w:szCs w:val="21"/>
        </w:rPr>
        <w:t>shell</w:t>
      </w:r>
      <w:r w:rsidR="008C043E" w:rsidRPr="008C043E">
        <w:rPr>
          <w:rFonts w:cs="Times New Roman" w:hint="eastAsia"/>
          <w:b w:val="0"/>
          <w:i w:val="0"/>
          <w:snapToGrid w:val="0"/>
          <w:szCs w:val="21"/>
        </w:rPr>
        <w:t>命令</w:t>
      </w:r>
      <w:r w:rsidR="008C043E">
        <w:rPr>
          <w:rFonts w:cs="Times New Roman" w:hint="eastAsia"/>
          <w:b w:val="0"/>
          <w:i w:val="0"/>
          <w:snapToGrid w:val="0"/>
          <w:szCs w:val="21"/>
        </w:rPr>
        <w:t>，当解析</w:t>
      </w:r>
      <w:r w:rsidR="008C043E">
        <w:rPr>
          <w:rFonts w:cs="Times New Roman" w:hint="eastAsia"/>
          <w:b w:val="0"/>
          <w:i w:val="0"/>
          <w:snapToGrid w:val="0"/>
          <w:szCs w:val="21"/>
        </w:rPr>
        <w:t>Dockerfile</w:t>
      </w:r>
      <w:r w:rsidR="008C043E">
        <w:rPr>
          <w:rFonts w:cs="Times New Roman" w:hint="eastAsia"/>
          <w:b w:val="0"/>
          <w:i w:val="0"/>
          <w:snapToGrid w:val="0"/>
          <w:szCs w:val="21"/>
        </w:rPr>
        <w:t>时，遇到</w:t>
      </w:r>
      <w:r w:rsidR="008C043E">
        <w:rPr>
          <w:rFonts w:cs="Times New Roman" w:hint="eastAsia"/>
          <w:b w:val="0"/>
          <w:i w:val="0"/>
          <w:snapToGrid w:val="0"/>
          <w:szCs w:val="21"/>
        </w:rPr>
        <w:t>RUN</w:t>
      </w:r>
      <w:r w:rsidR="008C043E">
        <w:rPr>
          <w:rFonts w:cs="Times New Roman" w:hint="eastAsia"/>
          <w:b w:val="0"/>
          <w:i w:val="0"/>
          <w:snapToGrid w:val="0"/>
          <w:szCs w:val="21"/>
        </w:rPr>
        <w:t>命令，</w:t>
      </w:r>
      <w:r w:rsidR="008C043E">
        <w:rPr>
          <w:rFonts w:cs="Times New Roman" w:hint="eastAsia"/>
          <w:b w:val="0"/>
          <w:i w:val="0"/>
          <w:snapToGrid w:val="0"/>
          <w:szCs w:val="21"/>
        </w:rPr>
        <w:t>Docker</w:t>
      </w:r>
      <w:r w:rsidR="008C043E">
        <w:rPr>
          <w:rFonts w:cs="Times New Roman" w:hint="eastAsia"/>
          <w:b w:val="0"/>
          <w:i w:val="0"/>
          <w:snapToGrid w:val="0"/>
          <w:szCs w:val="21"/>
        </w:rPr>
        <w:t>会将该命令翻译为“</w:t>
      </w:r>
      <w:r w:rsidR="008C043E">
        <w:rPr>
          <w:rFonts w:ascii="Consolas" w:hAnsi="Consolas" w:cs="Consolas"/>
          <w:color w:val="333333"/>
          <w:sz w:val="20"/>
          <w:szCs w:val="20"/>
          <w:shd w:val="clear" w:color="auto" w:fill="F7F7F7"/>
        </w:rPr>
        <w:t>/bin/sh –c</w:t>
      </w:r>
      <w:r w:rsidR="008C043E">
        <w:rPr>
          <w:rFonts w:ascii="Consolas" w:hAnsi="Consolas" w:cs="Consolas" w:hint="eastAsia"/>
          <w:color w:val="333333"/>
          <w:sz w:val="20"/>
          <w:szCs w:val="20"/>
          <w:shd w:val="clear" w:color="auto" w:fill="F7F7F7"/>
        </w:rPr>
        <w:t xml:space="preserve"> </w:t>
      </w:r>
      <w:r w:rsidR="008C043E">
        <w:rPr>
          <w:rFonts w:ascii="Consolas" w:hAnsi="Consolas" w:cs="Consolas" w:hint="eastAsia"/>
          <w:color w:val="333333"/>
          <w:sz w:val="20"/>
          <w:szCs w:val="20"/>
          <w:shd w:val="clear" w:color="auto" w:fill="F7F7F7"/>
        </w:rPr>
        <w:t>“</w:t>
      </w:r>
      <w:r w:rsidR="008C043E">
        <w:rPr>
          <w:rFonts w:ascii="Consolas" w:hAnsi="Consolas" w:cs="Consolas" w:hint="eastAsia"/>
          <w:color w:val="333333"/>
          <w:sz w:val="20"/>
          <w:szCs w:val="20"/>
          <w:shd w:val="clear" w:color="auto" w:fill="F7F7F7"/>
        </w:rPr>
        <w:t>xxx</w:t>
      </w:r>
      <w:r w:rsidR="008C043E">
        <w:rPr>
          <w:rFonts w:ascii="Consolas" w:hAnsi="Consolas" w:cs="Consolas" w:hint="eastAsia"/>
          <w:color w:val="333333"/>
          <w:sz w:val="20"/>
          <w:szCs w:val="20"/>
          <w:shd w:val="clear" w:color="auto" w:fill="F7F7F7"/>
        </w:rPr>
        <w:t>”</w:t>
      </w:r>
      <w:r w:rsidR="008C043E">
        <w:rPr>
          <w:rFonts w:cs="Times New Roman" w:hint="eastAsia"/>
          <w:b w:val="0"/>
          <w:i w:val="0"/>
          <w:snapToGrid w:val="0"/>
          <w:szCs w:val="21"/>
        </w:rPr>
        <w:t>”</w:t>
      </w:r>
      <w:r w:rsidR="003963EB">
        <w:rPr>
          <w:rFonts w:cs="Times New Roman" w:hint="eastAsia"/>
          <w:b w:val="0"/>
          <w:i w:val="0"/>
          <w:snapToGrid w:val="0"/>
          <w:szCs w:val="21"/>
        </w:rPr>
        <w:t>，其中</w:t>
      </w:r>
      <w:r w:rsidR="003963EB">
        <w:rPr>
          <w:rFonts w:cs="Times New Roman" w:hint="eastAsia"/>
          <w:b w:val="0"/>
          <w:i w:val="0"/>
          <w:snapToGrid w:val="0"/>
          <w:szCs w:val="21"/>
        </w:rPr>
        <w:t>xxx</w:t>
      </w:r>
      <w:r w:rsidR="003963EB">
        <w:rPr>
          <w:rFonts w:cs="Times New Roman" w:hint="eastAsia"/>
          <w:b w:val="0"/>
          <w:i w:val="0"/>
          <w:snapToGrid w:val="0"/>
          <w:szCs w:val="21"/>
        </w:rPr>
        <w:t>为</w:t>
      </w:r>
      <w:r w:rsidR="003963EB">
        <w:rPr>
          <w:rFonts w:cs="Times New Roman" w:hint="eastAsia"/>
          <w:b w:val="0"/>
          <w:i w:val="0"/>
          <w:snapToGrid w:val="0"/>
          <w:szCs w:val="21"/>
        </w:rPr>
        <w:t>RUN</w:t>
      </w:r>
      <w:r w:rsidR="003963EB">
        <w:rPr>
          <w:rFonts w:cs="Times New Roman" w:hint="eastAsia"/>
          <w:b w:val="0"/>
          <w:i w:val="0"/>
          <w:snapToGrid w:val="0"/>
          <w:szCs w:val="21"/>
        </w:rPr>
        <w:t>后边的</w:t>
      </w:r>
      <w:r w:rsidR="003963EB">
        <w:rPr>
          <w:rFonts w:cs="Times New Roman" w:hint="eastAsia"/>
          <w:b w:val="0"/>
          <w:i w:val="0"/>
          <w:snapToGrid w:val="0"/>
          <w:szCs w:val="21"/>
        </w:rPr>
        <w:t>shell</w:t>
      </w:r>
      <w:r w:rsidR="003963EB">
        <w:rPr>
          <w:rFonts w:cs="Times New Roman" w:hint="eastAsia"/>
          <w:b w:val="0"/>
          <w:i w:val="0"/>
          <w:snapToGrid w:val="0"/>
          <w:szCs w:val="21"/>
        </w:rPr>
        <w:t>命令。</w:t>
      </w:r>
    </w:p>
    <w:p w:rsidR="00D16C0F" w:rsidRDefault="00D16C0F" w:rsidP="00916236">
      <w:pPr>
        <w:pStyle w:val="a1"/>
        <w:numPr>
          <w:ilvl w:val="0"/>
          <w:numId w:val="0"/>
        </w:numPr>
        <w:ind w:left="360"/>
        <w:rPr>
          <w:rFonts w:cs="Times New Roman"/>
          <w:b w:val="0"/>
          <w:i w:val="0"/>
          <w:snapToGrid w:val="0"/>
          <w:szCs w:val="21"/>
        </w:rPr>
      </w:pPr>
      <w:r>
        <w:rPr>
          <w:rFonts w:cs="Times New Roman" w:hint="eastAsia"/>
          <w:b w:val="0"/>
          <w:i w:val="0"/>
          <w:snapToGrid w:val="0"/>
          <w:szCs w:val="21"/>
        </w:rPr>
        <w:t>注：</w:t>
      </w:r>
      <w:r>
        <w:rPr>
          <w:rFonts w:cs="Times New Roman" w:hint="eastAsia"/>
          <w:b w:val="0"/>
          <w:i w:val="0"/>
          <w:snapToGrid w:val="0"/>
          <w:szCs w:val="21"/>
        </w:rPr>
        <w:t>RUN</w:t>
      </w:r>
      <w:r>
        <w:rPr>
          <w:rFonts w:cs="Times New Roman" w:hint="eastAsia"/>
          <w:b w:val="0"/>
          <w:i w:val="0"/>
          <w:snapToGrid w:val="0"/>
          <w:szCs w:val="21"/>
        </w:rPr>
        <w:t>命令也是在制作镜像的容器中执行的。</w:t>
      </w:r>
    </w:p>
    <w:p w:rsidR="00EE2481" w:rsidRPr="00EE2481" w:rsidRDefault="00EE2481" w:rsidP="00EE2481">
      <w:pPr>
        <w:pStyle w:val="a1"/>
        <w:rPr>
          <w:rStyle w:val="af9"/>
        </w:rPr>
      </w:pPr>
      <w:r w:rsidRPr="00EE2481">
        <w:rPr>
          <w:rStyle w:val="af9"/>
        </w:rPr>
        <w:t>EXPOSE</w:t>
      </w:r>
    </w:p>
    <w:p w:rsidR="00EE2481" w:rsidRDefault="00AF2111" w:rsidP="00916236">
      <w:pPr>
        <w:pStyle w:val="a1"/>
        <w:numPr>
          <w:ilvl w:val="0"/>
          <w:numId w:val="0"/>
        </w:numPr>
        <w:ind w:left="360"/>
        <w:rPr>
          <w:rStyle w:val="af9"/>
        </w:rPr>
      </w:pPr>
      <w:r w:rsidRPr="00AF2111">
        <w:rPr>
          <w:rStyle w:val="af9"/>
        </w:rPr>
        <w:t>格式为</w:t>
      </w:r>
      <w:r w:rsidRPr="00AF2111">
        <w:rPr>
          <w:rStyle w:val="af9"/>
        </w:rPr>
        <w:t> EXPOSE &lt;port&gt; [&lt;port&gt;...]</w:t>
      </w:r>
      <w:r w:rsidRPr="00AF2111">
        <w:rPr>
          <w:rStyle w:val="af9"/>
        </w:rPr>
        <w:t>。</w:t>
      </w:r>
    </w:p>
    <w:p w:rsidR="00EC72C7" w:rsidRDefault="00AF2111" w:rsidP="00EC72C7">
      <w:pPr>
        <w:pStyle w:val="a1"/>
        <w:numPr>
          <w:ilvl w:val="0"/>
          <w:numId w:val="0"/>
        </w:numPr>
        <w:ind w:left="360"/>
        <w:rPr>
          <w:rFonts w:cs="Times New Roman"/>
          <w:b w:val="0"/>
          <w:i w:val="0"/>
          <w:snapToGrid w:val="0"/>
          <w:szCs w:val="21"/>
        </w:rPr>
      </w:pPr>
      <w:r w:rsidRPr="006317FE">
        <w:rPr>
          <w:rFonts w:cs="Times New Roman" w:hint="eastAsia"/>
          <w:b w:val="0"/>
          <w:i w:val="0"/>
          <w:snapToGrid w:val="0"/>
          <w:szCs w:val="21"/>
        </w:rPr>
        <w:t>该命令</w:t>
      </w:r>
      <w:r w:rsidR="00EC72C7">
        <w:rPr>
          <w:rFonts w:cs="Times New Roman" w:hint="eastAsia"/>
          <w:b w:val="0"/>
          <w:i w:val="0"/>
          <w:snapToGrid w:val="0"/>
          <w:szCs w:val="21"/>
        </w:rPr>
        <w:t>用来将容器中的端口号暴露出来，只有暴露出来的端口号，才可以在</w:t>
      </w:r>
      <w:r w:rsidR="007803DF">
        <w:rPr>
          <w:rFonts w:cs="Times New Roman" w:hint="eastAsia"/>
          <w:b w:val="0"/>
          <w:i w:val="0"/>
          <w:snapToGrid w:val="0"/>
          <w:szCs w:val="21"/>
        </w:rPr>
        <w:t>容器</w:t>
      </w:r>
      <w:r w:rsidR="00EC72C7">
        <w:rPr>
          <w:rFonts w:cs="Times New Roman" w:hint="eastAsia"/>
          <w:b w:val="0"/>
          <w:i w:val="0"/>
          <w:snapToGrid w:val="0"/>
          <w:szCs w:val="21"/>
        </w:rPr>
        <w:t>启动</w:t>
      </w:r>
      <w:r w:rsidR="007803DF">
        <w:rPr>
          <w:rFonts w:cs="Times New Roman" w:hint="eastAsia"/>
          <w:b w:val="0"/>
          <w:i w:val="0"/>
          <w:snapToGrid w:val="0"/>
          <w:szCs w:val="21"/>
        </w:rPr>
        <w:t>（</w:t>
      </w:r>
      <w:r w:rsidR="007803DF">
        <w:rPr>
          <w:rFonts w:cs="Times New Roman" w:hint="eastAsia"/>
          <w:b w:val="0"/>
          <w:i w:val="0"/>
          <w:snapToGrid w:val="0"/>
          <w:szCs w:val="21"/>
        </w:rPr>
        <w:t xml:space="preserve">docker run </w:t>
      </w:r>
      <w:r w:rsidR="007803DF">
        <w:rPr>
          <w:rFonts w:cs="Times New Roman"/>
          <w:b w:val="0"/>
          <w:i w:val="0"/>
          <w:snapToGrid w:val="0"/>
          <w:szCs w:val="21"/>
        </w:rPr>
        <w:t>–</w:t>
      </w:r>
      <w:r w:rsidR="007803DF">
        <w:rPr>
          <w:rFonts w:cs="Times New Roman" w:hint="eastAsia"/>
          <w:b w:val="0"/>
          <w:i w:val="0"/>
          <w:snapToGrid w:val="0"/>
          <w:szCs w:val="21"/>
        </w:rPr>
        <w:t>p</w:t>
      </w:r>
      <w:r w:rsidR="007803DF">
        <w:rPr>
          <w:rFonts w:cs="Times New Roman" w:hint="eastAsia"/>
          <w:b w:val="0"/>
          <w:i w:val="0"/>
          <w:snapToGrid w:val="0"/>
          <w:szCs w:val="21"/>
        </w:rPr>
        <w:t>）</w:t>
      </w:r>
      <w:r w:rsidR="00EC72C7">
        <w:rPr>
          <w:rFonts w:cs="Times New Roman" w:hint="eastAsia"/>
          <w:b w:val="0"/>
          <w:i w:val="0"/>
          <w:snapToGrid w:val="0"/>
          <w:szCs w:val="21"/>
        </w:rPr>
        <w:t>的时候和服务器端口做映射。在后续我们会用到这个命令。</w:t>
      </w:r>
    </w:p>
    <w:p w:rsidR="00501E04" w:rsidRDefault="00501E04" w:rsidP="00501E04">
      <w:pPr>
        <w:pStyle w:val="a1"/>
        <w:rPr>
          <w:rStyle w:val="af9"/>
        </w:rPr>
      </w:pPr>
      <w:r w:rsidRPr="00501E04">
        <w:rPr>
          <w:rStyle w:val="af9"/>
          <w:rFonts w:hint="eastAsia"/>
        </w:rPr>
        <w:t>CMD</w:t>
      </w:r>
    </w:p>
    <w:p w:rsidR="00560A8F" w:rsidRDefault="00501E04" w:rsidP="00501E04">
      <w:pPr>
        <w:pStyle w:val="a1"/>
        <w:numPr>
          <w:ilvl w:val="0"/>
          <w:numId w:val="0"/>
        </w:numPr>
        <w:ind w:left="360"/>
        <w:rPr>
          <w:rStyle w:val="af9"/>
        </w:rPr>
      </w:pPr>
      <w:r>
        <w:rPr>
          <w:rStyle w:val="af9"/>
          <w:rFonts w:hint="eastAsia"/>
        </w:rPr>
        <w:t>有三种格式：</w:t>
      </w:r>
    </w:p>
    <w:p w:rsidR="00501E04" w:rsidRDefault="00685E18" w:rsidP="00501E04">
      <w:pPr>
        <w:pStyle w:val="a1"/>
        <w:numPr>
          <w:ilvl w:val="0"/>
          <w:numId w:val="0"/>
        </w:numPr>
        <w:ind w:left="360"/>
        <w:rPr>
          <w:rStyle w:val="af9"/>
        </w:rPr>
      </w:pPr>
      <w:r w:rsidRPr="00560A8F">
        <w:rPr>
          <w:rStyle w:val="af9"/>
        </w:rPr>
        <w:t>CMD ["executable","param1","param2"] </w:t>
      </w:r>
      <w:r w:rsidRPr="00685E18">
        <w:rPr>
          <w:rStyle w:val="af9"/>
        </w:rPr>
        <w:t>使用</w:t>
      </w:r>
      <w:r w:rsidRPr="00685E18">
        <w:rPr>
          <w:rStyle w:val="af9"/>
        </w:rPr>
        <w:t> exec </w:t>
      </w:r>
      <w:r w:rsidRPr="00685E18">
        <w:rPr>
          <w:rStyle w:val="af9"/>
        </w:rPr>
        <w:t>执行，推荐方式</w:t>
      </w:r>
      <w:r>
        <w:rPr>
          <w:rStyle w:val="af9"/>
          <w:rFonts w:hint="eastAsia"/>
        </w:rPr>
        <w:t>；</w:t>
      </w:r>
    </w:p>
    <w:p w:rsidR="00AC6588" w:rsidRDefault="00685E18" w:rsidP="00AC6588">
      <w:pPr>
        <w:pStyle w:val="a1"/>
        <w:numPr>
          <w:ilvl w:val="0"/>
          <w:numId w:val="0"/>
        </w:numPr>
        <w:ind w:left="360"/>
        <w:rPr>
          <w:rStyle w:val="af9"/>
        </w:rPr>
      </w:pPr>
      <w:r w:rsidRPr="00560A8F">
        <w:rPr>
          <w:rStyle w:val="af9"/>
        </w:rPr>
        <w:t>CMD command param1 param2 </w:t>
      </w:r>
      <w:r w:rsidRPr="001F2C7A">
        <w:rPr>
          <w:rStyle w:val="af9"/>
        </w:rPr>
        <w:t>在</w:t>
      </w:r>
      <w:r w:rsidRPr="001F2C7A">
        <w:rPr>
          <w:rStyle w:val="af9"/>
        </w:rPr>
        <w:t> /bin/sh </w:t>
      </w:r>
      <w:r w:rsidRPr="001F2C7A">
        <w:rPr>
          <w:rStyle w:val="af9"/>
        </w:rPr>
        <w:t>中执行，提供给需要交互的应用</w:t>
      </w:r>
      <w:r w:rsidR="00AC6588">
        <w:rPr>
          <w:rStyle w:val="af9"/>
          <w:rFonts w:hint="eastAsia"/>
        </w:rPr>
        <w:t>；</w:t>
      </w:r>
    </w:p>
    <w:p w:rsidR="001F2C7A" w:rsidRPr="00560A8F" w:rsidRDefault="001F2C7A" w:rsidP="00AC6588">
      <w:pPr>
        <w:pStyle w:val="a1"/>
        <w:numPr>
          <w:ilvl w:val="0"/>
          <w:numId w:val="0"/>
        </w:numPr>
        <w:ind w:left="360"/>
        <w:rPr>
          <w:rStyle w:val="af9"/>
          <w:i/>
          <w:iCs w:val="0"/>
        </w:rPr>
      </w:pPr>
      <w:r w:rsidRPr="00560A8F">
        <w:rPr>
          <w:rStyle w:val="af9"/>
        </w:rPr>
        <w:t>CMD ["param1","param2"] </w:t>
      </w:r>
      <w:r w:rsidRPr="00AC6588">
        <w:rPr>
          <w:rStyle w:val="af9"/>
        </w:rPr>
        <w:t>提供给</w:t>
      </w:r>
      <w:r w:rsidRPr="00AC6588">
        <w:rPr>
          <w:rStyle w:val="af9"/>
        </w:rPr>
        <w:t> ENTRYPOINT </w:t>
      </w:r>
      <w:r w:rsidRPr="00AC6588">
        <w:rPr>
          <w:rStyle w:val="af9"/>
        </w:rPr>
        <w:t>的默认参数；</w:t>
      </w:r>
    </w:p>
    <w:p w:rsidR="00AC6588" w:rsidRPr="00AC6588" w:rsidRDefault="00AC6588" w:rsidP="00AC6588">
      <w:pPr>
        <w:pStyle w:val="a1"/>
        <w:numPr>
          <w:ilvl w:val="0"/>
          <w:numId w:val="0"/>
        </w:numPr>
        <w:ind w:left="360"/>
        <w:rPr>
          <w:rFonts w:cs="Times New Roman"/>
          <w:b w:val="0"/>
          <w:i w:val="0"/>
          <w:snapToGrid w:val="0"/>
          <w:szCs w:val="21"/>
        </w:rPr>
      </w:pPr>
      <w:r w:rsidRPr="00AC6588">
        <w:rPr>
          <w:rFonts w:cs="Times New Roman"/>
          <w:b w:val="0"/>
          <w:i w:val="0"/>
          <w:snapToGrid w:val="0"/>
          <w:szCs w:val="21"/>
        </w:rPr>
        <w:t>指定启动容器时执行的命令，每个</w:t>
      </w:r>
      <w:r w:rsidRPr="00AC6588">
        <w:rPr>
          <w:rFonts w:cs="Times New Roman"/>
          <w:b w:val="0"/>
          <w:i w:val="0"/>
          <w:snapToGrid w:val="0"/>
          <w:szCs w:val="21"/>
        </w:rPr>
        <w:t xml:space="preserve"> Dockerfile </w:t>
      </w:r>
      <w:r w:rsidRPr="00AC6588">
        <w:rPr>
          <w:rFonts w:cs="Times New Roman"/>
          <w:b w:val="0"/>
          <w:i w:val="0"/>
          <w:snapToGrid w:val="0"/>
          <w:szCs w:val="21"/>
        </w:rPr>
        <w:t>只能有一条</w:t>
      </w:r>
      <w:r w:rsidRPr="00AC6588">
        <w:rPr>
          <w:rFonts w:cs="Times New Roman"/>
          <w:b w:val="0"/>
          <w:i w:val="0"/>
          <w:snapToGrid w:val="0"/>
          <w:szCs w:val="21"/>
        </w:rPr>
        <w:t> CMD </w:t>
      </w:r>
      <w:r w:rsidRPr="00AC6588">
        <w:rPr>
          <w:rFonts w:cs="Times New Roman"/>
          <w:b w:val="0"/>
          <w:i w:val="0"/>
          <w:snapToGrid w:val="0"/>
          <w:szCs w:val="21"/>
        </w:rPr>
        <w:t>命令。如果指定了多条命令，只有最后一条会被执行。</w:t>
      </w:r>
    </w:p>
    <w:p w:rsidR="00AC6588" w:rsidRPr="00AC6588" w:rsidRDefault="00AC6588" w:rsidP="00AC6588">
      <w:pPr>
        <w:pStyle w:val="a1"/>
        <w:numPr>
          <w:ilvl w:val="0"/>
          <w:numId w:val="0"/>
        </w:numPr>
        <w:ind w:left="360"/>
        <w:rPr>
          <w:rFonts w:cs="Times New Roman"/>
          <w:b w:val="0"/>
          <w:i w:val="0"/>
          <w:snapToGrid w:val="0"/>
          <w:szCs w:val="21"/>
        </w:rPr>
      </w:pPr>
      <w:r w:rsidRPr="00AC6588">
        <w:rPr>
          <w:rFonts w:cs="Times New Roman"/>
          <w:b w:val="0"/>
          <w:i w:val="0"/>
          <w:snapToGrid w:val="0"/>
          <w:szCs w:val="21"/>
        </w:rPr>
        <w:t>如果用户启动容器时候指定了运行的命令，则会覆盖掉</w:t>
      </w:r>
      <w:r w:rsidRPr="00AC6588">
        <w:rPr>
          <w:rFonts w:cs="Times New Roman"/>
          <w:b w:val="0"/>
          <w:i w:val="0"/>
          <w:snapToGrid w:val="0"/>
          <w:szCs w:val="21"/>
        </w:rPr>
        <w:t> CMD </w:t>
      </w:r>
      <w:r w:rsidRPr="00AC6588">
        <w:rPr>
          <w:rFonts w:cs="Times New Roman"/>
          <w:b w:val="0"/>
          <w:i w:val="0"/>
          <w:snapToGrid w:val="0"/>
          <w:szCs w:val="21"/>
        </w:rPr>
        <w:t>指定的命令。</w:t>
      </w:r>
      <w:r w:rsidR="008E294E">
        <w:rPr>
          <w:rFonts w:cs="Times New Roman" w:hint="eastAsia"/>
          <w:b w:val="0"/>
          <w:i w:val="0"/>
          <w:snapToGrid w:val="0"/>
          <w:szCs w:val="21"/>
        </w:rPr>
        <w:t>读者可以</w:t>
      </w:r>
      <w:r>
        <w:rPr>
          <w:rFonts w:cs="Times New Roman" w:hint="eastAsia"/>
          <w:b w:val="0"/>
          <w:i w:val="0"/>
          <w:snapToGrid w:val="0"/>
          <w:szCs w:val="21"/>
        </w:rPr>
        <w:t>和</w:t>
      </w:r>
      <w:r>
        <w:rPr>
          <w:rFonts w:cs="Times New Roman" w:hint="eastAsia"/>
          <w:b w:val="0"/>
          <w:i w:val="0"/>
          <w:snapToGrid w:val="0"/>
          <w:szCs w:val="21"/>
        </w:rPr>
        <w:t xml:space="preserve"> ENTRYPOINT</w:t>
      </w:r>
      <w:r w:rsidR="00525950">
        <w:rPr>
          <w:rFonts w:cs="Times New Roman" w:hint="eastAsia"/>
          <w:b w:val="0"/>
          <w:i w:val="0"/>
          <w:snapToGrid w:val="0"/>
          <w:szCs w:val="21"/>
        </w:rPr>
        <w:t>命令</w:t>
      </w:r>
      <w:r>
        <w:rPr>
          <w:rFonts w:cs="Times New Roman" w:hint="eastAsia"/>
          <w:b w:val="0"/>
          <w:i w:val="0"/>
          <w:snapToGrid w:val="0"/>
          <w:szCs w:val="21"/>
        </w:rPr>
        <w:t>对比。</w:t>
      </w:r>
    </w:p>
    <w:p w:rsidR="00EA38EF" w:rsidRPr="00EA38EF" w:rsidRDefault="00EA38EF" w:rsidP="00EA38EF">
      <w:pPr>
        <w:pStyle w:val="a1"/>
        <w:rPr>
          <w:rStyle w:val="af9"/>
        </w:rPr>
      </w:pPr>
      <w:r w:rsidRPr="00EA38EF">
        <w:rPr>
          <w:rStyle w:val="af9"/>
        </w:rPr>
        <w:t>ENTRYPOINT</w:t>
      </w:r>
    </w:p>
    <w:p w:rsidR="00D73867" w:rsidRPr="00E26058" w:rsidRDefault="00D73867" w:rsidP="00E26058">
      <w:pPr>
        <w:pStyle w:val="a1"/>
        <w:numPr>
          <w:ilvl w:val="0"/>
          <w:numId w:val="0"/>
        </w:numPr>
        <w:ind w:left="360"/>
        <w:rPr>
          <w:rStyle w:val="af9"/>
        </w:rPr>
      </w:pPr>
      <w:r w:rsidRPr="00E26058">
        <w:rPr>
          <w:rStyle w:val="af9"/>
        </w:rPr>
        <w:t>两种格式：</w:t>
      </w:r>
    </w:p>
    <w:p w:rsidR="00D73867" w:rsidRPr="00E26058" w:rsidRDefault="00D73867" w:rsidP="00E26058">
      <w:pPr>
        <w:pStyle w:val="a1"/>
        <w:numPr>
          <w:ilvl w:val="0"/>
          <w:numId w:val="0"/>
        </w:numPr>
        <w:ind w:left="360"/>
        <w:rPr>
          <w:rStyle w:val="af9"/>
        </w:rPr>
      </w:pPr>
      <w:r w:rsidRPr="00E26058">
        <w:rPr>
          <w:rStyle w:val="af9"/>
        </w:rPr>
        <w:t>ENTRYPOINT ["executable", "param1", "param2"]</w:t>
      </w:r>
    </w:p>
    <w:p w:rsidR="00D73867" w:rsidRPr="00D73867" w:rsidRDefault="00D73867" w:rsidP="00E26058">
      <w:pPr>
        <w:pStyle w:val="a1"/>
        <w:numPr>
          <w:ilvl w:val="0"/>
          <w:numId w:val="0"/>
        </w:numPr>
        <w:ind w:left="360"/>
        <w:rPr>
          <w:rFonts w:ascii="Helvetica" w:hAnsi="Helvetica" w:cs="Helvetica"/>
          <w:color w:val="333333"/>
          <w:sz w:val="24"/>
        </w:rPr>
      </w:pPr>
      <w:r w:rsidRPr="00E26058">
        <w:rPr>
          <w:rStyle w:val="af9"/>
        </w:rPr>
        <w:t>ENTRYPOINT command param1 param2</w:t>
      </w:r>
      <w:r w:rsidRPr="00E26058">
        <w:rPr>
          <w:rStyle w:val="af9"/>
        </w:rPr>
        <w:t>（</w:t>
      </w:r>
      <w:r w:rsidRPr="00E26058">
        <w:rPr>
          <w:rStyle w:val="af9"/>
        </w:rPr>
        <w:t>shell</w:t>
      </w:r>
      <w:r w:rsidRPr="00E26058">
        <w:rPr>
          <w:rStyle w:val="af9"/>
        </w:rPr>
        <w:t>中执行）。</w:t>
      </w:r>
    </w:p>
    <w:p w:rsidR="00D73867" w:rsidRDefault="00D73867" w:rsidP="00DB0B93">
      <w:pPr>
        <w:pStyle w:val="a1"/>
        <w:numPr>
          <w:ilvl w:val="0"/>
          <w:numId w:val="0"/>
        </w:numPr>
        <w:ind w:left="360"/>
        <w:rPr>
          <w:rFonts w:cs="Times New Roman"/>
          <w:b w:val="0"/>
          <w:i w:val="0"/>
          <w:snapToGrid w:val="0"/>
          <w:szCs w:val="21"/>
        </w:rPr>
      </w:pPr>
      <w:r w:rsidRPr="00D73867">
        <w:rPr>
          <w:rFonts w:cs="Times New Roman"/>
          <w:b w:val="0"/>
          <w:i w:val="0"/>
          <w:snapToGrid w:val="0"/>
          <w:szCs w:val="21"/>
        </w:rPr>
        <w:t>每个</w:t>
      </w:r>
      <w:r w:rsidRPr="00D73867">
        <w:rPr>
          <w:rFonts w:cs="Times New Roman"/>
          <w:b w:val="0"/>
          <w:i w:val="0"/>
          <w:snapToGrid w:val="0"/>
          <w:szCs w:val="21"/>
        </w:rPr>
        <w:t xml:space="preserve"> Dockerfile </w:t>
      </w:r>
      <w:r w:rsidRPr="00D73867">
        <w:rPr>
          <w:rFonts w:cs="Times New Roman"/>
          <w:b w:val="0"/>
          <w:i w:val="0"/>
          <w:snapToGrid w:val="0"/>
          <w:szCs w:val="21"/>
        </w:rPr>
        <w:t>中只能有一个</w:t>
      </w:r>
      <w:r w:rsidRPr="00DB0B93">
        <w:rPr>
          <w:rFonts w:cs="Times New Roman"/>
          <w:b w:val="0"/>
          <w:i w:val="0"/>
          <w:snapToGrid w:val="0"/>
          <w:szCs w:val="21"/>
        </w:rPr>
        <w:t> ENTRYPOINT</w:t>
      </w:r>
      <w:r w:rsidRPr="00D73867">
        <w:rPr>
          <w:rFonts w:cs="Times New Roman"/>
          <w:b w:val="0"/>
          <w:i w:val="0"/>
          <w:snapToGrid w:val="0"/>
          <w:szCs w:val="21"/>
        </w:rPr>
        <w:t>，当指定多个时，只有最后一个起效。</w:t>
      </w:r>
    </w:p>
    <w:p w:rsidR="0031347C" w:rsidRPr="00D73867" w:rsidRDefault="0021562A" w:rsidP="000A795C">
      <w:pPr>
        <w:pStyle w:val="afb"/>
        <w:rPr>
          <w:snapToGrid w:val="0"/>
        </w:rPr>
      </w:pPr>
      <w:r>
        <w:rPr>
          <w:rFonts w:hint="eastAsia"/>
          <w:snapToGrid w:val="0"/>
        </w:rPr>
        <w:t>该命令</w:t>
      </w:r>
      <w:r w:rsidR="0031347C" w:rsidRPr="00D73867">
        <w:rPr>
          <w:snapToGrid w:val="0"/>
        </w:rPr>
        <w:t>配置容器启动后执行的命令，并且不可被</w:t>
      </w:r>
      <w:r w:rsidR="0031347C" w:rsidRPr="00DB0B93">
        <w:rPr>
          <w:snapToGrid w:val="0"/>
        </w:rPr>
        <w:t> docker run </w:t>
      </w:r>
      <w:r w:rsidR="0031347C" w:rsidRPr="00D73867">
        <w:rPr>
          <w:snapToGrid w:val="0"/>
        </w:rPr>
        <w:t>提供的参数覆盖。</w:t>
      </w:r>
      <w:r>
        <w:rPr>
          <w:rFonts w:hint="eastAsia"/>
          <w:snapToGrid w:val="0"/>
        </w:rPr>
        <w:t>所以建议使用</w:t>
      </w:r>
      <w:r>
        <w:rPr>
          <w:rFonts w:hint="eastAsia"/>
          <w:snapToGrid w:val="0"/>
        </w:rPr>
        <w:t>CMD</w:t>
      </w:r>
      <w:r>
        <w:rPr>
          <w:rFonts w:hint="eastAsia"/>
          <w:snapToGrid w:val="0"/>
        </w:rPr>
        <w:t>命令，而不是</w:t>
      </w:r>
      <w:r>
        <w:rPr>
          <w:rFonts w:hint="eastAsia"/>
          <w:snapToGrid w:val="0"/>
        </w:rPr>
        <w:t>ENTRYPOINT</w:t>
      </w:r>
      <w:r>
        <w:rPr>
          <w:rFonts w:hint="eastAsia"/>
          <w:snapToGrid w:val="0"/>
        </w:rPr>
        <w:t>命令</w:t>
      </w:r>
      <w:r w:rsidR="00CF0824">
        <w:rPr>
          <w:rFonts w:hint="eastAsia"/>
          <w:snapToGrid w:val="0"/>
        </w:rPr>
        <w:t>。</w:t>
      </w:r>
    </w:p>
    <w:p w:rsidR="000A795C" w:rsidRPr="00657D8E" w:rsidRDefault="000A795C" w:rsidP="000A795C">
      <w:pPr>
        <w:pStyle w:val="a1"/>
        <w:rPr>
          <w:rStyle w:val="af9"/>
        </w:rPr>
      </w:pPr>
      <w:r w:rsidRPr="00657D8E">
        <w:rPr>
          <w:rStyle w:val="af9"/>
        </w:rPr>
        <w:lastRenderedPageBreak/>
        <w:t>VOLUME</w:t>
      </w:r>
    </w:p>
    <w:p w:rsidR="004613CD" w:rsidRPr="00B6390A" w:rsidRDefault="004613CD" w:rsidP="00B6390A">
      <w:pPr>
        <w:pStyle w:val="a1"/>
        <w:numPr>
          <w:ilvl w:val="0"/>
          <w:numId w:val="0"/>
        </w:numPr>
        <w:ind w:left="360"/>
        <w:rPr>
          <w:rStyle w:val="af9"/>
        </w:rPr>
      </w:pPr>
      <w:r w:rsidRPr="00B6390A">
        <w:rPr>
          <w:rStyle w:val="af9"/>
        </w:rPr>
        <w:t>格式为</w:t>
      </w:r>
      <w:r w:rsidRPr="00B6390A">
        <w:rPr>
          <w:rStyle w:val="af9"/>
        </w:rPr>
        <w:t> VOLUME ["/data"]</w:t>
      </w:r>
      <w:r w:rsidRPr="00B6390A">
        <w:rPr>
          <w:rStyle w:val="af9"/>
        </w:rPr>
        <w:t>。</w:t>
      </w:r>
    </w:p>
    <w:p w:rsidR="004613CD" w:rsidRDefault="004613CD" w:rsidP="00B6390A">
      <w:pPr>
        <w:pStyle w:val="a1"/>
        <w:numPr>
          <w:ilvl w:val="0"/>
          <w:numId w:val="0"/>
        </w:numPr>
        <w:ind w:left="360"/>
        <w:rPr>
          <w:rFonts w:cs="Times New Roman"/>
          <w:b w:val="0"/>
          <w:i w:val="0"/>
          <w:snapToGrid w:val="0"/>
          <w:szCs w:val="21"/>
        </w:rPr>
      </w:pPr>
      <w:r w:rsidRPr="00B6390A">
        <w:rPr>
          <w:rFonts w:cs="Times New Roman"/>
          <w:b w:val="0"/>
          <w:i w:val="0"/>
          <w:snapToGrid w:val="0"/>
          <w:szCs w:val="21"/>
        </w:rPr>
        <w:t>创建一个可以从本地主机或其他容器挂载的挂载点，一般用来存放数据库和需要保持的数据等。</w:t>
      </w:r>
      <w:r w:rsidR="00B6390A">
        <w:rPr>
          <w:rFonts w:cs="Times New Roman" w:hint="eastAsia"/>
          <w:b w:val="0"/>
          <w:i w:val="0"/>
          <w:snapToGrid w:val="0"/>
          <w:szCs w:val="21"/>
        </w:rPr>
        <w:t>如果和</w:t>
      </w:r>
      <w:r w:rsidR="00B6390A">
        <w:rPr>
          <w:rFonts w:cs="Times New Roman" w:hint="eastAsia"/>
          <w:b w:val="0"/>
          <w:i w:val="0"/>
          <w:snapToGrid w:val="0"/>
          <w:szCs w:val="21"/>
        </w:rPr>
        <w:t>host</w:t>
      </w:r>
      <w:r w:rsidR="00B6390A">
        <w:rPr>
          <w:rFonts w:cs="Times New Roman" w:hint="eastAsia"/>
          <w:b w:val="0"/>
          <w:i w:val="0"/>
          <w:snapToGrid w:val="0"/>
          <w:szCs w:val="21"/>
        </w:rPr>
        <w:t>共享目录，</w:t>
      </w:r>
      <w:r w:rsidR="00B6390A">
        <w:rPr>
          <w:rFonts w:cs="Times New Roman" w:hint="eastAsia"/>
          <w:b w:val="0"/>
          <w:i w:val="0"/>
          <w:snapToGrid w:val="0"/>
          <w:szCs w:val="21"/>
        </w:rPr>
        <w:t>Dockerfile</w:t>
      </w:r>
      <w:r w:rsidR="00B6390A">
        <w:rPr>
          <w:rFonts w:cs="Times New Roman" w:hint="eastAsia"/>
          <w:b w:val="0"/>
          <w:i w:val="0"/>
          <w:snapToGrid w:val="0"/>
          <w:szCs w:val="21"/>
        </w:rPr>
        <w:t>中必须先创建一个挂载点，然后在启动容器的时候通过</w:t>
      </w:r>
      <w:r w:rsidR="00B6390A">
        <w:rPr>
          <w:rFonts w:cs="Times New Roman" w:hint="eastAsia"/>
          <w:b w:val="0"/>
          <w:i w:val="0"/>
          <w:snapToGrid w:val="0"/>
          <w:szCs w:val="21"/>
        </w:rPr>
        <w:t xml:space="preserve"> </w:t>
      </w:r>
      <w:r w:rsidR="00B6390A">
        <w:rPr>
          <w:rFonts w:cs="Times New Roman" w:hint="eastAsia"/>
          <w:b w:val="0"/>
          <w:i w:val="0"/>
          <w:snapToGrid w:val="0"/>
          <w:szCs w:val="21"/>
        </w:rPr>
        <w:t>（</w:t>
      </w:r>
      <w:r w:rsidR="00B6390A">
        <w:rPr>
          <w:rFonts w:cs="Times New Roman" w:hint="eastAsia"/>
          <w:b w:val="0"/>
          <w:i w:val="0"/>
          <w:snapToGrid w:val="0"/>
          <w:szCs w:val="21"/>
        </w:rPr>
        <w:t xml:space="preserve">docker run </w:t>
      </w:r>
      <w:r w:rsidR="00B6390A">
        <w:rPr>
          <w:rFonts w:cs="Times New Roman"/>
          <w:b w:val="0"/>
          <w:i w:val="0"/>
          <w:snapToGrid w:val="0"/>
          <w:szCs w:val="21"/>
        </w:rPr>
        <w:t>–</w:t>
      </w:r>
      <w:r w:rsidR="00B6390A">
        <w:rPr>
          <w:rFonts w:cs="Times New Roman" w:hint="eastAsia"/>
          <w:b w:val="0"/>
          <w:i w:val="0"/>
          <w:snapToGrid w:val="0"/>
          <w:szCs w:val="21"/>
        </w:rPr>
        <w:t>v HOSTPATH:IMAGEPATH</w:t>
      </w:r>
      <w:r w:rsidR="00B6390A">
        <w:rPr>
          <w:rFonts w:cs="Times New Roman" w:hint="eastAsia"/>
          <w:b w:val="0"/>
          <w:i w:val="0"/>
          <w:snapToGrid w:val="0"/>
          <w:szCs w:val="21"/>
        </w:rPr>
        <w:t>）来挂载，其中</w:t>
      </w:r>
      <w:r w:rsidR="00B6390A">
        <w:rPr>
          <w:rFonts w:cs="Times New Roman" w:hint="eastAsia"/>
          <w:b w:val="0"/>
          <w:i w:val="0"/>
          <w:snapToGrid w:val="0"/>
          <w:szCs w:val="21"/>
        </w:rPr>
        <w:t>IMAGEPATH</w:t>
      </w:r>
      <w:r w:rsidR="00B6390A">
        <w:rPr>
          <w:rFonts w:cs="Times New Roman" w:hint="eastAsia"/>
          <w:b w:val="0"/>
          <w:i w:val="0"/>
          <w:snapToGrid w:val="0"/>
          <w:szCs w:val="21"/>
        </w:rPr>
        <w:t>就是创建的挂载点。</w:t>
      </w:r>
    </w:p>
    <w:p w:rsidR="00BF0E7A" w:rsidRPr="00BF0E7A" w:rsidRDefault="00BF0E7A" w:rsidP="00BF0E7A">
      <w:pPr>
        <w:pStyle w:val="a1"/>
        <w:rPr>
          <w:rStyle w:val="af9"/>
        </w:rPr>
      </w:pPr>
      <w:r w:rsidRPr="00BF0E7A">
        <w:rPr>
          <w:rStyle w:val="af9"/>
        </w:rPr>
        <w:t>ENV</w:t>
      </w:r>
    </w:p>
    <w:p w:rsidR="00BF0E7A" w:rsidRPr="00BF0E7A" w:rsidRDefault="00BF0E7A" w:rsidP="00BF0E7A">
      <w:pPr>
        <w:pStyle w:val="a1"/>
        <w:numPr>
          <w:ilvl w:val="0"/>
          <w:numId w:val="0"/>
        </w:numPr>
        <w:ind w:left="360"/>
        <w:rPr>
          <w:rStyle w:val="af9"/>
        </w:rPr>
      </w:pPr>
      <w:r w:rsidRPr="00BF0E7A">
        <w:rPr>
          <w:rStyle w:val="af9"/>
        </w:rPr>
        <w:t>格式为</w:t>
      </w:r>
      <w:r w:rsidRPr="00BF0E7A">
        <w:rPr>
          <w:rStyle w:val="af9"/>
        </w:rPr>
        <w:t> ENV &lt;key&gt; &lt;value&gt;</w:t>
      </w:r>
      <w:r>
        <w:rPr>
          <w:rStyle w:val="af9"/>
          <w:rFonts w:hint="eastAsia"/>
        </w:rPr>
        <w:t>。</w:t>
      </w:r>
      <w:r w:rsidRPr="00BF0E7A">
        <w:rPr>
          <w:rStyle w:val="af9"/>
        </w:rPr>
        <w:t xml:space="preserve"> </w:t>
      </w:r>
    </w:p>
    <w:p w:rsidR="00BF0E7A" w:rsidRPr="00BF0E7A" w:rsidRDefault="00BF0E7A" w:rsidP="00802A53">
      <w:pPr>
        <w:pStyle w:val="a1"/>
        <w:numPr>
          <w:ilvl w:val="0"/>
          <w:numId w:val="0"/>
        </w:numPr>
        <w:ind w:left="360"/>
        <w:rPr>
          <w:rFonts w:cs="Times New Roman"/>
          <w:b w:val="0"/>
          <w:i w:val="0"/>
          <w:snapToGrid w:val="0"/>
          <w:szCs w:val="21"/>
        </w:rPr>
      </w:pPr>
      <w:r w:rsidRPr="00FC193F">
        <w:rPr>
          <w:rFonts w:cs="Times New Roman"/>
          <w:b w:val="0"/>
          <w:i w:val="0"/>
          <w:snapToGrid w:val="0"/>
          <w:szCs w:val="21"/>
        </w:rPr>
        <w:t>指定一个环境变量，会被后续</w:t>
      </w:r>
      <w:r w:rsidRPr="00FC193F">
        <w:rPr>
          <w:rFonts w:cs="Times New Roman"/>
          <w:b w:val="0"/>
          <w:i w:val="0"/>
          <w:snapToGrid w:val="0"/>
          <w:szCs w:val="21"/>
        </w:rPr>
        <w:t> RUN </w:t>
      </w:r>
      <w:r w:rsidRPr="00FC193F">
        <w:rPr>
          <w:rFonts w:cs="Times New Roman"/>
          <w:b w:val="0"/>
          <w:i w:val="0"/>
          <w:snapToGrid w:val="0"/>
          <w:szCs w:val="21"/>
        </w:rPr>
        <w:t>指令使用，并在容器运行时保持。</w:t>
      </w:r>
    </w:p>
    <w:p w:rsidR="00FD11D3" w:rsidRPr="00D66E23" w:rsidRDefault="00FD11D3" w:rsidP="00D66E23">
      <w:pPr>
        <w:pStyle w:val="a1"/>
        <w:rPr>
          <w:rStyle w:val="af9"/>
        </w:rPr>
      </w:pPr>
      <w:r w:rsidRPr="00D66E23">
        <w:rPr>
          <w:rStyle w:val="af9"/>
        </w:rPr>
        <w:t>ADD</w:t>
      </w:r>
    </w:p>
    <w:p w:rsidR="00FD11D3" w:rsidRPr="00D66E23" w:rsidRDefault="00FD11D3" w:rsidP="00D66E23">
      <w:pPr>
        <w:pStyle w:val="a1"/>
        <w:numPr>
          <w:ilvl w:val="0"/>
          <w:numId w:val="0"/>
        </w:numPr>
        <w:ind w:left="360"/>
        <w:rPr>
          <w:rStyle w:val="af9"/>
        </w:rPr>
      </w:pPr>
      <w:r w:rsidRPr="00D66E23">
        <w:rPr>
          <w:rStyle w:val="af9"/>
        </w:rPr>
        <w:t>格式为</w:t>
      </w:r>
      <w:r w:rsidRPr="00D66E23">
        <w:rPr>
          <w:rStyle w:val="af9"/>
        </w:rPr>
        <w:t> ADD &lt;src&gt; &lt;dest&gt;</w:t>
      </w:r>
      <w:r w:rsidRPr="00D66E23">
        <w:rPr>
          <w:rStyle w:val="af9"/>
        </w:rPr>
        <w:t>。</w:t>
      </w:r>
    </w:p>
    <w:p w:rsidR="00FD11D3" w:rsidRPr="00D66E23" w:rsidRDefault="00FD11D3" w:rsidP="00D66E23">
      <w:pPr>
        <w:pStyle w:val="a1"/>
        <w:numPr>
          <w:ilvl w:val="0"/>
          <w:numId w:val="0"/>
        </w:numPr>
        <w:ind w:left="360"/>
        <w:rPr>
          <w:rFonts w:cs="Times New Roman"/>
          <w:b w:val="0"/>
          <w:i w:val="0"/>
          <w:snapToGrid w:val="0"/>
          <w:szCs w:val="21"/>
        </w:rPr>
      </w:pPr>
      <w:r w:rsidRPr="00D66E23">
        <w:rPr>
          <w:rFonts w:cs="Times New Roman"/>
          <w:b w:val="0"/>
          <w:i w:val="0"/>
          <w:snapToGrid w:val="0"/>
          <w:szCs w:val="21"/>
        </w:rPr>
        <w:t>该命令将复制指定的</w:t>
      </w:r>
      <w:r w:rsidRPr="00D66E23">
        <w:rPr>
          <w:rFonts w:cs="Times New Roman"/>
          <w:b w:val="0"/>
          <w:i w:val="0"/>
          <w:snapToGrid w:val="0"/>
          <w:szCs w:val="21"/>
        </w:rPr>
        <w:t> &lt;src&gt; </w:t>
      </w:r>
      <w:r w:rsidRPr="00D66E23">
        <w:rPr>
          <w:rFonts w:cs="Times New Roman"/>
          <w:b w:val="0"/>
          <w:i w:val="0"/>
          <w:snapToGrid w:val="0"/>
          <w:szCs w:val="21"/>
        </w:rPr>
        <w:t>到容器中的</w:t>
      </w:r>
      <w:r w:rsidRPr="00D66E23">
        <w:rPr>
          <w:rFonts w:cs="Times New Roman"/>
          <w:b w:val="0"/>
          <w:i w:val="0"/>
          <w:snapToGrid w:val="0"/>
          <w:szCs w:val="21"/>
        </w:rPr>
        <w:t> &lt;dest&gt;</w:t>
      </w:r>
      <w:r w:rsidRPr="00D66E23">
        <w:rPr>
          <w:rFonts w:cs="Times New Roman"/>
          <w:b w:val="0"/>
          <w:i w:val="0"/>
          <w:snapToGrid w:val="0"/>
          <w:szCs w:val="21"/>
        </w:rPr>
        <w:t>。</w:t>
      </w:r>
      <w:r w:rsidRPr="00D66E23">
        <w:rPr>
          <w:rFonts w:cs="Times New Roman"/>
          <w:b w:val="0"/>
          <w:i w:val="0"/>
          <w:snapToGrid w:val="0"/>
          <w:szCs w:val="21"/>
        </w:rPr>
        <w:t xml:space="preserve"> </w:t>
      </w:r>
      <w:r w:rsidRPr="00D66E23">
        <w:rPr>
          <w:rFonts w:cs="Times New Roman"/>
          <w:b w:val="0"/>
          <w:i w:val="0"/>
          <w:snapToGrid w:val="0"/>
          <w:szCs w:val="21"/>
        </w:rPr>
        <w:t>其中</w:t>
      </w:r>
      <w:r w:rsidRPr="00D66E23">
        <w:rPr>
          <w:rFonts w:cs="Times New Roman"/>
          <w:b w:val="0"/>
          <w:i w:val="0"/>
          <w:snapToGrid w:val="0"/>
          <w:szCs w:val="21"/>
        </w:rPr>
        <w:t> &lt;src&gt; </w:t>
      </w:r>
      <w:r w:rsidRPr="00D66E23">
        <w:rPr>
          <w:rFonts w:cs="Times New Roman"/>
          <w:b w:val="0"/>
          <w:i w:val="0"/>
          <w:snapToGrid w:val="0"/>
          <w:szCs w:val="21"/>
        </w:rPr>
        <w:t>可以是</w:t>
      </w:r>
      <w:r w:rsidRPr="00D66E23">
        <w:rPr>
          <w:rFonts w:cs="Times New Roman"/>
          <w:b w:val="0"/>
          <w:i w:val="0"/>
          <w:snapToGrid w:val="0"/>
          <w:szCs w:val="21"/>
        </w:rPr>
        <w:t>Dockerfile</w:t>
      </w:r>
      <w:r w:rsidRPr="00D66E23">
        <w:rPr>
          <w:rFonts w:cs="Times New Roman"/>
          <w:b w:val="0"/>
          <w:i w:val="0"/>
          <w:snapToGrid w:val="0"/>
          <w:szCs w:val="21"/>
        </w:rPr>
        <w:t>所在目录的一个相对路径；也可以是一个</w:t>
      </w:r>
      <w:r w:rsidRPr="00D66E23">
        <w:rPr>
          <w:rFonts w:cs="Times New Roman"/>
          <w:b w:val="0"/>
          <w:i w:val="0"/>
          <w:snapToGrid w:val="0"/>
          <w:szCs w:val="21"/>
        </w:rPr>
        <w:t xml:space="preserve"> URL</w:t>
      </w:r>
      <w:r w:rsidRPr="00D66E23">
        <w:rPr>
          <w:rFonts w:cs="Times New Roman"/>
          <w:b w:val="0"/>
          <w:i w:val="0"/>
          <w:snapToGrid w:val="0"/>
          <w:szCs w:val="21"/>
        </w:rPr>
        <w:t>；还可以是一个</w:t>
      </w:r>
      <w:r w:rsidRPr="00D66E23">
        <w:rPr>
          <w:rFonts w:cs="Times New Roman"/>
          <w:b w:val="0"/>
          <w:i w:val="0"/>
          <w:snapToGrid w:val="0"/>
          <w:szCs w:val="21"/>
        </w:rPr>
        <w:t xml:space="preserve"> tar </w:t>
      </w:r>
      <w:r w:rsidRPr="00D66E23">
        <w:rPr>
          <w:rFonts w:cs="Times New Roman"/>
          <w:b w:val="0"/>
          <w:i w:val="0"/>
          <w:snapToGrid w:val="0"/>
          <w:szCs w:val="21"/>
        </w:rPr>
        <w:t>文件（自动解压为目录）。</w:t>
      </w:r>
    </w:p>
    <w:p w:rsidR="00FD11D3" w:rsidRPr="00D66E23" w:rsidRDefault="00FD11D3" w:rsidP="00D66E23">
      <w:pPr>
        <w:pStyle w:val="a1"/>
        <w:rPr>
          <w:rStyle w:val="af9"/>
        </w:rPr>
      </w:pPr>
      <w:r w:rsidRPr="00D66E23">
        <w:rPr>
          <w:rStyle w:val="af9"/>
        </w:rPr>
        <w:t>COPY</w:t>
      </w:r>
    </w:p>
    <w:p w:rsidR="00FD11D3" w:rsidRPr="00022DA9" w:rsidRDefault="00FD11D3" w:rsidP="00022DA9">
      <w:pPr>
        <w:pStyle w:val="a1"/>
        <w:numPr>
          <w:ilvl w:val="0"/>
          <w:numId w:val="0"/>
        </w:numPr>
        <w:ind w:left="360"/>
        <w:rPr>
          <w:rStyle w:val="af9"/>
        </w:rPr>
      </w:pPr>
      <w:r w:rsidRPr="00022DA9">
        <w:rPr>
          <w:rStyle w:val="af9"/>
        </w:rPr>
        <w:t>格式为</w:t>
      </w:r>
      <w:r w:rsidRPr="00022DA9">
        <w:rPr>
          <w:rStyle w:val="af9"/>
        </w:rPr>
        <w:t> COPY &lt;src&gt; &lt;dest&gt;</w:t>
      </w:r>
      <w:r w:rsidRPr="00022DA9">
        <w:rPr>
          <w:rStyle w:val="af9"/>
        </w:rPr>
        <w:t>。</w:t>
      </w:r>
    </w:p>
    <w:p w:rsidR="00FD11D3" w:rsidRPr="00022DA9" w:rsidRDefault="00FD11D3" w:rsidP="00022DA9">
      <w:pPr>
        <w:pStyle w:val="a1"/>
        <w:numPr>
          <w:ilvl w:val="0"/>
          <w:numId w:val="0"/>
        </w:numPr>
        <w:ind w:left="360"/>
        <w:rPr>
          <w:rFonts w:cs="Times New Roman"/>
          <w:b w:val="0"/>
          <w:i w:val="0"/>
          <w:snapToGrid w:val="0"/>
          <w:szCs w:val="21"/>
        </w:rPr>
      </w:pPr>
      <w:r w:rsidRPr="00022DA9">
        <w:rPr>
          <w:rFonts w:cs="Times New Roman"/>
          <w:b w:val="0"/>
          <w:i w:val="0"/>
          <w:snapToGrid w:val="0"/>
          <w:szCs w:val="21"/>
        </w:rPr>
        <w:t>复制本地主机的</w:t>
      </w:r>
      <w:r w:rsidRPr="00022DA9">
        <w:rPr>
          <w:rFonts w:cs="Times New Roman"/>
          <w:b w:val="0"/>
          <w:i w:val="0"/>
          <w:snapToGrid w:val="0"/>
          <w:szCs w:val="21"/>
        </w:rPr>
        <w:t> &lt;src&gt;</w:t>
      </w:r>
      <w:r w:rsidRPr="00022DA9">
        <w:rPr>
          <w:rFonts w:cs="Times New Roman"/>
          <w:b w:val="0"/>
          <w:i w:val="0"/>
          <w:snapToGrid w:val="0"/>
          <w:szCs w:val="21"/>
        </w:rPr>
        <w:t>（为</w:t>
      </w:r>
      <w:r w:rsidRPr="00022DA9">
        <w:rPr>
          <w:rFonts w:cs="Times New Roman"/>
          <w:b w:val="0"/>
          <w:i w:val="0"/>
          <w:snapToGrid w:val="0"/>
          <w:szCs w:val="21"/>
        </w:rPr>
        <w:t xml:space="preserve"> Dockerfile </w:t>
      </w:r>
      <w:r w:rsidRPr="00022DA9">
        <w:rPr>
          <w:rFonts w:cs="Times New Roman"/>
          <w:b w:val="0"/>
          <w:i w:val="0"/>
          <w:snapToGrid w:val="0"/>
          <w:szCs w:val="21"/>
        </w:rPr>
        <w:t>所在目录的相对路径）到容器中的</w:t>
      </w:r>
      <w:r w:rsidRPr="00022DA9">
        <w:rPr>
          <w:rFonts w:cs="Times New Roman"/>
          <w:b w:val="0"/>
          <w:i w:val="0"/>
          <w:snapToGrid w:val="0"/>
          <w:szCs w:val="21"/>
        </w:rPr>
        <w:t> &lt;dest&gt;</w:t>
      </w:r>
      <w:r w:rsidRPr="00022DA9">
        <w:rPr>
          <w:rFonts w:cs="Times New Roman"/>
          <w:b w:val="0"/>
          <w:i w:val="0"/>
          <w:snapToGrid w:val="0"/>
          <w:szCs w:val="21"/>
        </w:rPr>
        <w:t>。</w:t>
      </w:r>
    </w:p>
    <w:p w:rsidR="001F2C7A" w:rsidRPr="007C357C" w:rsidRDefault="00FD11D3" w:rsidP="007C357C">
      <w:pPr>
        <w:pStyle w:val="a1"/>
        <w:numPr>
          <w:ilvl w:val="0"/>
          <w:numId w:val="0"/>
        </w:numPr>
        <w:ind w:left="360"/>
        <w:rPr>
          <w:rStyle w:val="af9"/>
          <w:rFonts w:cs="Times New Roman"/>
          <w:b w:val="0"/>
          <w:iCs w:val="0"/>
          <w:snapToGrid w:val="0"/>
          <w:szCs w:val="21"/>
        </w:rPr>
      </w:pPr>
      <w:r w:rsidRPr="00022DA9">
        <w:rPr>
          <w:rFonts w:cs="Times New Roman"/>
          <w:b w:val="0"/>
          <w:i w:val="0"/>
          <w:snapToGrid w:val="0"/>
          <w:szCs w:val="21"/>
        </w:rPr>
        <w:t>当使用本地目录为源目录时，推荐使用</w:t>
      </w:r>
      <w:r w:rsidRPr="00022DA9">
        <w:rPr>
          <w:rFonts w:cs="Times New Roman"/>
          <w:b w:val="0"/>
          <w:i w:val="0"/>
          <w:snapToGrid w:val="0"/>
          <w:szCs w:val="21"/>
        </w:rPr>
        <w:t> COPY</w:t>
      </w:r>
      <w:r w:rsidRPr="00022DA9">
        <w:rPr>
          <w:rFonts w:cs="Times New Roman"/>
          <w:b w:val="0"/>
          <w:i w:val="0"/>
          <w:snapToGrid w:val="0"/>
          <w:szCs w:val="21"/>
        </w:rPr>
        <w:t>。</w:t>
      </w:r>
    </w:p>
    <w:p w:rsidR="0005461D" w:rsidRDefault="0034216F" w:rsidP="004D47E2">
      <w:pPr>
        <w:pStyle w:val="3"/>
      </w:pPr>
      <w:r>
        <w:rPr>
          <w:rFonts w:hint="eastAsia"/>
        </w:rPr>
        <w:t>1.2</w:t>
      </w:r>
      <w:r w:rsidR="00227838">
        <w:rPr>
          <w:rFonts w:hint="eastAsia"/>
        </w:rPr>
        <w:t xml:space="preserve">.3 </w:t>
      </w:r>
      <w:r w:rsidR="00C95259">
        <w:rPr>
          <w:rFonts w:hint="eastAsia"/>
        </w:rPr>
        <w:t>再谈</w:t>
      </w:r>
      <w:r w:rsidR="00227838">
        <w:rPr>
          <w:rFonts w:hint="eastAsia"/>
        </w:rPr>
        <w:t>Docker</w:t>
      </w:r>
      <w:r w:rsidR="00227838">
        <w:rPr>
          <w:rFonts w:hint="eastAsia"/>
        </w:rPr>
        <w:t>镜像制作</w:t>
      </w:r>
    </w:p>
    <w:p w:rsidR="00017250" w:rsidRDefault="00017250" w:rsidP="00017250">
      <w:pPr>
        <w:ind w:firstLineChars="200" w:firstLine="420"/>
      </w:pPr>
      <w:r>
        <w:rPr>
          <w:rFonts w:hint="eastAsia"/>
        </w:rPr>
        <w:t>前面我们已经介绍过，使用</w:t>
      </w:r>
      <w:r>
        <w:rPr>
          <w:rFonts w:hint="eastAsia"/>
        </w:rPr>
        <w:t>docker build</w:t>
      </w:r>
      <w:r>
        <w:rPr>
          <w:rFonts w:hint="eastAsia"/>
        </w:rPr>
        <w:t>命令并给定</w:t>
      </w:r>
      <w:r w:rsidR="00536700">
        <w:rPr>
          <w:rFonts w:hint="eastAsia"/>
        </w:rPr>
        <w:t>一个</w:t>
      </w:r>
      <w:r>
        <w:rPr>
          <w:rFonts w:hint="eastAsia"/>
        </w:rPr>
        <w:t>Dockerfile</w:t>
      </w:r>
      <w:r>
        <w:rPr>
          <w:rFonts w:hint="eastAsia"/>
        </w:rPr>
        <w:t>就可以</w:t>
      </w:r>
      <w:r w:rsidR="00536700">
        <w:rPr>
          <w:rFonts w:hint="eastAsia"/>
        </w:rPr>
        <w:t>制作一个镜像</w:t>
      </w:r>
      <w:r>
        <w:rPr>
          <w:rFonts w:hint="eastAsia"/>
        </w:rPr>
        <w:t>。</w:t>
      </w:r>
      <w:r w:rsidR="004D221C">
        <w:rPr>
          <w:rFonts w:hint="eastAsia"/>
        </w:rPr>
        <w:t>那么</w:t>
      </w:r>
      <w:r w:rsidR="004D221C">
        <w:rPr>
          <w:rFonts w:hint="eastAsia"/>
        </w:rPr>
        <w:t>Docker</w:t>
      </w:r>
      <w:r w:rsidR="004D221C">
        <w:rPr>
          <w:rFonts w:hint="eastAsia"/>
        </w:rPr>
        <w:t>是怎么把这个镜像制作出来的呢？因为本书的读者并不是开发</w:t>
      </w:r>
      <w:r w:rsidR="004D221C">
        <w:rPr>
          <w:rFonts w:hint="eastAsia"/>
        </w:rPr>
        <w:t>Docker</w:t>
      </w:r>
      <w:r w:rsidR="004D221C">
        <w:rPr>
          <w:rFonts w:hint="eastAsia"/>
        </w:rPr>
        <w:t>或者阅读</w:t>
      </w:r>
      <w:r w:rsidR="004D221C">
        <w:rPr>
          <w:rFonts w:hint="eastAsia"/>
        </w:rPr>
        <w:t>Docker</w:t>
      </w:r>
      <w:r w:rsidR="004D221C">
        <w:rPr>
          <w:rFonts w:hint="eastAsia"/>
        </w:rPr>
        <w:t>源码的人，所以本节就</w:t>
      </w:r>
      <w:r w:rsidR="00AF3902">
        <w:rPr>
          <w:rFonts w:hint="eastAsia"/>
        </w:rPr>
        <w:t>以实例的方式</w:t>
      </w:r>
      <w:r w:rsidR="004D221C">
        <w:rPr>
          <w:rFonts w:hint="eastAsia"/>
        </w:rPr>
        <w:t>将</w:t>
      </w:r>
      <w:r w:rsidR="004D221C">
        <w:rPr>
          <w:rFonts w:hint="eastAsia"/>
        </w:rPr>
        <w:t>Docker</w:t>
      </w:r>
      <w:r w:rsidR="004D221C">
        <w:rPr>
          <w:rFonts w:hint="eastAsia"/>
        </w:rPr>
        <w:t>制作镜像的过程简单的呈现出来。</w:t>
      </w:r>
    </w:p>
    <w:p w:rsidR="004D624E" w:rsidRDefault="004D624E" w:rsidP="00017250">
      <w:pPr>
        <w:ind w:firstLineChars="200" w:firstLine="420"/>
      </w:pPr>
      <w:r>
        <w:rPr>
          <w:rFonts w:hint="eastAsia"/>
        </w:rPr>
        <w:t>先准备一个</w:t>
      </w:r>
      <w:r w:rsidR="00E30BA6">
        <w:rPr>
          <w:rFonts w:hint="eastAsia"/>
        </w:rPr>
        <w:t>基础镜像</w:t>
      </w:r>
      <w:r w:rsidR="00E30BA6">
        <w:rPr>
          <w:rFonts w:hint="eastAsia"/>
        </w:rPr>
        <w:t>busybox</w:t>
      </w:r>
      <w:r w:rsidR="00AB7E91">
        <w:rPr>
          <w:rFonts w:hint="eastAsia"/>
        </w:rPr>
        <w:t>:latest</w:t>
      </w:r>
      <w:r w:rsidR="00A077A2">
        <w:rPr>
          <w:rFonts w:hint="eastAsia"/>
        </w:rPr>
        <w:t>，</w:t>
      </w:r>
      <w:r w:rsidR="00B51969">
        <w:rPr>
          <w:rFonts w:hint="eastAsia"/>
        </w:rPr>
        <w:t>这个镜像可以从官方</w:t>
      </w:r>
      <w:r w:rsidR="00B51969">
        <w:rPr>
          <w:rFonts w:hint="eastAsia"/>
        </w:rPr>
        <w:t>pull</w:t>
      </w:r>
      <w:r w:rsidR="00B51969">
        <w:rPr>
          <w:rFonts w:hint="eastAsia"/>
        </w:rPr>
        <w:t>下来</w:t>
      </w:r>
      <w:r w:rsidR="00462A3D">
        <w:rPr>
          <w:rFonts w:hint="eastAsia"/>
        </w:rPr>
        <w:t>。</w:t>
      </w:r>
      <w:r w:rsidR="00A077A2">
        <w:rPr>
          <w:rFonts w:hint="eastAsia"/>
        </w:rPr>
        <w:t>然后写一个简单的</w:t>
      </w:r>
      <w:r w:rsidR="00A077A2">
        <w:rPr>
          <w:rFonts w:hint="eastAsia"/>
        </w:rPr>
        <w:t>Dockerfile</w:t>
      </w:r>
      <w:r w:rsidR="00A077A2">
        <w:rPr>
          <w:rFonts w:hint="eastAsia"/>
        </w:rPr>
        <w:t>如下：</w:t>
      </w:r>
    </w:p>
    <w:p w:rsidR="002B3F4E" w:rsidRPr="0005461D" w:rsidRDefault="002B3F4E" w:rsidP="002B3F4E">
      <w:pPr>
        <w:pStyle w:val="af8"/>
        <w:rPr>
          <w:bdr w:val="none" w:sz="0" w:space="0" w:color="auto" w:frame="1"/>
        </w:rPr>
      </w:pPr>
      <w:r>
        <w:rPr>
          <w:bdr w:val="none" w:sz="0" w:space="0" w:color="auto" w:frame="1"/>
        </w:rPr>
        <w:t xml:space="preserve"># This </w:t>
      </w:r>
      <w:r>
        <w:rPr>
          <w:rFonts w:hint="eastAsia"/>
          <w:bdr w:val="none" w:sz="0" w:space="0" w:color="auto" w:frame="1"/>
        </w:rPr>
        <w:t>D</w:t>
      </w:r>
      <w:r w:rsidRPr="0005461D">
        <w:rPr>
          <w:bdr w:val="none" w:sz="0" w:space="0" w:color="auto" w:frame="1"/>
        </w:rPr>
        <w:t xml:space="preserve">ockerfile uses the </w:t>
      </w:r>
      <w:r w:rsidR="0022774C">
        <w:rPr>
          <w:rFonts w:hint="eastAsia"/>
          <w:bdr w:val="none" w:sz="0" w:space="0" w:color="auto" w:frame="1"/>
        </w:rPr>
        <w:t>busybox</w:t>
      </w:r>
      <w:r w:rsidRPr="0005461D">
        <w:rPr>
          <w:bdr w:val="none" w:sz="0" w:space="0" w:color="auto" w:frame="1"/>
        </w:rPr>
        <w:t xml:space="preserve"> image</w:t>
      </w:r>
    </w:p>
    <w:p w:rsidR="002B3F4E" w:rsidRPr="0005461D" w:rsidRDefault="00075A41" w:rsidP="002B3F4E">
      <w:pPr>
        <w:pStyle w:val="af8"/>
        <w:rPr>
          <w:bdr w:val="none" w:sz="0" w:space="0" w:color="auto" w:frame="1"/>
        </w:rPr>
      </w:pPr>
      <w:r>
        <w:rPr>
          <w:bdr w:val="none" w:sz="0" w:space="0" w:color="auto" w:frame="1"/>
        </w:rPr>
        <w:t xml:space="preserve"># VERSION </w:t>
      </w:r>
      <w:r>
        <w:rPr>
          <w:rFonts w:hint="eastAsia"/>
          <w:bdr w:val="none" w:sz="0" w:space="0" w:color="auto" w:frame="1"/>
        </w:rPr>
        <w:t>1</w:t>
      </w:r>
      <w:r w:rsidR="002B3F4E" w:rsidRPr="0005461D">
        <w:rPr>
          <w:bdr w:val="none" w:sz="0" w:space="0" w:color="auto" w:frame="1"/>
        </w:rPr>
        <w:t xml:space="preserve"> - EDITION 1</w:t>
      </w:r>
    </w:p>
    <w:p w:rsidR="002B3F4E" w:rsidRPr="0005461D" w:rsidRDefault="002B3F4E" w:rsidP="002B3F4E">
      <w:pPr>
        <w:pStyle w:val="af8"/>
        <w:rPr>
          <w:bdr w:val="none" w:sz="0" w:space="0" w:color="auto" w:frame="1"/>
        </w:rPr>
      </w:pPr>
      <w:r>
        <w:rPr>
          <w:bdr w:val="none" w:sz="0" w:space="0" w:color="auto" w:frame="1"/>
        </w:rPr>
        <w:t xml:space="preserve"># Author: </w:t>
      </w:r>
      <w:r>
        <w:rPr>
          <w:rFonts w:hint="eastAsia"/>
          <w:bdr w:val="none" w:sz="0" w:space="0" w:color="auto" w:frame="1"/>
        </w:rPr>
        <w:t>tester</w:t>
      </w:r>
    </w:p>
    <w:p w:rsidR="002B3F4E" w:rsidRDefault="00A43E4B" w:rsidP="002B3F4E">
      <w:pPr>
        <w:pStyle w:val="af8"/>
        <w:rPr>
          <w:bdr w:val="none" w:sz="0" w:space="0" w:color="auto" w:frame="1"/>
        </w:rPr>
      </w:pPr>
      <w:r>
        <w:rPr>
          <w:rFonts w:hint="eastAsia"/>
          <w:bdr w:val="none" w:sz="0" w:space="0" w:color="auto" w:frame="1"/>
        </w:rPr>
        <w:t>FROM  busybox:latest</w:t>
      </w:r>
    </w:p>
    <w:p w:rsidR="000F6353" w:rsidRDefault="000F6353" w:rsidP="002B3F4E">
      <w:pPr>
        <w:pStyle w:val="af8"/>
        <w:rPr>
          <w:bdr w:val="none" w:sz="0" w:space="0" w:color="auto" w:frame="1"/>
        </w:rPr>
      </w:pPr>
      <w:r>
        <w:rPr>
          <w:rFonts w:hint="eastAsia"/>
          <w:bdr w:val="none" w:sz="0" w:space="0" w:color="auto" w:frame="1"/>
        </w:rPr>
        <w:t>RUN  date;sleep 100;date</w:t>
      </w:r>
    </w:p>
    <w:p w:rsidR="00A47E96" w:rsidRDefault="00A47E96" w:rsidP="002B3F4E">
      <w:pPr>
        <w:pStyle w:val="af8"/>
        <w:rPr>
          <w:bdr w:val="none" w:sz="0" w:space="0" w:color="auto" w:frame="1"/>
        </w:rPr>
      </w:pPr>
      <w:r>
        <w:rPr>
          <w:rFonts w:hint="eastAsia"/>
          <w:bdr w:val="none" w:sz="0" w:space="0" w:color="auto" w:frame="1"/>
        </w:rPr>
        <w:t xml:space="preserve">RUN  echo </w:t>
      </w:r>
      <w:r>
        <w:rPr>
          <w:bdr w:val="none" w:sz="0" w:space="0" w:color="auto" w:frame="1"/>
        </w:rPr>
        <w:t>“</w:t>
      </w:r>
      <w:r>
        <w:rPr>
          <w:rFonts w:hint="eastAsia"/>
          <w:bdr w:val="none" w:sz="0" w:space="0" w:color="auto" w:frame="1"/>
        </w:rPr>
        <w:t>abc</w:t>
      </w:r>
      <w:r>
        <w:rPr>
          <w:bdr w:val="none" w:sz="0" w:space="0" w:color="auto" w:frame="1"/>
        </w:rPr>
        <w:t>”</w:t>
      </w:r>
      <w:r>
        <w:rPr>
          <w:rFonts w:hint="eastAsia"/>
          <w:bdr w:val="none" w:sz="0" w:space="0" w:color="auto" w:frame="1"/>
        </w:rPr>
        <w:t xml:space="preserve"> &gt; /mytest</w:t>
      </w:r>
    </w:p>
    <w:p w:rsidR="00A1279A" w:rsidRDefault="00A1279A" w:rsidP="00C64FA1">
      <w:pPr>
        <w:pStyle w:val="af8"/>
        <w:rPr>
          <w:bdr w:val="none" w:sz="0" w:space="0" w:color="auto" w:frame="1"/>
        </w:rPr>
      </w:pPr>
      <w:r>
        <w:rPr>
          <w:rFonts w:hint="eastAsia"/>
          <w:bdr w:val="none" w:sz="0" w:space="0" w:color="auto" w:frame="1"/>
        </w:rPr>
        <w:t>RUN  date;sleep 100;date</w:t>
      </w:r>
    </w:p>
    <w:p w:rsidR="00C64FA1" w:rsidRPr="0005461D" w:rsidRDefault="00C64FA1" w:rsidP="00C64FA1">
      <w:pPr>
        <w:pStyle w:val="af8"/>
        <w:rPr>
          <w:bdr w:val="none" w:sz="0" w:space="0" w:color="auto" w:frame="1"/>
        </w:rPr>
      </w:pPr>
      <w:r>
        <w:rPr>
          <w:rFonts w:hint="eastAsia"/>
          <w:bdr w:val="none" w:sz="0" w:space="0" w:color="auto" w:frame="1"/>
        </w:rPr>
        <w:lastRenderedPageBreak/>
        <w:t>CMD  /bin/sh</w:t>
      </w:r>
    </w:p>
    <w:p w:rsidR="00791EB9" w:rsidRDefault="00726F8A" w:rsidP="00ED65BD">
      <w:pPr>
        <w:ind w:firstLineChars="200" w:firstLine="420"/>
      </w:pPr>
      <w:bookmarkStart w:id="0" w:name="_Toc427088794"/>
      <w:r>
        <w:rPr>
          <w:rFonts w:hint="eastAsia"/>
        </w:rPr>
        <w:t>我们用</w:t>
      </w:r>
      <w:r>
        <w:rPr>
          <w:rFonts w:hint="eastAsia"/>
        </w:rPr>
        <w:t>build</w:t>
      </w:r>
      <w:r>
        <w:rPr>
          <w:rFonts w:hint="eastAsia"/>
        </w:rPr>
        <w:t>命令去制作镜像</w:t>
      </w:r>
      <w:r w:rsidR="0089693E">
        <w:rPr>
          <w:rFonts w:hint="eastAsia"/>
        </w:rPr>
        <w:t>，名称为</w:t>
      </w:r>
      <w:r w:rsidR="0089693E">
        <w:rPr>
          <w:rFonts w:hint="eastAsia"/>
        </w:rPr>
        <w:t>busybox:v1</w:t>
      </w:r>
      <w:r w:rsidR="00A36966">
        <w:rPr>
          <w:rFonts w:hint="eastAsia"/>
        </w:rPr>
        <w:t>，如下：</w:t>
      </w:r>
    </w:p>
    <w:p w:rsidR="00877BAF" w:rsidRDefault="00877BAF" w:rsidP="00877BAF">
      <w:pPr>
        <w:pStyle w:val="af8"/>
      </w:pPr>
      <w:r>
        <w:t>root@ubuntu:~/work#</w:t>
      </w:r>
      <w:r>
        <w:rPr>
          <w:rFonts w:hint="eastAsia"/>
        </w:rPr>
        <w:t xml:space="preserve"> docker build  </w:t>
      </w:r>
      <w:r w:rsidR="00267612">
        <w:rPr>
          <w:rFonts w:hint="eastAsia"/>
        </w:rPr>
        <w:t>busybox</w:t>
      </w:r>
      <w:r>
        <w:t>:</w:t>
      </w:r>
      <w:r>
        <w:rPr>
          <w:rFonts w:hint="eastAsia"/>
        </w:rPr>
        <w:t>v1 .</w:t>
      </w:r>
    </w:p>
    <w:p w:rsidR="008141F7" w:rsidRDefault="009F51D3" w:rsidP="00ED65BD">
      <w:pPr>
        <w:ind w:firstLineChars="200" w:firstLine="420"/>
      </w:pPr>
      <w:r>
        <w:rPr>
          <w:rFonts w:hint="eastAsia"/>
        </w:rPr>
        <w:t>现在</w:t>
      </w:r>
      <w:r>
        <w:rPr>
          <w:rFonts w:hint="eastAsia"/>
        </w:rPr>
        <w:t>Docker</w:t>
      </w:r>
      <w:r>
        <w:rPr>
          <w:rFonts w:hint="eastAsia"/>
        </w:rPr>
        <w:t>正在</w:t>
      </w:r>
      <w:r w:rsidR="004344BE">
        <w:rPr>
          <w:rFonts w:hint="eastAsia"/>
        </w:rPr>
        <w:t>制作这个镜像，我们可以通过</w:t>
      </w:r>
      <w:r w:rsidR="004344BE">
        <w:rPr>
          <w:rFonts w:hint="eastAsia"/>
        </w:rPr>
        <w:t>ps</w:t>
      </w:r>
      <w:r w:rsidR="004344BE">
        <w:rPr>
          <w:rFonts w:hint="eastAsia"/>
        </w:rPr>
        <w:t>看下到底发生了什么：</w:t>
      </w:r>
    </w:p>
    <w:p w:rsidR="008D1CAB" w:rsidRDefault="00184136" w:rsidP="008D1CAB">
      <w:pPr>
        <w:pStyle w:val="af8"/>
      </w:pPr>
      <w:r>
        <w:t xml:space="preserve">root@ubuntu:/tmp </w:t>
      </w:r>
      <w:r w:rsidR="008D1CAB">
        <w:t># docker ps</w:t>
      </w:r>
    </w:p>
    <w:p w:rsidR="008D1CAB" w:rsidRDefault="007553AE" w:rsidP="008D1CAB">
      <w:pPr>
        <w:pStyle w:val="af8"/>
      </w:pPr>
      <w:r>
        <w:t xml:space="preserve">CONTAINER ID   </w:t>
      </w:r>
      <w:r w:rsidR="008D1CAB">
        <w:t xml:space="preserve"> I</w:t>
      </w:r>
      <w:r>
        <w:t xml:space="preserve">MAGE        </w:t>
      </w:r>
      <w:r w:rsidR="008D1CAB">
        <w:t>COMMAND    CREATED</w:t>
      </w:r>
      <w:r>
        <w:t xml:space="preserve">   STATUS       PORTS     </w:t>
      </w:r>
      <w:r w:rsidR="008D1CAB">
        <w:t>NAMES</w:t>
      </w:r>
    </w:p>
    <w:p w:rsidR="00812C1E" w:rsidRDefault="0040312E" w:rsidP="008D1CAB">
      <w:pPr>
        <w:pStyle w:val="af8"/>
      </w:pPr>
      <w:r>
        <w:t xml:space="preserve">c5db3d7ca9b9       </w:t>
      </w:r>
      <w:r w:rsidR="008D1CAB">
        <w:t xml:space="preserve">d57d38e51fb32b790a1e65c32e639f1515a528d3f568cdae05067d057acb8817   "/bin/sh -c 'date;sl   9 seconds ago     </w:t>
      </w:r>
      <w:r w:rsidR="0069399A">
        <w:t xml:space="preserve">  Up 8 seconds       </w:t>
      </w:r>
      <w:r w:rsidR="008D1CAB">
        <w:t>mad_yalow</w:t>
      </w:r>
    </w:p>
    <w:p w:rsidR="005026C0" w:rsidRDefault="005026C0" w:rsidP="008D1CAB">
      <w:pPr>
        <w:pStyle w:val="af8"/>
      </w:pPr>
      <w:r>
        <w:t>root@ubuntu:/tmp</w:t>
      </w:r>
      <w:r w:rsidR="00184136">
        <w:t xml:space="preserve"> </w:t>
      </w:r>
      <w:r>
        <w:t>#</w:t>
      </w:r>
    </w:p>
    <w:p w:rsidR="002716D0" w:rsidRDefault="00120039" w:rsidP="00BB3647">
      <w:pPr>
        <w:ind w:firstLineChars="200" w:firstLine="420"/>
      </w:pPr>
      <w:r>
        <w:rPr>
          <w:rFonts w:hint="eastAsia"/>
        </w:rPr>
        <w:t>从中可以看到，</w:t>
      </w:r>
      <w:r w:rsidR="00606B6D">
        <w:rPr>
          <w:rFonts w:hint="eastAsia"/>
        </w:rPr>
        <w:t>在</w:t>
      </w:r>
      <w:r>
        <w:rPr>
          <w:rFonts w:hint="eastAsia"/>
        </w:rPr>
        <w:t>镜像制作的时候，</w:t>
      </w:r>
      <w:r w:rsidR="00AD05F3">
        <w:rPr>
          <w:rFonts w:hint="eastAsia"/>
        </w:rPr>
        <w:t>D</w:t>
      </w:r>
      <w:r w:rsidR="00051443">
        <w:rPr>
          <w:rFonts w:hint="eastAsia"/>
        </w:rPr>
        <w:t>ocker</w:t>
      </w:r>
      <w:r w:rsidR="00051443">
        <w:rPr>
          <w:rFonts w:hint="eastAsia"/>
        </w:rPr>
        <w:t>会启动一个容器，并在该容器里制作这个镜像。</w:t>
      </w:r>
      <w:r w:rsidR="00CD03D6">
        <w:rPr>
          <w:rFonts w:hint="eastAsia"/>
        </w:rPr>
        <w:t>接下来我们通过</w:t>
      </w:r>
      <w:r w:rsidR="00CD03D6">
        <w:rPr>
          <w:rFonts w:hint="eastAsia"/>
        </w:rPr>
        <w:t>exec</w:t>
      </w:r>
      <w:r w:rsidR="00CD03D6">
        <w:rPr>
          <w:rFonts w:hint="eastAsia"/>
        </w:rPr>
        <w:t>命令，去容器中看看，到底发生了什么：</w:t>
      </w:r>
    </w:p>
    <w:p w:rsidR="00704A97" w:rsidRDefault="00704A97" w:rsidP="00704A97">
      <w:pPr>
        <w:pStyle w:val="af8"/>
      </w:pPr>
      <w:r>
        <w:t>root@ubuntu:/tmp/dockerBuild# docker exec -ti c5db3d7ca9b9 sh</w:t>
      </w:r>
    </w:p>
    <w:p w:rsidR="00704A97" w:rsidRDefault="00704A97" w:rsidP="00704A97">
      <w:pPr>
        <w:pStyle w:val="af8"/>
      </w:pPr>
      <w:r>
        <w:t>/ # ps -ef</w:t>
      </w:r>
    </w:p>
    <w:p w:rsidR="00704A97" w:rsidRDefault="00704A97" w:rsidP="00704A97">
      <w:pPr>
        <w:pStyle w:val="af8"/>
      </w:pPr>
      <w:r>
        <w:t>PID   USER     COMMAND</w:t>
      </w:r>
    </w:p>
    <w:p w:rsidR="00704A97" w:rsidRDefault="00704A97" w:rsidP="00704A97">
      <w:pPr>
        <w:pStyle w:val="af8"/>
      </w:pPr>
      <w:r>
        <w:t xml:space="preserve">    1 root     /bin/sh -c date;sleep 100;date</w:t>
      </w:r>
    </w:p>
    <w:p w:rsidR="00704A97" w:rsidRDefault="00704A97" w:rsidP="00704A97">
      <w:pPr>
        <w:pStyle w:val="af8"/>
      </w:pPr>
      <w:r>
        <w:t xml:space="preserve">    6 root     sleep 100</w:t>
      </w:r>
    </w:p>
    <w:p w:rsidR="00704A97" w:rsidRDefault="00704A97" w:rsidP="00704A97">
      <w:pPr>
        <w:pStyle w:val="af8"/>
      </w:pPr>
      <w:r>
        <w:t xml:space="preserve">   16 root     sh</w:t>
      </w:r>
    </w:p>
    <w:p w:rsidR="00704A97" w:rsidRDefault="00704A97" w:rsidP="00704A97">
      <w:pPr>
        <w:pStyle w:val="af8"/>
      </w:pPr>
      <w:r>
        <w:t xml:space="preserve">   21 root     ps -ef</w:t>
      </w:r>
    </w:p>
    <w:p w:rsidR="00704A97" w:rsidRDefault="00704A97" w:rsidP="00704A97">
      <w:pPr>
        <w:pStyle w:val="af8"/>
      </w:pPr>
      <w:r>
        <w:t>/ #</w:t>
      </w:r>
    </w:p>
    <w:p w:rsidR="00F81ACB" w:rsidRDefault="00DA5FBB" w:rsidP="00F81ACB">
      <w:pPr>
        <w:ind w:firstLineChars="200" w:firstLine="420"/>
      </w:pPr>
      <w:r>
        <w:rPr>
          <w:rFonts w:hint="eastAsia"/>
        </w:rPr>
        <w:t>从上边的命令中，我们看到，</w:t>
      </w:r>
      <w:r>
        <w:rPr>
          <w:rFonts w:hint="eastAsia"/>
        </w:rPr>
        <w:t xml:space="preserve">docker </w:t>
      </w:r>
      <w:r>
        <w:rPr>
          <w:rFonts w:hint="eastAsia"/>
        </w:rPr>
        <w:t>在制作镜像的</w:t>
      </w:r>
      <w:r>
        <w:rPr>
          <w:rFonts w:hint="eastAsia"/>
        </w:rPr>
        <w:t>RUN</w:t>
      </w:r>
      <w:r>
        <w:rPr>
          <w:rFonts w:hint="eastAsia"/>
        </w:rPr>
        <w:t>命令</w:t>
      </w:r>
      <w:r w:rsidR="00F81ACB">
        <w:rPr>
          <w:rFonts w:hint="eastAsia"/>
        </w:rPr>
        <w:t>都是在容器中执行的。如果我们等上</w:t>
      </w:r>
      <w:r w:rsidR="00F81ACB">
        <w:rPr>
          <w:rFonts w:hint="eastAsia"/>
        </w:rPr>
        <w:t>100</w:t>
      </w:r>
      <w:r w:rsidR="00F81ACB">
        <w:rPr>
          <w:rFonts w:hint="eastAsia"/>
        </w:rPr>
        <w:t>秒，不停的</w:t>
      </w:r>
      <w:r w:rsidR="00F81ACB">
        <w:rPr>
          <w:rFonts w:hint="eastAsia"/>
        </w:rPr>
        <w:t>ps,</w:t>
      </w:r>
      <w:r w:rsidR="00F81ACB">
        <w:rPr>
          <w:rFonts w:hint="eastAsia"/>
        </w:rPr>
        <w:t>我们会顺序的抓到</w:t>
      </w:r>
      <w:r w:rsidR="00F81ACB">
        <w:rPr>
          <w:rFonts w:hint="eastAsia"/>
        </w:rPr>
        <w:t>RUN</w:t>
      </w:r>
      <w:r w:rsidR="00F81ACB">
        <w:rPr>
          <w:rFonts w:hint="eastAsia"/>
        </w:rPr>
        <w:t>的每一条命令</w:t>
      </w:r>
      <w:r w:rsidR="00B52785">
        <w:rPr>
          <w:rFonts w:hint="eastAsia"/>
        </w:rPr>
        <w:t>。</w:t>
      </w:r>
    </w:p>
    <w:p w:rsidR="00776887" w:rsidRDefault="00776887" w:rsidP="00F81ACB">
      <w:pPr>
        <w:ind w:firstLineChars="200" w:firstLine="420"/>
      </w:pPr>
      <w:r>
        <w:rPr>
          <w:rFonts w:hint="eastAsia"/>
        </w:rPr>
        <w:t>从上面我们可以看出，</w:t>
      </w:r>
      <w:r w:rsidR="000D2886">
        <w:rPr>
          <w:rFonts w:hint="eastAsia"/>
        </w:rPr>
        <w:t>D</w:t>
      </w:r>
      <w:r>
        <w:rPr>
          <w:rFonts w:hint="eastAsia"/>
        </w:rPr>
        <w:t>ocker</w:t>
      </w:r>
      <w:r>
        <w:rPr>
          <w:rFonts w:hint="eastAsia"/>
        </w:rPr>
        <w:t>在制作镜像的时候的操作顺序：</w:t>
      </w:r>
    </w:p>
    <w:p w:rsidR="008A0AD8" w:rsidRPr="008A0AD8" w:rsidRDefault="00C92FC7" w:rsidP="008A0AD8">
      <w:pPr>
        <w:ind w:firstLineChars="200" w:firstLine="422"/>
        <w:rPr>
          <w:rStyle w:val="afa"/>
        </w:rPr>
      </w:pPr>
      <w:r>
        <w:rPr>
          <w:rStyle w:val="afa"/>
          <w:rFonts w:hint="eastAsia"/>
        </w:rPr>
        <w:t>1.</w:t>
      </w:r>
      <w:r w:rsidR="008A0AD8">
        <w:rPr>
          <w:rStyle w:val="afa"/>
          <w:rFonts w:hint="eastAsia"/>
        </w:rPr>
        <w:t xml:space="preserve"> </w:t>
      </w:r>
      <w:r w:rsidR="004F551F">
        <w:rPr>
          <w:rStyle w:val="afa"/>
          <w:rFonts w:hint="eastAsia"/>
        </w:rPr>
        <w:t>解析</w:t>
      </w:r>
      <w:r w:rsidR="004F551F">
        <w:rPr>
          <w:rStyle w:val="afa"/>
          <w:rFonts w:hint="eastAsia"/>
        </w:rPr>
        <w:t>Dockerfile</w:t>
      </w:r>
      <w:r w:rsidR="004F551F">
        <w:rPr>
          <w:rStyle w:val="afa"/>
          <w:rFonts w:hint="eastAsia"/>
        </w:rPr>
        <w:t>，并找到基础镜像</w:t>
      </w:r>
      <w:r w:rsidR="00913EF3">
        <w:rPr>
          <w:rStyle w:val="afa"/>
          <w:rFonts w:hint="eastAsia"/>
        </w:rPr>
        <w:t>（可能会</w:t>
      </w:r>
      <w:r w:rsidR="004D3224">
        <w:rPr>
          <w:rStyle w:val="afa"/>
          <w:rFonts w:hint="eastAsia"/>
        </w:rPr>
        <w:t>从</w:t>
      </w:r>
      <w:r w:rsidR="00913EF3">
        <w:rPr>
          <w:rStyle w:val="afa"/>
          <w:rFonts w:hint="eastAsia"/>
        </w:rPr>
        <w:t>DockerHub</w:t>
      </w:r>
      <w:r w:rsidR="00913EF3">
        <w:rPr>
          <w:rStyle w:val="afa"/>
          <w:rFonts w:hint="eastAsia"/>
        </w:rPr>
        <w:t>上</w:t>
      </w:r>
      <w:r w:rsidR="00913EF3">
        <w:rPr>
          <w:rStyle w:val="afa"/>
          <w:rFonts w:hint="eastAsia"/>
        </w:rPr>
        <w:t>Pull</w:t>
      </w:r>
      <w:r w:rsidR="00913EF3">
        <w:rPr>
          <w:rStyle w:val="afa"/>
          <w:rFonts w:hint="eastAsia"/>
        </w:rPr>
        <w:t>）</w:t>
      </w:r>
    </w:p>
    <w:p w:rsidR="004F551F" w:rsidRDefault="00C92FC7" w:rsidP="004F551F">
      <w:pPr>
        <w:ind w:firstLineChars="200" w:firstLine="422"/>
        <w:rPr>
          <w:rStyle w:val="afa"/>
        </w:rPr>
      </w:pPr>
      <w:r>
        <w:rPr>
          <w:rStyle w:val="afa"/>
          <w:rFonts w:hint="eastAsia"/>
        </w:rPr>
        <w:t>2.</w:t>
      </w:r>
      <w:r w:rsidR="008A0AD8">
        <w:rPr>
          <w:rStyle w:val="afa"/>
          <w:rFonts w:hint="eastAsia"/>
        </w:rPr>
        <w:t xml:space="preserve"> </w:t>
      </w:r>
      <w:r w:rsidR="004F551F">
        <w:rPr>
          <w:rStyle w:val="afa"/>
          <w:rFonts w:hint="eastAsia"/>
        </w:rPr>
        <w:t>以基础镜像为基础创建</w:t>
      </w:r>
      <w:r w:rsidR="00BF1894">
        <w:rPr>
          <w:rStyle w:val="afa"/>
          <w:rFonts w:hint="eastAsia"/>
        </w:rPr>
        <w:t>一</w:t>
      </w:r>
      <w:r w:rsidR="004F551F">
        <w:rPr>
          <w:rStyle w:val="afa"/>
          <w:rFonts w:hint="eastAsia"/>
        </w:rPr>
        <w:t>个容器</w:t>
      </w:r>
    </w:p>
    <w:p w:rsidR="008A0AD8" w:rsidRDefault="008A0AD8" w:rsidP="004F551F">
      <w:pPr>
        <w:ind w:firstLineChars="200" w:firstLine="422"/>
        <w:rPr>
          <w:rStyle w:val="afa"/>
        </w:rPr>
      </w:pPr>
      <w:r>
        <w:rPr>
          <w:rStyle w:val="afa"/>
          <w:rFonts w:hint="eastAsia"/>
        </w:rPr>
        <w:t xml:space="preserve">3. </w:t>
      </w:r>
      <w:r w:rsidR="00384264">
        <w:rPr>
          <w:rStyle w:val="afa"/>
          <w:rFonts w:hint="eastAsia"/>
        </w:rPr>
        <w:t>在容器中顺序执行</w:t>
      </w:r>
      <w:r w:rsidR="00384264">
        <w:rPr>
          <w:rStyle w:val="afa"/>
          <w:rFonts w:hint="eastAsia"/>
        </w:rPr>
        <w:t>Dockerfile</w:t>
      </w:r>
      <w:r w:rsidR="00384264">
        <w:rPr>
          <w:rStyle w:val="afa"/>
          <w:rFonts w:hint="eastAsia"/>
        </w:rPr>
        <w:t>中的命令</w:t>
      </w:r>
      <w:r w:rsidR="0030339E">
        <w:rPr>
          <w:rStyle w:val="afa"/>
          <w:rFonts w:hint="eastAsia"/>
        </w:rPr>
        <w:t>。</w:t>
      </w:r>
    </w:p>
    <w:p w:rsidR="0030339E" w:rsidRDefault="0030339E" w:rsidP="004F551F">
      <w:pPr>
        <w:ind w:firstLineChars="200" w:firstLine="422"/>
        <w:rPr>
          <w:rStyle w:val="afa"/>
        </w:rPr>
      </w:pPr>
      <w:r>
        <w:rPr>
          <w:rStyle w:val="afa"/>
          <w:rFonts w:hint="eastAsia"/>
        </w:rPr>
        <w:t xml:space="preserve">4. </w:t>
      </w:r>
      <w:r>
        <w:rPr>
          <w:rStyle w:val="afa"/>
          <w:rFonts w:hint="eastAsia"/>
        </w:rPr>
        <w:t>如果不是</w:t>
      </w:r>
      <w:r w:rsidR="006A61A8">
        <w:rPr>
          <w:rStyle w:val="afa"/>
          <w:rFonts w:hint="eastAsia"/>
        </w:rPr>
        <w:t>RUN</w:t>
      </w:r>
      <w:r>
        <w:rPr>
          <w:rStyle w:val="afa"/>
          <w:rFonts w:hint="eastAsia"/>
        </w:rPr>
        <w:t>命令，比如</w:t>
      </w:r>
      <w:r w:rsidR="004D79FC">
        <w:rPr>
          <w:rStyle w:val="afa"/>
          <w:rFonts w:hint="eastAsia"/>
        </w:rPr>
        <w:t>ENV</w:t>
      </w:r>
      <w:r w:rsidR="006B0433">
        <w:rPr>
          <w:rStyle w:val="afa"/>
          <w:rFonts w:hint="eastAsia"/>
        </w:rPr>
        <w:t>命令</w:t>
      </w:r>
      <w:r>
        <w:rPr>
          <w:rStyle w:val="afa"/>
          <w:rFonts w:hint="eastAsia"/>
        </w:rPr>
        <w:t>，记录下来</w:t>
      </w:r>
      <w:r w:rsidR="00066004">
        <w:rPr>
          <w:rStyle w:val="afa"/>
          <w:rFonts w:hint="eastAsia"/>
        </w:rPr>
        <w:t>以便启动的时候</w:t>
      </w:r>
      <w:r w:rsidR="00641D57">
        <w:rPr>
          <w:rStyle w:val="afa"/>
          <w:rFonts w:hint="eastAsia"/>
        </w:rPr>
        <w:t>执行</w:t>
      </w:r>
    </w:p>
    <w:p w:rsidR="00066004" w:rsidRDefault="00066004" w:rsidP="004F551F">
      <w:pPr>
        <w:ind w:firstLineChars="200" w:firstLine="422"/>
        <w:rPr>
          <w:rStyle w:val="afa"/>
        </w:rPr>
      </w:pPr>
      <w:r>
        <w:rPr>
          <w:rStyle w:val="afa"/>
          <w:rFonts w:hint="eastAsia"/>
        </w:rPr>
        <w:t xml:space="preserve">5. </w:t>
      </w:r>
      <w:r w:rsidR="007C312B">
        <w:rPr>
          <w:rStyle w:val="afa"/>
          <w:rFonts w:hint="eastAsia"/>
        </w:rPr>
        <w:t>属性命令记录在</w:t>
      </w:r>
      <w:r w:rsidR="007C312B">
        <w:rPr>
          <w:rStyle w:val="afa"/>
          <w:rFonts w:hint="eastAsia"/>
        </w:rPr>
        <w:t>Image</w:t>
      </w:r>
      <w:r w:rsidR="007C312B">
        <w:rPr>
          <w:rStyle w:val="afa"/>
          <w:rFonts w:hint="eastAsia"/>
        </w:rPr>
        <w:t>的属性中。</w:t>
      </w:r>
    </w:p>
    <w:p w:rsidR="00573D19" w:rsidRDefault="00573D19" w:rsidP="004F551F">
      <w:pPr>
        <w:ind w:firstLineChars="200" w:firstLine="422"/>
        <w:rPr>
          <w:rStyle w:val="afa"/>
        </w:rPr>
      </w:pPr>
      <w:r>
        <w:rPr>
          <w:rStyle w:val="afa"/>
          <w:rFonts w:hint="eastAsia"/>
        </w:rPr>
        <w:t xml:space="preserve">6. </w:t>
      </w:r>
      <w:r>
        <w:rPr>
          <w:rStyle w:val="afa"/>
          <w:rFonts w:hint="eastAsia"/>
        </w:rPr>
        <w:t>当所有命令执行完后，</w:t>
      </w:r>
      <w:r>
        <w:rPr>
          <w:rStyle w:val="afa"/>
          <w:rFonts w:hint="eastAsia"/>
        </w:rPr>
        <w:t>commit</w:t>
      </w:r>
      <w:r>
        <w:rPr>
          <w:rStyle w:val="afa"/>
          <w:rFonts w:hint="eastAsia"/>
        </w:rPr>
        <w:t>该容器</w:t>
      </w:r>
      <w:r w:rsidR="00C239F8">
        <w:rPr>
          <w:rStyle w:val="afa"/>
          <w:rFonts w:hint="eastAsia"/>
        </w:rPr>
        <w:t>为新的镜像。</w:t>
      </w:r>
    </w:p>
    <w:p w:rsidR="00C92FC7" w:rsidRPr="004F551F" w:rsidRDefault="00A02CEA" w:rsidP="0041461A">
      <w:pPr>
        <w:ind w:firstLineChars="200" w:firstLine="420"/>
        <w:rPr>
          <w:rStyle w:val="afa"/>
        </w:rPr>
      </w:pPr>
      <w:r w:rsidRPr="002D047C">
        <w:rPr>
          <w:rFonts w:hint="eastAsia"/>
        </w:rPr>
        <w:t>当然这里说的几个步骤，只是简单的</w:t>
      </w:r>
      <w:r w:rsidR="002D047C">
        <w:rPr>
          <w:rFonts w:hint="eastAsia"/>
        </w:rPr>
        <w:t>阐述了镜像制作的过程，其实中间设计到很多复杂操作，</w:t>
      </w:r>
      <w:r w:rsidR="002F43E9">
        <w:rPr>
          <w:rFonts w:hint="eastAsia"/>
        </w:rPr>
        <w:t>比如分层存储等。</w:t>
      </w:r>
      <w:r w:rsidR="002D047C">
        <w:rPr>
          <w:rFonts w:hint="eastAsia"/>
        </w:rPr>
        <w:t>有兴趣的读者，可以去阅读相关源码。</w:t>
      </w:r>
    </w:p>
    <w:p w:rsidR="00091291" w:rsidRDefault="00091291" w:rsidP="00812119">
      <w:pPr>
        <w:pStyle w:val="2"/>
      </w:pPr>
      <w:bookmarkStart w:id="1" w:name="_Toc427088795"/>
      <w:bookmarkEnd w:id="0"/>
      <w:r>
        <w:rPr>
          <w:rFonts w:hint="eastAsia"/>
        </w:rPr>
        <w:lastRenderedPageBreak/>
        <w:t>基于</w:t>
      </w:r>
      <w:r>
        <w:rPr>
          <w:rFonts w:hint="eastAsia"/>
        </w:rPr>
        <w:t>Docker</w:t>
      </w:r>
      <w:r>
        <w:rPr>
          <w:rFonts w:hint="eastAsia"/>
        </w:rPr>
        <w:t>的</w:t>
      </w:r>
      <w:r>
        <w:rPr>
          <w:rFonts w:hint="eastAsia"/>
        </w:rPr>
        <w:t>Web</w:t>
      </w:r>
      <w:r>
        <w:rPr>
          <w:rFonts w:hint="eastAsia"/>
        </w:rPr>
        <w:t>应用和发布</w:t>
      </w:r>
      <w:bookmarkEnd w:id="1"/>
    </w:p>
    <w:p w:rsidR="00751AB0" w:rsidRDefault="009E5589" w:rsidP="00177E53">
      <w:pPr>
        <w:ind w:firstLineChars="200" w:firstLine="420"/>
      </w:pPr>
      <w:r>
        <w:rPr>
          <w:rFonts w:hint="eastAsia"/>
        </w:rPr>
        <w:t>读者已经有了</w:t>
      </w:r>
      <w:r w:rsidR="004F67A2">
        <w:rPr>
          <w:rFonts w:hint="eastAsia"/>
        </w:rPr>
        <w:t>D</w:t>
      </w:r>
      <w:r>
        <w:rPr>
          <w:rFonts w:hint="eastAsia"/>
        </w:rPr>
        <w:t>ocker</w:t>
      </w:r>
      <w:r>
        <w:rPr>
          <w:rFonts w:hint="eastAsia"/>
        </w:rPr>
        <w:t>的基本命令</w:t>
      </w:r>
      <w:bookmarkStart w:id="2" w:name="_Toc427088796"/>
      <w:r w:rsidR="00914520">
        <w:rPr>
          <w:rFonts w:hint="eastAsia"/>
        </w:rPr>
        <w:t>，</w:t>
      </w:r>
      <w:r w:rsidR="00751AB0">
        <w:rPr>
          <w:rFonts w:hint="eastAsia"/>
        </w:rPr>
        <w:t>本节将基于</w:t>
      </w:r>
      <w:r w:rsidR="00751AB0">
        <w:rPr>
          <w:rFonts w:hint="eastAsia"/>
        </w:rPr>
        <w:t>Docker</w:t>
      </w:r>
      <w:r w:rsidR="00751AB0">
        <w:rPr>
          <w:rFonts w:hint="eastAsia"/>
        </w:rPr>
        <w:t>部署一个</w:t>
      </w:r>
      <w:r w:rsidR="00751AB0">
        <w:rPr>
          <w:rFonts w:hint="eastAsia"/>
        </w:rPr>
        <w:t>HTTPS</w:t>
      </w:r>
      <w:r w:rsidR="00751AB0">
        <w:rPr>
          <w:rFonts w:hint="eastAsia"/>
        </w:rPr>
        <w:t>的</w:t>
      </w:r>
      <w:r w:rsidR="00751AB0">
        <w:rPr>
          <w:rFonts w:hint="eastAsia"/>
        </w:rPr>
        <w:t>WEB</w:t>
      </w:r>
      <w:r w:rsidR="00751AB0">
        <w:rPr>
          <w:rFonts w:hint="eastAsia"/>
        </w:rPr>
        <w:t>服务器为例子，为您展示</w:t>
      </w:r>
      <w:r w:rsidR="00751AB0">
        <w:rPr>
          <w:rFonts w:hint="eastAsia"/>
        </w:rPr>
        <w:t>Docker</w:t>
      </w:r>
      <w:r w:rsidR="00751AB0">
        <w:rPr>
          <w:rFonts w:hint="eastAsia"/>
        </w:rPr>
        <w:t>的工作方式。我们将把一个</w:t>
      </w:r>
      <w:r w:rsidR="00751AB0">
        <w:rPr>
          <w:rFonts w:hint="eastAsia"/>
        </w:rPr>
        <w:t>web</w:t>
      </w:r>
      <w:r w:rsidR="00751AB0">
        <w:rPr>
          <w:rFonts w:hint="eastAsia"/>
        </w:rPr>
        <w:t>的工程项目部署为一个以</w:t>
      </w:r>
      <w:r w:rsidR="00751AB0">
        <w:rPr>
          <w:rFonts w:hint="eastAsia"/>
        </w:rPr>
        <w:t>Tomcat</w:t>
      </w:r>
      <w:r w:rsidR="00751AB0">
        <w:rPr>
          <w:rFonts w:hint="eastAsia"/>
        </w:rPr>
        <w:t>为服务器的</w:t>
      </w:r>
      <w:r w:rsidR="00BE4E4F">
        <w:rPr>
          <w:rFonts w:hint="eastAsia"/>
        </w:rPr>
        <w:t>HTTPS</w:t>
      </w:r>
      <w:r w:rsidR="00751AB0">
        <w:rPr>
          <w:rFonts w:hint="eastAsia"/>
        </w:rPr>
        <w:t>的</w:t>
      </w:r>
      <w:r w:rsidR="00A03650">
        <w:rPr>
          <w:rFonts w:hint="eastAsia"/>
        </w:rPr>
        <w:t>W</w:t>
      </w:r>
      <w:r w:rsidR="00751AB0">
        <w:rPr>
          <w:rFonts w:hint="eastAsia"/>
        </w:rPr>
        <w:t>eb</w:t>
      </w:r>
      <w:r w:rsidR="00751AB0">
        <w:rPr>
          <w:rFonts w:hint="eastAsia"/>
        </w:rPr>
        <w:t>站点。</w:t>
      </w:r>
      <w:r w:rsidR="00294B8B">
        <w:rPr>
          <w:rFonts w:hint="eastAsia"/>
        </w:rPr>
        <w:t>其原理</w:t>
      </w:r>
      <w:r w:rsidR="00751AB0">
        <w:rPr>
          <w:rFonts w:hint="eastAsia"/>
        </w:rPr>
        <w:t>和</w:t>
      </w:r>
      <w:r w:rsidR="00E4126F">
        <w:rPr>
          <w:rFonts w:hint="eastAsia"/>
        </w:rPr>
        <w:t>在普通</w:t>
      </w:r>
      <w:r w:rsidR="00751AB0">
        <w:rPr>
          <w:rFonts w:hint="eastAsia"/>
        </w:rPr>
        <w:t>服务器</w:t>
      </w:r>
      <w:r w:rsidR="00E4126F">
        <w:rPr>
          <w:rFonts w:hint="eastAsia"/>
        </w:rPr>
        <w:t>上部署</w:t>
      </w:r>
      <w:r w:rsidR="00751AB0">
        <w:rPr>
          <w:rFonts w:hint="eastAsia"/>
        </w:rPr>
        <w:t>类似，只需要将自己开发的软件包放到</w:t>
      </w:r>
      <w:r w:rsidR="00751AB0">
        <w:rPr>
          <w:rFonts w:hint="eastAsia"/>
        </w:rPr>
        <w:t>Tomcat</w:t>
      </w:r>
      <w:r w:rsidR="00751AB0">
        <w:rPr>
          <w:rFonts w:hint="eastAsia"/>
        </w:rPr>
        <w:t>工程目录下即可。</w:t>
      </w:r>
      <w:bookmarkEnd w:id="2"/>
      <w:r w:rsidR="00941E5A">
        <w:rPr>
          <w:rFonts w:hint="eastAsia"/>
        </w:rPr>
        <w:t>不同的是，要把自己开发的东西放到镜像中，</w:t>
      </w:r>
      <w:r w:rsidR="00941E5A">
        <w:rPr>
          <w:rFonts w:hint="eastAsia"/>
        </w:rPr>
        <w:t>Tomcat</w:t>
      </w:r>
      <w:r w:rsidR="00941E5A">
        <w:rPr>
          <w:rFonts w:hint="eastAsia"/>
        </w:rPr>
        <w:t>服务器要启在容器中。</w:t>
      </w:r>
    </w:p>
    <w:p w:rsidR="00C6198D" w:rsidRPr="00C6198D" w:rsidRDefault="0072251D" w:rsidP="00C6198D">
      <w:pPr>
        <w:pStyle w:val="3"/>
      </w:pPr>
      <w:r>
        <w:rPr>
          <w:rFonts w:hint="eastAsia"/>
        </w:rPr>
        <w:t>1.3</w:t>
      </w:r>
      <w:r w:rsidR="002A391A">
        <w:rPr>
          <w:rFonts w:hint="eastAsia"/>
        </w:rPr>
        <w:t xml:space="preserve">.1 </w:t>
      </w:r>
      <w:bookmarkStart w:id="3" w:name="_Toc427088798"/>
      <w:r w:rsidR="001B11F3">
        <w:rPr>
          <w:rFonts w:hint="eastAsia"/>
        </w:rPr>
        <w:t>选择基础镜像</w:t>
      </w:r>
      <w:bookmarkEnd w:id="3"/>
    </w:p>
    <w:p w:rsidR="001B11F3" w:rsidRDefault="001B11F3" w:rsidP="00C03CE2">
      <w:pPr>
        <w:ind w:firstLineChars="200" w:firstLine="420"/>
      </w:pPr>
      <w:r>
        <w:rPr>
          <w:rFonts w:hint="eastAsia"/>
        </w:rPr>
        <w:t>部署一个</w:t>
      </w:r>
      <w:r>
        <w:rPr>
          <w:rFonts w:hint="eastAsia"/>
        </w:rPr>
        <w:t>WEB</w:t>
      </w:r>
      <w:r>
        <w:rPr>
          <w:rFonts w:hint="eastAsia"/>
        </w:rPr>
        <w:t>站点，其实有很多选择，比如使用</w:t>
      </w:r>
      <w:r w:rsidR="00560332">
        <w:rPr>
          <w:rFonts w:hint="eastAsia"/>
        </w:rPr>
        <w:t>N</w:t>
      </w:r>
      <w:r w:rsidR="00560332" w:rsidRPr="00560332">
        <w:t>ginx</w:t>
      </w:r>
      <w:r>
        <w:rPr>
          <w:rFonts w:hint="eastAsia"/>
        </w:rPr>
        <w:t>、</w:t>
      </w:r>
      <w:r>
        <w:rPr>
          <w:rFonts w:hint="eastAsia"/>
        </w:rPr>
        <w:t>Apache</w:t>
      </w:r>
      <w:r>
        <w:rPr>
          <w:rFonts w:hint="eastAsia"/>
        </w:rPr>
        <w:t>等，在这里我们以</w:t>
      </w:r>
      <w:r>
        <w:rPr>
          <w:rFonts w:hint="eastAsia"/>
        </w:rPr>
        <w:t>Tomcat</w:t>
      </w:r>
      <w:r>
        <w:rPr>
          <w:rFonts w:hint="eastAsia"/>
        </w:rPr>
        <w:t>为例。首先需要从镜像库中选择</w:t>
      </w:r>
      <w:r>
        <w:rPr>
          <w:rFonts w:hint="eastAsia"/>
        </w:rPr>
        <w:t>Tomcat</w:t>
      </w:r>
      <w:r>
        <w:rPr>
          <w:rFonts w:hint="eastAsia"/>
        </w:rPr>
        <w:t>的基础镜像，如果没有自己的镜像库，可以从</w:t>
      </w:r>
      <w:r>
        <w:rPr>
          <w:rFonts w:hint="eastAsia"/>
        </w:rPr>
        <w:t>Docker</w:t>
      </w:r>
      <w:r w:rsidR="00830FDE">
        <w:rPr>
          <w:rFonts w:hint="eastAsia"/>
        </w:rPr>
        <w:t xml:space="preserve"> </w:t>
      </w:r>
      <w:r>
        <w:rPr>
          <w:rFonts w:hint="eastAsia"/>
        </w:rPr>
        <w:t>Hub</w:t>
      </w:r>
      <w:r>
        <w:rPr>
          <w:rFonts w:hint="eastAsia"/>
        </w:rPr>
        <w:t>中获取。</w:t>
      </w:r>
      <w:r>
        <w:t>D</w:t>
      </w:r>
      <w:r>
        <w:rPr>
          <w:rFonts w:hint="eastAsia"/>
        </w:rPr>
        <w:t>ocker</w:t>
      </w:r>
      <w:r w:rsidR="00830FDE">
        <w:rPr>
          <w:rFonts w:hint="eastAsia"/>
        </w:rPr>
        <w:t xml:space="preserve"> </w:t>
      </w:r>
      <w:r>
        <w:rPr>
          <w:rFonts w:hint="eastAsia"/>
        </w:rPr>
        <w:t>Hub</w:t>
      </w:r>
      <w:r>
        <w:rPr>
          <w:rFonts w:hint="eastAsia"/>
        </w:rPr>
        <w:t>为我们提供了丰富的版本，包括不同的</w:t>
      </w:r>
      <w:r>
        <w:rPr>
          <w:rFonts w:hint="eastAsia"/>
        </w:rPr>
        <w:t>JRE</w:t>
      </w:r>
      <w:r>
        <w:rPr>
          <w:rFonts w:hint="eastAsia"/>
        </w:rPr>
        <w:t>版本：</w:t>
      </w:r>
    </w:p>
    <w:p w:rsidR="001B11F3" w:rsidRDefault="001B11F3" w:rsidP="00AC1ED0">
      <w:pPr>
        <w:pStyle w:val="af8"/>
      </w:pPr>
      <w:r>
        <w:t>root@anio-Tecal-BH622-V2:~ # docker images | grep tomcat</w:t>
      </w:r>
    </w:p>
    <w:p w:rsidR="001B11F3" w:rsidRDefault="001B11F3" w:rsidP="00AC1ED0">
      <w:pPr>
        <w:pStyle w:val="af8"/>
      </w:pPr>
      <w:r>
        <w:t>tomcat       8-jre7        71093fb71661        6 days ago          347.7 MB</w:t>
      </w:r>
    </w:p>
    <w:p w:rsidR="001B11F3" w:rsidRDefault="001B11F3" w:rsidP="00AC1ED0">
      <w:pPr>
        <w:pStyle w:val="af8"/>
      </w:pPr>
      <w:r>
        <w:t>tomcat       7-jre8</w:t>
      </w:r>
      <w:r>
        <w:rPr>
          <w:rFonts w:hint="eastAsia"/>
        </w:rPr>
        <w:t xml:space="preserve"> </w:t>
      </w:r>
      <w:r>
        <w:t xml:space="preserve">       4dcef5c50d60        6 days ago          494.3 MB</w:t>
      </w:r>
    </w:p>
    <w:p w:rsidR="001B11F3" w:rsidRDefault="001B11F3" w:rsidP="00AC1ED0">
      <w:pPr>
        <w:pStyle w:val="af8"/>
      </w:pPr>
      <w:r>
        <w:t>tomcat       7.0.63-jre8    4dcef5c50d60        6 days ago          494.3 MB</w:t>
      </w:r>
    </w:p>
    <w:p w:rsidR="001B11F3" w:rsidRDefault="001B11F3" w:rsidP="00AC1ED0">
      <w:pPr>
        <w:pStyle w:val="af8"/>
      </w:pPr>
      <w:r>
        <w:t>tomcat       7.0-jre8</w:t>
      </w:r>
      <w:r>
        <w:rPr>
          <w:rFonts w:hint="eastAsia"/>
        </w:rPr>
        <w:t xml:space="preserve"> </w:t>
      </w:r>
      <w:r>
        <w:t xml:space="preserve">      4dcef5c50d60        6 days ago          494.3 MB</w:t>
      </w:r>
    </w:p>
    <w:p w:rsidR="001B11F3" w:rsidRDefault="001B11F3" w:rsidP="00AC1ED0">
      <w:pPr>
        <w:pStyle w:val="af8"/>
      </w:pPr>
      <w:r>
        <w:t>tomcat       7.0-jre7       f1fb45bb5af9        6 days ago          348.2 MB</w:t>
      </w:r>
    </w:p>
    <w:p w:rsidR="001B11F3" w:rsidRDefault="001B11F3" w:rsidP="00AC1ED0">
      <w:pPr>
        <w:pStyle w:val="af8"/>
      </w:pPr>
      <w:r>
        <w:t>tomcat       7            f1fb45bb5af9        6 days ago          348.2 MB</w:t>
      </w:r>
    </w:p>
    <w:p w:rsidR="001B11F3" w:rsidRDefault="001B11F3" w:rsidP="00AC1ED0">
      <w:pPr>
        <w:pStyle w:val="af8"/>
      </w:pPr>
      <w:r>
        <w:t>tomcat       7.0.63        f1fb45bb5af9        6 days ago          348.2 MB</w:t>
      </w:r>
    </w:p>
    <w:p w:rsidR="001B11F3" w:rsidRDefault="001B11F3" w:rsidP="00AC1ED0">
      <w:pPr>
        <w:pStyle w:val="af8"/>
      </w:pPr>
      <w:r>
        <w:t>tomcat       7-jre7        f1fb45bb5af9        6 days ago          348.2 MB</w:t>
      </w:r>
    </w:p>
    <w:p w:rsidR="001B11F3" w:rsidRDefault="001B11F3" w:rsidP="00AC1ED0">
      <w:pPr>
        <w:pStyle w:val="af8"/>
      </w:pPr>
      <w:r>
        <w:t>tomcat       7.0.63-jre7    f1fb45bb5af9        6 days ago          348.2 MB</w:t>
      </w:r>
    </w:p>
    <w:p w:rsidR="001B11F3" w:rsidRDefault="001B11F3" w:rsidP="00AC1ED0">
      <w:pPr>
        <w:pStyle w:val="af8"/>
      </w:pPr>
      <w:r>
        <w:t>tomcat       7.0          f1fb45bb5af9        6 days ago          348.2 MB</w:t>
      </w:r>
    </w:p>
    <w:p w:rsidR="001B11F3" w:rsidRDefault="001B11F3" w:rsidP="00AC1ED0">
      <w:pPr>
        <w:pStyle w:val="af8"/>
      </w:pPr>
      <w:r>
        <w:t>tomcat       6.0.44-jre8    221207f53791        6 days ago          491.9 MB</w:t>
      </w:r>
    </w:p>
    <w:p w:rsidR="001B11F3" w:rsidRDefault="001B11F3" w:rsidP="00AC1ED0">
      <w:pPr>
        <w:pStyle w:val="af8"/>
      </w:pPr>
      <w:r>
        <w:t>tomcat       6.0-jre8       221207f53791        6 days ago          491.9 MB</w:t>
      </w:r>
    </w:p>
    <w:p w:rsidR="001B11F3" w:rsidRDefault="001B11F3" w:rsidP="00AC1ED0">
      <w:pPr>
        <w:pStyle w:val="af8"/>
      </w:pPr>
      <w:r>
        <w:t>tomcat       6-jre8        221207f53791        6 days ago          491.9 MB</w:t>
      </w:r>
    </w:p>
    <w:p w:rsidR="001B11F3" w:rsidRDefault="001B11F3" w:rsidP="00AC1ED0">
      <w:pPr>
        <w:pStyle w:val="af8"/>
      </w:pPr>
      <w:r>
        <w:t>tomcat       6-jre7        8c4e1a4ca737        6 days ago          345.8 MB</w:t>
      </w:r>
    </w:p>
    <w:p w:rsidR="001B11F3" w:rsidRDefault="001B11F3" w:rsidP="00AC1ED0">
      <w:pPr>
        <w:pStyle w:val="af8"/>
      </w:pPr>
      <w:r>
        <w:t>tomcat       6.0.44-jre7    8c4e1a4ca737        6 days ago          345.8 MB</w:t>
      </w:r>
    </w:p>
    <w:p w:rsidR="001B11F3" w:rsidRDefault="001B11F3" w:rsidP="00AC1ED0">
      <w:pPr>
        <w:pStyle w:val="af8"/>
      </w:pPr>
      <w:r>
        <w:t>tomcat       6.0.44</w:t>
      </w:r>
      <w:r>
        <w:rPr>
          <w:rFonts w:hint="eastAsia"/>
        </w:rPr>
        <w:t xml:space="preserve"> </w:t>
      </w:r>
      <w:r>
        <w:t xml:space="preserve">       8c4e1a4ca737        6 days ago          345.8 MB</w:t>
      </w:r>
    </w:p>
    <w:p w:rsidR="001B11F3" w:rsidRDefault="001B11F3" w:rsidP="00AC1ED0">
      <w:pPr>
        <w:pStyle w:val="af8"/>
      </w:pPr>
      <w:r>
        <w:t>tomcat       6.0          8c4e1a4ca737        6 days ago          345.8 MB</w:t>
      </w:r>
    </w:p>
    <w:p w:rsidR="001B11F3" w:rsidRDefault="001B11F3" w:rsidP="00AC1ED0">
      <w:pPr>
        <w:pStyle w:val="af8"/>
      </w:pPr>
      <w:r>
        <w:t>tomcat       6.0-jre7</w:t>
      </w:r>
      <w:r>
        <w:rPr>
          <w:rFonts w:hint="eastAsia"/>
        </w:rPr>
        <w:t xml:space="preserve"> </w:t>
      </w:r>
      <w:r>
        <w:t xml:space="preserve">     8c4e1a4ca737        6 days ago          345.8 MB</w:t>
      </w:r>
    </w:p>
    <w:p w:rsidR="001B11F3" w:rsidRDefault="001B11F3" w:rsidP="00AC1ED0">
      <w:pPr>
        <w:pStyle w:val="af8"/>
      </w:pPr>
      <w:r>
        <w:t>tomcat       6</w:t>
      </w:r>
      <w:r>
        <w:rPr>
          <w:rFonts w:hint="eastAsia"/>
        </w:rPr>
        <w:t xml:space="preserve"> </w:t>
      </w:r>
      <w:r>
        <w:t xml:space="preserve">           8c4e1a4ca737        6 days ago          345.8 MB</w:t>
      </w:r>
    </w:p>
    <w:p w:rsidR="001B11F3" w:rsidRDefault="001B11F3" w:rsidP="00AC1ED0">
      <w:pPr>
        <w:pStyle w:val="af8"/>
      </w:pPr>
      <w:r>
        <w:t>tomcat       7.0.62-jre8    55f2cc1815fa        4 weeks ago         494.5 MB</w:t>
      </w:r>
    </w:p>
    <w:p w:rsidR="001B11F3" w:rsidRDefault="001B11F3" w:rsidP="00AC1ED0">
      <w:pPr>
        <w:pStyle w:val="af8"/>
      </w:pPr>
      <w:r>
        <w:t xml:space="preserve">tomcat       7.0.62  </w:t>
      </w:r>
      <w:r>
        <w:rPr>
          <w:rFonts w:hint="eastAsia"/>
        </w:rPr>
        <w:t xml:space="preserve"> </w:t>
      </w:r>
      <w:r>
        <w:t xml:space="preserve">     611a2cc9d3d0       4 weeks ago         348.4 MB</w:t>
      </w:r>
    </w:p>
    <w:p w:rsidR="001B11F3" w:rsidRDefault="001B11F3" w:rsidP="00AC1ED0">
      <w:pPr>
        <w:pStyle w:val="af8"/>
      </w:pPr>
      <w:r>
        <w:t>tomcat       7.0.62-jre7    611a2cc9d3d0        4 weeks ago         348.4 MB</w:t>
      </w:r>
    </w:p>
    <w:p w:rsidR="001B11F3" w:rsidRDefault="001B11F3" w:rsidP="00AC1ED0">
      <w:pPr>
        <w:pStyle w:val="af8"/>
      </w:pPr>
      <w:r>
        <w:t>tomcat       7.0.61-jre7    1e8d1fcedf1f        11 weeks ago        349.7 MB</w:t>
      </w:r>
    </w:p>
    <w:p w:rsidR="001B11F3" w:rsidRDefault="001B11F3" w:rsidP="00AC1ED0">
      <w:pPr>
        <w:pStyle w:val="af8"/>
      </w:pPr>
      <w:r>
        <w:t>tomcat       7.0.61</w:t>
      </w:r>
      <w:r>
        <w:rPr>
          <w:rFonts w:hint="eastAsia"/>
        </w:rPr>
        <w:t xml:space="preserve"> </w:t>
      </w:r>
      <w:r>
        <w:t xml:space="preserve">       1e8d1fcedf1f        11 weeks ago        349.7 MB</w:t>
      </w:r>
    </w:p>
    <w:p w:rsidR="001B11F3" w:rsidRDefault="001B11F3" w:rsidP="00AC1ED0">
      <w:pPr>
        <w:pStyle w:val="af8"/>
      </w:pPr>
      <w:r>
        <w:t>tomcat       6.0.43-jre7    1e36cc8da5d2        11 weeks ago        347.3 MB</w:t>
      </w:r>
    </w:p>
    <w:p w:rsidR="001B11F3" w:rsidRDefault="001B11F3" w:rsidP="00AC1ED0">
      <w:pPr>
        <w:pStyle w:val="af8"/>
      </w:pPr>
      <w:r>
        <w:lastRenderedPageBreak/>
        <w:t>tomcat       6.0.43        1e36cc8da5d2        11 weeks ago        347.3 MB</w:t>
      </w:r>
    </w:p>
    <w:p w:rsidR="001B11F3" w:rsidRDefault="001B11F3" w:rsidP="00AC1ED0">
      <w:pPr>
        <w:pStyle w:val="af8"/>
      </w:pPr>
      <w:r>
        <w:t>tomcat       7.0.61-jre8    9e11bd76affb        11 weeks ago        496.4 MB</w:t>
      </w:r>
    </w:p>
    <w:p w:rsidR="001B11F3" w:rsidRDefault="001B11F3" w:rsidP="00AC1ED0">
      <w:pPr>
        <w:pStyle w:val="af8"/>
      </w:pPr>
      <w:r>
        <w:t>tomcat       6.0.43-jre8    b8d56384a231        11 weeks ago        494 MB</w:t>
      </w:r>
    </w:p>
    <w:p w:rsidR="001B11F3" w:rsidRDefault="001B11F3" w:rsidP="00AC1ED0">
      <w:pPr>
        <w:pStyle w:val="af8"/>
      </w:pPr>
      <w:r>
        <w:t>tomcat       7.0.59-jre8    c54c272df5dc        3 months ago        493.1 MB</w:t>
      </w:r>
    </w:p>
    <w:p w:rsidR="001B11F3" w:rsidRDefault="001B11F3" w:rsidP="00AC1ED0">
      <w:pPr>
        <w:pStyle w:val="af8"/>
      </w:pPr>
      <w:r>
        <w:t>tomcat       7.0.59        93f4bcb2ca91        3 months ago        346.1 MB</w:t>
      </w:r>
    </w:p>
    <w:p w:rsidR="001B11F3" w:rsidRDefault="001B11F3" w:rsidP="00AC1ED0">
      <w:pPr>
        <w:pStyle w:val="af8"/>
      </w:pPr>
      <w:r>
        <w:t>tomcat       7.0.59-jre7    93f4bcb2ca91        3 months ago        346.1 MB</w:t>
      </w:r>
    </w:p>
    <w:p w:rsidR="00D50ABE" w:rsidRDefault="001B11F3" w:rsidP="00366B9D">
      <w:pPr>
        <w:pStyle w:val="af8"/>
      </w:pPr>
      <w:r>
        <w:t>root@anio-Tecal-BH622-V2:~ #</w:t>
      </w:r>
    </w:p>
    <w:p w:rsidR="001B11F3" w:rsidRDefault="001B11F3" w:rsidP="00D50ABE">
      <w:r>
        <w:rPr>
          <w:rFonts w:hint="eastAsia"/>
        </w:rPr>
        <w:t>我们选择</w:t>
      </w:r>
      <w:r>
        <w:rPr>
          <w:rFonts w:hint="eastAsia"/>
        </w:rPr>
        <w:t xml:space="preserve">Tomcat </w:t>
      </w:r>
      <w:r w:rsidRPr="008E5BAC">
        <w:t>7.0-jre8</w:t>
      </w:r>
      <w:r>
        <w:rPr>
          <w:rFonts w:hint="eastAsia"/>
        </w:rPr>
        <w:t>.</w:t>
      </w:r>
      <w:r>
        <w:rPr>
          <w:rFonts w:hint="eastAsia"/>
        </w:rPr>
        <w:t>版本。并在本地将这个镜像</w:t>
      </w:r>
      <w:r>
        <w:rPr>
          <w:rFonts w:hint="eastAsia"/>
        </w:rPr>
        <w:t>Pull</w:t>
      </w:r>
      <w:r>
        <w:rPr>
          <w:rFonts w:hint="eastAsia"/>
        </w:rPr>
        <w:t>下来：</w:t>
      </w:r>
    </w:p>
    <w:p w:rsidR="00A83567" w:rsidRDefault="005C7272" w:rsidP="00A83567">
      <w:pPr>
        <w:pStyle w:val="af8"/>
      </w:pPr>
      <w:r>
        <w:t>root@anio-Tecal-BH622-V2:~ #</w:t>
      </w:r>
      <w:r>
        <w:rPr>
          <w:rFonts w:hint="eastAsia"/>
        </w:rPr>
        <w:t xml:space="preserve"> </w:t>
      </w:r>
      <w:r w:rsidR="001B11F3">
        <w:rPr>
          <w:rFonts w:hint="eastAsia"/>
        </w:rPr>
        <w:t>docker pull tomcat:</w:t>
      </w:r>
      <w:r w:rsidR="001B11F3" w:rsidRPr="008E5BAC">
        <w:t>7.0-jre8</w:t>
      </w:r>
      <w:r w:rsidR="001B11F3">
        <w:rPr>
          <w:rFonts w:hint="eastAsia"/>
        </w:rPr>
        <w:t xml:space="preserve">  </w:t>
      </w:r>
    </w:p>
    <w:p w:rsidR="00A83567" w:rsidRDefault="00A83567" w:rsidP="00A83567">
      <w:pPr>
        <w:ind w:firstLineChars="200" w:firstLine="420"/>
      </w:pPr>
      <w:r>
        <w:rPr>
          <w:rFonts w:hint="eastAsia"/>
        </w:rPr>
        <w:t>或者</w:t>
      </w:r>
      <w:r>
        <w:rPr>
          <w:rFonts w:hint="eastAsia"/>
        </w:rPr>
        <w:t xml:space="preserve"> </w:t>
      </w:r>
    </w:p>
    <w:p w:rsidR="00D0141F" w:rsidRDefault="00FE0286" w:rsidP="00F867F4">
      <w:pPr>
        <w:pStyle w:val="af8"/>
      </w:pPr>
      <w:r>
        <w:t>root@anio-Tecal-BH622-V2:~ #</w:t>
      </w:r>
      <w:r>
        <w:rPr>
          <w:rFonts w:hint="eastAsia"/>
        </w:rPr>
        <w:t xml:space="preserve"> </w:t>
      </w:r>
      <w:r w:rsidR="001B11F3">
        <w:rPr>
          <w:rFonts w:hint="eastAsia"/>
        </w:rPr>
        <w:t xml:space="preserve">docker pull </w:t>
      </w:r>
      <w:r w:rsidR="001B11F3">
        <w:t>–</w:t>
      </w:r>
      <w:r w:rsidR="001B11F3">
        <w:rPr>
          <w:rFonts w:hint="eastAsia"/>
        </w:rPr>
        <w:t>a tomcat</w:t>
      </w:r>
    </w:p>
    <w:p w:rsidR="00D0141F" w:rsidRPr="00675C4F" w:rsidRDefault="00D0141F" w:rsidP="00D0141F"/>
    <w:p w:rsidR="0096583C" w:rsidRPr="0096583C" w:rsidRDefault="00907CB1" w:rsidP="00316A77">
      <w:pPr>
        <w:pStyle w:val="afb"/>
      </w:pPr>
      <w:r>
        <w:rPr>
          <w:rFonts w:hint="eastAsia"/>
        </w:rPr>
        <w:t>小提示：</w:t>
      </w:r>
      <w:r w:rsidR="001B11F3">
        <w:rPr>
          <w:rFonts w:hint="eastAsia"/>
        </w:rPr>
        <w:t>后者会把</w:t>
      </w:r>
      <w:r w:rsidR="001B11F3">
        <w:rPr>
          <w:rFonts w:hint="eastAsia"/>
        </w:rPr>
        <w:t>tomcat</w:t>
      </w:r>
      <w:r w:rsidR="001B11F3">
        <w:rPr>
          <w:rFonts w:hint="eastAsia"/>
        </w:rPr>
        <w:t>的所有版本都</w:t>
      </w:r>
      <w:r w:rsidR="001B11F3">
        <w:rPr>
          <w:rFonts w:hint="eastAsia"/>
        </w:rPr>
        <w:t>pull</w:t>
      </w:r>
      <w:r w:rsidR="001B11F3">
        <w:rPr>
          <w:rFonts w:hint="eastAsia"/>
        </w:rPr>
        <w:t>下来，笔者就是通过</w:t>
      </w:r>
      <w:r w:rsidR="001B11F3">
        <w:rPr>
          <w:rFonts w:hint="eastAsia"/>
        </w:rPr>
        <w:t xml:space="preserve">pull </w:t>
      </w:r>
      <w:r w:rsidR="001B11F3">
        <w:t>–</w:t>
      </w:r>
      <w:r w:rsidR="001B11F3">
        <w:rPr>
          <w:rFonts w:hint="eastAsia"/>
        </w:rPr>
        <w:t xml:space="preserve">a </w:t>
      </w:r>
      <w:r w:rsidR="001B11F3">
        <w:rPr>
          <w:rFonts w:hint="eastAsia"/>
        </w:rPr>
        <w:t>参数把所以</w:t>
      </w:r>
      <w:r w:rsidR="001B11F3">
        <w:rPr>
          <w:rFonts w:hint="eastAsia"/>
        </w:rPr>
        <w:t>tomcat</w:t>
      </w:r>
      <w:r w:rsidR="001B11F3">
        <w:rPr>
          <w:rFonts w:hint="eastAsia"/>
        </w:rPr>
        <w:t>镜像拉到本地的。</w:t>
      </w:r>
    </w:p>
    <w:p w:rsidR="00316A77" w:rsidRDefault="00316A77" w:rsidP="005B63AB"/>
    <w:p w:rsidR="001B11F3" w:rsidRDefault="00197BB1" w:rsidP="00316A77">
      <w:pPr>
        <w:pStyle w:val="afb"/>
      </w:pPr>
      <w:r>
        <w:rPr>
          <w:rFonts w:hint="eastAsia"/>
        </w:rPr>
        <w:t>小提示</w:t>
      </w:r>
      <w:r w:rsidR="007A6C2C">
        <w:rPr>
          <w:rFonts w:hint="eastAsia"/>
        </w:rPr>
        <w:t>：</w:t>
      </w:r>
      <w:r w:rsidR="007A6C2C">
        <w:rPr>
          <w:rFonts w:hint="eastAsia"/>
        </w:rPr>
        <w:t xml:space="preserve"> </w:t>
      </w:r>
      <w:r w:rsidR="001B11F3">
        <w:rPr>
          <w:rFonts w:hint="eastAsia"/>
        </w:rPr>
        <w:t>如果镜像前面不加</w:t>
      </w:r>
      <w:r w:rsidR="001B11F3">
        <w:rPr>
          <w:rFonts w:hint="eastAsia"/>
        </w:rPr>
        <w:t>namespace</w:t>
      </w:r>
      <w:r w:rsidR="001B11F3">
        <w:rPr>
          <w:rFonts w:hint="eastAsia"/>
        </w:rPr>
        <w:t>和</w:t>
      </w:r>
      <w:r w:rsidR="001B11F3">
        <w:rPr>
          <w:rFonts w:hint="eastAsia"/>
        </w:rPr>
        <w:t>registry server</w:t>
      </w:r>
      <w:r w:rsidR="001B11F3">
        <w:rPr>
          <w:rFonts w:hint="eastAsia"/>
        </w:rPr>
        <w:t>，那么</w:t>
      </w:r>
      <w:r w:rsidR="001B11F3">
        <w:rPr>
          <w:rFonts w:hint="eastAsia"/>
        </w:rPr>
        <w:t>docker</w:t>
      </w:r>
      <w:r w:rsidR="001B11F3">
        <w:rPr>
          <w:rFonts w:hint="eastAsia"/>
        </w:rPr>
        <w:t>默认从官方的</w:t>
      </w:r>
      <w:r w:rsidR="00AC4875">
        <w:rPr>
          <w:rFonts w:hint="eastAsia"/>
        </w:rPr>
        <w:t>D</w:t>
      </w:r>
      <w:r w:rsidR="001B11F3">
        <w:rPr>
          <w:rFonts w:hint="eastAsia"/>
        </w:rPr>
        <w:t>ocker</w:t>
      </w:r>
      <w:r w:rsidR="003301CB">
        <w:rPr>
          <w:rFonts w:hint="eastAsia"/>
        </w:rPr>
        <w:t xml:space="preserve"> H</w:t>
      </w:r>
      <w:r w:rsidR="001B11F3">
        <w:rPr>
          <w:rFonts w:hint="eastAsia"/>
        </w:rPr>
        <w:t>ub</w:t>
      </w:r>
      <w:r w:rsidR="001B11F3">
        <w:rPr>
          <w:rFonts w:hint="eastAsia"/>
        </w:rPr>
        <w:t>服务器</w:t>
      </w:r>
      <w:r w:rsidR="005F67F5">
        <w:rPr>
          <w:rFonts w:hint="eastAsia"/>
        </w:rPr>
        <w:t xml:space="preserve"> </w:t>
      </w:r>
      <w:r w:rsidR="001A38CA">
        <w:rPr>
          <w:rFonts w:hint="eastAsia"/>
        </w:rPr>
        <w:t>(</w:t>
      </w:r>
      <w:hyperlink r:id="rId10" w:history="1">
        <w:r w:rsidR="00CC06D8" w:rsidRPr="00316A77">
          <w:t>https://index.docker.io/v1/</w:t>
        </w:r>
      </w:hyperlink>
      <w:r w:rsidR="001A38CA">
        <w:rPr>
          <w:rFonts w:hint="eastAsia"/>
        </w:rPr>
        <w:t>)</w:t>
      </w:r>
      <w:r w:rsidR="00CC06D8">
        <w:rPr>
          <w:rFonts w:hint="eastAsia"/>
        </w:rPr>
        <w:t xml:space="preserve"> </w:t>
      </w:r>
      <w:r w:rsidR="001B11F3">
        <w:rPr>
          <w:rFonts w:hint="eastAsia"/>
        </w:rPr>
        <w:t>pull</w:t>
      </w:r>
      <w:r w:rsidR="001B11F3">
        <w:rPr>
          <w:rFonts w:hint="eastAsia"/>
        </w:rPr>
        <w:t>该镜像，所以确保您的服务器可以连接到</w:t>
      </w:r>
      <w:r w:rsidR="00366B9D">
        <w:rPr>
          <w:rFonts w:hint="eastAsia"/>
        </w:rPr>
        <w:t>D</w:t>
      </w:r>
      <w:r w:rsidR="001B11F3">
        <w:rPr>
          <w:rFonts w:hint="eastAsia"/>
        </w:rPr>
        <w:t>ocker</w:t>
      </w:r>
      <w:r w:rsidR="00366B9D">
        <w:rPr>
          <w:rFonts w:hint="eastAsia"/>
        </w:rPr>
        <w:t xml:space="preserve"> H</w:t>
      </w:r>
      <w:r w:rsidR="001B11F3">
        <w:rPr>
          <w:rFonts w:hint="eastAsia"/>
        </w:rPr>
        <w:t>ub</w:t>
      </w:r>
      <w:r w:rsidR="001B11F3">
        <w:rPr>
          <w:rFonts w:hint="eastAsia"/>
        </w:rPr>
        <w:t>或者用自己的私有</w:t>
      </w:r>
      <w:r w:rsidR="000F302A">
        <w:rPr>
          <w:rFonts w:hint="eastAsia"/>
        </w:rPr>
        <w:t>R</w:t>
      </w:r>
      <w:r w:rsidR="001B11F3">
        <w:rPr>
          <w:rFonts w:hint="eastAsia"/>
        </w:rPr>
        <w:t>egistry</w:t>
      </w:r>
      <w:r w:rsidR="001B11F3">
        <w:rPr>
          <w:rFonts w:hint="eastAsia"/>
        </w:rPr>
        <w:t>服务器。</w:t>
      </w:r>
    </w:p>
    <w:p w:rsidR="001B11F3" w:rsidRDefault="0072251D" w:rsidP="002A391A">
      <w:pPr>
        <w:pStyle w:val="3"/>
      </w:pPr>
      <w:bookmarkStart w:id="4" w:name="_Toc427088799"/>
      <w:r>
        <w:rPr>
          <w:rFonts w:hint="eastAsia"/>
        </w:rPr>
        <w:t>1.3</w:t>
      </w:r>
      <w:r w:rsidR="00EB11F0">
        <w:rPr>
          <w:rFonts w:hint="eastAsia"/>
        </w:rPr>
        <w:t xml:space="preserve">.2 </w:t>
      </w:r>
      <w:r w:rsidR="00E84465">
        <w:rPr>
          <w:rFonts w:hint="eastAsia"/>
        </w:rPr>
        <w:t>制作</w:t>
      </w:r>
      <w:r w:rsidR="001B11F3">
        <w:rPr>
          <w:rFonts w:hint="eastAsia"/>
        </w:rPr>
        <w:t>HTTPS</w:t>
      </w:r>
      <w:bookmarkEnd w:id="4"/>
      <w:r w:rsidR="0042234C">
        <w:rPr>
          <w:rFonts w:hint="eastAsia"/>
        </w:rPr>
        <w:t>服务器</w:t>
      </w:r>
      <w:r w:rsidR="00E84465">
        <w:rPr>
          <w:rFonts w:hint="eastAsia"/>
        </w:rPr>
        <w:t>镜像</w:t>
      </w:r>
    </w:p>
    <w:p w:rsidR="001B11F3" w:rsidRDefault="001B11F3" w:rsidP="00B36615">
      <w:pPr>
        <w:ind w:firstLineChars="200" w:firstLine="420"/>
      </w:pPr>
      <w:r>
        <w:rPr>
          <w:rFonts w:hint="eastAsia"/>
        </w:rPr>
        <w:t>默认的基础镜像是</w:t>
      </w:r>
      <w:r w:rsidR="006E20D2">
        <w:rPr>
          <w:rFonts w:hint="eastAsia"/>
        </w:rPr>
        <w:t>提供的</w:t>
      </w:r>
      <w:r>
        <w:rPr>
          <w:rFonts w:hint="eastAsia"/>
        </w:rPr>
        <w:t>HTTP</w:t>
      </w:r>
      <w:r w:rsidR="006E20D2">
        <w:rPr>
          <w:rFonts w:hint="eastAsia"/>
        </w:rPr>
        <w:t>服务器</w:t>
      </w:r>
      <w:r>
        <w:rPr>
          <w:rFonts w:hint="eastAsia"/>
        </w:rPr>
        <w:t>，我们需要部署的是一个</w:t>
      </w:r>
      <w:r w:rsidR="001D2B1E">
        <w:rPr>
          <w:rFonts w:hint="eastAsia"/>
        </w:rPr>
        <w:t>HTTPS W</w:t>
      </w:r>
      <w:r>
        <w:rPr>
          <w:rFonts w:hint="eastAsia"/>
        </w:rPr>
        <w:t>eb</w:t>
      </w:r>
      <w:r>
        <w:rPr>
          <w:rFonts w:hint="eastAsia"/>
        </w:rPr>
        <w:t>站点，所以第一步需要先将</w:t>
      </w:r>
      <w:r>
        <w:rPr>
          <w:rFonts w:hint="eastAsia"/>
        </w:rPr>
        <w:t>HTTP</w:t>
      </w:r>
      <w:r>
        <w:rPr>
          <w:rFonts w:hint="eastAsia"/>
        </w:rPr>
        <w:t>的</w:t>
      </w:r>
      <w:r>
        <w:rPr>
          <w:rFonts w:hint="eastAsia"/>
        </w:rPr>
        <w:t>T</w:t>
      </w:r>
      <w:r w:rsidR="00AD3A9D">
        <w:rPr>
          <w:rFonts w:hint="eastAsia"/>
        </w:rPr>
        <w:t>omcat</w:t>
      </w:r>
      <w:r>
        <w:rPr>
          <w:rFonts w:hint="eastAsia"/>
        </w:rPr>
        <w:t>支持</w:t>
      </w:r>
      <w:r>
        <w:rPr>
          <w:rFonts w:hint="eastAsia"/>
        </w:rPr>
        <w:t>HTTPS</w:t>
      </w:r>
      <w:r>
        <w:rPr>
          <w:rFonts w:hint="eastAsia"/>
        </w:rPr>
        <w:t>。我们知道，</w:t>
      </w:r>
      <w:r>
        <w:rPr>
          <w:rFonts w:hint="eastAsia"/>
        </w:rPr>
        <w:t>HTTPS</w:t>
      </w:r>
      <w:r>
        <w:rPr>
          <w:rFonts w:hint="eastAsia"/>
        </w:rPr>
        <w:t>是需要证书的，因为本书不是介绍</w:t>
      </w:r>
      <w:r>
        <w:rPr>
          <w:rFonts w:hint="eastAsia"/>
        </w:rPr>
        <w:t>HTTPS</w:t>
      </w:r>
      <w:r>
        <w:rPr>
          <w:rFonts w:hint="eastAsia"/>
        </w:rPr>
        <w:t>或者</w:t>
      </w:r>
      <w:r>
        <w:rPr>
          <w:rFonts w:hint="eastAsia"/>
        </w:rPr>
        <w:t>WEB</w:t>
      </w:r>
      <w:r>
        <w:rPr>
          <w:rFonts w:hint="eastAsia"/>
        </w:rPr>
        <w:t>安全，所以这里只是简单给出生成证书的方法，并不详细介绍，关键是在容器中如何使用这些证书，</w:t>
      </w:r>
    </w:p>
    <w:p w:rsidR="001B11F3" w:rsidRDefault="001B11F3" w:rsidP="008E0939">
      <w:pPr>
        <w:pStyle w:val="af7"/>
        <w:numPr>
          <w:ilvl w:val="0"/>
          <w:numId w:val="13"/>
        </w:numPr>
        <w:ind w:left="420" w:firstLineChars="0"/>
      </w:pPr>
      <w:r>
        <w:rPr>
          <w:rFonts w:hint="eastAsia"/>
        </w:rPr>
        <w:t>生成</w:t>
      </w:r>
      <w:r>
        <w:rPr>
          <w:rFonts w:hint="eastAsia"/>
        </w:rPr>
        <w:t>HTTPS</w:t>
      </w:r>
      <w:r>
        <w:rPr>
          <w:rFonts w:hint="eastAsia"/>
        </w:rPr>
        <w:t>需要的证书</w:t>
      </w:r>
    </w:p>
    <w:p w:rsidR="001B11F3" w:rsidRDefault="001B11F3" w:rsidP="001B11F3">
      <w:pPr>
        <w:pStyle w:val="af7"/>
        <w:ind w:left="420" w:firstLineChars="0" w:firstLine="0"/>
      </w:pPr>
      <w:r>
        <w:rPr>
          <w:rFonts w:hint="eastAsia"/>
        </w:rPr>
        <w:t>因为本书不是专门介绍</w:t>
      </w:r>
      <w:r>
        <w:rPr>
          <w:rFonts w:hint="eastAsia"/>
        </w:rPr>
        <w:t>web</w:t>
      </w:r>
      <w:r>
        <w:rPr>
          <w:rFonts w:hint="eastAsia"/>
        </w:rPr>
        <w:t>开发以及</w:t>
      </w:r>
      <w:r>
        <w:rPr>
          <w:rFonts w:hint="eastAsia"/>
        </w:rPr>
        <w:t>https</w:t>
      </w:r>
      <w:r>
        <w:rPr>
          <w:rFonts w:hint="eastAsia"/>
        </w:rPr>
        <w:t>或者证书相关的书籍，这里只简单的教读者一种生产证书的方法：</w:t>
      </w:r>
    </w:p>
    <w:p w:rsidR="001B11F3" w:rsidRDefault="001B11F3" w:rsidP="00E766C8">
      <w:pPr>
        <w:pStyle w:val="af8"/>
      </w:pPr>
      <w:r>
        <w:t>root@ubuntu:~/work# mkdir ssl</w:t>
      </w:r>
    </w:p>
    <w:p w:rsidR="001B11F3" w:rsidRDefault="001B11F3" w:rsidP="00E766C8">
      <w:pPr>
        <w:pStyle w:val="af8"/>
      </w:pPr>
      <w:r>
        <w:t>root@ubuntu:~/work# cd ssl/</w:t>
      </w:r>
    </w:p>
    <w:p w:rsidR="001B11F3" w:rsidRDefault="001B11F3" w:rsidP="00E766C8">
      <w:pPr>
        <w:pStyle w:val="af8"/>
      </w:pPr>
      <w:r>
        <w:t>root@ubuntu:~/work/ssl# keytool -genkey -alias tomcat -keyalg RSA -keystore tomcat.keystore</w:t>
      </w:r>
    </w:p>
    <w:p w:rsidR="001B11F3" w:rsidRDefault="001B11F3" w:rsidP="00E766C8">
      <w:pPr>
        <w:pStyle w:val="af8"/>
      </w:pPr>
      <w:r>
        <w:lastRenderedPageBreak/>
        <w:t>Enter keystore password:</w:t>
      </w:r>
    </w:p>
    <w:p w:rsidR="001B11F3" w:rsidRDefault="001B11F3" w:rsidP="00E766C8">
      <w:pPr>
        <w:pStyle w:val="af8"/>
      </w:pPr>
      <w:r>
        <w:t>Re-enter new password:</w:t>
      </w:r>
    </w:p>
    <w:p w:rsidR="001B11F3" w:rsidRDefault="001B11F3" w:rsidP="00E766C8">
      <w:pPr>
        <w:pStyle w:val="af8"/>
      </w:pPr>
      <w:r>
        <w:t>What is your first and last name?</w:t>
      </w:r>
    </w:p>
    <w:p w:rsidR="001B11F3" w:rsidRDefault="001B11F3" w:rsidP="00E766C8">
      <w:pPr>
        <w:pStyle w:val="af8"/>
      </w:pPr>
      <w:r>
        <w:t xml:space="preserve">  [Unknown]:  Tester</w:t>
      </w:r>
    </w:p>
    <w:p w:rsidR="001B11F3" w:rsidRDefault="001B11F3" w:rsidP="00E766C8">
      <w:pPr>
        <w:pStyle w:val="af8"/>
      </w:pPr>
      <w:r>
        <w:t>What is the name of your organizational unit?</w:t>
      </w:r>
    </w:p>
    <w:p w:rsidR="001B11F3" w:rsidRDefault="001B11F3" w:rsidP="00E766C8">
      <w:pPr>
        <w:pStyle w:val="af8"/>
      </w:pPr>
      <w:r>
        <w:t xml:space="preserve">  [Unknown]:  Huawei</w:t>
      </w:r>
    </w:p>
    <w:p w:rsidR="001B11F3" w:rsidRDefault="001B11F3" w:rsidP="00E766C8">
      <w:pPr>
        <w:pStyle w:val="af8"/>
      </w:pPr>
      <w:r>
        <w:t>What is the name of your organization?</w:t>
      </w:r>
    </w:p>
    <w:p w:rsidR="001B11F3" w:rsidRDefault="001B11F3" w:rsidP="00E766C8">
      <w:pPr>
        <w:pStyle w:val="af8"/>
      </w:pPr>
      <w:r>
        <w:t xml:space="preserve">  [Unknown]:  Huawei</w:t>
      </w:r>
    </w:p>
    <w:p w:rsidR="001B11F3" w:rsidRDefault="001B11F3" w:rsidP="00E766C8">
      <w:pPr>
        <w:pStyle w:val="af8"/>
      </w:pPr>
      <w:r>
        <w:t>What is the name of your City or Locality?</w:t>
      </w:r>
    </w:p>
    <w:p w:rsidR="001B11F3" w:rsidRDefault="001B11F3" w:rsidP="00E766C8">
      <w:pPr>
        <w:pStyle w:val="af8"/>
      </w:pPr>
      <w:r>
        <w:t xml:space="preserve">  [Unknown]:  Hangzhou</w:t>
      </w:r>
    </w:p>
    <w:p w:rsidR="001B11F3" w:rsidRDefault="001B11F3" w:rsidP="00E766C8">
      <w:pPr>
        <w:pStyle w:val="af8"/>
      </w:pPr>
      <w:r>
        <w:t>What is the name of your State or Province?</w:t>
      </w:r>
    </w:p>
    <w:p w:rsidR="001B11F3" w:rsidRDefault="001B11F3" w:rsidP="00E766C8">
      <w:pPr>
        <w:pStyle w:val="af8"/>
      </w:pPr>
      <w:r>
        <w:t xml:space="preserve">  [Unknown]:  Zhejiang</w:t>
      </w:r>
    </w:p>
    <w:p w:rsidR="001B11F3" w:rsidRDefault="001B11F3" w:rsidP="00E766C8">
      <w:pPr>
        <w:pStyle w:val="af8"/>
      </w:pPr>
      <w:r>
        <w:t>What is the two-letter country code for this unit?</w:t>
      </w:r>
    </w:p>
    <w:p w:rsidR="001B11F3" w:rsidRDefault="001B11F3" w:rsidP="00E766C8">
      <w:pPr>
        <w:pStyle w:val="af8"/>
      </w:pPr>
      <w:r>
        <w:t xml:space="preserve">  [Unknown]:  CN</w:t>
      </w:r>
    </w:p>
    <w:p w:rsidR="001B11F3" w:rsidRDefault="001B11F3" w:rsidP="00E766C8">
      <w:pPr>
        <w:pStyle w:val="af8"/>
      </w:pPr>
      <w:r>
        <w:t>Is CN=Tester, OU=Huawei, O=Huawei, L=Hangzhou, ST=Zhejiang, C=CN correct?</w:t>
      </w:r>
    </w:p>
    <w:p w:rsidR="001B11F3" w:rsidRDefault="001B11F3" w:rsidP="00E766C8">
      <w:pPr>
        <w:pStyle w:val="af8"/>
      </w:pPr>
      <w:r>
        <w:t xml:space="preserve">  [no]:  yes</w:t>
      </w:r>
    </w:p>
    <w:p w:rsidR="001B11F3" w:rsidRDefault="001B11F3" w:rsidP="00E766C8">
      <w:pPr>
        <w:pStyle w:val="af8"/>
      </w:pPr>
    </w:p>
    <w:p w:rsidR="001B11F3" w:rsidRDefault="001B11F3" w:rsidP="00E766C8">
      <w:pPr>
        <w:pStyle w:val="af8"/>
      </w:pPr>
      <w:r>
        <w:t>Enter key password for &lt;tomcat&gt;</w:t>
      </w:r>
    </w:p>
    <w:p w:rsidR="001B11F3" w:rsidRDefault="001B11F3" w:rsidP="00E766C8">
      <w:pPr>
        <w:pStyle w:val="af8"/>
      </w:pPr>
      <w:r>
        <w:t xml:space="preserve">        (RETURN if same as keystore password):</w:t>
      </w:r>
    </w:p>
    <w:p w:rsidR="001B11F3" w:rsidRDefault="001B11F3" w:rsidP="00E766C8">
      <w:pPr>
        <w:pStyle w:val="af8"/>
      </w:pPr>
      <w:r>
        <w:t>Re-enter new password:</w:t>
      </w:r>
    </w:p>
    <w:p w:rsidR="001B11F3" w:rsidRDefault="001B11F3" w:rsidP="00E766C8">
      <w:pPr>
        <w:pStyle w:val="af8"/>
      </w:pPr>
      <w:r>
        <w:t>root@ubuntu:~/work/ssl# ls</w:t>
      </w:r>
    </w:p>
    <w:p w:rsidR="001B11F3" w:rsidRDefault="001B11F3" w:rsidP="00E766C8">
      <w:pPr>
        <w:pStyle w:val="af8"/>
      </w:pPr>
      <w:r>
        <w:t>tomcat.keystore</w:t>
      </w:r>
    </w:p>
    <w:p w:rsidR="001B11F3" w:rsidRPr="00583AB5" w:rsidRDefault="001B11F3" w:rsidP="00E766C8">
      <w:pPr>
        <w:pStyle w:val="af8"/>
      </w:pPr>
      <w:r>
        <w:t>root@ubuntu:~/work/ssl#</w:t>
      </w:r>
    </w:p>
    <w:p w:rsidR="001B11F3" w:rsidRDefault="001B11F3" w:rsidP="008E0939">
      <w:pPr>
        <w:pStyle w:val="af7"/>
        <w:numPr>
          <w:ilvl w:val="0"/>
          <w:numId w:val="13"/>
        </w:numPr>
        <w:ind w:left="420" w:firstLineChars="0"/>
      </w:pPr>
      <w:r>
        <w:rPr>
          <w:rFonts w:hint="eastAsia"/>
        </w:rPr>
        <w:t>把证书导入到镜像中并</w:t>
      </w:r>
      <w:r>
        <w:rPr>
          <w:rFonts w:hint="eastAsia"/>
        </w:rPr>
        <w:t>commit</w:t>
      </w:r>
    </w:p>
    <w:p w:rsidR="001B11F3" w:rsidRDefault="001B11F3" w:rsidP="003B724B">
      <w:pPr>
        <w:pStyle w:val="af8"/>
      </w:pPr>
      <w:r>
        <w:t>root@ubuntu:~/work/ssl# docker run -ti -v $(pwd):/tmp rnd-dockerhub.huawei.com/official/tomcat:7.0-jre8 bash</w:t>
      </w:r>
    </w:p>
    <w:p w:rsidR="001B11F3" w:rsidRDefault="001B11F3" w:rsidP="003B724B">
      <w:pPr>
        <w:pStyle w:val="af8"/>
      </w:pPr>
      <w:r>
        <w:t>root@887a6ec5aeec:/usr/local/tomcat# ls</w:t>
      </w:r>
    </w:p>
    <w:p w:rsidR="001B11F3" w:rsidRDefault="001B11F3" w:rsidP="003B724B">
      <w:pPr>
        <w:pStyle w:val="af8"/>
      </w:pPr>
      <w:r>
        <w:t>LICENSE  NOTICE  RELEASE-NOTES  RUNNING.txt  bin  conf  lib  logs  temp  webapps  work</w:t>
      </w:r>
    </w:p>
    <w:p w:rsidR="001B11F3" w:rsidRDefault="001B11F3" w:rsidP="003B724B">
      <w:pPr>
        <w:pStyle w:val="af8"/>
      </w:pPr>
      <w:r>
        <w:t>root@887a6ec5aeec:/usr/local/tomcat# ls /tmp/</w:t>
      </w:r>
    </w:p>
    <w:p w:rsidR="001B11F3" w:rsidRDefault="001B11F3" w:rsidP="003B724B">
      <w:pPr>
        <w:pStyle w:val="af8"/>
      </w:pPr>
      <w:r>
        <w:t>tomcat.keystore</w:t>
      </w:r>
    </w:p>
    <w:p w:rsidR="001B11F3" w:rsidRDefault="001B11F3" w:rsidP="003B724B">
      <w:pPr>
        <w:pStyle w:val="af8"/>
      </w:pPr>
      <w:r>
        <w:t>root@887a6ec5aeec:/usr/local/tomcat# mkdir keys</w:t>
      </w:r>
    </w:p>
    <w:p w:rsidR="001B11F3" w:rsidRDefault="001B11F3" w:rsidP="003B724B">
      <w:pPr>
        <w:pStyle w:val="af8"/>
      </w:pPr>
      <w:r>
        <w:t>root@887a6ec5aeec:/usr/local/tomcat# cp /tmp/tomcat.keystore keys/</w:t>
      </w:r>
    </w:p>
    <w:p w:rsidR="00AB0E0B" w:rsidRDefault="001B11F3" w:rsidP="00AB0E0B">
      <w:pPr>
        <w:pStyle w:val="af8"/>
      </w:pPr>
      <w:r>
        <w:t>root@887a6ec5aeec:/usr/local/tomcat#</w:t>
      </w:r>
    </w:p>
    <w:p w:rsidR="00AB0E0B" w:rsidRDefault="007B6E95" w:rsidP="00AB0E0B">
      <w:pPr>
        <w:pStyle w:val="af7"/>
        <w:ind w:left="420" w:firstLineChars="0" w:firstLine="0"/>
      </w:pPr>
      <w:r w:rsidRPr="00821A82">
        <w:rPr>
          <w:rFonts w:hint="eastAsia"/>
        </w:rPr>
        <w:t xml:space="preserve">docker run </w:t>
      </w:r>
      <w:r w:rsidRPr="00821A82">
        <w:t>–</w:t>
      </w:r>
      <w:r w:rsidRPr="00821A82">
        <w:rPr>
          <w:rFonts w:hint="eastAsia"/>
        </w:rPr>
        <w:t>v</w:t>
      </w:r>
      <w:r w:rsidRPr="00821A82">
        <w:rPr>
          <w:rFonts w:hint="eastAsia"/>
        </w:rPr>
        <w:t>参数可以将</w:t>
      </w:r>
      <w:r w:rsidRPr="00821A82">
        <w:rPr>
          <w:rFonts w:hint="eastAsia"/>
        </w:rPr>
        <w:t>Host</w:t>
      </w:r>
      <w:r w:rsidRPr="00821A82">
        <w:rPr>
          <w:rFonts w:hint="eastAsia"/>
        </w:rPr>
        <w:t>的目录动态挂载到容器中的某一路径，本例中就通过</w:t>
      </w:r>
      <w:r w:rsidRPr="00821A82">
        <w:rPr>
          <w:rFonts w:hint="eastAsia"/>
        </w:rPr>
        <w:t>-v</w:t>
      </w:r>
      <w:r w:rsidRPr="00821A82">
        <w:rPr>
          <w:rFonts w:hint="eastAsia"/>
        </w:rPr>
        <w:t>将当前目录挂载到容器中</w:t>
      </w:r>
      <w:r w:rsidRPr="00821A82">
        <w:rPr>
          <w:rFonts w:hint="eastAsia"/>
        </w:rPr>
        <w:t>/tmp</w:t>
      </w:r>
      <w:r w:rsidRPr="00821A82">
        <w:rPr>
          <w:rFonts w:hint="eastAsia"/>
        </w:rPr>
        <w:t>目录，来达到目录共享的目的，实现文件从服务器到容器的复制。</w:t>
      </w:r>
    </w:p>
    <w:p w:rsidR="001B11F3" w:rsidRDefault="001B11F3" w:rsidP="008E0939">
      <w:pPr>
        <w:pStyle w:val="af7"/>
        <w:numPr>
          <w:ilvl w:val="0"/>
          <w:numId w:val="13"/>
        </w:numPr>
        <w:ind w:left="420" w:firstLineChars="0"/>
      </w:pPr>
      <w:r>
        <w:rPr>
          <w:rFonts w:hint="eastAsia"/>
        </w:rPr>
        <w:t>修改</w:t>
      </w:r>
      <w:r>
        <w:rPr>
          <w:rFonts w:hint="eastAsia"/>
        </w:rPr>
        <w:t>Tomcat</w:t>
      </w:r>
      <w:r>
        <w:rPr>
          <w:rFonts w:hint="eastAsia"/>
        </w:rPr>
        <w:t>的配置并</w:t>
      </w:r>
      <w:r>
        <w:rPr>
          <w:rFonts w:hint="eastAsia"/>
        </w:rPr>
        <w:t>commit</w:t>
      </w:r>
    </w:p>
    <w:p w:rsidR="001B11F3" w:rsidRDefault="001B11F3" w:rsidP="001B11F3">
      <w:pPr>
        <w:pStyle w:val="af7"/>
        <w:ind w:left="420" w:firstLineChars="0" w:firstLine="0"/>
      </w:pPr>
      <w:r>
        <w:rPr>
          <w:rFonts w:hint="eastAsia"/>
        </w:rPr>
        <w:t>修改端口号为</w:t>
      </w:r>
      <w:r>
        <w:rPr>
          <w:rFonts w:hint="eastAsia"/>
        </w:rPr>
        <w:t>8080</w:t>
      </w:r>
      <w:r>
        <w:rPr>
          <w:rFonts w:hint="eastAsia"/>
        </w:rPr>
        <w:t>的</w:t>
      </w:r>
      <w:r>
        <w:rPr>
          <w:rFonts w:hint="eastAsia"/>
        </w:rPr>
        <w:t>tomcat</w:t>
      </w:r>
      <w:r>
        <w:rPr>
          <w:rFonts w:hint="eastAsia"/>
        </w:rPr>
        <w:t>配置项：</w:t>
      </w:r>
    </w:p>
    <w:p w:rsidR="001B11F3" w:rsidRDefault="001B11F3" w:rsidP="002A61C9">
      <w:pPr>
        <w:pStyle w:val="af8"/>
      </w:pPr>
      <w:r>
        <w:lastRenderedPageBreak/>
        <w:t>&lt;Connector port="8080" protocol="HTTP/1.1"</w:t>
      </w:r>
    </w:p>
    <w:p w:rsidR="001B11F3" w:rsidRDefault="001B11F3" w:rsidP="002A61C9">
      <w:pPr>
        <w:pStyle w:val="af8"/>
      </w:pPr>
      <w:r>
        <w:t xml:space="preserve">               connectionTimeout="20000"</w:t>
      </w:r>
    </w:p>
    <w:p w:rsidR="001B11F3" w:rsidRDefault="001B11F3" w:rsidP="002A61C9">
      <w:pPr>
        <w:pStyle w:val="af8"/>
      </w:pPr>
      <w:r>
        <w:t xml:space="preserve">               redirectPort="8443"</w:t>
      </w:r>
    </w:p>
    <w:p w:rsidR="001B11F3" w:rsidRDefault="001B11F3" w:rsidP="002A61C9">
      <w:pPr>
        <w:pStyle w:val="af8"/>
      </w:pPr>
      <w:r>
        <w:t xml:space="preserve">          SSLEnabled="true" scheme="https" secure="true" clientAuth="false" keystoreFile="/usr/local/tomcat/keys/tomcat.keystore" keystorePass="</w:t>
      </w:r>
      <w:r>
        <w:rPr>
          <w:rFonts w:hint="eastAsia"/>
        </w:rPr>
        <w:t>test</w:t>
      </w:r>
      <w:r>
        <w:t>" sslProtocol="TLS"/&gt;</w:t>
      </w:r>
    </w:p>
    <w:p w:rsidR="001B11F3" w:rsidRDefault="00586316" w:rsidP="001B11F3">
      <w:pPr>
        <w:pStyle w:val="af7"/>
        <w:ind w:left="420" w:firstLineChars="0" w:firstLine="0"/>
      </w:pPr>
      <w:r>
        <w:rPr>
          <w:rFonts w:hint="eastAsia"/>
        </w:rPr>
        <w:t>修改后切勿急于退</w:t>
      </w:r>
      <w:r w:rsidR="001B11F3">
        <w:rPr>
          <w:rFonts w:hint="eastAsia"/>
        </w:rPr>
        <w:t>出容器，可以再打开一个窗口，然后</w:t>
      </w:r>
    </w:p>
    <w:p w:rsidR="00260F54" w:rsidRDefault="002B4330" w:rsidP="0098591D">
      <w:pPr>
        <w:pStyle w:val="af8"/>
      </w:pPr>
      <w:r>
        <w:t>root@ubuntu:~/work/ssl#</w:t>
      </w:r>
      <w:r w:rsidR="009C23C8">
        <w:rPr>
          <w:rFonts w:hint="eastAsia"/>
        </w:rPr>
        <w:t xml:space="preserve"> </w:t>
      </w:r>
      <w:r w:rsidR="007E3654">
        <w:rPr>
          <w:rFonts w:hint="eastAsia"/>
        </w:rPr>
        <w:t>d</w:t>
      </w:r>
      <w:r w:rsidR="00260F54">
        <w:rPr>
          <w:rFonts w:hint="eastAsia"/>
        </w:rPr>
        <w:t>ocker</w:t>
      </w:r>
      <w:r w:rsidR="00D57554">
        <w:rPr>
          <w:rFonts w:hint="eastAsia"/>
        </w:rPr>
        <w:t xml:space="preserve"> ps</w:t>
      </w:r>
    </w:p>
    <w:p w:rsidR="00A47920" w:rsidRDefault="00ED2014" w:rsidP="0098591D">
      <w:pPr>
        <w:pStyle w:val="af8"/>
      </w:pPr>
      <w:r>
        <w:t xml:space="preserve">CONTAINER ID </w:t>
      </w:r>
      <w:r w:rsidR="000E0011">
        <w:rPr>
          <w:rFonts w:hint="eastAsia"/>
        </w:rPr>
        <w:t xml:space="preserve">    </w:t>
      </w:r>
      <w:r>
        <w:t xml:space="preserve">IMAGE   </w:t>
      </w:r>
      <w:r w:rsidR="00A47920" w:rsidRPr="00A47920">
        <w:t xml:space="preserve"> </w:t>
      </w:r>
      <w:r w:rsidR="000E0011">
        <w:rPr>
          <w:rFonts w:hint="eastAsia"/>
        </w:rPr>
        <w:t xml:space="preserve"> </w:t>
      </w:r>
      <w:r w:rsidR="00A47920" w:rsidRPr="00A47920">
        <w:t xml:space="preserve"> COMMAND    CREATED      STATUS   </w:t>
      </w:r>
      <w:r w:rsidR="007C6781">
        <w:t xml:space="preserve">  PORTS     </w:t>
      </w:r>
      <w:r w:rsidR="00A47920" w:rsidRPr="00A47920">
        <w:t>NAMES</w:t>
      </w:r>
    </w:p>
    <w:p w:rsidR="00ED2014" w:rsidRDefault="00D7569E" w:rsidP="0098591D">
      <w:pPr>
        <w:pStyle w:val="af8"/>
      </w:pPr>
      <w:r w:rsidRPr="001F4C53">
        <w:t>50f2c2d7e873</w:t>
      </w:r>
      <w:r w:rsidR="000E0011">
        <w:rPr>
          <w:rFonts w:hint="eastAsia"/>
        </w:rPr>
        <w:t xml:space="preserve"> </w:t>
      </w:r>
      <w:r w:rsidR="005C658E">
        <w:t>official/tomcat: 7.0</w:t>
      </w:r>
      <w:r w:rsidR="0037034D">
        <w:t>-</w:t>
      </w:r>
      <w:r w:rsidR="005C658E">
        <w:t>jre8 “</w:t>
      </w:r>
      <w:r w:rsidR="00947A0F">
        <w:rPr>
          <w:rFonts w:hint="eastAsia"/>
        </w:rPr>
        <w:t>bash</w:t>
      </w:r>
      <w:r w:rsidR="005C658E">
        <w:t>” 10</w:t>
      </w:r>
      <w:r w:rsidR="004828AD">
        <w:rPr>
          <w:rFonts w:hint="eastAsia"/>
        </w:rPr>
        <w:t xml:space="preserve"> minutes ago</w:t>
      </w:r>
      <w:r w:rsidR="00F0494B">
        <w:rPr>
          <w:rFonts w:hint="eastAsia"/>
        </w:rPr>
        <w:t xml:space="preserve">   Up  </w:t>
      </w:r>
      <w:r w:rsidR="00BE1DB8" w:rsidRPr="00BE1DB8">
        <w:t>8080/tcp</w:t>
      </w:r>
      <w:r w:rsidR="0000076D">
        <w:rPr>
          <w:rFonts w:hint="eastAsia"/>
        </w:rPr>
        <w:t xml:space="preserve">  </w:t>
      </w:r>
      <w:r w:rsidR="00BE1DB8" w:rsidRPr="00BE1DB8">
        <w:t>condescending_brown</w:t>
      </w:r>
    </w:p>
    <w:p w:rsidR="00136DE7" w:rsidRDefault="00A215A7" w:rsidP="00F64B3E">
      <w:pPr>
        <w:pStyle w:val="af8"/>
      </w:pPr>
      <w:r>
        <w:t>root@ubuntu:~/work/ssl#</w:t>
      </w:r>
      <w:r>
        <w:rPr>
          <w:rFonts w:hint="eastAsia"/>
        </w:rPr>
        <w:t xml:space="preserve"> </w:t>
      </w:r>
      <w:r w:rsidR="001B11F3">
        <w:rPr>
          <w:rFonts w:hint="eastAsia"/>
        </w:rPr>
        <w:t xml:space="preserve">docker commit </w:t>
      </w:r>
      <w:r w:rsidR="001B11F3" w:rsidRPr="001F4C53">
        <w:t>50f2c2d7e873</w:t>
      </w:r>
      <w:r w:rsidR="001B11F3">
        <w:rPr>
          <w:rFonts w:hint="eastAsia"/>
        </w:rPr>
        <w:t xml:space="preserve">  tomcat:https</w:t>
      </w:r>
    </w:p>
    <w:p w:rsidR="00E87A78" w:rsidRDefault="00E87A78" w:rsidP="00F64B3E">
      <w:pPr>
        <w:pStyle w:val="af8"/>
      </w:pPr>
      <w:r w:rsidRPr="00E87A78">
        <w:t>d798c341b5d01c8e6beb860ac3ccb766d2de98c3c8758c916791b7d8dfee86e5</w:t>
      </w:r>
    </w:p>
    <w:p w:rsidR="00E87A78" w:rsidRDefault="00E87A78" w:rsidP="00F64B3E">
      <w:pPr>
        <w:pStyle w:val="af8"/>
      </w:pPr>
      <w:r>
        <w:t>root@ubuntu:~/work/ssl#</w:t>
      </w:r>
    </w:p>
    <w:p w:rsidR="00136DE7" w:rsidRDefault="00821A82" w:rsidP="00136DE7">
      <w:pPr>
        <w:pStyle w:val="af7"/>
        <w:ind w:left="420" w:firstLineChars="0" w:firstLine="0"/>
      </w:pPr>
      <w:r>
        <w:rPr>
          <w:rFonts w:hint="eastAsia"/>
        </w:rPr>
        <w:t>当我们修改完</w:t>
      </w:r>
      <w:r w:rsidR="00872A6F">
        <w:rPr>
          <w:rFonts w:hint="eastAsia"/>
        </w:rPr>
        <w:t>容器后，可以直接选择用</w:t>
      </w:r>
      <w:r w:rsidR="00872A6F">
        <w:rPr>
          <w:rFonts w:hint="eastAsia"/>
        </w:rPr>
        <w:t>commit</w:t>
      </w:r>
      <w:r w:rsidR="00872A6F">
        <w:rPr>
          <w:rFonts w:hint="eastAsia"/>
        </w:rPr>
        <w:t>命令（注意，这个时候容器一定不要退出，因为一旦退出，那么所有的修改都被删掉了）</w:t>
      </w:r>
    </w:p>
    <w:p w:rsidR="001B11F3" w:rsidRDefault="001B11F3" w:rsidP="008E0939">
      <w:pPr>
        <w:pStyle w:val="af7"/>
        <w:numPr>
          <w:ilvl w:val="0"/>
          <w:numId w:val="13"/>
        </w:numPr>
        <w:ind w:left="420" w:firstLineChars="0"/>
      </w:pPr>
      <w:r>
        <w:rPr>
          <w:rFonts w:hint="eastAsia"/>
        </w:rPr>
        <w:t>验证基础镜像是否可以正常工作</w:t>
      </w:r>
    </w:p>
    <w:p w:rsidR="001B11F3" w:rsidRDefault="001B11F3" w:rsidP="001B11F3">
      <w:pPr>
        <w:pStyle w:val="af7"/>
        <w:ind w:left="420" w:firstLineChars="0" w:firstLine="0"/>
      </w:pPr>
      <w:r>
        <w:rPr>
          <w:rFonts w:hint="eastAsia"/>
        </w:rPr>
        <w:t>要想验证基础镜像是否能正常工作，只需要运行起来，看看</w:t>
      </w:r>
      <w:r w:rsidR="00A93989">
        <w:rPr>
          <w:rFonts w:hint="eastAsia"/>
        </w:rPr>
        <w:t>T</w:t>
      </w:r>
      <w:r>
        <w:rPr>
          <w:rFonts w:hint="eastAsia"/>
        </w:rPr>
        <w:t>omcat</w:t>
      </w:r>
      <w:r>
        <w:rPr>
          <w:rFonts w:hint="eastAsia"/>
        </w:rPr>
        <w:t>首页是否能正常打开即可。</w:t>
      </w:r>
    </w:p>
    <w:p w:rsidR="001B11F3" w:rsidRDefault="009311AC" w:rsidP="00B3650B">
      <w:pPr>
        <w:pStyle w:val="af8"/>
      </w:pPr>
      <w:r>
        <w:t>root@ubuntu:~/work/ssl#</w:t>
      </w:r>
      <w:r>
        <w:rPr>
          <w:rFonts w:hint="eastAsia"/>
        </w:rPr>
        <w:t xml:space="preserve"> </w:t>
      </w:r>
      <w:r w:rsidR="001B11F3">
        <w:rPr>
          <w:rFonts w:hint="eastAsia"/>
        </w:rPr>
        <w:t xml:space="preserve">docker run </w:t>
      </w:r>
      <w:r w:rsidR="001B11F3">
        <w:t>–</w:t>
      </w:r>
      <w:r w:rsidR="001B11F3">
        <w:rPr>
          <w:rFonts w:hint="eastAsia"/>
        </w:rPr>
        <w:t>p 80:8080  tomcat:https</w:t>
      </w:r>
    </w:p>
    <w:p w:rsidR="001B11F3" w:rsidRDefault="001B11F3" w:rsidP="001B11F3">
      <w:pPr>
        <w:pStyle w:val="af7"/>
        <w:ind w:left="420" w:firstLineChars="0" w:firstLine="0"/>
      </w:pPr>
    </w:p>
    <w:p w:rsidR="001B11F3" w:rsidRDefault="001B11F3" w:rsidP="002D062E">
      <w:pPr>
        <w:pStyle w:val="af7"/>
        <w:ind w:left="420"/>
      </w:pPr>
      <w:r>
        <w:rPr>
          <w:rFonts w:hint="eastAsia"/>
        </w:rPr>
        <w:t>当</w:t>
      </w:r>
      <w:r>
        <w:rPr>
          <w:rFonts w:hint="eastAsia"/>
        </w:rPr>
        <w:t>docker run</w:t>
      </w:r>
      <w:r>
        <w:rPr>
          <w:rFonts w:hint="eastAsia"/>
        </w:rPr>
        <w:t>命令不加任何</w:t>
      </w:r>
      <w:r>
        <w:rPr>
          <w:rFonts w:hint="eastAsia"/>
        </w:rPr>
        <w:t>command</w:t>
      </w:r>
      <w:r>
        <w:rPr>
          <w:rFonts w:hint="eastAsia"/>
        </w:rPr>
        <w:t>的时候，默认执行容器的</w:t>
      </w:r>
      <w:r>
        <w:rPr>
          <w:rFonts w:hint="eastAsia"/>
        </w:rPr>
        <w:t>ENTRYPOINT</w:t>
      </w:r>
      <w:r>
        <w:rPr>
          <w:rFonts w:hint="eastAsia"/>
        </w:rPr>
        <w:t>命令，该命令是在容器制作的时候指定的。</w:t>
      </w:r>
      <w:r w:rsidR="00B72EC0">
        <w:rPr>
          <w:rFonts w:hint="eastAsia"/>
        </w:rPr>
        <w:t>所以建议当制作镜像的时候，为服务性镜像提供默认的</w:t>
      </w:r>
      <w:r w:rsidR="00B72EC0">
        <w:rPr>
          <w:rFonts w:hint="eastAsia"/>
        </w:rPr>
        <w:t>ENTRYPOINT</w:t>
      </w:r>
      <w:r w:rsidR="005B43DE">
        <w:rPr>
          <w:rFonts w:hint="eastAsia"/>
        </w:rPr>
        <w:t>。</w:t>
      </w:r>
    </w:p>
    <w:p w:rsidR="001B11F3" w:rsidRDefault="001B11F3" w:rsidP="002D062E">
      <w:pPr>
        <w:pStyle w:val="af7"/>
        <w:ind w:left="420"/>
      </w:pPr>
      <w:r>
        <w:rPr>
          <w:rFonts w:hint="eastAsia"/>
        </w:rPr>
        <w:t>-p</w:t>
      </w:r>
      <w:r>
        <w:rPr>
          <w:rFonts w:hint="eastAsia"/>
        </w:rPr>
        <w:t>参数表示端口映射，</w:t>
      </w:r>
      <w:r>
        <w:rPr>
          <w:rFonts w:hint="eastAsia"/>
        </w:rPr>
        <w:t xml:space="preserve">80:8080 </w:t>
      </w:r>
      <w:r>
        <w:rPr>
          <w:rFonts w:hint="eastAsia"/>
        </w:rPr>
        <w:t>表示将</w:t>
      </w:r>
      <w:r>
        <w:rPr>
          <w:rFonts w:hint="eastAsia"/>
        </w:rPr>
        <w:t>host</w:t>
      </w:r>
      <w:r>
        <w:rPr>
          <w:rFonts w:hint="eastAsia"/>
        </w:rPr>
        <w:t>主机上的</w:t>
      </w:r>
      <w:r>
        <w:rPr>
          <w:rFonts w:hint="eastAsia"/>
        </w:rPr>
        <w:t>80</w:t>
      </w:r>
      <w:r>
        <w:rPr>
          <w:rFonts w:hint="eastAsia"/>
        </w:rPr>
        <w:t>端口，映射到</w:t>
      </w:r>
      <w:r>
        <w:rPr>
          <w:rFonts w:hint="eastAsia"/>
        </w:rPr>
        <w:t>container</w:t>
      </w:r>
      <w:r>
        <w:rPr>
          <w:rFonts w:hint="eastAsia"/>
        </w:rPr>
        <w:t>容器中</w:t>
      </w:r>
      <w:r>
        <w:rPr>
          <w:rFonts w:hint="eastAsia"/>
        </w:rPr>
        <w:t>8080</w:t>
      </w:r>
      <w:r>
        <w:rPr>
          <w:rFonts w:hint="eastAsia"/>
        </w:rPr>
        <w:t>端口，这里之所以不一样是为了让读者区分开这两个端口，实际上，也可以</w:t>
      </w:r>
      <w:r>
        <w:rPr>
          <w:rFonts w:hint="eastAsia"/>
        </w:rPr>
        <w:t>8080:8080</w:t>
      </w:r>
      <w:r>
        <w:rPr>
          <w:rFonts w:hint="eastAsia"/>
        </w:rPr>
        <w:t>。</w:t>
      </w:r>
    </w:p>
    <w:p w:rsidR="001B11F3" w:rsidRPr="002476B2" w:rsidRDefault="00E90562" w:rsidP="002D062E">
      <w:pPr>
        <w:pStyle w:val="af7"/>
        <w:ind w:left="420"/>
      </w:pPr>
      <w:r>
        <w:rPr>
          <w:rFonts w:hint="eastAsia"/>
        </w:rPr>
        <w:t>另外</w:t>
      </w:r>
      <w:r w:rsidR="001B11F3">
        <w:rPr>
          <w:rFonts w:hint="eastAsia"/>
        </w:rPr>
        <w:t>我们的证书是自己生成的，所以浏览器会提示不安全，只需点击继续访问即可，真正部署上线，可以购买专门的证书。</w:t>
      </w:r>
    </w:p>
    <w:p w:rsidR="001B11F3" w:rsidRDefault="001B11F3" w:rsidP="00ED76E6">
      <w:pPr>
        <w:pStyle w:val="af7"/>
        <w:ind w:left="420"/>
      </w:pPr>
      <w:r>
        <w:rPr>
          <w:rFonts w:hint="eastAsia"/>
        </w:rPr>
        <w:t>好</w:t>
      </w:r>
      <w:r w:rsidR="00B32F30">
        <w:rPr>
          <w:rFonts w:hint="eastAsia"/>
        </w:rPr>
        <w:t>了，</w:t>
      </w:r>
      <w:r>
        <w:rPr>
          <w:rFonts w:hint="eastAsia"/>
        </w:rPr>
        <w:t>服务起来了，我们可以通过</w:t>
      </w:r>
      <w:r w:rsidR="00F3097B">
        <w:rPr>
          <w:rFonts w:hint="eastAsia"/>
        </w:rPr>
        <w:t>W</w:t>
      </w:r>
      <w:r>
        <w:rPr>
          <w:rFonts w:hint="eastAsia"/>
        </w:rPr>
        <w:t>eb</w:t>
      </w:r>
      <w:r>
        <w:rPr>
          <w:rFonts w:hint="eastAsia"/>
        </w:rPr>
        <w:t>访问了，如下图，</w:t>
      </w:r>
      <w:r>
        <w:rPr>
          <w:rFonts w:hint="eastAsia"/>
        </w:rPr>
        <w:t>tomcat</w:t>
      </w:r>
      <w:r>
        <w:rPr>
          <w:rFonts w:hint="eastAsia"/>
        </w:rPr>
        <w:t>服务器已经完全启动成功。</w:t>
      </w:r>
    </w:p>
    <w:p w:rsidR="001B11F3" w:rsidRDefault="001B11F3" w:rsidP="001B11F3">
      <w:pPr>
        <w:pStyle w:val="af7"/>
        <w:ind w:left="420" w:firstLineChars="0" w:firstLine="0"/>
      </w:pPr>
      <w:r>
        <w:rPr>
          <w:rFonts w:hint="eastAsia"/>
          <w:noProof/>
          <w:snapToGrid/>
        </w:rPr>
        <w:lastRenderedPageBreak/>
        <w:drawing>
          <wp:inline distT="0" distB="0" distL="0" distR="0">
            <wp:extent cx="5274310" cy="305950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3059504"/>
                    </a:xfrm>
                    <a:prstGeom prst="rect">
                      <a:avLst/>
                    </a:prstGeom>
                    <a:noFill/>
                    <a:ln w="9525">
                      <a:noFill/>
                      <a:miter lim="800000"/>
                      <a:headEnd/>
                      <a:tailEnd/>
                    </a:ln>
                  </pic:spPr>
                </pic:pic>
              </a:graphicData>
            </a:graphic>
          </wp:inline>
        </w:drawing>
      </w:r>
    </w:p>
    <w:p w:rsidR="001B11F3" w:rsidRDefault="001B11F3" w:rsidP="00444FD8">
      <w:pPr>
        <w:ind w:firstLineChars="200" w:firstLine="420"/>
      </w:pPr>
      <w:r>
        <w:rPr>
          <w:rFonts w:hint="eastAsia"/>
        </w:rPr>
        <w:t>这样一个基于</w:t>
      </w:r>
      <w:r>
        <w:rPr>
          <w:rFonts w:hint="eastAsia"/>
        </w:rPr>
        <w:t>https</w:t>
      </w:r>
      <w:r>
        <w:rPr>
          <w:rFonts w:hint="eastAsia"/>
        </w:rPr>
        <w:t>的</w:t>
      </w:r>
      <w:r>
        <w:rPr>
          <w:rFonts w:hint="eastAsia"/>
        </w:rPr>
        <w:t>tomcat</w:t>
      </w:r>
      <w:r>
        <w:rPr>
          <w:rFonts w:hint="eastAsia"/>
        </w:rPr>
        <w:t>服务器就</w:t>
      </w:r>
      <w:r>
        <w:rPr>
          <w:rFonts w:hint="eastAsia"/>
        </w:rPr>
        <w:t>ok</w:t>
      </w:r>
      <w:r>
        <w:rPr>
          <w:rFonts w:hint="eastAsia"/>
        </w:rPr>
        <w:t>了，是不是很容易？</w:t>
      </w:r>
      <w:r w:rsidR="00A51255">
        <w:rPr>
          <w:rFonts w:hint="eastAsia"/>
        </w:rPr>
        <w:t>之所以容易，是因为基础镜像为我们做了很多事情</w:t>
      </w:r>
      <w:r w:rsidR="00595571">
        <w:rPr>
          <w:rFonts w:hint="eastAsia"/>
        </w:rPr>
        <w:t>：</w:t>
      </w:r>
      <w:r>
        <w:rPr>
          <w:rFonts w:hint="eastAsia"/>
        </w:rPr>
        <w:t>首先我们不需要自己去编译安装一个</w:t>
      </w:r>
      <w:r>
        <w:rPr>
          <w:rFonts w:hint="eastAsia"/>
        </w:rPr>
        <w:t>tomcat</w:t>
      </w:r>
      <w:r>
        <w:rPr>
          <w:rFonts w:hint="eastAsia"/>
        </w:rPr>
        <w:t>应用，只需要选择一个基础镜像</w:t>
      </w:r>
      <w:r w:rsidR="0066678E">
        <w:rPr>
          <w:rFonts w:hint="eastAsia"/>
        </w:rPr>
        <w:t>。</w:t>
      </w:r>
      <w:r>
        <w:rPr>
          <w:rFonts w:hint="eastAsia"/>
        </w:rPr>
        <w:t>其次这个镜像默认启动命令就是启动</w:t>
      </w:r>
      <w:r>
        <w:rPr>
          <w:rFonts w:hint="eastAsia"/>
        </w:rPr>
        <w:t>tomcat</w:t>
      </w:r>
      <w:r>
        <w:rPr>
          <w:rFonts w:hint="eastAsia"/>
        </w:rPr>
        <w:t>，无需关心</w:t>
      </w:r>
      <w:r>
        <w:rPr>
          <w:rFonts w:hint="eastAsia"/>
        </w:rPr>
        <w:t>tomcat</w:t>
      </w:r>
      <w:r>
        <w:rPr>
          <w:rFonts w:hint="eastAsia"/>
        </w:rPr>
        <w:t>细节，当然了，有关</w:t>
      </w:r>
      <w:r>
        <w:rPr>
          <w:rFonts w:hint="eastAsia"/>
        </w:rPr>
        <w:t>web</w:t>
      </w:r>
      <w:r>
        <w:rPr>
          <w:rFonts w:hint="eastAsia"/>
        </w:rPr>
        <w:t>服务器软件的相关知识，还是需要多少懂一些的。</w:t>
      </w:r>
    </w:p>
    <w:p w:rsidR="001B11F3" w:rsidRPr="00CE317E" w:rsidRDefault="001B11F3" w:rsidP="00483369">
      <w:pPr>
        <w:pStyle w:val="afb"/>
      </w:pPr>
      <w:r>
        <w:rPr>
          <w:rFonts w:hint="eastAsia"/>
        </w:rPr>
        <w:t>提示，如果公司内部有</w:t>
      </w:r>
      <w:r w:rsidR="00580BB5">
        <w:rPr>
          <w:rFonts w:hint="eastAsia"/>
        </w:rPr>
        <w:t>R</w:t>
      </w:r>
      <w:r>
        <w:rPr>
          <w:rFonts w:hint="eastAsia"/>
        </w:rPr>
        <w:t>egistry</w:t>
      </w:r>
      <w:r>
        <w:rPr>
          <w:rFonts w:hint="eastAsia"/>
        </w:rPr>
        <w:t>服务器，可以将这些基础镜像积累下来，</w:t>
      </w:r>
      <w:r w:rsidR="00434723">
        <w:rPr>
          <w:rFonts w:hint="eastAsia"/>
        </w:rPr>
        <w:t>方便</w:t>
      </w:r>
      <w:r w:rsidR="00853FBE">
        <w:rPr>
          <w:rFonts w:hint="eastAsia"/>
        </w:rPr>
        <w:t>日</w:t>
      </w:r>
      <w:r w:rsidR="00434723">
        <w:rPr>
          <w:rFonts w:hint="eastAsia"/>
        </w:rPr>
        <w:t>后重复利用</w:t>
      </w:r>
      <w:r w:rsidR="00BE4E77">
        <w:rPr>
          <w:rFonts w:hint="eastAsia"/>
        </w:rPr>
        <w:t>。</w:t>
      </w:r>
    </w:p>
    <w:p w:rsidR="001B11F3" w:rsidRDefault="007719C6" w:rsidP="001B11F3">
      <w:pPr>
        <w:pStyle w:val="3"/>
        <w:numPr>
          <w:ilvl w:val="2"/>
          <w:numId w:val="0"/>
        </w:numPr>
        <w:tabs>
          <w:tab w:val="num" w:pos="720"/>
        </w:tabs>
        <w:ind w:left="720" w:hanging="720"/>
      </w:pPr>
      <w:bookmarkStart w:id="5" w:name="_Toc427088800"/>
      <w:r>
        <w:rPr>
          <w:rFonts w:hint="eastAsia"/>
        </w:rPr>
        <w:t>1.</w:t>
      </w:r>
      <w:r w:rsidR="0072251D">
        <w:rPr>
          <w:rFonts w:hint="eastAsia"/>
        </w:rPr>
        <w:t>3</w:t>
      </w:r>
      <w:r>
        <w:rPr>
          <w:rFonts w:hint="eastAsia"/>
        </w:rPr>
        <w:t xml:space="preserve">.3 </w:t>
      </w:r>
      <w:r w:rsidR="001B11F3">
        <w:rPr>
          <w:rFonts w:hint="eastAsia"/>
        </w:rPr>
        <w:t>将</w:t>
      </w:r>
      <w:r w:rsidR="001B11F3">
        <w:rPr>
          <w:rFonts w:hint="eastAsia"/>
        </w:rPr>
        <w:t>WEB</w:t>
      </w:r>
      <w:r w:rsidR="001B11F3">
        <w:rPr>
          <w:rFonts w:hint="eastAsia"/>
        </w:rPr>
        <w:t>源码导入到</w:t>
      </w:r>
      <w:r w:rsidR="001B11F3">
        <w:rPr>
          <w:rFonts w:hint="eastAsia"/>
        </w:rPr>
        <w:t>Tomcat</w:t>
      </w:r>
      <w:r w:rsidR="001B11F3">
        <w:rPr>
          <w:rFonts w:hint="eastAsia"/>
        </w:rPr>
        <w:t>镜像中</w:t>
      </w:r>
      <w:bookmarkEnd w:id="5"/>
    </w:p>
    <w:p w:rsidR="001B11F3" w:rsidRDefault="001B11F3" w:rsidP="00C1766D">
      <w:pPr>
        <w:ind w:firstLineChars="200" w:firstLine="420"/>
      </w:pPr>
      <w:r>
        <w:rPr>
          <w:rFonts w:hint="eastAsia"/>
        </w:rPr>
        <w:t>在上一小</w:t>
      </w:r>
      <w:r w:rsidR="00513867">
        <w:rPr>
          <w:rFonts w:hint="eastAsia"/>
        </w:rPr>
        <w:t>节，</w:t>
      </w:r>
      <w:r>
        <w:rPr>
          <w:rFonts w:hint="eastAsia"/>
        </w:rPr>
        <w:t>已经成功将证书导入到镜像中，那是不是将源码导入到镜像也是一样的呢？其实，可以说也是，但是也不是。因为将</w:t>
      </w:r>
      <w:r>
        <w:rPr>
          <w:rFonts w:hint="eastAsia"/>
        </w:rPr>
        <w:t>WEB</w:t>
      </w:r>
      <w:r>
        <w:rPr>
          <w:rFonts w:hint="eastAsia"/>
        </w:rPr>
        <w:t>源码导入到镜像中，有很多方式，本节要介绍的是更通用，更便于开发的</w:t>
      </w:r>
      <w:r>
        <w:rPr>
          <w:rFonts w:hint="eastAsia"/>
        </w:rPr>
        <w:t>Dockerfile</w:t>
      </w:r>
      <w:r>
        <w:rPr>
          <w:rFonts w:hint="eastAsia"/>
        </w:rPr>
        <w:t>方式制作镜像。</w:t>
      </w:r>
    </w:p>
    <w:p w:rsidR="001B11F3" w:rsidRPr="00004697" w:rsidRDefault="001B11F3" w:rsidP="00C1766D">
      <w:pPr>
        <w:ind w:firstLineChars="200" w:firstLine="420"/>
      </w:pPr>
      <w:r>
        <w:rPr>
          <w:rFonts w:hint="eastAsia"/>
        </w:rPr>
        <w:t>总体上讲，将源码导入到镜像中有两种思路，一种是静态导入，就是将</w:t>
      </w:r>
      <w:r>
        <w:rPr>
          <w:rFonts w:hint="eastAsia"/>
        </w:rPr>
        <w:t>host</w:t>
      </w:r>
      <w:r>
        <w:rPr>
          <w:rFonts w:hint="eastAsia"/>
        </w:rPr>
        <w:t>主机上的源码（文件）拷贝一份到镜像中；还有一种可以动态将</w:t>
      </w:r>
      <w:r w:rsidR="00B6553A">
        <w:rPr>
          <w:rFonts w:hint="eastAsia"/>
        </w:rPr>
        <w:t>H</w:t>
      </w:r>
      <w:r>
        <w:rPr>
          <w:rFonts w:hint="eastAsia"/>
        </w:rPr>
        <w:t>ost</w:t>
      </w:r>
      <w:r>
        <w:rPr>
          <w:rFonts w:hint="eastAsia"/>
        </w:rPr>
        <w:t>主机上的源码目录动态挂载到镜像中。我们分别砍下这两种方式：</w:t>
      </w:r>
    </w:p>
    <w:p w:rsidR="001B11F3" w:rsidRDefault="001B11F3" w:rsidP="008E0939">
      <w:pPr>
        <w:pStyle w:val="af7"/>
        <w:numPr>
          <w:ilvl w:val="0"/>
          <w:numId w:val="17"/>
        </w:numPr>
        <w:ind w:firstLineChars="0"/>
      </w:pPr>
      <w:r>
        <w:rPr>
          <w:rFonts w:hint="eastAsia"/>
        </w:rPr>
        <w:t>静态导入：</w:t>
      </w:r>
    </w:p>
    <w:p w:rsidR="001B11F3" w:rsidRDefault="001B11F3" w:rsidP="001B11F3">
      <w:pPr>
        <w:pStyle w:val="af7"/>
        <w:ind w:left="420" w:firstLineChars="0" w:firstLine="0"/>
      </w:pPr>
      <w:r>
        <w:rPr>
          <w:rFonts w:hint="eastAsia"/>
        </w:rPr>
        <w:t>假如我们的源码放在当前目录，并在当前目录创建个</w:t>
      </w:r>
      <w:r>
        <w:rPr>
          <w:rFonts w:hint="eastAsia"/>
        </w:rPr>
        <w:t>Dockerfile</w:t>
      </w:r>
      <w:r>
        <w:rPr>
          <w:rFonts w:hint="eastAsia"/>
        </w:rPr>
        <w:t>的文件：</w:t>
      </w:r>
    </w:p>
    <w:p w:rsidR="007801C1" w:rsidRDefault="007801C1" w:rsidP="008A43CA">
      <w:pPr>
        <w:pStyle w:val="af8"/>
      </w:pPr>
      <w:r>
        <w:rPr>
          <w:rFonts w:hint="eastAsia"/>
        </w:rPr>
        <w:t># this</w:t>
      </w:r>
      <w:r w:rsidR="002E4D6D">
        <w:rPr>
          <w:rFonts w:hint="eastAsia"/>
        </w:rPr>
        <w:t xml:space="preserve"> Dockerfile </w:t>
      </w:r>
      <w:r>
        <w:rPr>
          <w:rFonts w:hint="eastAsia"/>
        </w:rPr>
        <w:t>is</w:t>
      </w:r>
      <w:r w:rsidR="006746CE">
        <w:rPr>
          <w:rFonts w:hint="eastAsia"/>
        </w:rPr>
        <w:t xml:space="preserve"> used to build</w:t>
      </w:r>
      <w:r w:rsidR="00B00589">
        <w:rPr>
          <w:rFonts w:hint="eastAsia"/>
        </w:rPr>
        <w:t xml:space="preserve"> HTTP</w:t>
      </w:r>
      <w:r>
        <w:rPr>
          <w:rFonts w:hint="eastAsia"/>
        </w:rPr>
        <w:t xml:space="preserve"> Web Image.</w:t>
      </w:r>
    </w:p>
    <w:p w:rsidR="001B11F3" w:rsidRDefault="001B11F3" w:rsidP="008A43CA">
      <w:pPr>
        <w:pStyle w:val="af8"/>
      </w:pPr>
      <w:r>
        <w:rPr>
          <w:rFonts w:hint="eastAsia"/>
        </w:rPr>
        <w:t>FROM  tomcat:https</w:t>
      </w:r>
    </w:p>
    <w:p w:rsidR="00CE0431" w:rsidRPr="007150F2" w:rsidRDefault="001B11F3" w:rsidP="00CE0431">
      <w:pPr>
        <w:pStyle w:val="af8"/>
      </w:pPr>
      <w:r>
        <w:rPr>
          <w:rFonts w:hint="eastAsia"/>
        </w:rPr>
        <w:t xml:space="preserve">MAINTAINER   </w:t>
      </w:r>
      <w:r>
        <w:t xml:space="preserve">Wentao </w:t>
      </w:r>
      <w:r w:rsidR="00CE0431">
        <w:rPr>
          <w:rFonts w:hint="eastAsia"/>
        </w:rPr>
        <w:t xml:space="preserve">Zhang </w:t>
      </w:r>
      <w:r>
        <w:t>&lt;</w:t>
      </w:r>
      <w:hyperlink r:id="rId12" w:history="1">
        <w:r w:rsidR="00FD2EDF" w:rsidRPr="00043706">
          <w:rPr>
            <w:rStyle w:val="af6"/>
            <w:rFonts w:hint="eastAsia"/>
          </w:rPr>
          <w:t>zhangwentao234@huawei.com</w:t>
        </w:r>
      </w:hyperlink>
      <w:r>
        <w:rPr>
          <w:rFonts w:hint="eastAsia"/>
        </w:rPr>
        <w:t>&gt;</w:t>
      </w:r>
    </w:p>
    <w:p w:rsidR="001B11F3" w:rsidRDefault="001B11F3" w:rsidP="00977A57">
      <w:pPr>
        <w:pStyle w:val="af8"/>
      </w:pPr>
      <w:r>
        <w:rPr>
          <w:rFonts w:hint="eastAsia"/>
        </w:rPr>
        <w:t>COPY   ./websrc  /usr/local/tomcat/webapps/myproj/</w:t>
      </w:r>
    </w:p>
    <w:p w:rsidR="001B11F3" w:rsidRDefault="00407F14" w:rsidP="001B11F3">
      <w:pPr>
        <w:pStyle w:val="af7"/>
        <w:ind w:left="420" w:firstLineChars="0" w:firstLine="0"/>
      </w:pPr>
      <w:r>
        <w:rPr>
          <w:rFonts w:hint="eastAsia"/>
        </w:rPr>
        <w:lastRenderedPageBreak/>
        <w:t>我的源码放在当前目录的</w:t>
      </w:r>
      <w:r>
        <w:rPr>
          <w:rFonts w:hint="eastAsia"/>
        </w:rPr>
        <w:t>websrc</w:t>
      </w:r>
      <w:r>
        <w:rPr>
          <w:rFonts w:hint="eastAsia"/>
        </w:rPr>
        <w:t>下面，</w:t>
      </w:r>
      <w:r w:rsidR="00310F5D">
        <w:rPr>
          <w:rFonts w:hint="eastAsia"/>
        </w:rPr>
        <w:t>T</w:t>
      </w:r>
      <w:r w:rsidR="001B11F3">
        <w:rPr>
          <w:rFonts w:hint="eastAsia"/>
        </w:rPr>
        <w:t>omcat</w:t>
      </w:r>
      <w:r w:rsidR="001B11F3">
        <w:rPr>
          <w:rFonts w:hint="eastAsia"/>
        </w:rPr>
        <w:t>这个镜像将</w:t>
      </w:r>
      <w:r w:rsidR="001B11F3">
        <w:rPr>
          <w:rFonts w:hint="eastAsia"/>
        </w:rPr>
        <w:t>tomcat</w:t>
      </w:r>
      <w:r w:rsidR="001B11F3">
        <w:rPr>
          <w:rFonts w:hint="eastAsia"/>
        </w:rPr>
        <w:t>安装到了</w:t>
      </w:r>
      <w:r w:rsidR="001B11F3">
        <w:rPr>
          <w:rFonts w:hint="eastAsia"/>
        </w:rPr>
        <w:t>/usr/local/tomcat</w:t>
      </w:r>
      <w:r w:rsidR="001B11F3">
        <w:rPr>
          <w:rFonts w:hint="eastAsia"/>
        </w:rPr>
        <w:t>下，所以我们需要把源码</w:t>
      </w:r>
      <w:r w:rsidR="00927A44">
        <w:rPr>
          <w:rFonts w:hint="eastAsia"/>
        </w:rPr>
        <w:t>拷贝</w:t>
      </w:r>
      <w:r w:rsidR="001B11F3">
        <w:rPr>
          <w:rFonts w:hint="eastAsia"/>
        </w:rPr>
        <w:t>到</w:t>
      </w:r>
      <w:r w:rsidR="001B11F3">
        <w:rPr>
          <w:rFonts w:hint="eastAsia"/>
        </w:rPr>
        <w:t>webapps</w:t>
      </w:r>
      <w:r w:rsidR="001B11F3">
        <w:rPr>
          <w:rFonts w:hint="eastAsia"/>
        </w:rPr>
        <w:t>下面。然后制作镜像：</w:t>
      </w:r>
    </w:p>
    <w:p w:rsidR="001B11F3" w:rsidRDefault="00C84119" w:rsidP="008A43CA">
      <w:pPr>
        <w:pStyle w:val="af8"/>
      </w:pPr>
      <w:r>
        <w:t>root@ubuntu:~/work#</w:t>
      </w:r>
      <w:r>
        <w:rPr>
          <w:rFonts w:hint="eastAsia"/>
        </w:rPr>
        <w:t xml:space="preserve"> </w:t>
      </w:r>
      <w:r w:rsidR="008A43CA">
        <w:rPr>
          <w:rFonts w:hint="eastAsia"/>
        </w:rPr>
        <w:t xml:space="preserve">docker </w:t>
      </w:r>
      <w:r w:rsidR="001B11F3">
        <w:rPr>
          <w:rFonts w:hint="eastAsia"/>
        </w:rPr>
        <w:t>build  myweb</w:t>
      </w:r>
      <w:r w:rsidR="001B11F3">
        <w:t>:</w:t>
      </w:r>
      <w:r w:rsidR="001B11F3">
        <w:rPr>
          <w:rFonts w:hint="eastAsia"/>
        </w:rPr>
        <w:t>v1</w:t>
      </w:r>
      <w:r w:rsidR="007C4E56">
        <w:rPr>
          <w:rFonts w:hint="eastAsia"/>
        </w:rPr>
        <w:t xml:space="preserve"> </w:t>
      </w:r>
      <w:r w:rsidR="001B11F3">
        <w:rPr>
          <w:rFonts w:hint="eastAsia"/>
        </w:rPr>
        <w:t>.</w:t>
      </w:r>
    </w:p>
    <w:p w:rsidR="001B11F3" w:rsidRDefault="001B11F3" w:rsidP="001B11F3">
      <w:pPr>
        <w:pStyle w:val="af7"/>
        <w:ind w:left="420" w:firstLineChars="0" w:firstLine="0"/>
      </w:pPr>
      <w:r>
        <w:rPr>
          <w:rFonts w:hint="eastAsia"/>
        </w:rPr>
        <w:t>检测镜像制作完成：</w:t>
      </w:r>
    </w:p>
    <w:p w:rsidR="001B11F3" w:rsidRDefault="008F475B" w:rsidP="00933F8C">
      <w:pPr>
        <w:pStyle w:val="af8"/>
      </w:pPr>
      <w:r>
        <w:t>root@ubuntu:~/work/ssl#</w:t>
      </w:r>
      <w:r>
        <w:rPr>
          <w:rFonts w:hint="eastAsia"/>
        </w:rPr>
        <w:t xml:space="preserve"> </w:t>
      </w:r>
      <w:r w:rsidR="001B11F3">
        <w:rPr>
          <w:rFonts w:hint="eastAsia"/>
        </w:rPr>
        <w:t>do</w:t>
      </w:r>
      <w:r w:rsidR="0056685E">
        <w:rPr>
          <w:rFonts w:hint="eastAsia"/>
        </w:rPr>
        <w:t xml:space="preserve">cker </w:t>
      </w:r>
      <w:r w:rsidR="001B11F3">
        <w:rPr>
          <w:rFonts w:hint="eastAsia"/>
        </w:rPr>
        <w:t xml:space="preserve">images </w:t>
      </w:r>
    </w:p>
    <w:p w:rsidR="00B346A4" w:rsidRDefault="00B346A4" w:rsidP="00933F8C">
      <w:pPr>
        <w:pStyle w:val="af8"/>
      </w:pPr>
      <w:r w:rsidRPr="00B346A4">
        <w:t xml:space="preserve">REPOSITORY     TAG   </w:t>
      </w:r>
      <w:r>
        <w:rPr>
          <w:rFonts w:hint="eastAsia"/>
        </w:rPr>
        <w:t xml:space="preserve"> </w:t>
      </w:r>
      <w:r w:rsidRPr="00B346A4">
        <w:t xml:space="preserve">    IMAGE ID</w:t>
      </w:r>
      <w:r>
        <w:t xml:space="preserve">          CREATED        </w:t>
      </w:r>
      <w:r w:rsidRPr="00B346A4">
        <w:t>VIRTUAL SIZE</w:t>
      </w:r>
    </w:p>
    <w:p w:rsidR="001B11F3" w:rsidRDefault="001B11F3" w:rsidP="00B346A4">
      <w:pPr>
        <w:pStyle w:val="af8"/>
      </w:pPr>
      <w:r>
        <w:rPr>
          <w:rFonts w:hint="eastAsia"/>
        </w:rPr>
        <w:t xml:space="preserve">myweb  </w:t>
      </w:r>
      <w:r w:rsidR="00B346A4">
        <w:rPr>
          <w:rFonts w:hint="eastAsia"/>
        </w:rPr>
        <w:t xml:space="preserve">        </w:t>
      </w:r>
      <w:r>
        <w:rPr>
          <w:rFonts w:hint="eastAsia"/>
        </w:rPr>
        <w:t xml:space="preserve"> </w:t>
      </w:r>
      <w:r w:rsidR="00B346A4">
        <w:rPr>
          <w:rFonts w:hint="eastAsia"/>
        </w:rPr>
        <w:t xml:space="preserve"> v1        </w:t>
      </w:r>
      <w:r w:rsidR="00B346A4" w:rsidRPr="00B346A4">
        <w:t>4986bf8c1536</w:t>
      </w:r>
      <w:r w:rsidR="00B346A4">
        <w:rPr>
          <w:rFonts w:hint="eastAsia"/>
        </w:rPr>
        <w:t xml:space="preserve">   </w:t>
      </w:r>
      <w:r w:rsidR="00B346A4" w:rsidRPr="00B346A4">
        <w:t xml:space="preserve">7 </w:t>
      </w:r>
      <w:r w:rsidR="00B346A4">
        <w:rPr>
          <w:rFonts w:hint="eastAsia"/>
        </w:rPr>
        <w:t>mimutes</w:t>
      </w:r>
      <w:r w:rsidR="00B346A4" w:rsidRPr="00B346A4">
        <w:t xml:space="preserve"> ago</w:t>
      </w:r>
      <w:r w:rsidR="00B346A4">
        <w:rPr>
          <w:rFonts w:hint="eastAsia"/>
        </w:rPr>
        <w:t xml:space="preserve">      </w:t>
      </w:r>
      <w:r w:rsidR="00B346A4" w:rsidRPr="00B346A4">
        <w:t>509.</w:t>
      </w:r>
      <w:r w:rsidR="005A1511">
        <w:rPr>
          <w:rFonts w:hint="eastAsia"/>
        </w:rPr>
        <w:t>8</w:t>
      </w:r>
      <w:r w:rsidR="00B346A4" w:rsidRPr="00B346A4">
        <w:t xml:space="preserve"> MB</w:t>
      </w:r>
    </w:p>
    <w:p w:rsidR="009B4361" w:rsidRPr="008D4300" w:rsidRDefault="009B4361" w:rsidP="00B346A4">
      <w:pPr>
        <w:pStyle w:val="af8"/>
      </w:pPr>
      <w:r>
        <w:t>root@ubuntu:~/work/ssl#</w:t>
      </w:r>
    </w:p>
    <w:p w:rsidR="001B11F3" w:rsidRDefault="001B11F3" w:rsidP="008E0939">
      <w:pPr>
        <w:pStyle w:val="af7"/>
        <w:numPr>
          <w:ilvl w:val="0"/>
          <w:numId w:val="17"/>
        </w:numPr>
        <w:ind w:firstLineChars="0"/>
      </w:pPr>
      <w:r>
        <w:rPr>
          <w:rFonts w:hint="eastAsia"/>
        </w:rPr>
        <w:t>动态挂载：</w:t>
      </w:r>
    </w:p>
    <w:p w:rsidR="00207C52" w:rsidRDefault="00207C52" w:rsidP="00A114ED">
      <w:pPr>
        <w:pStyle w:val="af8"/>
      </w:pPr>
      <w:r>
        <w:rPr>
          <w:rFonts w:hint="eastAsia"/>
        </w:rPr>
        <w:t>#</w:t>
      </w:r>
      <w:r w:rsidR="00AE34B1">
        <w:rPr>
          <w:rFonts w:hint="eastAsia"/>
        </w:rPr>
        <w:t xml:space="preserve"> T</w:t>
      </w:r>
      <w:r>
        <w:rPr>
          <w:rFonts w:hint="eastAsia"/>
        </w:rPr>
        <w:t xml:space="preserve">his Dockerfile will use </w:t>
      </w:r>
      <w:r w:rsidR="002019E7" w:rsidRPr="002019E7">
        <w:t>dynamic</w:t>
      </w:r>
      <w:r w:rsidR="002019E7" w:rsidRPr="002019E7">
        <w:rPr>
          <w:rFonts w:hint="eastAsia"/>
        </w:rPr>
        <w:t xml:space="preserve"> </w:t>
      </w:r>
      <w:r>
        <w:rPr>
          <w:rFonts w:hint="eastAsia"/>
        </w:rPr>
        <w:t xml:space="preserve">VOLUME to </w:t>
      </w:r>
      <w:r w:rsidR="002019E7">
        <w:rPr>
          <w:rFonts w:hint="eastAsia"/>
        </w:rPr>
        <w:t>mount the Host SRC code</w:t>
      </w:r>
    </w:p>
    <w:p w:rsidR="002019E7" w:rsidRDefault="002019E7" w:rsidP="00A114ED">
      <w:pPr>
        <w:pStyle w:val="af8"/>
      </w:pPr>
      <w:r>
        <w:rPr>
          <w:rFonts w:hint="eastAsia"/>
        </w:rPr>
        <w:t># to container.</w:t>
      </w:r>
    </w:p>
    <w:p w:rsidR="001B11F3" w:rsidRDefault="001B11F3" w:rsidP="00A114ED">
      <w:pPr>
        <w:pStyle w:val="af8"/>
      </w:pPr>
      <w:r>
        <w:rPr>
          <w:rFonts w:hint="eastAsia"/>
        </w:rPr>
        <w:t>FROM  tomcat:https</w:t>
      </w:r>
    </w:p>
    <w:p w:rsidR="001B11F3" w:rsidRDefault="001B11F3" w:rsidP="00A114ED">
      <w:pPr>
        <w:pStyle w:val="af8"/>
      </w:pPr>
      <w:r>
        <w:rPr>
          <w:rFonts w:hint="eastAsia"/>
        </w:rPr>
        <w:t xml:space="preserve">MAINTAINER   </w:t>
      </w:r>
      <w:r>
        <w:t>Wentao &lt;</w:t>
      </w:r>
      <w:hyperlink r:id="rId13" w:history="1">
        <w:r w:rsidRPr="003724D1">
          <w:rPr>
            <w:rStyle w:val="af6"/>
            <w:rFonts w:hint="eastAsia"/>
          </w:rPr>
          <w:t>wentao@huawei.com</w:t>
        </w:r>
      </w:hyperlink>
      <w:r>
        <w:rPr>
          <w:rFonts w:hint="eastAsia"/>
        </w:rPr>
        <w:t>&gt;</w:t>
      </w:r>
    </w:p>
    <w:p w:rsidR="001B11F3" w:rsidRDefault="001B11F3" w:rsidP="00A114ED">
      <w:pPr>
        <w:pStyle w:val="af8"/>
      </w:pPr>
      <w:r>
        <w:rPr>
          <w:rFonts w:hint="eastAsia"/>
        </w:rPr>
        <w:t xml:space="preserve">RUN mkdir </w:t>
      </w:r>
      <w:r>
        <w:t>–</w:t>
      </w:r>
      <w:r>
        <w:rPr>
          <w:rFonts w:hint="eastAsia"/>
        </w:rPr>
        <w:t>p /usr/local/tomcat/webapps/myproj</w:t>
      </w:r>
    </w:p>
    <w:p w:rsidR="001B11F3" w:rsidRDefault="001B11F3" w:rsidP="0017260A">
      <w:pPr>
        <w:pStyle w:val="af8"/>
      </w:pPr>
      <w:r>
        <w:rPr>
          <w:rFonts w:hint="eastAsia"/>
        </w:rPr>
        <w:t>VOLUME /usr/local/tomcat/webapps/myproj</w:t>
      </w:r>
    </w:p>
    <w:p w:rsidR="001B11F3" w:rsidRDefault="001B11F3" w:rsidP="001B11F3">
      <w:pPr>
        <w:pStyle w:val="af7"/>
        <w:ind w:left="420" w:firstLineChars="0" w:firstLine="0"/>
      </w:pPr>
      <w:r>
        <w:rPr>
          <w:rFonts w:hint="eastAsia"/>
        </w:rPr>
        <w:t>动态导入实际上在容器里只创建了一个用来放源代码</w:t>
      </w:r>
      <w:r>
        <w:rPr>
          <w:rFonts w:hint="eastAsia"/>
        </w:rPr>
        <w:t>volume</w:t>
      </w:r>
      <w:r>
        <w:rPr>
          <w:rFonts w:hint="eastAsia"/>
        </w:rPr>
        <w:t>卷，当执行</w:t>
      </w:r>
      <w:r>
        <w:rPr>
          <w:rFonts w:hint="eastAsia"/>
        </w:rPr>
        <w:t>docker  run</w:t>
      </w:r>
      <w:r>
        <w:rPr>
          <w:rFonts w:hint="eastAsia"/>
        </w:rPr>
        <w:t>命令时，动态将源码挂载到容器中。</w:t>
      </w:r>
    </w:p>
    <w:p w:rsidR="001B11F3" w:rsidRDefault="00F673C6" w:rsidP="00A114ED">
      <w:pPr>
        <w:pStyle w:val="af8"/>
      </w:pPr>
      <w:r>
        <w:t>root@ubuntu:~/work/ssl#</w:t>
      </w:r>
      <w:r w:rsidR="00D1662E">
        <w:rPr>
          <w:rFonts w:hint="eastAsia"/>
        </w:rPr>
        <w:t xml:space="preserve"> </w:t>
      </w:r>
      <w:r w:rsidR="001B11F3">
        <w:rPr>
          <w:rFonts w:hint="eastAsia"/>
        </w:rPr>
        <w:t xml:space="preserve">docker run -ti </w:t>
      </w:r>
      <w:r w:rsidR="001B11F3">
        <w:t>–</w:t>
      </w:r>
      <w:r w:rsidR="001B11F3">
        <w:rPr>
          <w:rFonts w:hint="eastAsia"/>
        </w:rPr>
        <w:t xml:space="preserve">v $(pwd)/websrc:/usr/local/tomcat/webapps/myproj  </w:t>
      </w:r>
      <w:r w:rsidR="000E3AFA">
        <w:rPr>
          <w:rFonts w:hint="eastAsia"/>
        </w:rPr>
        <w:t>myweb</w:t>
      </w:r>
      <w:r w:rsidR="000E3AFA">
        <w:t>:</w:t>
      </w:r>
      <w:r w:rsidR="000E3AFA">
        <w:rPr>
          <w:rFonts w:hint="eastAsia"/>
        </w:rPr>
        <w:t>v1</w:t>
      </w:r>
    </w:p>
    <w:p w:rsidR="001B11F3" w:rsidRPr="007150F2" w:rsidRDefault="001B11F3" w:rsidP="001B11F3">
      <w:pPr>
        <w:pStyle w:val="af7"/>
        <w:ind w:left="420" w:firstLineChars="0" w:firstLine="0"/>
      </w:pPr>
      <w:r>
        <w:rPr>
          <w:rFonts w:hint="eastAsia"/>
        </w:rPr>
        <w:t>这种方式也可以将</w:t>
      </w:r>
      <w:r>
        <w:rPr>
          <w:rFonts w:hint="eastAsia"/>
        </w:rPr>
        <w:t>web</w:t>
      </w:r>
      <w:r w:rsidR="004470BD">
        <w:rPr>
          <w:rFonts w:hint="eastAsia"/>
        </w:rPr>
        <w:t>部署成功，读者可以自行检验。</w:t>
      </w:r>
    </w:p>
    <w:p w:rsidR="001B11F3" w:rsidRDefault="00E136CC" w:rsidP="00547A36">
      <w:pPr>
        <w:ind w:firstLineChars="200" w:firstLine="420"/>
      </w:pPr>
      <w:r>
        <w:rPr>
          <w:rFonts w:hint="eastAsia"/>
        </w:rPr>
        <w:t>我们总结下，</w:t>
      </w:r>
      <w:r w:rsidR="00003872">
        <w:rPr>
          <w:rFonts w:hint="eastAsia"/>
        </w:rPr>
        <w:t>静态导入和动态挂载各有优缺点。</w:t>
      </w:r>
      <w:r w:rsidR="001B11F3">
        <w:rPr>
          <w:rFonts w:hint="eastAsia"/>
        </w:rPr>
        <w:t>静态导入将源码在制作镜像的时就导入到镜像中，干净利索，镜像独立，无论在什么地方只要有</w:t>
      </w:r>
      <w:r w:rsidR="000E1611">
        <w:rPr>
          <w:rFonts w:hint="eastAsia"/>
        </w:rPr>
        <w:t>D</w:t>
      </w:r>
      <w:r w:rsidR="001B11F3">
        <w:rPr>
          <w:rFonts w:hint="eastAsia"/>
        </w:rPr>
        <w:t>ocker</w:t>
      </w:r>
      <w:r w:rsidR="001B11F3">
        <w:rPr>
          <w:rFonts w:hint="eastAsia"/>
        </w:rPr>
        <w:t>环境就可以运</w:t>
      </w:r>
      <w:r w:rsidR="00014C95">
        <w:rPr>
          <w:rFonts w:hint="eastAsia"/>
        </w:rPr>
        <w:t>行部署成功。但是如果在开发阶段，需要频繁的修改源码，就很不方便；</w:t>
      </w:r>
      <w:r w:rsidR="00547A36">
        <w:rPr>
          <w:rFonts w:hint="eastAsia"/>
        </w:rPr>
        <w:t>而</w:t>
      </w:r>
      <w:r w:rsidR="001B11F3">
        <w:rPr>
          <w:rFonts w:hint="eastAsia"/>
        </w:rPr>
        <w:t>动态挂载的方式，</w:t>
      </w:r>
      <w:r w:rsidR="005F1F63">
        <w:rPr>
          <w:rFonts w:hint="eastAsia"/>
        </w:rPr>
        <w:t>H</w:t>
      </w:r>
      <w:r w:rsidR="001B11F3">
        <w:rPr>
          <w:rFonts w:hint="eastAsia"/>
        </w:rPr>
        <w:t>ost</w:t>
      </w:r>
      <w:r w:rsidR="001B11F3">
        <w:rPr>
          <w:rFonts w:hint="eastAsia"/>
        </w:rPr>
        <w:t>上和容器中共享一份源码，在开发阶段，可以使用这种方式，当发现问题，随时修改，修改后立即生效，</w:t>
      </w:r>
      <w:r w:rsidR="00A748A5">
        <w:rPr>
          <w:rFonts w:hint="eastAsia"/>
        </w:rPr>
        <w:t>省去镜像制作的过程，</w:t>
      </w:r>
      <w:r w:rsidR="001B11F3">
        <w:rPr>
          <w:rFonts w:hint="eastAsia"/>
        </w:rPr>
        <w:t>提高调试效率。</w:t>
      </w:r>
    </w:p>
    <w:p w:rsidR="001B11F3" w:rsidRPr="00D559D8" w:rsidRDefault="004059D9" w:rsidP="00F66F6B">
      <w:pPr>
        <w:pStyle w:val="afb"/>
      </w:pPr>
      <w:r>
        <w:rPr>
          <w:rFonts w:hint="eastAsia"/>
        </w:rPr>
        <w:t>小</w:t>
      </w:r>
      <w:r w:rsidR="001B11F3" w:rsidRPr="00F66F6B">
        <w:rPr>
          <w:rFonts w:hint="eastAsia"/>
        </w:rPr>
        <w:t>提示：可以在工程目录下创建两个</w:t>
      </w:r>
      <w:r w:rsidR="001B11F3" w:rsidRPr="00F66F6B">
        <w:rPr>
          <w:rFonts w:hint="eastAsia"/>
        </w:rPr>
        <w:t>Dockerfile</w:t>
      </w:r>
      <w:r w:rsidR="001B11F3" w:rsidRPr="00F66F6B">
        <w:rPr>
          <w:rFonts w:hint="eastAsia"/>
        </w:rPr>
        <w:t>，一个用于发布版本，用静态导入的方式；另一个用于调试，使用动态挂载方式</w:t>
      </w:r>
      <w:r w:rsidR="00923E25">
        <w:rPr>
          <w:rFonts w:hint="eastAsia"/>
        </w:rPr>
        <w:t>。</w:t>
      </w:r>
      <w:r w:rsidR="001B11F3" w:rsidRPr="00F66F6B">
        <w:rPr>
          <w:rFonts w:hint="eastAsia"/>
        </w:rPr>
        <w:t>docker build</w:t>
      </w:r>
      <w:r w:rsidR="001B11F3" w:rsidRPr="00F66F6B">
        <w:rPr>
          <w:rFonts w:hint="eastAsia"/>
        </w:rPr>
        <w:t>是可以制定</w:t>
      </w:r>
      <w:r w:rsidR="001B11F3" w:rsidRPr="00F66F6B">
        <w:rPr>
          <w:rFonts w:hint="eastAsia"/>
        </w:rPr>
        <w:t>dockerfile</w:t>
      </w:r>
      <w:r w:rsidR="001B11F3" w:rsidRPr="00F66F6B">
        <w:rPr>
          <w:rFonts w:hint="eastAsia"/>
        </w:rPr>
        <w:t>的（</w:t>
      </w:r>
      <w:r w:rsidR="001B11F3" w:rsidRPr="00F66F6B">
        <w:rPr>
          <w:rFonts w:hint="eastAsia"/>
        </w:rPr>
        <w:t>-f</w:t>
      </w:r>
      <w:r w:rsidR="001B11F3" w:rsidRPr="00F66F6B">
        <w:rPr>
          <w:rFonts w:hint="eastAsia"/>
        </w:rPr>
        <w:t>选项）</w:t>
      </w:r>
      <w:r w:rsidR="001B11F3">
        <w:rPr>
          <w:rFonts w:hint="eastAsia"/>
        </w:rPr>
        <w:t>。</w:t>
      </w:r>
    </w:p>
    <w:p w:rsidR="001B11F3" w:rsidRDefault="0072251D" w:rsidP="002A391A">
      <w:pPr>
        <w:pStyle w:val="3"/>
      </w:pPr>
      <w:bookmarkStart w:id="6" w:name="_Toc427088801"/>
      <w:r>
        <w:rPr>
          <w:rFonts w:hint="eastAsia"/>
        </w:rPr>
        <w:t>1.3</w:t>
      </w:r>
      <w:r w:rsidR="006E67EB">
        <w:rPr>
          <w:rFonts w:hint="eastAsia"/>
        </w:rPr>
        <w:t xml:space="preserve">.4 </w:t>
      </w:r>
      <w:r w:rsidR="001B11F3">
        <w:rPr>
          <w:rFonts w:hint="eastAsia"/>
        </w:rPr>
        <w:t>部署与验证</w:t>
      </w:r>
      <w:bookmarkEnd w:id="6"/>
    </w:p>
    <w:p w:rsidR="001B11F3" w:rsidRDefault="00661FE7" w:rsidP="00207DF8">
      <w:pPr>
        <w:ind w:firstLineChars="200" w:firstLine="420"/>
      </w:pPr>
      <w:r>
        <w:rPr>
          <w:rFonts w:hint="eastAsia"/>
        </w:rPr>
        <w:t>我们知道镜像制作成功后，既要部署这个容器应用。</w:t>
      </w:r>
      <w:r w:rsidR="00CD3ED2">
        <w:rPr>
          <w:rFonts w:hint="eastAsia"/>
        </w:rPr>
        <w:t>这里用到了之前介绍的</w:t>
      </w:r>
      <w:r w:rsidR="00CD3ED2">
        <w:rPr>
          <w:rFonts w:hint="eastAsia"/>
        </w:rPr>
        <w:t>docker run</w:t>
      </w:r>
      <w:r w:rsidR="00CD3ED2">
        <w:rPr>
          <w:rFonts w:hint="eastAsia"/>
        </w:rPr>
        <w:t>命令，</w:t>
      </w:r>
      <w:r w:rsidR="001B11F3" w:rsidRPr="00D66212">
        <w:rPr>
          <w:rFonts w:hint="eastAsia"/>
        </w:rPr>
        <w:t>容</w:t>
      </w:r>
      <w:r w:rsidR="001B11F3">
        <w:rPr>
          <w:rFonts w:hint="eastAsia"/>
        </w:rPr>
        <w:t>器启动方式：</w:t>
      </w:r>
    </w:p>
    <w:p w:rsidR="001B11F3" w:rsidRDefault="001B11F3" w:rsidP="00FF4A5F">
      <w:pPr>
        <w:pStyle w:val="af8"/>
      </w:pPr>
      <w:r>
        <w:rPr>
          <w:rFonts w:hint="eastAsia"/>
        </w:rPr>
        <w:lastRenderedPageBreak/>
        <w:t>docker run  -ti</w:t>
      </w:r>
      <w:r w:rsidR="00B16448">
        <w:rPr>
          <w:rFonts w:hint="eastAsia"/>
        </w:rPr>
        <w:t xml:space="preserve"> </w:t>
      </w:r>
      <w:r w:rsidR="00B16448">
        <w:t>–</w:t>
      </w:r>
      <w:r w:rsidR="00B16448">
        <w:rPr>
          <w:rFonts w:hint="eastAsia"/>
        </w:rPr>
        <w:t>p 80:8080</w:t>
      </w:r>
      <w:r>
        <w:rPr>
          <w:rFonts w:hint="eastAsia"/>
        </w:rPr>
        <w:t xml:space="preserve">  </w:t>
      </w:r>
      <w:r w:rsidR="00DF55E7">
        <w:rPr>
          <w:rFonts w:hint="eastAsia"/>
        </w:rPr>
        <w:t>myweb</w:t>
      </w:r>
      <w:r w:rsidR="00DF55E7">
        <w:t>:</w:t>
      </w:r>
      <w:r w:rsidR="00DF55E7">
        <w:rPr>
          <w:rFonts w:hint="eastAsia"/>
        </w:rPr>
        <w:t>v1</w:t>
      </w:r>
    </w:p>
    <w:p w:rsidR="001B11F3" w:rsidRDefault="006C31C1" w:rsidP="0028065F">
      <w:pPr>
        <w:ind w:firstLineChars="200" w:firstLine="420"/>
      </w:pPr>
      <w:r>
        <w:rPr>
          <w:rFonts w:hint="eastAsia"/>
        </w:rPr>
        <w:t>当然</w:t>
      </w:r>
      <w:r w:rsidR="001B11F3">
        <w:rPr>
          <w:rFonts w:hint="eastAsia"/>
        </w:rPr>
        <w:t>如果是动态挂载的，还需要加上</w:t>
      </w:r>
      <w:r w:rsidR="001B11F3">
        <w:rPr>
          <w:rFonts w:hint="eastAsia"/>
        </w:rPr>
        <w:t>-v</w:t>
      </w:r>
      <w:r w:rsidR="00B76699">
        <w:rPr>
          <w:rFonts w:hint="eastAsia"/>
        </w:rPr>
        <w:t>参数。</w:t>
      </w:r>
      <w:r w:rsidR="001B11F3">
        <w:rPr>
          <w:rFonts w:hint="eastAsia"/>
        </w:rPr>
        <w:t>如果以上步骤部署成功，我们可以通过</w:t>
      </w:r>
      <w:r w:rsidR="001B11F3">
        <w:rPr>
          <w:rFonts w:hint="eastAsia"/>
        </w:rPr>
        <w:t>Chrome</w:t>
      </w:r>
      <w:r w:rsidR="001B11F3">
        <w:rPr>
          <w:rFonts w:hint="eastAsia"/>
        </w:rPr>
        <w:t>等浏览器访问该站点。</w:t>
      </w:r>
    </w:p>
    <w:p w:rsidR="001B11F3" w:rsidRPr="001B11F3" w:rsidRDefault="00C17455" w:rsidP="00775BFF">
      <w:pPr>
        <w:pStyle w:val="afb"/>
      </w:pPr>
      <w:r>
        <w:t>T</w:t>
      </w:r>
      <w:r>
        <w:rPr>
          <w:rFonts w:hint="eastAsia"/>
        </w:rPr>
        <w:t>omcat</w:t>
      </w:r>
      <w:r>
        <w:rPr>
          <w:rFonts w:hint="eastAsia"/>
        </w:rPr>
        <w:t>中</w:t>
      </w:r>
      <w:r>
        <w:rPr>
          <w:rFonts w:hint="eastAsia"/>
        </w:rPr>
        <w:t>server.xml</w:t>
      </w:r>
      <w:r>
        <w:rPr>
          <w:rFonts w:hint="eastAsia"/>
        </w:rPr>
        <w:t>的配置里，我们配的是</w:t>
      </w:r>
      <w:r>
        <w:rPr>
          <w:rFonts w:hint="eastAsia"/>
        </w:rPr>
        <w:t>8080</w:t>
      </w:r>
      <w:r>
        <w:rPr>
          <w:rFonts w:hint="eastAsia"/>
        </w:rPr>
        <w:t>端口，如果读者想用其他端口，可自行修改；另外</w:t>
      </w:r>
      <w:r w:rsidR="00BD28AC">
        <w:rPr>
          <w:rFonts w:hint="eastAsia"/>
        </w:rPr>
        <w:t>https</w:t>
      </w:r>
      <w:r w:rsidR="001B11F3">
        <w:rPr>
          <w:rFonts w:hint="eastAsia"/>
        </w:rPr>
        <w:t>证书</w:t>
      </w:r>
      <w:r w:rsidR="00BD28AC">
        <w:rPr>
          <w:rFonts w:hint="eastAsia"/>
        </w:rPr>
        <w:t>是自己生产的，</w:t>
      </w:r>
      <w:r w:rsidR="001B11F3">
        <w:rPr>
          <w:rFonts w:hint="eastAsia"/>
        </w:rPr>
        <w:t>并非专门机构签发，所以浏览器会认为站点不安全，需要点击继续访问，方可正常访问该站点。</w:t>
      </w:r>
    </w:p>
    <w:p w:rsidR="00872097" w:rsidRDefault="008B6FAC" w:rsidP="00CA34DB">
      <w:pPr>
        <w:pStyle w:val="2"/>
      </w:pPr>
      <w:bookmarkStart w:id="7" w:name="_Toc427088804"/>
      <w:r>
        <w:rPr>
          <w:rFonts w:hint="eastAsia"/>
        </w:rPr>
        <w:t>为</w:t>
      </w:r>
      <w:r w:rsidR="00AD238F">
        <w:rPr>
          <w:rFonts w:hint="eastAsia"/>
        </w:rPr>
        <w:t>W</w:t>
      </w:r>
      <w:r>
        <w:rPr>
          <w:rFonts w:hint="eastAsia"/>
        </w:rPr>
        <w:t>eb</w:t>
      </w:r>
      <w:r>
        <w:rPr>
          <w:rFonts w:hint="eastAsia"/>
        </w:rPr>
        <w:t>站点添加后台服务</w:t>
      </w:r>
      <w:bookmarkEnd w:id="7"/>
    </w:p>
    <w:p w:rsidR="00A602FF" w:rsidRDefault="00917E26" w:rsidP="00A602FF">
      <w:pPr>
        <w:ind w:firstLineChars="200" w:firstLine="420"/>
      </w:pPr>
      <w:r>
        <w:rPr>
          <w:rFonts w:hint="eastAsia"/>
        </w:rPr>
        <w:t>前面我们已经介绍过</w:t>
      </w:r>
      <w:r w:rsidR="00A602FF">
        <w:rPr>
          <w:rFonts w:hint="eastAsia"/>
        </w:rPr>
        <w:t>docker-compose</w:t>
      </w:r>
      <w:r w:rsidR="00A602FF">
        <w:rPr>
          <w:rFonts w:hint="eastAsia"/>
        </w:rPr>
        <w:t>工具，我们可以轻松的管理多个容器，每个容器完成不同的任务和功能。还是以我们的</w:t>
      </w:r>
      <w:r w:rsidR="00A602FF">
        <w:rPr>
          <w:rFonts w:hint="eastAsia"/>
        </w:rPr>
        <w:t>WEB</w:t>
      </w:r>
      <w:r w:rsidR="00A602FF">
        <w:rPr>
          <w:rFonts w:hint="eastAsia"/>
        </w:rPr>
        <w:t>站点为例，一个</w:t>
      </w:r>
      <w:r w:rsidR="00A602FF">
        <w:rPr>
          <w:rFonts w:hint="eastAsia"/>
        </w:rPr>
        <w:t>Web</w:t>
      </w:r>
      <w:r w:rsidR="00A602FF">
        <w:rPr>
          <w:rFonts w:hint="eastAsia"/>
        </w:rPr>
        <w:t>站点是不可能没有后台服务的。假如我们的</w:t>
      </w:r>
      <w:r w:rsidR="00A602FF">
        <w:rPr>
          <w:rFonts w:hint="eastAsia"/>
        </w:rPr>
        <w:t>WEB</w:t>
      </w:r>
      <w:r w:rsidR="00A602FF">
        <w:rPr>
          <w:rFonts w:hint="eastAsia"/>
        </w:rPr>
        <w:t>站点挂了两个后台服务：</w:t>
      </w:r>
    </w:p>
    <w:p w:rsidR="00A602FF" w:rsidRDefault="00A602FF" w:rsidP="008E0939">
      <w:pPr>
        <w:pStyle w:val="af7"/>
        <w:numPr>
          <w:ilvl w:val="0"/>
          <w:numId w:val="13"/>
        </w:numPr>
        <w:ind w:firstLineChars="0"/>
      </w:pPr>
      <w:r>
        <w:rPr>
          <w:rFonts w:hint="eastAsia"/>
        </w:rPr>
        <w:t>后台</w:t>
      </w:r>
      <w:r>
        <w:rPr>
          <w:rFonts w:hint="eastAsia"/>
        </w:rPr>
        <w:t>service</w:t>
      </w:r>
      <w:r w:rsidR="00E93E40">
        <w:rPr>
          <w:rFonts w:hint="eastAsia"/>
        </w:rPr>
        <w:t>(bkservice)</w:t>
      </w:r>
    </w:p>
    <w:p w:rsidR="00A602FF" w:rsidRDefault="00A602FF" w:rsidP="008E0939">
      <w:pPr>
        <w:pStyle w:val="af7"/>
        <w:numPr>
          <w:ilvl w:val="0"/>
          <w:numId w:val="13"/>
        </w:numPr>
        <w:ind w:firstLineChars="0"/>
      </w:pPr>
      <w:r>
        <w:rPr>
          <w:rFonts w:hint="eastAsia"/>
        </w:rPr>
        <w:t>认证服务器</w:t>
      </w:r>
      <w:r w:rsidR="004A564B">
        <w:rPr>
          <w:rFonts w:hint="eastAsia"/>
        </w:rPr>
        <w:t>(auth)</w:t>
      </w:r>
    </w:p>
    <w:p w:rsidR="00A602FF" w:rsidRDefault="00A602FF" w:rsidP="008E0939">
      <w:pPr>
        <w:pStyle w:val="af7"/>
        <w:numPr>
          <w:ilvl w:val="0"/>
          <w:numId w:val="13"/>
        </w:numPr>
        <w:ind w:firstLineChars="0"/>
      </w:pPr>
      <w:r>
        <w:t>M</w:t>
      </w:r>
      <w:r>
        <w:rPr>
          <w:rFonts w:hint="eastAsia"/>
        </w:rPr>
        <w:t>ysql</w:t>
      </w:r>
      <w:r>
        <w:rPr>
          <w:rFonts w:hint="eastAsia"/>
        </w:rPr>
        <w:t>数据库</w:t>
      </w:r>
      <w:r w:rsidR="002F457F">
        <w:rPr>
          <w:rFonts w:hint="eastAsia"/>
        </w:rPr>
        <w:t>(Mysql</w:t>
      </w:r>
      <w:r w:rsidR="00581DAA">
        <w:rPr>
          <w:rFonts w:hint="eastAsia"/>
        </w:rPr>
        <w:t>)</w:t>
      </w:r>
    </w:p>
    <w:p w:rsidR="006E527C" w:rsidRDefault="00A602FF" w:rsidP="006E527C">
      <w:pPr>
        <w:ind w:firstLineChars="200" w:firstLine="420"/>
      </w:pPr>
      <w:r>
        <w:rPr>
          <w:rFonts w:hint="eastAsia"/>
        </w:rPr>
        <w:t>其中后台</w:t>
      </w:r>
      <w:r>
        <w:rPr>
          <w:rFonts w:hint="eastAsia"/>
        </w:rPr>
        <w:t>service</w:t>
      </w:r>
      <w:r>
        <w:rPr>
          <w:rFonts w:hint="eastAsia"/>
        </w:rPr>
        <w:t>是用来为</w:t>
      </w:r>
      <w:r>
        <w:rPr>
          <w:rFonts w:hint="eastAsia"/>
        </w:rPr>
        <w:t>Web</w:t>
      </w:r>
      <w:r>
        <w:rPr>
          <w:rFonts w:hint="eastAsia"/>
        </w:rPr>
        <w:t>站点服务的，具体功能由</w:t>
      </w:r>
      <w:r>
        <w:rPr>
          <w:rFonts w:hint="eastAsia"/>
        </w:rPr>
        <w:t>web</w:t>
      </w:r>
      <w:r>
        <w:rPr>
          <w:rFonts w:hint="eastAsia"/>
        </w:rPr>
        <w:t>的功能而定。认证服务器是为了解耦用户认证的服务器，两者通过发送</w:t>
      </w:r>
      <w:r>
        <w:rPr>
          <w:rFonts w:hint="eastAsia"/>
        </w:rPr>
        <w:t>HTTP</w:t>
      </w:r>
      <w:r>
        <w:rPr>
          <w:rFonts w:hint="eastAsia"/>
        </w:rPr>
        <w:t>请求</w:t>
      </w:r>
      <w:r>
        <w:rPr>
          <w:rFonts w:hint="eastAsia"/>
        </w:rPr>
        <w:t>API</w:t>
      </w:r>
      <w:r>
        <w:rPr>
          <w:rFonts w:hint="eastAsia"/>
        </w:rPr>
        <w:t>达到认证鉴权的目的。</w:t>
      </w:r>
      <w:r>
        <w:rPr>
          <w:rFonts w:hint="eastAsia"/>
        </w:rPr>
        <w:t>MySql</w:t>
      </w:r>
      <w:r>
        <w:rPr>
          <w:rFonts w:hint="eastAsia"/>
        </w:rPr>
        <w:t>是数据库，</w:t>
      </w:r>
      <w:r>
        <w:rPr>
          <w:rFonts w:hint="eastAsia"/>
        </w:rPr>
        <w:t>bkservice</w:t>
      </w:r>
      <w:r>
        <w:rPr>
          <w:rFonts w:hint="eastAsia"/>
        </w:rPr>
        <w:t>下挂的数据库。其中每个模块都是独立的，在本工程中，我们会将每个模块都制作成一个镜像。</w:t>
      </w:r>
      <w:r w:rsidR="00544D0E">
        <w:rPr>
          <w:rFonts w:hint="eastAsia"/>
        </w:rPr>
        <w:t>下面看看</w:t>
      </w:r>
      <w:r w:rsidR="007B0F32">
        <w:rPr>
          <w:rFonts w:hint="eastAsia"/>
        </w:rPr>
        <w:t>整体工程框架</w:t>
      </w:r>
      <w:r>
        <w:rPr>
          <w:rFonts w:hint="eastAsia"/>
        </w:rPr>
        <w:t>：</w:t>
      </w:r>
      <w:r w:rsidR="00DC2CE4" w:rsidRPr="00DC2CE4">
        <w:rPr>
          <w:rFonts w:hint="eastAsia"/>
          <w:noProof/>
        </w:rPr>
        <w:lastRenderedPageBreak/>
        <w:drawing>
          <wp:inline distT="0" distB="0" distL="0" distR="0">
            <wp:extent cx="5274310" cy="490930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274310" cy="4909306"/>
                    </a:xfrm>
                    <a:prstGeom prst="rect">
                      <a:avLst/>
                    </a:prstGeom>
                    <a:noFill/>
                    <a:ln w="9525">
                      <a:noFill/>
                      <a:miter lim="800000"/>
                      <a:headEnd/>
                      <a:tailEnd/>
                    </a:ln>
                  </pic:spPr>
                </pic:pic>
              </a:graphicData>
            </a:graphic>
          </wp:inline>
        </w:drawing>
      </w:r>
    </w:p>
    <w:p w:rsidR="00191CE5" w:rsidRDefault="00191CE5" w:rsidP="00A62CE2">
      <w:pPr>
        <w:ind w:firstLineChars="200" w:firstLine="420"/>
      </w:pPr>
      <w:r>
        <w:rPr>
          <w:rFonts w:hint="eastAsia"/>
        </w:rPr>
        <w:t>浏览器和前端交互，普通的前段请求均有</w:t>
      </w:r>
      <w:r>
        <w:rPr>
          <w:rFonts w:hint="eastAsia"/>
        </w:rPr>
        <w:t>tomcat</w:t>
      </w:r>
      <w:r>
        <w:rPr>
          <w:rFonts w:hint="eastAsia"/>
        </w:rPr>
        <w:t>服务器响应（比如请求</w:t>
      </w:r>
      <w:r>
        <w:rPr>
          <w:rFonts w:hint="eastAsia"/>
        </w:rPr>
        <w:t>web</w:t>
      </w:r>
      <w:r>
        <w:rPr>
          <w:rFonts w:hint="eastAsia"/>
        </w:rPr>
        <w:t>，显示控件等）。</w:t>
      </w:r>
      <w:r w:rsidR="00E670D7">
        <w:rPr>
          <w:rFonts w:hint="eastAsia"/>
        </w:rPr>
        <w:t>但是需要后台协作的</w:t>
      </w:r>
      <w:r w:rsidR="00E670D7">
        <w:rPr>
          <w:rFonts w:hint="eastAsia"/>
        </w:rPr>
        <w:t>API</w:t>
      </w:r>
      <w:r w:rsidR="00E670D7">
        <w:rPr>
          <w:rFonts w:hint="eastAsia"/>
        </w:rPr>
        <w:t>需要转发到后台，</w:t>
      </w:r>
      <w:r w:rsidR="004819DD">
        <w:rPr>
          <w:rFonts w:hint="eastAsia"/>
        </w:rPr>
        <w:t>也就是</w:t>
      </w:r>
      <w:r w:rsidR="004819DD">
        <w:rPr>
          <w:rFonts w:hint="eastAsia"/>
        </w:rPr>
        <w:t>bkservice</w:t>
      </w:r>
      <w:r w:rsidR="004819DD">
        <w:rPr>
          <w:rFonts w:hint="eastAsia"/>
        </w:rPr>
        <w:t>模块</w:t>
      </w:r>
      <w:r w:rsidR="00A62CE2">
        <w:rPr>
          <w:rFonts w:hint="eastAsia"/>
        </w:rPr>
        <w:t>。当然</w:t>
      </w:r>
      <w:r w:rsidR="00A62CE2">
        <w:rPr>
          <w:rFonts w:hint="eastAsia"/>
        </w:rPr>
        <w:t>bkservice</w:t>
      </w:r>
      <w:r w:rsidR="00A62CE2">
        <w:rPr>
          <w:rFonts w:hint="eastAsia"/>
        </w:rPr>
        <w:t>模块每次收到</w:t>
      </w:r>
      <w:r w:rsidR="00A62CE2">
        <w:rPr>
          <w:rFonts w:hint="eastAsia"/>
        </w:rPr>
        <w:t>HTTP</w:t>
      </w:r>
      <w:r w:rsidR="00A62CE2">
        <w:rPr>
          <w:rFonts w:hint="eastAsia"/>
        </w:rPr>
        <w:t>请求后，需要发送</w:t>
      </w:r>
      <w:r w:rsidR="00A62CE2">
        <w:rPr>
          <w:rFonts w:hint="eastAsia"/>
        </w:rPr>
        <w:t>API</w:t>
      </w:r>
      <w:r w:rsidR="00A62CE2">
        <w:rPr>
          <w:rFonts w:hint="eastAsia"/>
        </w:rPr>
        <w:t>到</w:t>
      </w:r>
      <w:r w:rsidR="00A62CE2">
        <w:rPr>
          <w:rFonts w:hint="eastAsia"/>
        </w:rPr>
        <w:t>auth</w:t>
      </w:r>
      <w:r w:rsidR="00A62CE2">
        <w:rPr>
          <w:rFonts w:hint="eastAsia"/>
        </w:rPr>
        <w:t>模块验证用户的身份</w:t>
      </w:r>
      <w:r w:rsidR="003B3D24">
        <w:rPr>
          <w:rFonts w:hint="eastAsia"/>
        </w:rPr>
        <w:t>以排除</w:t>
      </w:r>
      <w:r w:rsidR="00A62CE2">
        <w:rPr>
          <w:rFonts w:hint="eastAsia"/>
        </w:rPr>
        <w:t>排除</w:t>
      </w:r>
      <w:r w:rsidR="003B3D24">
        <w:rPr>
          <w:rFonts w:hint="eastAsia"/>
        </w:rPr>
        <w:t>非法用户。</w:t>
      </w:r>
      <w:r w:rsidR="00F661EF">
        <w:rPr>
          <w:rFonts w:hint="eastAsia"/>
        </w:rPr>
        <w:t>验证通过后，</w:t>
      </w:r>
      <w:r w:rsidR="00F661EF">
        <w:rPr>
          <w:rFonts w:hint="eastAsia"/>
        </w:rPr>
        <w:t>bkservice</w:t>
      </w:r>
      <w:r w:rsidR="00F661EF">
        <w:rPr>
          <w:rFonts w:hint="eastAsia"/>
        </w:rPr>
        <w:t>需要将某些数据存储到</w:t>
      </w:r>
      <w:r w:rsidR="00F661EF">
        <w:rPr>
          <w:rFonts w:hint="eastAsia"/>
        </w:rPr>
        <w:t>mysql</w:t>
      </w:r>
      <w:r w:rsidR="00F661EF">
        <w:rPr>
          <w:rFonts w:hint="eastAsia"/>
        </w:rPr>
        <w:t>的数据库中。</w:t>
      </w:r>
    </w:p>
    <w:p w:rsidR="00333DBE" w:rsidRDefault="00333DBE" w:rsidP="00A62CE2">
      <w:pPr>
        <w:ind w:firstLineChars="200" w:firstLine="420"/>
      </w:pPr>
      <w:r>
        <w:rPr>
          <w:rFonts w:hint="eastAsia"/>
        </w:rPr>
        <w:t>因为本书是介绍</w:t>
      </w:r>
      <w:r>
        <w:rPr>
          <w:rFonts w:hint="eastAsia"/>
        </w:rPr>
        <w:t>docker</w:t>
      </w:r>
      <w:r>
        <w:rPr>
          <w:rFonts w:hint="eastAsia"/>
        </w:rPr>
        <w:t>的，而不是</w:t>
      </w:r>
      <w:r>
        <w:rPr>
          <w:rFonts w:hint="eastAsia"/>
        </w:rPr>
        <w:t>web</w:t>
      </w:r>
      <w:r>
        <w:rPr>
          <w:rFonts w:hint="eastAsia"/>
        </w:rPr>
        <w:t>前端或者后台服务器开发的书籍，所以这个项目只是设计了简单的用力场景，并未真正实现具体功能，只是</w:t>
      </w:r>
      <w:r w:rsidR="00347082">
        <w:rPr>
          <w:rFonts w:hint="eastAsia"/>
        </w:rPr>
        <w:t>将这框架搭起来而已。</w:t>
      </w:r>
    </w:p>
    <w:p w:rsidR="00AB2CE9" w:rsidRDefault="00AB2CE9" w:rsidP="00AB2CE9">
      <w:pPr>
        <w:pStyle w:val="3"/>
      </w:pPr>
      <w:r>
        <w:rPr>
          <w:rFonts w:hint="eastAsia"/>
        </w:rPr>
        <w:t>1.</w:t>
      </w:r>
      <w:r w:rsidR="008146AB">
        <w:rPr>
          <w:rFonts w:hint="eastAsia"/>
        </w:rPr>
        <w:t>4</w:t>
      </w:r>
      <w:r>
        <w:rPr>
          <w:rFonts w:hint="eastAsia"/>
        </w:rPr>
        <w:t>.1</w:t>
      </w:r>
      <w:r w:rsidR="008050E1">
        <w:rPr>
          <w:rFonts w:hint="eastAsia"/>
        </w:rPr>
        <w:t xml:space="preserve"> </w:t>
      </w:r>
      <w:r>
        <w:rPr>
          <w:rFonts w:hint="eastAsia"/>
        </w:rPr>
        <w:t>代码</w:t>
      </w:r>
      <w:r w:rsidR="008E6E1C">
        <w:rPr>
          <w:rFonts w:hint="eastAsia"/>
        </w:rPr>
        <w:t>组织</w:t>
      </w:r>
      <w:r w:rsidR="007C2162">
        <w:rPr>
          <w:rFonts w:hint="eastAsia"/>
        </w:rPr>
        <w:t>结构</w:t>
      </w:r>
    </w:p>
    <w:p w:rsidR="009F4981" w:rsidRDefault="009F4981" w:rsidP="009F4981">
      <w:pPr>
        <w:ind w:firstLineChars="200" w:firstLine="420"/>
      </w:pPr>
      <w:r>
        <w:rPr>
          <w:rFonts w:hint="eastAsia"/>
        </w:rPr>
        <w:t>从上图可以看到，我们至少有四个功能上非常独立的模块，他们可以不用关心对方在什么地方，什么环境，以什么样的方式运行，只要能提供对应个</w:t>
      </w:r>
      <w:r>
        <w:rPr>
          <w:rFonts w:hint="eastAsia"/>
        </w:rPr>
        <w:t>API</w:t>
      </w:r>
      <w:r>
        <w:rPr>
          <w:rFonts w:hint="eastAsia"/>
        </w:rPr>
        <w:t>就可以一起工作。</w:t>
      </w:r>
      <w:r w:rsidR="00A22035">
        <w:rPr>
          <w:rFonts w:hint="eastAsia"/>
        </w:rPr>
        <w:t>从组织结构上讲，也很独立</w:t>
      </w:r>
      <w:r w:rsidR="00472CC5">
        <w:rPr>
          <w:rFonts w:hint="eastAsia"/>
        </w:rPr>
        <w:t>。按照传统的开发部署模式，将不同的模块分给不同的组，然后各自为战，开发源码。等部署的时候，各自有自己的维护</w:t>
      </w:r>
      <w:r w:rsidR="002E1B82">
        <w:rPr>
          <w:rFonts w:hint="eastAsia"/>
        </w:rPr>
        <w:t>环境</w:t>
      </w:r>
      <w:r w:rsidR="0029642E">
        <w:rPr>
          <w:rFonts w:hint="eastAsia"/>
        </w:rPr>
        <w:t>，部署的时候必须有四组人各自部署</w:t>
      </w:r>
      <w:r w:rsidR="0029642E">
        <w:rPr>
          <w:rFonts w:hint="eastAsia"/>
        </w:rPr>
        <w:lastRenderedPageBreak/>
        <w:t>自己的服务，维护也一样。这样下来，部署，</w:t>
      </w:r>
      <w:r w:rsidR="003A06E4">
        <w:rPr>
          <w:rFonts w:hint="eastAsia"/>
        </w:rPr>
        <w:t>维护</w:t>
      </w:r>
      <w:r w:rsidR="007A43D6">
        <w:rPr>
          <w:rFonts w:hint="eastAsia"/>
        </w:rPr>
        <w:t>就</w:t>
      </w:r>
      <w:r w:rsidR="003A06E4">
        <w:rPr>
          <w:rFonts w:hint="eastAsia"/>
        </w:rPr>
        <w:t>成本很高。</w:t>
      </w:r>
    </w:p>
    <w:p w:rsidR="00445B66" w:rsidRDefault="0029642E" w:rsidP="003C371C">
      <w:pPr>
        <w:ind w:firstLineChars="200" w:firstLine="420"/>
      </w:pPr>
      <w:r>
        <w:rPr>
          <w:rFonts w:hint="eastAsia"/>
        </w:rPr>
        <w:t>如果</w:t>
      </w:r>
      <w:r w:rsidR="00040BB5">
        <w:rPr>
          <w:rFonts w:hint="eastAsia"/>
        </w:rPr>
        <w:t>把各个服务做成</w:t>
      </w:r>
      <w:r w:rsidR="00040BB5">
        <w:rPr>
          <w:rFonts w:hint="eastAsia"/>
        </w:rPr>
        <w:t>Docker</w:t>
      </w:r>
      <w:r w:rsidR="00040BB5">
        <w:rPr>
          <w:rFonts w:hint="eastAsia"/>
        </w:rPr>
        <w:t>镜像</w:t>
      </w:r>
      <w:r w:rsidR="001E4D75">
        <w:rPr>
          <w:rFonts w:hint="eastAsia"/>
        </w:rPr>
        <w:t>，</w:t>
      </w:r>
      <w:r w:rsidR="00040BB5">
        <w:rPr>
          <w:rFonts w:hint="eastAsia"/>
        </w:rPr>
        <w:t>并用</w:t>
      </w:r>
      <w:r w:rsidR="00040BB5">
        <w:rPr>
          <w:rFonts w:hint="eastAsia"/>
        </w:rPr>
        <w:t>docker-compose</w:t>
      </w:r>
      <w:r w:rsidR="00040BB5">
        <w:rPr>
          <w:rFonts w:hint="eastAsia"/>
        </w:rPr>
        <w:t>工具来管理</w:t>
      </w:r>
      <w:r w:rsidR="00C65F0C">
        <w:rPr>
          <w:rFonts w:hint="eastAsia"/>
        </w:rPr>
        <w:t>工程</w:t>
      </w:r>
      <w:r w:rsidR="001F045B">
        <w:rPr>
          <w:rFonts w:hint="eastAsia"/>
        </w:rPr>
        <w:t>，</w:t>
      </w:r>
      <w:r w:rsidR="00607F8A">
        <w:rPr>
          <w:rFonts w:hint="eastAsia"/>
        </w:rPr>
        <w:t>会大大简化</w:t>
      </w:r>
      <w:r w:rsidR="002C7F2F">
        <w:rPr>
          <w:rFonts w:hint="eastAsia"/>
        </w:rPr>
        <w:t>工作</w:t>
      </w:r>
      <w:r w:rsidR="00607F8A">
        <w:rPr>
          <w:rFonts w:hint="eastAsia"/>
        </w:rPr>
        <w:t>。首先，将服务发布为镜像，服务所依赖的服务器环境就被封装在镜像中，</w:t>
      </w:r>
      <w:r w:rsidR="00607F8A">
        <w:rPr>
          <w:rFonts w:hint="eastAsia"/>
        </w:rPr>
        <w:t>Host</w:t>
      </w:r>
      <w:r w:rsidR="00607F8A">
        <w:rPr>
          <w:rFonts w:hint="eastAsia"/>
        </w:rPr>
        <w:t>上只需要能跑</w:t>
      </w:r>
      <w:r w:rsidR="00607F8A">
        <w:rPr>
          <w:rFonts w:hint="eastAsia"/>
        </w:rPr>
        <w:t>Docker</w:t>
      </w:r>
      <w:r w:rsidR="00607F8A">
        <w:rPr>
          <w:rFonts w:hint="eastAsia"/>
        </w:rPr>
        <w:t>即可。</w:t>
      </w:r>
      <w:r w:rsidR="00254113">
        <w:rPr>
          <w:rFonts w:hint="eastAsia"/>
        </w:rPr>
        <w:t>其次，使用</w:t>
      </w:r>
      <w:r w:rsidR="00254113">
        <w:rPr>
          <w:rFonts w:hint="eastAsia"/>
        </w:rPr>
        <w:t>docker-compose</w:t>
      </w:r>
      <w:r w:rsidR="00254113">
        <w:rPr>
          <w:rFonts w:hint="eastAsia"/>
        </w:rPr>
        <w:t>工具，可以简单的一次部署多个</w:t>
      </w:r>
      <w:r w:rsidR="004F67F7">
        <w:rPr>
          <w:rFonts w:hint="eastAsia"/>
        </w:rPr>
        <w:t>镜像服务</w:t>
      </w:r>
      <w:bookmarkStart w:id="8" w:name="_GoBack"/>
      <w:bookmarkEnd w:id="8"/>
      <w:r w:rsidR="00254113">
        <w:rPr>
          <w:rFonts w:hint="eastAsia"/>
        </w:rPr>
        <w:t>。</w:t>
      </w:r>
      <w:r w:rsidR="00DC6A67">
        <w:rPr>
          <w:rFonts w:hint="eastAsia"/>
        </w:rPr>
        <w:t>下面是作者做的</w:t>
      </w:r>
      <w:r w:rsidR="009405FD">
        <w:rPr>
          <w:rFonts w:hint="eastAsia"/>
        </w:rPr>
        <w:t>工程</w:t>
      </w:r>
      <w:r w:rsidR="00025738">
        <w:rPr>
          <w:rFonts w:hint="eastAsia"/>
        </w:rPr>
        <w:t>目录结构</w:t>
      </w:r>
      <w:r w:rsidR="00445B66">
        <w:rPr>
          <w:rFonts w:hint="eastAsia"/>
        </w:rPr>
        <w:t>：</w:t>
      </w:r>
    </w:p>
    <w:p w:rsidR="00445B66" w:rsidRDefault="00445B66" w:rsidP="003E38F3">
      <w:pPr>
        <w:pStyle w:val="af8"/>
      </w:pPr>
      <w:r>
        <w:t>root@ubuntu:~/work/web# tree</w:t>
      </w:r>
    </w:p>
    <w:p w:rsidR="00445B66" w:rsidRDefault="00445B66" w:rsidP="003E38F3">
      <w:pPr>
        <w:pStyle w:val="af8"/>
      </w:pPr>
      <w:r>
        <w:t>.</w:t>
      </w:r>
    </w:p>
    <w:p w:rsidR="00445B66" w:rsidRDefault="00445B66" w:rsidP="003E38F3">
      <w:pPr>
        <w:pStyle w:val="af8"/>
      </w:pPr>
      <w:r>
        <w:rPr>
          <w:rFonts w:hint="eastAsia"/>
        </w:rPr>
        <w:t>├──</w:t>
      </w:r>
      <w:r>
        <w:rPr>
          <w:rFonts w:hint="eastAsia"/>
        </w:rPr>
        <w:t xml:space="preserve"> build.sh</w:t>
      </w:r>
    </w:p>
    <w:p w:rsidR="00445B66" w:rsidRDefault="00445B66" w:rsidP="003E38F3">
      <w:pPr>
        <w:pStyle w:val="af8"/>
      </w:pPr>
      <w:r>
        <w:rPr>
          <w:rFonts w:hint="eastAsia"/>
        </w:rPr>
        <w:t>├──</w:t>
      </w:r>
      <w:r>
        <w:rPr>
          <w:rFonts w:hint="eastAsia"/>
        </w:rPr>
        <w:t xml:space="preserve"> docker-compose.yml</w:t>
      </w:r>
    </w:p>
    <w:p w:rsidR="00445B66" w:rsidRDefault="00445B66" w:rsidP="003E38F3">
      <w:pPr>
        <w:pStyle w:val="af8"/>
      </w:pPr>
      <w:r>
        <w:rPr>
          <w:rFonts w:hint="eastAsia"/>
        </w:rPr>
        <w:t>├──</w:t>
      </w:r>
      <w:r>
        <w:rPr>
          <w:rFonts w:hint="eastAsia"/>
        </w:rPr>
        <w:t xml:space="preserve"> keys</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server.xml</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tomcat.keystore</w:t>
      </w:r>
    </w:p>
    <w:p w:rsidR="00445B66" w:rsidRDefault="00445B66" w:rsidP="003E38F3">
      <w:pPr>
        <w:pStyle w:val="af8"/>
      </w:pPr>
      <w:r>
        <w:rPr>
          <w:rFonts w:hint="eastAsia"/>
        </w:rPr>
        <w:t>├──</w:t>
      </w:r>
      <w:r>
        <w:rPr>
          <w:rFonts w:hint="eastAsia"/>
        </w:rPr>
        <w:t xml:space="preserve"> misc</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auth</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Dockerfile</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bkservice</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Dockerfile</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src</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webui</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Dockerfile</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src</w:t>
      </w:r>
    </w:p>
    <w:p w:rsidR="00445B66" w:rsidRDefault="00445B66" w:rsidP="003E38F3">
      <w:pPr>
        <w:pStyle w:val="af8"/>
      </w:pPr>
      <w:r>
        <w:rPr>
          <w:rFonts w:hint="eastAsia"/>
        </w:rPr>
        <w:t>├──</w:t>
      </w:r>
      <w:r>
        <w:rPr>
          <w:rFonts w:hint="eastAsia"/>
        </w:rPr>
        <w:t xml:space="preserve"> release.sh</w:t>
      </w:r>
    </w:p>
    <w:p w:rsidR="00445B66" w:rsidRDefault="00445B66" w:rsidP="003E38F3">
      <w:pPr>
        <w:pStyle w:val="af8"/>
      </w:pPr>
      <w:r>
        <w:rPr>
          <w:rFonts w:hint="eastAsia"/>
        </w:rPr>
        <w:t>└──</w:t>
      </w:r>
      <w:r>
        <w:rPr>
          <w:rFonts w:hint="eastAsia"/>
        </w:rPr>
        <w:t xml:space="preserve"> scripts</w:t>
      </w:r>
    </w:p>
    <w:p w:rsidR="00445B66" w:rsidRDefault="00445B66" w:rsidP="00445B66"/>
    <w:p w:rsidR="00445B66" w:rsidRDefault="00445B66" w:rsidP="00445B66">
      <w:r>
        <w:rPr>
          <w:rFonts w:hint="eastAsia"/>
        </w:rPr>
        <w:t>说明：</w:t>
      </w:r>
    </w:p>
    <w:p w:rsidR="00445B66" w:rsidRDefault="00445B66" w:rsidP="008E0939">
      <w:pPr>
        <w:pStyle w:val="af7"/>
        <w:numPr>
          <w:ilvl w:val="0"/>
          <w:numId w:val="14"/>
        </w:numPr>
        <w:ind w:firstLineChars="0"/>
      </w:pPr>
      <w:r>
        <w:rPr>
          <w:rFonts w:hint="eastAsia"/>
        </w:rPr>
        <w:t xml:space="preserve">build.sh  </w:t>
      </w:r>
      <w:r>
        <w:rPr>
          <w:rFonts w:hint="eastAsia"/>
        </w:rPr>
        <w:t>编译使用脚本程序</w:t>
      </w:r>
    </w:p>
    <w:p w:rsidR="00445B66" w:rsidRDefault="00445B66" w:rsidP="008E0939">
      <w:pPr>
        <w:pStyle w:val="af7"/>
        <w:numPr>
          <w:ilvl w:val="0"/>
          <w:numId w:val="14"/>
        </w:numPr>
        <w:ind w:firstLineChars="0"/>
      </w:pPr>
      <w:r>
        <w:rPr>
          <w:rFonts w:hint="eastAsia"/>
        </w:rPr>
        <w:t xml:space="preserve">docker-compose.yml </w:t>
      </w:r>
      <w:r>
        <w:rPr>
          <w:rFonts w:hint="eastAsia"/>
        </w:rPr>
        <w:t>此文件</w:t>
      </w:r>
      <w:r>
        <w:rPr>
          <w:rFonts w:hint="eastAsia"/>
        </w:rPr>
        <w:t>docker-compse</w:t>
      </w:r>
      <w:r>
        <w:rPr>
          <w:rFonts w:hint="eastAsia"/>
        </w:rPr>
        <w:t>的配置文件</w:t>
      </w:r>
    </w:p>
    <w:p w:rsidR="00445B66" w:rsidRDefault="00445B66" w:rsidP="008E0939">
      <w:pPr>
        <w:pStyle w:val="af7"/>
        <w:numPr>
          <w:ilvl w:val="0"/>
          <w:numId w:val="14"/>
        </w:numPr>
        <w:ind w:firstLineChars="0"/>
      </w:pPr>
      <w:r>
        <w:rPr>
          <w:rFonts w:hint="eastAsia"/>
        </w:rPr>
        <w:t xml:space="preserve">keys </w:t>
      </w:r>
      <w:r>
        <w:rPr>
          <w:rFonts w:hint="eastAsia"/>
        </w:rPr>
        <w:t>此文件夹存放用于</w:t>
      </w:r>
      <w:r>
        <w:rPr>
          <w:rFonts w:hint="eastAsia"/>
        </w:rPr>
        <w:t>https</w:t>
      </w:r>
      <w:r>
        <w:rPr>
          <w:rFonts w:hint="eastAsia"/>
        </w:rPr>
        <w:t>的</w:t>
      </w:r>
      <w:r>
        <w:rPr>
          <w:rFonts w:hint="eastAsia"/>
        </w:rPr>
        <w:t>keys</w:t>
      </w:r>
      <w:r>
        <w:rPr>
          <w:rFonts w:hint="eastAsia"/>
        </w:rPr>
        <w:t>，每次制作镜像，将</w:t>
      </w:r>
      <w:r>
        <w:rPr>
          <w:rFonts w:hint="eastAsia"/>
        </w:rPr>
        <w:t>key</w:t>
      </w:r>
      <w:r>
        <w:rPr>
          <w:rFonts w:hint="eastAsia"/>
        </w:rPr>
        <w:t>文件拷贝到</w:t>
      </w:r>
      <w:r>
        <w:rPr>
          <w:rFonts w:hint="eastAsia"/>
        </w:rPr>
        <w:t>tomcat</w:t>
      </w:r>
      <w:r>
        <w:rPr>
          <w:rFonts w:hint="eastAsia"/>
        </w:rPr>
        <w:t>镜像中</w:t>
      </w:r>
    </w:p>
    <w:p w:rsidR="00445B66" w:rsidRDefault="00445B66" w:rsidP="008E0939">
      <w:pPr>
        <w:pStyle w:val="af7"/>
        <w:numPr>
          <w:ilvl w:val="0"/>
          <w:numId w:val="14"/>
        </w:numPr>
        <w:ind w:firstLineChars="0"/>
      </w:pPr>
      <w:r>
        <w:rPr>
          <w:rFonts w:hint="eastAsia"/>
        </w:rPr>
        <w:t xml:space="preserve">misc  </w:t>
      </w:r>
      <w:r>
        <w:rPr>
          <w:rFonts w:hint="eastAsia"/>
        </w:rPr>
        <w:t>镜像目录，每个镜像有个单独</w:t>
      </w:r>
      <w:r>
        <w:rPr>
          <w:rFonts w:hint="eastAsia"/>
        </w:rPr>
        <w:t>folder</w:t>
      </w:r>
      <w:r>
        <w:rPr>
          <w:rFonts w:hint="eastAsia"/>
        </w:rPr>
        <w:t>，用于制作镜像</w:t>
      </w:r>
    </w:p>
    <w:p w:rsidR="00445B66" w:rsidRDefault="00445B66" w:rsidP="008E0939">
      <w:pPr>
        <w:pStyle w:val="af7"/>
        <w:numPr>
          <w:ilvl w:val="1"/>
          <w:numId w:val="14"/>
        </w:numPr>
        <w:ind w:firstLineChars="0"/>
      </w:pPr>
      <w:r>
        <w:rPr>
          <w:rFonts w:hint="eastAsia"/>
        </w:rPr>
        <w:t xml:space="preserve">auth  </w:t>
      </w:r>
      <w:r>
        <w:rPr>
          <w:rFonts w:hint="eastAsia"/>
        </w:rPr>
        <w:t>认证模块容器的制作目录，使用目录下</w:t>
      </w:r>
      <w:r>
        <w:rPr>
          <w:rFonts w:hint="eastAsia"/>
        </w:rPr>
        <w:t>Dockerfile</w:t>
      </w:r>
      <w:r>
        <w:rPr>
          <w:rFonts w:hint="eastAsia"/>
        </w:rPr>
        <w:t>制作</w:t>
      </w:r>
      <w:r>
        <w:rPr>
          <w:rFonts w:hint="eastAsia"/>
        </w:rPr>
        <w:t>auth</w:t>
      </w:r>
      <w:r>
        <w:rPr>
          <w:rFonts w:hint="eastAsia"/>
        </w:rPr>
        <w:t>镜像</w:t>
      </w:r>
    </w:p>
    <w:p w:rsidR="00445B66" w:rsidRDefault="00445B66" w:rsidP="008E0939">
      <w:pPr>
        <w:pStyle w:val="af7"/>
        <w:numPr>
          <w:ilvl w:val="1"/>
          <w:numId w:val="14"/>
        </w:numPr>
        <w:ind w:firstLineChars="0"/>
      </w:pPr>
      <w:r>
        <w:rPr>
          <w:rFonts w:hint="eastAsia"/>
        </w:rPr>
        <w:t xml:space="preserve">bkservice </w:t>
      </w:r>
      <w:r>
        <w:rPr>
          <w:rFonts w:hint="eastAsia"/>
        </w:rPr>
        <w:t>后台服务容器制作目录，源码在</w:t>
      </w:r>
      <w:r>
        <w:rPr>
          <w:rFonts w:hint="eastAsia"/>
        </w:rPr>
        <w:t>src</w:t>
      </w:r>
      <w:r>
        <w:rPr>
          <w:rFonts w:hint="eastAsia"/>
        </w:rPr>
        <w:t>目录下</w:t>
      </w:r>
    </w:p>
    <w:p w:rsidR="00445B66" w:rsidRDefault="00445B66" w:rsidP="008E0939">
      <w:pPr>
        <w:pStyle w:val="af7"/>
        <w:numPr>
          <w:ilvl w:val="1"/>
          <w:numId w:val="14"/>
        </w:numPr>
        <w:ind w:firstLineChars="0"/>
      </w:pPr>
      <w:r>
        <w:rPr>
          <w:rFonts w:hint="eastAsia"/>
        </w:rPr>
        <w:t xml:space="preserve">webui  </w:t>
      </w:r>
      <w:r>
        <w:rPr>
          <w:rFonts w:hint="eastAsia"/>
        </w:rPr>
        <w:t>前台容器制作目录，</w:t>
      </w:r>
      <w:r>
        <w:rPr>
          <w:rFonts w:hint="eastAsia"/>
        </w:rPr>
        <w:t>src</w:t>
      </w:r>
      <w:r>
        <w:rPr>
          <w:rFonts w:hint="eastAsia"/>
        </w:rPr>
        <w:t>目录为源码（可选，或者可以在</w:t>
      </w:r>
      <w:r>
        <w:rPr>
          <w:rFonts w:hint="eastAsia"/>
        </w:rPr>
        <w:t>Dockerfile</w:t>
      </w:r>
      <w:r>
        <w:rPr>
          <w:rFonts w:hint="eastAsia"/>
        </w:rPr>
        <w:t>里</w:t>
      </w:r>
      <w:r>
        <w:rPr>
          <w:rFonts w:hint="eastAsia"/>
        </w:rPr>
        <w:t>git clone</w:t>
      </w:r>
      <w:r>
        <w:rPr>
          <w:rFonts w:hint="eastAsia"/>
        </w:rPr>
        <w:t>下来源码，然后编译源码把输出二进制放在镜像中）</w:t>
      </w:r>
    </w:p>
    <w:p w:rsidR="00445B66" w:rsidRDefault="00445B66" w:rsidP="008E0939">
      <w:pPr>
        <w:pStyle w:val="af7"/>
        <w:numPr>
          <w:ilvl w:val="0"/>
          <w:numId w:val="14"/>
        </w:numPr>
        <w:ind w:firstLineChars="0"/>
      </w:pPr>
      <w:r>
        <w:rPr>
          <w:rFonts w:hint="eastAsia"/>
        </w:rPr>
        <w:t xml:space="preserve">release.sh  </w:t>
      </w:r>
      <w:r>
        <w:rPr>
          <w:rFonts w:hint="eastAsia"/>
        </w:rPr>
        <w:t>版本发布时执行的脚本</w:t>
      </w:r>
    </w:p>
    <w:p w:rsidR="00445B66" w:rsidRDefault="00445B66" w:rsidP="008E0939">
      <w:pPr>
        <w:pStyle w:val="af7"/>
        <w:numPr>
          <w:ilvl w:val="0"/>
          <w:numId w:val="14"/>
        </w:numPr>
        <w:ind w:firstLineChars="0"/>
      </w:pPr>
      <w:r>
        <w:rPr>
          <w:rFonts w:hint="eastAsia"/>
        </w:rPr>
        <w:lastRenderedPageBreak/>
        <w:t xml:space="preserve">scripts  </w:t>
      </w:r>
      <w:r>
        <w:rPr>
          <w:rFonts w:hint="eastAsia"/>
        </w:rPr>
        <w:t>工程中需要的一些工具脚本</w:t>
      </w:r>
    </w:p>
    <w:p w:rsidR="00445B66" w:rsidRDefault="00445B66" w:rsidP="00445B66">
      <w:r>
        <w:rPr>
          <w:rFonts w:hint="eastAsia"/>
        </w:rPr>
        <w:t>首先看下</w:t>
      </w:r>
      <w:r>
        <w:rPr>
          <w:rFonts w:hint="eastAsia"/>
        </w:rPr>
        <w:t xml:space="preserve"> docker-compose.yml</w:t>
      </w:r>
      <w:r>
        <w:rPr>
          <w:rFonts w:hint="eastAsia"/>
        </w:rPr>
        <w:t>文件：</w:t>
      </w:r>
    </w:p>
    <w:p w:rsidR="00445B66" w:rsidRDefault="00445B66" w:rsidP="002C421B">
      <w:pPr>
        <w:pStyle w:val="af8"/>
      </w:pPr>
      <w:r>
        <w:t>root@ubuntu:~/work/web# cat docker-compose.yml</w:t>
      </w:r>
    </w:p>
    <w:p w:rsidR="00445B66" w:rsidRDefault="00445B66" w:rsidP="002C421B">
      <w:pPr>
        <w:pStyle w:val="af8"/>
      </w:pPr>
      <w:r>
        <w:t>dockerui:</w:t>
      </w:r>
    </w:p>
    <w:p w:rsidR="00445B66" w:rsidRDefault="00445B66" w:rsidP="002C421B">
      <w:pPr>
        <w:pStyle w:val="af8"/>
      </w:pPr>
      <w:r>
        <w:t xml:space="preserve">        build: misc/webui</w:t>
      </w:r>
    </w:p>
    <w:p w:rsidR="00445B66" w:rsidRDefault="00445B66" w:rsidP="002C421B">
      <w:pPr>
        <w:pStyle w:val="af8"/>
      </w:pPr>
      <w:r>
        <w:t xml:space="preserve">        volumes:</w:t>
      </w:r>
    </w:p>
    <w:p w:rsidR="00445B66" w:rsidRDefault="00445B66" w:rsidP="002C421B">
      <w:pPr>
        <w:pStyle w:val="af8"/>
      </w:pPr>
      <w:r>
        <w:t xml:space="preserve">        - misc/webui/src:/usr/local/tomcat/webapps/webui</w:t>
      </w:r>
    </w:p>
    <w:p w:rsidR="00445B66" w:rsidRDefault="00445B66" w:rsidP="002C421B">
      <w:pPr>
        <w:pStyle w:val="af8"/>
      </w:pPr>
      <w:r>
        <w:t xml:space="preserve">        links:</w:t>
      </w:r>
    </w:p>
    <w:p w:rsidR="00445B66" w:rsidRDefault="00445B66" w:rsidP="002C421B">
      <w:pPr>
        <w:pStyle w:val="af8"/>
      </w:pPr>
      <w:r>
        <w:t xml:space="preserve">        - dockerbkservice:dockerbkservice</w:t>
      </w:r>
    </w:p>
    <w:p w:rsidR="00445B66" w:rsidRDefault="00445B66" w:rsidP="002C421B">
      <w:pPr>
        <w:pStyle w:val="af8"/>
      </w:pPr>
      <w:r>
        <w:t xml:space="preserve">        ports:</w:t>
      </w:r>
    </w:p>
    <w:p w:rsidR="00445B66" w:rsidRDefault="00445B66" w:rsidP="002C421B">
      <w:pPr>
        <w:pStyle w:val="af8"/>
      </w:pPr>
      <w:r>
        <w:t xml:space="preserve">        - 8080:8080</w:t>
      </w:r>
    </w:p>
    <w:p w:rsidR="00445B66" w:rsidRDefault="00445B66" w:rsidP="002C421B">
      <w:pPr>
        <w:pStyle w:val="af8"/>
      </w:pPr>
      <w:r>
        <w:t xml:space="preserve">        restart: always</w:t>
      </w:r>
    </w:p>
    <w:p w:rsidR="00445B66" w:rsidRDefault="00445B66" w:rsidP="002C421B">
      <w:pPr>
        <w:pStyle w:val="af8"/>
      </w:pPr>
      <w:r>
        <w:t>dockerbkservice:</w:t>
      </w:r>
    </w:p>
    <w:p w:rsidR="00445B66" w:rsidRDefault="00445B66" w:rsidP="002C421B">
      <w:pPr>
        <w:pStyle w:val="af8"/>
      </w:pPr>
      <w:r>
        <w:t xml:space="preserve">       build: misc/dockerconsole</w:t>
      </w:r>
    </w:p>
    <w:p w:rsidR="00445B66" w:rsidRDefault="00445B66" w:rsidP="002C421B">
      <w:pPr>
        <w:pStyle w:val="af8"/>
      </w:pPr>
      <w:r>
        <w:t xml:space="preserve">       links:</w:t>
      </w:r>
    </w:p>
    <w:p w:rsidR="00445B66" w:rsidRDefault="00445B66" w:rsidP="002C421B">
      <w:pPr>
        <w:pStyle w:val="af8"/>
      </w:pPr>
      <w:r>
        <w:t xml:space="preserve">       - dockerbuild:dockerbuild</w:t>
      </w:r>
    </w:p>
    <w:p w:rsidR="00445B66" w:rsidRDefault="00445B66" w:rsidP="002C421B">
      <w:pPr>
        <w:pStyle w:val="af8"/>
      </w:pPr>
      <w:r>
        <w:t xml:space="preserve">       volumes:</w:t>
      </w:r>
    </w:p>
    <w:p w:rsidR="00445B66" w:rsidRDefault="00445B66" w:rsidP="002C421B">
      <w:pPr>
        <w:pStyle w:val="af8"/>
      </w:pPr>
      <w:r>
        <w:t xml:space="preserve">       - misc/dockerconsole/console-docker:/usr/local/tomcat/webapps/console-docker</w:t>
      </w:r>
    </w:p>
    <w:p w:rsidR="00445B66" w:rsidRDefault="00445B66" w:rsidP="002C421B">
      <w:pPr>
        <w:pStyle w:val="af8"/>
      </w:pPr>
      <w:r>
        <w:t xml:space="preserve">       ports:</w:t>
      </w:r>
    </w:p>
    <w:p w:rsidR="00445B66" w:rsidRDefault="00445B66" w:rsidP="002C421B">
      <w:pPr>
        <w:pStyle w:val="af8"/>
      </w:pPr>
      <w:r>
        <w:t xml:space="preserve">       - "9090:9090"</w:t>
      </w:r>
    </w:p>
    <w:p w:rsidR="00445B66" w:rsidRDefault="00445B66" w:rsidP="002C421B">
      <w:pPr>
        <w:pStyle w:val="af8"/>
      </w:pPr>
      <w:r>
        <w:t xml:space="preserve">       environment:</w:t>
      </w:r>
    </w:p>
    <w:p w:rsidR="00445B66" w:rsidRDefault="00445B66" w:rsidP="002C421B">
      <w:pPr>
        <w:pStyle w:val="af8"/>
      </w:pPr>
      <w:r>
        <w:t xml:space="preserve">       - MACHINE_CLIENT_CERT_PATH=/root/.docker/machine/certs</w:t>
      </w:r>
    </w:p>
    <w:p w:rsidR="00445B66" w:rsidRDefault="00445B66" w:rsidP="002C421B">
      <w:pPr>
        <w:pStyle w:val="af8"/>
      </w:pPr>
      <w:r>
        <w:t>dockerauth:</w:t>
      </w:r>
    </w:p>
    <w:p w:rsidR="00445B66" w:rsidRDefault="00445B66" w:rsidP="002C421B">
      <w:pPr>
        <w:pStyle w:val="af8"/>
      </w:pPr>
      <w:r>
        <w:t xml:space="preserve">        build: misc/auth</w:t>
      </w:r>
    </w:p>
    <w:p w:rsidR="00445B66" w:rsidRDefault="00445B66" w:rsidP="002C421B">
      <w:pPr>
        <w:pStyle w:val="af8"/>
      </w:pPr>
      <w:r>
        <w:t xml:space="preserve">        environment:</w:t>
      </w:r>
    </w:p>
    <w:p w:rsidR="00445B66" w:rsidRDefault="00445B66" w:rsidP="002C421B">
      <w:pPr>
        <w:pStyle w:val="af8"/>
      </w:pPr>
      <w:r>
        <w:t xml:space="preserve">        - no_proxy=127.0.0.1</w:t>
      </w:r>
    </w:p>
    <w:p w:rsidR="00445B66" w:rsidRDefault="00445B66" w:rsidP="002C421B">
      <w:pPr>
        <w:pStyle w:val="af8"/>
      </w:pPr>
      <w:r>
        <w:t xml:space="preserve">        volumes:</w:t>
      </w:r>
    </w:p>
    <w:p w:rsidR="00445B66" w:rsidRDefault="00445B66" w:rsidP="002C421B">
      <w:pPr>
        <w:pStyle w:val="af8"/>
      </w:pPr>
      <w:r>
        <w:t xml:space="preserve">        - misc/dockerauth/app.conf:/conf/app.conf</w:t>
      </w:r>
    </w:p>
    <w:p w:rsidR="00445B66" w:rsidRDefault="00445B66" w:rsidP="002C421B">
      <w:pPr>
        <w:pStyle w:val="af8"/>
      </w:pPr>
      <w:r>
        <w:t xml:space="preserve"> dockersql:</w:t>
      </w:r>
    </w:p>
    <w:p w:rsidR="00445B66" w:rsidRDefault="00445B66" w:rsidP="006A185B">
      <w:pPr>
        <w:pStyle w:val="af8"/>
      </w:pPr>
      <w:r>
        <w:t xml:space="preserve">        image: mysql:v1.0</w:t>
      </w:r>
    </w:p>
    <w:p w:rsidR="00445B66" w:rsidRDefault="00445B66" w:rsidP="00445B66">
      <w:r>
        <w:rPr>
          <w:rFonts w:hint="eastAsia"/>
        </w:rPr>
        <w:t>以</w:t>
      </w:r>
      <w:r>
        <w:rPr>
          <w:rFonts w:hint="eastAsia"/>
        </w:rPr>
        <w:t>dockerbkservice</w:t>
      </w:r>
      <w:r>
        <w:rPr>
          <w:rFonts w:hint="eastAsia"/>
        </w:rPr>
        <w:t>为例，我们讲解一下，</w:t>
      </w:r>
    </w:p>
    <w:p w:rsidR="00445B66" w:rsidRDefault="00445B66" w:rsidP="008E0939">
      <w:pPr>
        <w:pStyle w:val="af7"/>
        <w:numPr>
          <w:ilvl w:val="0"/>
          <w:numId w:val="16"/>
        </w:numPr>
        <w:ind w:firstLineChars="0"/>
      </w:pPr>
      <w:r>
        <w:t>dockerbkservice</w:t>
      </w:r>
      <w:r>
        <w:rPr>
          <w:rFonts w:hint="eastAsia"/>
        </w:rPr>
        <w:t xml:space="preserve">:  </w:t>
      </w:r>
      <w:r>
        <w:rPr>
          <w:rFonts w:hint="eastAsia"/>
        </w:rPr>
        <w:t>顶级标签，表示一个镜像</w:t>
      </w:r>
    </w:p>
    <w:p w:rsidR="00445B66" w:rsidRDefault="00445B66" w:rsidP="008E0939">
      <w:pPr>
        <w:pStyle w:val="af7"/>
        <w:numPr>
          <w:ilvl w:val="0"/>
          <w:numId w:val="15"/>
        </w:numPr>
        <w:ind w:firstLineChars="0"/>
      </w:pPr>
      <w:r>
        <w:rPr>
          <w:rFonts w:hint="eastAsia"/>
        </w:rPr>
        <w:t xml:space="preserve">build: </w:t>
      </w:r>
      <w:r>
        <w:rPr>
          <w:rFonts w:hint="eastAsia"/>
        </w:rPr>
        <w:t>是指当编译（</w:t>
      </w:r>
      <w:r>
        <w:rPr>
          <w:rFonts w:hint="eastAsia"/>
        </w:rPr>
        <w:t>docker-compose build</w:t>
      </w:r>
      <w:r>
        <w:rPr>
          <w:rFonts w:hint="eastAsia"/>
        </w:rPr>
        <w:t>）会去哪个目录去</w:t>
      </w:r>
      <w:r>
        <w:rPr>
          <w:rFonts w:hint="eastAsia"/>
        </w:rPr>
        <w:t>build</w:t>
      </w:r>
      <w:r>
        <w:rPr>
          <w:rFonts w:hint="eastAsia"/>
        </w:rPr>
        <w:t>这个</w:t>
      </w:r>
      <w:r>
        <w:rPr>
          <w:rFonts w:hint="eastAsia"/>
        </w:rPr>
        <w:t>image</w:t>
      </w:r>
    </w:p>
    <w:p w:rsidR="00445B66" w:rsidRDefault="00445B66" w:rsidP="008E0939">
      <w:pPr>
        <w:pStyle w:val="af7"/>
        <w:numPr>
          <w:ilvl w:val="0"/>
          <w:numId w:val="15"/>
        </w:numPr>
        <w:ind w:firstLineChars="0"/>
      </w:pPr>
      <w:r>
        <w:rPr>
          <w:rFonts w:hint="eastAsia"/>
        </w:rPr>
        <w:t>l</w:t>
      </w:r>
      <w:r>
        <w:t>inks</w:t>
      </w:r>
      <w:r>
        <w:rPr>
          <w:rFonts w:hint="eastAsia"/>
        </w:rPr>
        <w:t xml:space="preserve">: </w:t>
      </w:r>
      <w:r>
        <w:rPr>
          <w:rFonts w:hint="eastAsia"/>
        </w:rPr>
        <w:t>和其他容器的</w:t>
      </w:r>
      <w:r>
        <w:rPr>
          <w:rFonts w:hint="eastAsia"/>
        </w:rPr>
        <w:t>link</w:t>
      </w:r>
      <w:r>
        <w:rPr>
          <w:rFonts w:hint="eastAsia"/>
        </w:rPr>
        <w:t>，可以以域名形式访问该容器</w:t>
      </w:r>
    </w:p>
    <w:p w:rsidR="00445B66" w:rsidRDefault="00445B66" w:rsidP="008E0939">
      <w:pPr>
        <w:pStyle w:val="af7"/>
        <w:numPr>
          <w:ilvl w:val="0"/>
          <w:numId w:val="15"/>
        </w:numPr>
        <w:ind w:firstLineChars="0"/>
      </w:pPr>
      <w:r>
        <w:rPr>
          <w:rFonts w:hint="eastAsia"/>
        </w:rPr>
        <w:t xml:space="preserve">volumes: </w:t>
      </w:r>
      <w:r>
        <w:rPr>
          <w:rFonts w:hint="eastAsia"/>
        </w:rPr>
        <w:t>将</w:t>
      </w:r>
      <w:r>
        <w:rPr>
          <w:rFonts w:hint="eastAsia"/>
        </w:rPr>
        <w:t>host</w:t>
      </w:r>
      <w:r>
        <w:rPr>
          <w:rFonts w:hint="eastAsia"/>
        </w:rPr>
        <w:t>主机上的某个路径，挂载到容器中的某个路径</w:t>
      </w:r>
      <w:r>
        <w:rPr>
          <w:rFonts w:hint="eastAsia"/>
        </w:rPr>
        <w:t xml:space="preserve"> hostPath:containerPath</w:t>
      </w:r>
    </w:p>
    <w:p w:rsidR="00445B66" w:rsidRDefault="00445B66" w:rsidP="008E0939">
      <w:pPr>
        <w:pStyle w:val="af7"/>
        <w:numPr>
          <w:ilvl w:val="0"/>
          <w:numId w:val="15"/>
        </w:numPr>
        <w:ind w:firstLineChars="0"/>
      </w:pPr>
      <w:r>
        <w:rPr>
          <w:rFonts w:hint="eastAsia"/>
        </w:rPr>
        <w:t xml:space="preserve">ports:  </w:t>
      </w:r>
      <w:r>
        <w:rPr>
          <w:rFonts w:hint="eastAsia"/>
        </w:rPr>
        <w:t>将</w:t>
      </w:r>
      <w:r>
        <w:rPr>
          <w:rFonts w:hint="eastAsia"/>
        </w:rPr>
        <w:t>host</w:t>
      </w:r>
      <w:r>
        <w:rPr>
          <w:rFonts w:hint="eastAsia"/>
        </w:rPr>
        <w:t>的端口映射到容器中的某个端口，</w:t>
      </w:r>
      <w:r w:rsidR="009041AC">
        <w:rPr>
          <w:rFonts w:hint="eastAsia"/>
        </w:rPr>
        <w:t>H</w:t>
      </w:r>
      <w:r>
        <w:rPr>
          <w:rFonts w:hint="eastAsia"/>
        </w:rPr>
        <w:t>ostPort</w:t>
      </w:r>
      <w:r>
        <w:rPr>
          <w:rFonts w:hint="eastAsia"/>
        </w:rPr>
        <w:t>：</w:t>
      </w:r>
      <w:r>
        <w:rPr>
          <w:rFonts w:hint="eastAsia"/>
        </w:rPr>
        <w:t>containerPort</w:t>
      </w:r>
    </w:p>
    <w:p w:rsidR="00445B66" w:rsidRDefault="00445B66" w:rsidP="008E0939">
      <w:pPr>
        <w:pStyle w:val="af7"/>
        <w:numPr>
          <w:ilvl w:val="0"/>
          <w:numId w:val="15"/>
        </w:numPr>
        <w:ind w:firstLineChars="0"/>
      </w:pPr>
      <w:r>
        <w:t>environment</w:t>
      </w:r>
      <w:r>
        <w:rPr>
          <w:rFonts w:hint="eastAsia"/>
        </w:rPr>
        <w:t xml:space="preserve">:  </w:t>
      </w:r>
      <w:r>
        <w:rPr>
          <w:rFonts w:hint="eastAsia"/>
        </w:rPr>
        <w:t>设个一个环境变量</w:t>
      </w:r>
    </w:p>
    <w:p w:rsidR="005B782E" w:rsidRDefault="00445B66" w:rsidP="004D2FF9">
      <w:r>
        <w:rPr>
          <w:rFonts w:hint="eastAsia"/>
        </w:rPr>
        <w:lastRenderedPageBreak/>
        <w:t>从上面不难推测到，其实</w:t>
      </w:r>
      <w:r>
        <w:rPr>
          <w:rFonts w:hint="eastAsia"/>
        </w:rPr>
        <w:t>docker-compose</w:t>
      </w:r>
      <w:r>
        <w:rPr>
          <w:rFonts w:hint="eastAsia"/>
        </w:rPr>
        <w:t>工具做的工作相当于解析配置文件，之后去按照配置文件的配置项去执行</w:t>
      </w:r>
      <w:r>
        <w:rPr>
          <w:rFonts w:hint="eastAsia"/>
        </w:rPr>
        <w:t xml:space="preserve">docker </w:t>
      </w:r>
      <w:r>
        <w:rPr>
          <w:rFonts w:hint="eastAsia"/>
        </w:rPr>
        <w:t>命令而已。</w:t>
      </w:r>
      <w:r w:rsidR="00E31E6F">
        <w:rPr>
          <w:rFonts w:hint="eastAsia"/>
        </w:rPr>
        <w:t>这里的四个镜像容器均有</w:t>
      </w:r>
      <w:r w:rsidR="00E31E6F">
        <w:rPr>
          <w:rFonts w:hint="eastAsia"/>
        </w:rPr>
        <w:t>docker-compose</w:t>
      </w:r>
      <w:r w:rsidR="00E31E6F">
        <w:rPr>
          <w:rFonts w:hint="eastAsia"/>
        </w:rPr>
        <w:t>管理</w:t>
      </w:r>
      <w:r w:rsidR="000C3097">
        <w:rPr>
          <w:rFonts w:hint="eastAsia"/>
        </w:rPr>
        <w:t>。</w:t>
      </w:r>
    </w:p>
    <w:p w:rsidR="004D2FF9" w:rsidRDefault="00171F7B" w:rsidP="00171F7B">
      <w:pPr>
        <w:pStyle w:val="afb"/>
      </w:pPr>
      <w:r>
        <w:rPr>
          <w:rFonts w:hint="eastAsia"/>
        </w:rPr>
        <w:t>小提示：</w:t>
      </w:r>
      <w:r w:rsidR="005B782E">
        <w:rPr>
          <w:rFonts w:hint="eastAsia"/>
        </w:rPr>
        <w:t>如果觉得将不同的模块放在同一个工程下管理不方便，可以将各模块分别管理，比如</w:t>
      </w:r>
      <w:r w:rsidR="005B782E">
        <w:rPr>
          <w:rFonts w:hint="eastAsia"/>
        </w:rPr>
        <w:t>auth</w:t>
      </w:r>
      <w:r w:rsidR="005B782E">
        <w:rPr>
          <w:rFonts w:hint="eastAsia"/>
        </w:rPr>
        <w:t>模块，是一个工程，等执行的时候，可以在</w:t>
      </w:r>
      <w:r w:rsidR="005B782E">
        <w:rPr>
          <w:rFonts w:hint="eastAsia"/>
        </w:rPr>
        <w:t xml:space="preserve">misc/auth/Dockerfile </w:t>
      </w:r>
      <w:r w:rsidR="005B782E">
        <w:rPr>
          <w:rFonts w:hint="eastAsia"/>
        </w:rPr>
        <w:t>里通过版本控制工具将代码下载下来，并编译运行。以</w:t>
      </w:r>
      <w:r w:rsidR="005B782E">
        <w:rPr>
          <w:rFonts w:hint="eastAsia"/>
        </w:rPr>
        <w:t>git</w:t>
      </w:r>
      <w:r w:rsidR="005B782E">
        <w:rPr>
          <w:rFonts w:hint="eastAsia"/>
        </w:rPr>
        <w:t>为例，可以再</w:t>
      </w:r>
      <w:r w:rsidR="005B782E">
        <w:rPr>
          <w:rFonts w:hint="eastAsia"/>
        </w:rPr>
        <w:t>Dockerfile</w:t>
      </w:r>
      <w:r w:rsidR="005B782E">
        <w:rPr>
          <w:rFonts w:hint="eastAsia"/>
        </w:rPr>
        <w:t>添加</w:t>
      </w:r>
      <w:r w:rsidR="005B782E">
        <w:t>”</w:t>
      </w:r>
      <w:r w:rsidR="005B782E">
        <w:rPr>
          <w:rFonts w:hint="eastAsia"/>
        </w:rPr>
        <w:t xml:space="preserve">RUN git clone  </w:t>
      </w:r>
      <w:hyperlink r:id="rId15" w:history="1">
        <w:r w:rsidR="005B782E" w:rsidRPr="00043706">
          <w:rPr>
            <w:rStyle w:val="af6"/>
            <w:rFonts w:hint="eastAsia"/>
          </w:rPr>
          <w:t>git@test/auth.git</w:t>
        </w:r>
      </w:hyperlink>
      <w:r w:rsidR="005B782E">
        <w:rPr>
          <w:rFonts w:hint="eastAsia"/>
        </w:rPr>
        <w:t>;  RUN cd auth/ ;make</w:t>
      </w:r>
      <w:r w:rsidR="005B782E">
        <w:t>”</w:t>
      </w:r>
      <w:r w:rsidR="0078114B">
        <w:rPr>
          <w:rFonts w:hint="eastAsia"/>
        </w:rPr>
        <w:t>即可。</w:t>
      </w:r>
    </w:p>
    <w:p w:rsidR="00F04FB0" w:rsidRDefault="002921B8" w:rsidP="002921B8">
      <w:pPr>
        <w:pStyle w:val="3"/>
      </w:pPr>
      <w:r>
        <w:rPr>
          <w:rFonts w:hint="eastAsia"/>
        </w:rPr>
        <w:t>1</w:t>
      </w:r>
      <w:r w:rsidR="00BE2084">
        <w:rPr>
          <w:rFonts w:hint="eastAsia"/>
        </w:rPr>
        <w:t>.</w:t>
      </w:r>
      <w:r w:rsidR="008146AB">
        <w:rPr>
          <w:rFonts w:hint="eastAsia"/>
        </w:rPr>
        <w:t>4</w:t>
      </w:r>
      <w:r w:rsidR="008E45C5">
        <w:rPr>
          <w:rFonts w:hint="eastAsia"/>
        </w:rPr>
        <w:t>.2</w:t>
      </w:r>
      <w:r w:rsidR="00BE2084">
        <w:rPr>
          <w:rFonts w:hint="eastAsia"/>
        </w:rPr>
        <w:t xml:space="preserve"> </w:t>
      </w:r>
      <w:r w:rsidR="002841AF">
        <w:rPr>
          <w:rFonts w:hint="eastAsia"/>
        </w:rPr>
        <w:t>整体</w:t>
      </w:r>
      <w:r w:rsidR="004C4EE7">
        <w:rPr>
          <w:rFonts w:hint="eastAsia"/>
        </w:rPr>
        <w:t>部署</w:t>
      </w:r>
      <w:r w:rsidR="00405FF9">
        <w:rPr>
          <w:rFonts w:hint="eastAsia"/>
        </w:rPr>
        <w:t>服务</w:t>
      </w:r>
    </w:p>
    <w:p w:rsidR="003155C4" w:rsidRPr="003155C4" w:rsidRDefault="003155C4" w:rsidP="00BB7A87">
      <w:pPr>
        <w:ind w:firstLineChars="200" w:firstLine="420"/>
      </w:pPr>
      <w:r>
        <w:rPr>
          <w:rFonts w:hint="eastAsia"/>
        </w:rPr>
        <w:t>其实有了</w:t>
      </w:r>
      <w:r>
        <w:rPr>
          <w:rFonts w:hint="eastAsia"/>
        </w:rPr>
        <w:t>docker-compose</w:t>
      </w:r>
      <w:r>
        <w:rPr>
          <w:rFonts w:hint="eastAsia"/>
        </w:rPr>
        <w:t>工具，部署就会变的极为简单</w:t>
      </w:r>
      <w:r w:rsidR="008253E8">
        <w:rPr>
          <w:rFonts w:hint="eastAsia"/>
        </w:rPr>
        <w:t>，首先可以考虑删掉之前的镜像，之后重新</w:t>
      </w:r>
      <w:r w:rsidR="008253E8">
        <w:rPr>
          <w:rFonts w:hint="eastAsia"/>
        </w:rPr>
        <w:t>build</w:t>
      </w:r>
      <w:r w:rsidR="008253E8">
        <w:rPr>
          <w:rFonts w:hint="eastAsia"/>
        </w:rPr>
        <w:t>，最后一次性启动所有容器。如下：</w:t>
      </w:r>
    </w:p>
    <w:p w:rsidR="00612ECB" w:rsidRDefault="00BD6DD0" w:rsidP="00F36598">
      <w:pPr>
        <w:pStyle w:val="af8"/>
      </w:pPr>
      <w:r>
        <w:t>root@ubuntu:~/work/ssl#</w:t>
      </w:r>
      <w:r>
        <w:rPr>
          <w:rFonts w:hint="eastAsia"/>
        </w:rPr>
        <w:t xml:space="preserve"> </w:t>
      </w:r>
      <w:r w:rsidR="00612ECB">
        <w:rPr>
          <w:rFonts w:hint="eastAsia"/>
        </w:rPr>
        <w:t>docker-compose</w:t>
      </w:r>
      <w:r w:rsidR="004716C7">
        <w:rPr>
          <w:rFonts w:hint="eastAsia"/>
        </w:rPr>
        <w:t xml:space="preserve"> rm  --force</w:t>
      </w:r>
    </w:p>
    <w:p w:rsidR="004716C7" w:rsidRDefault="00BD6DD0" w:rsidP="00F36598">
      <w:pPr>
        <w:pStyle w:val="af8"/>
      </w:pPr>
      <w:r>
        <w:t>root@ubuntu:~/work/ssl#</w:t>
      </w:r>
      <w:r>
        <w:rPr>
          <w:rFonts w:hint="eastAsia"/>
        </w:rPr>
        <w:t xml:space="preserve"> </w:t>
      </w:r>
      <w:r w:rsidR="004716C7">
        <w:rPr>
          <w:rFonts w:hint="eastAsia"/>
        </w:rPr>
        <w:t>docker-compose  build</w:t>
      </w:r>
    </w:p>
    <w:p w:rsidR="004716C7" w:rsidRDefault="00BD6DD0" w:rsidP="00F36598">
      <w:pPr>
        <w:pStyle w:val="af8"/>
      </w:pPr>
      <w:r>
        <w:t>root@ubuntu:~/work/ssl#</w:t>
      </w:r>
      <w:r>
        <w:rPr>
          <w:rFonts w:hint="eastAsia"/>
        </w:rPr>
        <w:t xml:space="preserve"> </w:t>
      </w:r>
      <w:r w:rsidR="004716C7">
        <w:rPr>
          <w:rFonts w:hint="eastAsia"/>
        </w:rPr>
        <w:t xml:space="preserve">docker-compose  up </w:t>
      </w:r>
      <w:r w:rsidR="004716C7">
        <w:t>–</w:t>
      </w:r>
      <w:r w:rsidR="004716C7">
        <w:rPr>
          <w:rFonts w:hint="eastAsia"/>
        </w:rPr>
        <w:t>d</w:t>
      </w:r>
    </w:p>
    <w:p w:rsidR="007A3383" w:rsidRDefault="005B6FED" w:rsidP="005B6FED">
      <w:r>
        <w:rPr>
          <w:rFonts w:hint="eastAsia"/>
        </w:rPr>
        <w:t>docker-compose</w:t>
      </w:r>
      <w:r>
        <w:rPr>
          <w:rFonts w:hint="eastAsia"/>
        </w:rPr>
        <w:t>命令的用法参看前几个章节。</w:t>
      </w:r>
      <w:r w:rsidR="007A3383">
        <w:rPr>
          <w:rFonts w:hint="eastAsia"/>
        </w:rPr>
        <w:t>其中</w:t>
      </w:r>
      <w:r w:rsidR="007A3383">
        <w:rPr>
          <w:rFonts w:hint="eastAsia"/>
        </w:rPr>
        <w:t>rm  --force</w:t>
      </w:r>
      <w:r w:rsidR="007A3383">
        <w:rPr>
          <w:rFonts w:hint="eastAsia"/>
        </w:rPr>
        <w:t>是用来删除镜像（主要是上次</w:t>
      </w:r>
      <w:r w:rsidR="007A3383">
        <w:rPr>
          <w:rFonts w:hint="eastAsia"/>
        </w:rPr>
        <w:t>build</w:t>
      </w:r>
      <w:r w:rsidR="007A3383">
        <w:rPr>
          <w:rFonts w:hint="eastAsia"/>
        </w:rPr>
        <w:t>遗留下来的）；</w:t>
      </w:r>
      <w:r w:rsidR="007A3383">
        <w:rPr>
          <w:rFonts w:hint="eastAsia"/>
        </w:rPr>
        <w:t>build</w:t>
      </w:r>
      <w:r w:rsidR="007A3383">
        <w:rPr>
          <w:rFonts w:hint="eastAsia"/>
        </w:rPr>
        <w:t>命令时用来制作这些镜像的；</w:t>
      </w:r>
      <w:r w:rsidR="007A3383">
        <w:rPr>
          <w:rFonts w:hint="eastAsia"/>
        </w:rPr>
        <w:t xml:space="preserve">up  </w:t>
      </w:r>
      <w:r w:rsidR="007A3383">
        <w:t>–</w:t>
      </w:r>
      <w:r w:rsidR="007A3383">
        <w:rPr>
          <w:rFonts w:hint="eastAsia"/>
        </w:rPr>
        <w:t>d</w:t>
      </w:r>
      <w:r w:rsidR="007A3383">
        <w:rPr>
          <w:rFonts w:hint="eastAsia"/>
        </w:rPr>
        <w:t>是启动这几个镜像的。</w:t>
      </w:r>
    </w:p>
    <w:p w:rsidR="005E39FE" w:rsidRPr="00E37966" w:rsidRDefault="005E39FE" w:rsidP="00280E02">
      <w:pPr>
        <w:ind w:firstLineChars="200" w:firstLine="420"/>
      </w:pPr>
    </w:p>
    <w:sectPr w:rsidR="005E39FE" w:rsidRPr="00E37966" w:rsidSect="00CB3E2C">
      <w:headerReference w:type="even" r:id="rId16"/>
      <w:headerReference w:type="default" r:id="rId17"/>
      <w:footerReference w:type="even" r:id="rId18"/>
      <w:footerReference w:type="default" r:id="rId19"/>
      <w:headerReference w:type="first" r:id="rId20"/>
      <w:footerReference w:type="first" r:id="rId21"/>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4E9" w:rsidRDefault="009724E9">
      <w:r>
        <w:separator/>
      </w:r>
    </w:p>
  </w:endnote>
  <w:endnote w:type="continuationSeparator" w:id="0">
    <w:p w:rsidR="009724E9" w:rsidRDefault="009724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121" w:rsidRDefault="001C7121">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1C7121">
      <w:tc>
        <w:tcPr>
          <w:tcW w:w="1760" w:type="pct"/>
        </w:tcPr>
        <w:p w:rsidR="001C7121" w:rsidRDefault="00D562EB">
          <w:pPr>
            <w:pStyle w:val="ab"/>
            <w:ind w:firstLine="360"/>
          </w:pPr>
          <w:r>
            <w:fldChar w:fldCharType="begin"/>
          </w:r>
          <w:r w:rsidR="005826FE">
            <w:instrText xml:space="preserve"> TIME \@ "yyyy-M-d" </w:instrText>
          </w:r>
          <w:r>
            <w:fldChar w:fldCharType="separate"/>
          </w:r>
          <w:r w:rsidR="00031066">
            <w:rPr>
              <w:noProof/>
            </w:rPr>
            <w:t>2015-8-29</w:t>
          </w:r>
          <w:r>
            <w:rPr>
              <w:noProof/>
            </w:rPr>
            <w:fldChar w:fldCharType="end"/>
          </w:r>
        </w:p>
      </w:tc>
      <w:tc>
        <w:tcPr>
          <w:tcW w:w="1714" w:type="pct"/>
        </w:tcPr>
        <w:p w:rsidR="001C7121" w:rsidRDefault="001C7121">
          <w:pPr>
            <w:pStyle w:val="ab"/>
          </w:pPr>
          <w:r>
            <w:rPr>
              <w:rFonts w:hint="eastAsia"/>
            </w:rPr>
            <w:t>华为保密信息</w:t>
          </w:r>
          <w:r>
            <w:rPr>
              <w:rFonts w:hint="eastAsia"/>
            </w:rPr>
            <w:t>,</w:t>
          </w:r>
          <w:r>
            <w:rPr>
              <w:rFonts w:hint="eastAsia"/>
            </w:rPr>
            <w:t>未经授权禁止扩散</w:t>
          </w:r>
        </w:p>
      </w:tc>
      <w:tc>
        <w:tcPr>
          <w:tcW w:w="1527" w:type="pct"/>
        </w:tcPr>
        <w:p w:rsidR="001C7121" w:rsidRDefault="001C7121">
          <w:pPr>
            <w:pStyle w:val="ab"/>
            <w:ind w:firstLine="360"/>
            <w:jc w:val="right"/>
          </w:pPr>
          <w:r>
            <w:rPr>
              <w:rFonts w:hint="eastAsia"/>
            </w:rPr>
            <w:t>第</w:t>
          </w:r>
          <w:r w:rsidR="00D562EB">
            <w:fldChar w:fldCharType="begin"/>
          </w:r>
          <w:r w:rsidR="005826FE">
            <w:instrText>PAGE</w:instrText>
          </w:r>
          <w:r w:rsidR="00D562EB">
            <w:fldChar w:fldCharType="separate"/>
          </w:r>
          <w:r w:rsidR="00F92BE6">
            <w:rPr>
              <w:noProof/>
            </w:rPr>
            <w:t>1</w:t>
          </w:r>
          <w:r w:rsidR="00D562EB">
            <w:rPr>
              <w:noProof/>
            </w:rPr>
            <w:fldChar w:fldCharType="end"/>
          </w:r>
          <w:r>
            <w:rPr>
              <w:rFonts w:hint="eastAsia"/>
            </w:rPr>
            <w:t>页</w:t>
          </w:r>
          <w:r>
            <w:t xml:space="preserve">, </w:t>
          </w:r>
          <w:r>
            <w:rPr>
              <w:rFonts w:hint="eastAsia"/>
            </w:rPr>
            <w:t>共</w:t>
          </w:r>
          <w:fldSimple w:instr=" NUMPAGES  \* Arabic  \* MERGEFORMAT ">
            <w:r w:rsidR="00F92BE6">
              <w:rPr>
                <w:noProof/>
              </w:rPr>
              <w:t>23</w:t>
            </w:r>
          </w:fldSimple>
          <w:r>
            <w:rPr>
              <w:rFonts w:hint="eastAsia"/>
            </w:rPr>
            <w:t>页</w:t>
          </w:r>
        </w:p>
      </w:tc>
    </w:tr>
  </w:tbl>
  <w:p w:rsidR="001C7121" w:rsidRDefault="001C7121">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121" w:rsidRDefault="001C7121">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4E9" w:rsidRDefault="009724E9">
      <w:r>
        <w:separator/>
      </w:r>
    </w:p>
  </w:footnote>
  <w:footnote w:type="continuationSeparator" w:id="0">
    <w:p w:rsidR="009724E9" w:rsidRDefault="009724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121" w:rsidRDefault="001C7121">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1C7121">
      <w:trPr>
        <w:cantSplit/>
        <w:trHeight w:hRule="exact" w:val="782"/>
      </w:trPr>
      <w:tc>
        <w:tcPr>
          <w:tcW w:w="500" w:type="pct"/>
        </w:tcPr>
        <w:p w:rsidR="001C7121" w:rsidRDefault="001C7121">
          <w:pPr>
            <w:pStyle w:val="a9"/>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1C7121" w:rsidRDefault="001C7121">
          <w:pPr>
            <w:rPr>
              <w:rFonts w:ascii="Dotum" w:eastAsia="Dotum" w:hAnsi="Dotum"/>
            </w:rPr>
          </w:pPr>
        </w:p>
      </w:tc>
      <w:tc>
        <w:tcPr>
          <w:tcW w:w="3500" w:type="pct"/>
          <w:vAlign w:val="bottom"/>
        </w:tcPr>
        <w:p w:rsidR="001C7121" w:rsidRDefault="001C7121">
          <w:pPr>
            <w:pStyle w:val="ac"/>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1C7121" w:rsidRDefault="001C7121">
          <w:pPr>
            <w:pStyle w:val="ac"/>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1C7121" w:rsidRDefault="001C7121">
    <w:pPr>
      <w:pStyle w:val="ac"/>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121" w:rsidRDefault="001C7121">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A85"/>
    <w:multiLevelType w:val="hybridMultilevel"/>
    <w:tmpl w:val="071407EE"/>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7C48E2"/>
    <w:multiLevelType w:val="hybridMultilevel"/>
    <w:tmpl w:val="93DA756A"/>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0932C22"/>
    <w:multiLevelType w:val="hybridMultilevel"/>
    <w:tmpl w:val="BA4EF552"/>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7C70706"/>
    <w:multiLevelType w:val="hybridMultilevel"/>
    <w:tmpl w:val="586CB44C"/>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C793655"/>
    <w:multiLevelType w:val="hybridMultilevel"/>
    <w:tmpl w:val="51B64B02"/>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E3A0CB6"/>
    <w:multiLevelType w:val="hybridMultilevel"/>
    <w:tmpl w:val="2250D1E2"/>
    <w:lvl w:ilvl="0" w:tplc="355EDBC8">
      <w:start w:val="1"/>
      <w:numFmt w:val="bullet"/>
      <w:lvlText w:val="-"/>
      <w:lvlJc w:val="left"/>
      <w:pPr>
        <w:ind w:left="1945" w:hanging="360"/>
      </w:pPr>
      <w:rPr>
        <w:rFonts w:ascii="Consolas" w:eastAsia="宋体" w:hAnsi="Consolas" w:cs="Consolas" w:hint="default"/>
      </w:rPr>
    </w:lvl>
    <w:lvl w:ilvl="1" w:tplc="04090003" w:tentative="1">
      <w:start w:val="1"/>
      <w:numFmt w:val="bullet"/>
      <w:lvlText w:val=""/>
      <w:lvlJc w:val="left"/>
      <w:pPr>
        <w:ind w:left="2425" w:hanging="420"/>
      </w:pPr>
      <w:rPr>
        <w:rFonts w:ascii="Wingdings" w:hAnsi="Wingdings" w:hint="default"/>
      </w:rPr>
    </w:lvl>
    <w:lvl w:ilvl="2" w:tplc="04090005" w:tentative="1">
      <w:start w:val="1"/>
      <w:numFmt w:val="bullet"/>
      <w:lvlText w:val=""/>
      <w:lvlJc w:val="left"/>
      <w:pPr>
        <w:ind w:left="2845" w:hanging="420"/>
      </w:pPr>
      <w:rPr>
        <w:rFonts w:ascii="Wingdings" w:hAnsi="Wingdings" w:hint="default"/>
      </w:rPr>
    </w:lvl>
    <w:lvl w:ilvl="3" w:tplc="04090001" w:tentative="1">
      <w:start w:val="1"/>
      <w:numFmt w:val="bullet"/>
      <w:lvlText w:val=""/>
      <w:lvlJc w:val="left"/>
      <w:pPr>
        <w:ind w:left="3265" w:hanging="420"/>
      </w:pPr>
      <w:rPr>
        <w:rFonts w:ascii="Wingdings" w:hAnsi="Wingdings" w:hint="default"/>
      </w:rPr>
    </w:lvl>
    <w:lvl w:ilvl="4" w:tplc="04090003" w:tentative="1">
      <w:start w:val="1"/>
      <w:numFmt w:val="bullet"/>
      <w:lvlText w:val=""/>
      <w:lvlJc w:val="left"/>
      <w:pPr>
        <w:ind w:left="3685" w:hanging="420"/>
      </w:pPr>
      <w:rPr>
        <w:rFonts w:ascii="Wingdings" w:hAnsi="Wingdings" w:hint="default"/>
      </w:rPr>
    </w:lvl>
    <w:lvl w:ilvl="5" w:tplc="04090005" w:tentative="1">
      <w:start w:val="1"/>
      <w:numFmt w:val="bullet"/>
      <w:lvlText w:val=""/>
      <w:lvlJc w:val="left"/>
      <w:pPr>
        <w:ind w:left="4105" w:hanging="420"/>
      </w:pPr>
      <w:rPr>
        <w:rFonts w:ascii="Wingdings" w:hAnsi="Wingdings" w:hint="default"/>
      </w:rPr>
    </w:lvl>
    <w:lvl w:ilvl="6" w:tplc="04090001" w:tentative="1">
      <w:start w:val="1"/>
      <w:numFmt w:val="bullet"/>
      <w:lvlText w:val=""/>
      <w:lvlJc w:val="left"/>
      <w:pPr>
        <w:ind w:left="4525" w:hanging="420"/>
      </w:pPr>
      <w:rPr>
        <w:rFonts w:ascii="Wingdings" w:hAnsi="Wingdings" w:hint="default"/>
      </w:rPr>
    </w:lvl>
    <w:lvl w:ilvl="7" w:tplc="04090003" w:tentative="1">
      <w:start w:val="1"/>
      <w:numFmt w:val="bullet"/>
      <w:lvlText w:val=""/>
      <w:lvlJc w:val="left"/>
      <w:pPr>
        <w:ind w:left="4945" w:hanging="420"/>
      </w:pPr>
      <w:rPr>
        <w:rFonts w:ascii="Wingdings" w:hAnsi="Wingdings" w:hint="default"/>
      </w:rPr>
    </w:lvl>
    <w:lvl w:ilvl="8" w:tplc="04090005" w:tentative="1">
      <w:start w:val="1"/>
      <w:numFmt w:val="bullet"/>
      <w:lvlText w:val=""/>
      <w:lvlJc w:val="left"/>
      <w:pPr>
        <w:ind w:left="5365" w:hanging="420"/>
      </w:pPr>
      <w:rPr>
        <w:rFonts w:ascii="Wingdings" w:hAnsi="Wingdings" w:hint="default"/>
      </w:rPr>
    </w:lvl>
  </w:abstractNum>
  <w:abstractNum w:abstractNumId="6">
    <w:nsid w:val="14DE4291"/>
    <w:multiLevelType w:val="hybridMultilevel"/>
    <w:tmpl w:val="8CF4100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73F7E9C"/>
    <w:multiLevelType w:val="hybridMultilevel"/>
    <w:tmpl w:val="0ABC2DA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1A48780B"/>
    <w:multiLevelType w:val="hybridMultilevel"/>
    <w:tmpl w:val="36E6A48A"/>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C4959E6"/>
    <w:multiLevelType w:val="hybridMultilevel"/>
    <w:tmpl w:val="2B96A4F8"/>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ECB08E0"/>
    <w:multiLevelType w:val="hybridMultilevel"/>
    <w:tmpl w:val="67382C3A"/>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12C50E1"/>
    <w:multiLevelType w:val="hybridMultilevel"/>
    <w:tmpl w:val="3A984C1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6F71449"/>
    <w:multiLevelType w:val="hybridMultilevel"/>
    <w:tmpl w:val="E37A48A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C5B5987"/>
    <w:multiLevelType w:val="hybridMultilevel"/>
    <w:tmpl w:val="9C060A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E2C7D11"/>
    <w:multiLevelType w:val="hybridMultilevel"/>
    <w:tmpl w:val="82FCA62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E981D19"/>
    <w:multiLevelType w:val="hybridMultilevel"/>
    <w:tmpl w:val="FD822A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ED11405"/>
    <w:multiLevelType w:val="hybridMultilevel"/>
    <w:tmpl w:val="91FE41DA"/>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F8F0612"/>
    <w:multiLevelType w:val="hybridMultilevel"/>
    <w:tmpl w:val="2DBE48C4"/>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11052FC"/>
    <w:multiLevelType w:val="hybridMultilevel"/>
    <w:tmpl w:val="8ABCD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12D0BE0"/>
    <w:multiLevelType w:val="hybridMultilevel"/>
    <w:tmpl w:val="85EAD7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1">
    <w:nsid w:val="45F757B8"/>
    <w:multiLevelType w:val="hybridMultilevel"/>
    <w:tmpl w:val="CEFE6BC4"/>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CE36C96"/>
    <w:multiLevelType w:val="hybridMultilevel"/>
    <w:tmpl w:val="01B26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3E7E40"/>
    <w:multiLevelType w:val="hybridMultilevel"/>
    <w:tmpl w:val="5952246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18241E3"/>
    <w:multiLevelType w:val="hybridMultilevel"/>
    <w:tmpl w:val="E488BD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5E16A6E"/>
    <w:multiLevelType w:val="hybridMultilevel"/>
    <w:tmpl w:val="653AFC8A"/>
    <w:lvl w:ilvl="0" w:tplc="6E6A4E96">
      <w:start w:val="1"/>
      <w:numFmt w:val="bullet"/>
      <w:lvlText w:val="-"/>
      <w:lvlJc w:val="left"/>
      <w:pPr>
        <w:ind w:left="1965" w:hanging="360"/>
      </w:pPr>
      <w:rPr>
        <w:rFonts w:ascii="Consolas" w:eastAsia="宋体" w:hAnsi="Consolas" w:cs="Consolas" w:hint="default"/>
      </w:rPr>
    </w:lvl>
    <w:lvl w:ilvl="1" w:tplc="04090003" w:tentative="1">
      <w:start w:val="1"/>
      <w:numFmt w:val="bullet"/>
      <w:lvlText w:val=""/>
      <w:lvlJc w:val="left"/>
      <w:pPr>
        <w:ind w:left="2445" w:hanging="420"/>
      </w:pPr>
      <w:rPr>
        <w:rFonts w:ascii="Wingdings" w:hAnsi="Wingdings" w:hint="default"/>
      </w:rPr>
    </w:lvl>
    <w:lvl w:ilvl="2" w:tplc="04090005" w:tentative="1">
      <w:start w:val="1"/>
      <w:numFmt w:val="bullet"/>
      <w:lvlText w:val=""/>
      <w:lvlJc w:val="left"/>
      <w:pPr>
        <w:ind w:left="2865" w:hanging="420"/>
      </w:pPr>
      <w:rPr>
        <w:rFonts w:ascii="Wingdings" w:hAnsi="Wingdings" w:hint="default"/>
      </w:rPr>
    </w:lvl>
    <w:lvl w:ilvl="3" w:tplc="04090001" w:tentative="1">
      <w:start w:val="1"/>
      <w:numFmt w:val="bullet"/>
      <w:lvlText w:val=""/>
      <w:lvlJc w:val="left"/>
      <w:pPr>
        <w:ind w:left="3285" w:hanging="420"/>
      </w:pPr>
      <w:rPr>
        <w:rFonts w:ascii="Wingdings" w:hAnsi="Wingdings" w:hint="default"/>
      </w:rPr>
    </w:lvl>
    <w:lvl w:ilvl="4" w:tplc="04090003" w:tentative="1">
      <w:start w:val="1"/>
      <w:numFmt w:val="bullet"/>
      <w:lvlText w:val=""/>
      <w:lvlJc w:val="left"/>
      <w:pPr>
        <w:ind w:left="3705" w:hanging="420"/>
      </w:pPr>
      <w:rPr>
        <w:rFonts w:ascii="Wingdings" w:hAnsi="Wingdings" w:hint="default"/>
      </w:rPr>
    </w:lvl>
    <w:lvl w:ilvl="5" w:tplc="04090005" w:tentative="1">
      <w:start w:val="1"/>
      <w:numFmt w:val="bullet"/>
      <w:lvlText w:val=""/>
      <w:lvlJc w:val="left"/>
      <w:pPr>
        <w:ind w:left="4125" w:hanging="420"/>
      </w:pPr>
      <w:rPr>
        <w:rFonts w:ascii="Wingdings" w:hAnsi="Wingdings" w:hint="default"/>
      </w:rPr>
    </w:lvl>
    <w:lvl w:ilvl="6" w:tplc="04090001" w:tentative="1">
      <w:start w:val="1"/>
      <w:numFmt w:val="bullet"/>
      <w:lvlText w:val=""/>
      <w:lvlJc w:val="left"/>
      <w:pPr>
        <w:ind w:left="4545" w:hanging="420"/>
      </w:pPr>
      <w:rPr>
        <w:rFonts w:ascii="Wingdings" w:hAnsi="Wingdings" w:hint="default"/>
      </w:rPr>
    </w:lvl>
    <w:lvl w:ilvl="7" w:tplc="04090003" w:tentative="1">
      <w:start w:val="1"/>
      <w:numFmt w:val="bullet"/>
      <w:lvlText w:val=""/>
      <w:lvlJc w:val="left"/>
      <w:pPr>
        <w:ind w:left="4965" w:hanging="420"/>
      </w:pPr>
      <w:rPr>
        <w:rFonts w:ascii="Wingdings" w:hAnsi="Wingdings" w:hint="default"/>
      </w:rPr>
    </w:lvl>
    <w:lvl w:ilvl="8" w:tplc="04090005" w:tentative="1">
      <w:start w:val="1"/>
      <w:numFmt w:val="bullet"/>
      <w:lvlText w:val=""/>
      <w:lvlJc w:val="left"/>
      <w:pPr>
        <w:ind w:left="5385" w:hanging="420"/>
      </w:pPr>
      <w:rPr>
        <w:rFonts w:ascii="Wingdings" w:hAnsi="Wingdings" w:hint="default"/>
      </w:rPr>
    </w:lvl>
  </w:abstractNum>
  <w:abstractNum w:abstractNumId="26">
    <w:nsid w:val="586305CC"/>
    <w:multiLevelType w:val="hybridMultilevel"/>
    <w:tmpl w:val="35125F8C"/>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9BA0193"/>
    <w:multiLevelType w:val="hybridMultilevel"/>
    <w:tmpl w:val="378C424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3546429"/>
    <w:multiLevelType w:val="multilevel"/>
    <w:tmpl w:val="C4823BA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1854"/>
        </w:tabs>
        <w:ind w:left="1854" w:hanging="720"/>
      </w:pPr>
      <w:rPr>
        <w:rFonts w:hint="eastAsia"/>
      </w:rPr>
    </w:lvl>
    <w:lvl w:ilvl="3">
      <w:start w:val="1"/>
      <w:numFmt w:val="decimal"/>
      <w:lvlText w:val="%4."/>
      <w:lvlJc w:val="left"/>
      <w:pPr>
        <w:tabs>
          <w:tab w:val="num" w:pos="311"/>
        </w:tabs>
        <w:ind w:left="680"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63852458"/>
    <w:multiLevelType w:val="hybridMultilevel"/>
    <w:tmpl w:val="E626DE64"/>
    <w:lvl w:ilvl="0" w:tplc="C3BEDF8E">
      <w:start w:val="1"/>
      <w:numFmt w:val="bullet"/>
      <w:lvlText w:val="-"/>
      <w:lvlJc w:val="left"/>
      <w:pPr>
        <w:ind w:left="1960" w:hanging="360"/>
      </w:pPr>
      <w:rPr>
        <w:rFonts w:ascii="Consolas" w:eastAsia="宋体" w:hAnsi="Consolas" w:cs="Consolas" w:hint="default"/>
      </w:rPr>
    </w:lvl>
    <w:lvl w:ilvl="1" w:tplc="04090003" w:tentative="1">
      <w:start w:val="1"/>
      <w:numFmt w:val="bullet"/>
      <w:lvlText w:val=""/>
      <w:lvlJc w:val="left"/>
      <w:pPr>
        <w:ind w:left="2440" w:hanging="420"/>
      </w:pPr>
      <w:rPr>
        <w:rFonts w:ascii="Wingdings" w:hAnsi="Wingdings" w:hint="default"/>
      </w:rPr>
    </w:lvl>
    <w:lvl w:ilvl="2" w:tplc="04090005" w:tentative="1">
      <w:start w:val="1"/>
      <w:numFmt w:val="bullet"/>
      <w:lvlText w:val=""/>
      <w:lvlJc w:val="left"/>
      <w:pPr>
        <w:ind w:left="2860" w:hanging="420"/>
      </w:pPr>
      <w:rPr>
        <w:rFonts w:ascii="Wingdings" w:hAnsi="Wingdings" w:hint="default"/>
      </w:rPr>
    </w:lvl>
    <w:lvl w:ilvl="3" w:tplc="04090001" w:tentative="1">
      <w:start w:val="1"/>
      <w:numFmt w:val="bullet"/>
      <w:lvlText w:val=""/>
      <w:lvlJc w:val="left"/>
      <w:pPr>
        <w:ind w:left="3280" w:hanging="420"/>
      </w:pPr>
      <w:rPr>
        <w:rFonts w:ascii="Wingdings" w:hAnsi="Wingdings" w:hint="default"/>
      </w:rPr>
    </w:lvl>
    <w:lvl w:ilvl="4" w:tplc="04090003" w:tentative="1">
      <w:start w:val="1"/>
      <w:numFmt w:val="bullet"/>
      <w:lvlText w:val=""/>
      <w:lvlJc w:val="left"/>
      <w:pPr>
        <w:ind w:left="3700" w:hanging="420"/>
      </w:pPr>
      <w:rPr>
        <w:rFonts w:ascii="Wingdings" w:hAnsi="Wingdings" w:hint="default"/>
      </w:rPr>
    </w:lvl>
    <w:lvl w:ilvl="5" w:tplc="04090005" w:tentative="1">
      <w:start w:val="1"/>
      <w:numFmt w:val="bullet"/>
      <w:lvlText w:val=""/>
      <w:lvlJc w:val="left"/>
      <w:pPr>
        <w:ind w:left="4120" w:hanging="420"/>
      </w:pPr>
      <w:rPr>
        <w:rFonts w:ascii="Wingdings" w:hAnsi="Wingdings" w:hint="default"/>
      </w:rPr>
    </w:lvl>
    <w:lvl w:ilvl="6" w:tplc="04090001" w:tentative="1">
      <w:start w:val="1"/>
      <w:numFmt w:val="bullet"/>
      <w:lvlText w:val=""/>
      <w:lvlJc w:val="left"/>
      <w:pPr>
        <w:ind w:left="4540" w:hanging="420"/>
      </w:pPr>
      <w:rPr>
        <w:rFonts w:ascii="Wingdings" w:hAnsi="Wingdings" w:hint="default"/>
      </w:rPr>
    </w:lvl>
    <w:lvl w:ilvl="7" w:tplc="04090003" w:tentative="1">
      <w:start w:val="1"/>
      <w:numFmt w:val="bullet"/>
      <w:lvlText w:val=""/>
      <w:lvlJc w:val="left"/>
      <w:pPr>
        <w:ind w:left="4960" w:hanging="420"/>
      </w:pPr>
      <w:rPr>
        <w:rFonts w:ascii="Wingdings" w:hAnsi="Wingdings" w:hint="default"/>
      </w:rPr>
    </w:lvl>
    <w:lvl w:ilvl="8" w:tplc="04090005" w:tentative="1">
      <w:start w:val="1"/>
      <w:numFmt w:val="bullet"/>
      <w:lvlText w:val=""/>
      <w:lvlJc w:val="left"/>
      <w:pPr>
        <w:ind w:left="5380" w:hanging="420"/>
      </w:pPr>
      <w:rPr>
        <w:rFonts w:ascii="Wingdings" w:hAnsi="Wingdings" w:hint="default"/>
      </w:rPr>
    </w:lvl>
  </w:abstractNum>
  <w:abstractNum w:abstractNumId="30">
    <w:nsid w:val="643B6657"/>
    <w:multiLevelType w:val="hybridMultilevel"/>
    <w:tmpl w:val="E490FEF4"/>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47653AB"/>
    <w:multiLevelType w:val="hybridMultilevel"/>
    <w:tmpl w:val="FBC69AC2"/>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72F3D85"/>
    <w:multiLevelType w:val="hybridMultilevel"/>
    <w:tmpl w:val="DEB8D2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69C452B1"/>
    <w:multiLevelType w:val="hybridMultilevel"/>
    <w:tmpl w:val="0B0E63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6211AA6"/>
    <w:multiLevelType w:val="hybridMultilevel"/>
    <w:tmpl w:val="3050BC6E"/>
    <w:lvl w:ilvl="0" w:tplc="65E6ADE8">
      <w:start w:val="1"/>
      <w:numFmt w:val="bullet"/>
      <w:pStyle w:val="a1"/>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AA31016"/>
    <w:multiLevelType w:val="hybridMultilevel"/>
    <w:tmpl w:val="95008E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BCC20F7"/>
    <w:multiLevelType w:val="hybridMultilevel"/>
    <w:tmpl w:val="AA5058DE"/>
    <w:lvl w:ilvl="0" w:tplc="04090001">
      <w:start w:val="1"/>
      <w:numFmt w:val="bullet"/>
      <w:lvlText w:val=""/>
      <w:lvlJc w:val="left"/>
      <w:pPr>
        <w:ind w:left="720" w:hanging="360"/>
      </w:pPr>
      <w:rPr>
        <w:rFonts w:ascii="Wingdings" w:hAnsi="Wingdings" w:hint="default"/>
      </w:rPr>
    </w:lvl>
    <w:lvl w:ilvl="1" w:tplc="04090001">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34"/>
  </w:num>
  <w:num w:numId="4">
    <w:abstractNumId w:val="33"/>
  </w:num>
  <w:num w:numId="5">
    <w:abstractNumId w:val="19"/>
  </w:num>
  <w:num w:numId="6">
    <w:abstractNumId w:val="35"/>
  </w:num>
  <w:num w:numId="7">
    <w:abstractNumId w:val="15"/>
  </w:num>
  <w:num w:numId="8">
    <w:abstractNumId w:val="24"/>
  </w:num>
  <w:num w:numId="9">
    <w:abstractNumId w:val="6"/>
  </w:num>
  <w:num w:numId="10">
    <w:abstractNumId w:val="11"/>
  </w:num>
  <w:num w:numId="11">
    <w:abstractNumId w:val="7"/>
  </w:num>
  <w:num w:numId="12">
    <w:abstractNumId w:val="36"/>
  </w:num>
  <w:num w:numId="13">
    <w:abstractNumId w:val="32"/>
  </w:num>
  <w:num w:numId="14">
    <w:abstractNumId w:val="13"/>
  </w:num>
  <w:num w:numId="15">
    <w:abstractNumId w:val="22"/>
  </w:num>
  <w:num w:numId="16">
    <w:abstractNumId w:val="18"/>
  </w:num>
  <w:num w:numId="17">
    <w:abstractNumId w:val="27"/>
  </w:num>
  <w:num w:numId="18">
    <w:abstractNumId w:val="2"/>
  </w:num>
  <w:num w:numId="19">
    <w:abstractNumId w:val="3"/>
  </w:num>
  <w:num w:numId="20">
    <w:abstractNumId w:val="12"/>
  </w:num>
  <w:num w:numId="21">
    <w:abstractNumId w:val="23"/>
  </w:num>
  <w:num w:numId="22">
    <w:abstractNumId w:val="0"/>
  </w:num>
  <w:num w:numId="23">
    <w:abstractNumId w:val="30"/>
  </w:num>
  <w:num w:numId="24">
    <w:abstractNumId w:val="31"/>
  </w:num>
  <w:num w:numId="25">
    <w:abstractNumId w:val="10"/>
  </w:num>
  <w:num w:numId="26">
    <w:abstractNumId w:val="26"/>
  </w:num>
  <w:num w:numId="27">
    <w:abstractNumId w:val="16"/>
  </w:num>
  <w:num w:numId="28">
    <w:abstractNumId w:val="14"/>
  </w:num>
  <w:num w:numId="29">
    <w:abstractNumId w:val="1"/>
  </w:num>
  <w:num w:numId="30">
    <w:abstractNumId w:val="9"/>
  </w:num>
  <w:num w:numId="31">
    <w:abstractNumId w:val="4"/>
  </w:num>
  <w:num w:numId="32">
    <w:abstractNumId w:val="8"/>
  </w:num>
  <w:num w:numId="33">
    <w:abstractNumId w:val="17"/>
  </w:num>
  <w:num w:numId="34">
    <w:abstractNumId w:val="21"/>
  </w:num>
  <w:num w:numId="35">
    <w:abstractNumId w:val="5"/>
  </w:num>
  <w:num w:numId="36">
    <w:abstractNumId w:val="29"/>
  </w:num>
  <w:num w:numId="37">
    <w:abstractNumId w:val="25"/>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3E2C"/>
    <w:rsid w:val="0000076D"/>
    <w:rsid w:val="00002C97"/>
    <w:rsid w:val="00003872"/>
    <w:rsid w:val="00006395"/>
    <w:rsid w:val="00006FE9"/>
    <w:rsid w:val="00013E8E"/>
    <w:rsid w:val="00014C95"/>
    <w:rsid w:val="00017250"/>
    <w:rsid w:val="0001791B"/>
    <w:rsid w:val="00017F7A"/>
    <w:rsid w:val="000210B1"/>
    <w:rsid w:val="00022DA9"/>
    <w:rsid w:val="00023151"/>
    <w:rsid w:val="00025738"/>
    <w:rsid w:val="00031066"/>
    <w:rsid w:val="00032870"/>
    <w:rsid w:val="00040525"/>
    <w:rsid w:val="00040BB5"/>
    <w:rsid w:val="00043839"/>
    <w:rsid w:val="00045BF8"/>
    <w:rsid w:val="00046B08"/>
    <w:rsid w:val="00047B40"/>
    <w:rsid w:val="00051443"/>
    <w:rsid w:val="0005461D"/>
    <w:rsid w:val="00057FE7"/>
    <w:rsid w:val="00060B47"/>
    <w:rsid w:val="00066004"/>
    <w:rsid w:val="0007045B"/>
    <w:rsid w:val="00075A41"/>
    <w:rsid w:val="000763E0"/>
    <w:rsid w:val="00076A29"/>
    <w:rsid w:val="00080443"/>
    <w:rsid w:val="00081032"/>
    <w:rsid w:val="00083D72"/>
    <w:rsid w:val="000865F8"/>
    <w:rsid w:val="00086D5B"/>
    <w:rsid w:val="00087EA4"/>
    <w:rsid w:val="00091291"/>
    <w:rsid w:val="00094393"/>
    <w:rsid w:val="00096F54"/>
    <w:rsid w:val="000977AA"/>
    <w:rsid w:val="000A735D"/>
    <w:rsid w:val="000A795C"/>
    <w:rsid w:val="000B010F"/>
    <w:rsid w:val="000B0147"/>
    <w:rsid w:val="000B4175"/>
    <w:rsid w:val="000B54ED"/>
    <w:rsid w:val="000B5D5F"/>
    <w:rsid w:val="000B5E2A"/>
    <w:rsid w:val="000B6708"/>
    <w:rsid w:val="000C19D0"/>
    <w:rsid w:val="000C1F1B"/>
    <w:rsid w:val="000C3097"/>
    <w:rsid w:val="000C6DE8"/>
    <w:rsid w:val="000C744A"/>
    <w:rsid w:val="000C794C"/>
    <w:rsid w:val="000D2321"/>
    <w:rsid w:val="000D2886"/>
    <w:rsid w:val="000E0011"/>
    <w:rsid w:val="000E107D"/>
    <w:rsid w:val="000E1611"/>
    <w:rsid w:val="000E3AFA"/>
    <w:rsid w:val="000F19FB"/>
    <w:rsid w:val="000F302A"/>
    <w:rsid w:val="000F374B"/>
    <w:rsid w:val="000F6353"/>
    <w:rsid w:val="00112136"/>
    <w:rsid w:val="0011305F"/>
    <w:rsid w:val="001139C8"/>
    <w:rsid w:val="001176E5"/>
    <w:rsid w:val="00120039"/>
    <w:rsid w:val="001238E0"/>
    <w:rsid w:val="00131DD7"/>
    <w:rsid w:val="0013613A"/>
    <w:rsid w:val="00136DCA"/>
    <w:rsid w:val="00136DE7"/>
    <w:rsid w:val="00145C19"/>
    <w:rsid w:val="00150F7F"/>
    <w:rsid w:val="0015115F"/>
    <w:rsid w:val="001514A7"/>
    <w:rsid w:val="00152BF1"/>
    <w:rsid w:val="001539D5"/>
    <w:rsid w:val="00165EA9"/>
    <w:rsid w:val="00171F7B"/>
    <w:rsid w:val="0017248F"/>
    <w:rsid w:val="0017260A"/>
    <w:rsid w:val="001744A7"/>
    <w:rsid w:val="00175D81"/>
    <w:rsid w:val="00177E14"/>
    <w:rsid w:val="00177E53"/>
    <w:rsid w:val="00184136"/>
    <w:rsid w:val="00191AD6"/>
    <w:rsid w:val="00191AF9"/>
    <w:rsid w:val="00191CE5"/>
    <w:rsid w:val="00191F8E"/>
    <w:rsid w:val="00197BB1"/>
    <w:rsid w:val="001A016D"/>
    <w:rsid w:val="001A3220"/>
    <w:rsid w:val="001A38CA"/>
    <w:rsid w:val="001B11F3"/>
    <w:rsid w:val="001B79D6"/>
    <w:rsid w:val="001C0F2E"/>
    <w:rsid w:val="001C190E"/>
    <w:rsid w:val="001C54D4"/>
    <w:rsid w:val="001C7121"/>
    <w:rsid w:val="001D2B1E"/>
    <w:rsid w:val="001E08D9"/>
    <w:rsid w:val="001E0B12"/>
    <w:rsid w:val="001E46EF"/>
    <w:rsid w:val="001E4D75"/>
    <w:rsid w:val="001E5AD9"/>
    <w:rsid w:val="001E5C26"/>
    <w:rsid w:val="001F045B"/>
    <w:rsid w:val="001F247A"/>
    <w:rsid w:val="001F2C7A"/>
    <w:rsid w:val="001F5900"/>
    <w:rsid w:val="001F72F7"/>
    <w:rsid w:val="002019E7"/>
    <w:rsid w:val="00201EA5"/>
    <w:rsid w:val="002022BA"/>
    <w:rsid w:val="00204B70"/>
    <w:rsid w:val="00205BD2"/>
    <w:rsid w:val="002060E7"/>
    <w:rsid w:val="00207C52"/>
    <w:rsid w:val="00207DF8"/>
    <w:rsid w:val="00210328"/>
    <w:rsid w:val="00214A31"/>
    <w:rsid w:val="002153AA"/>
    <w:rsid w:val="0021562A"/>
    <w:rsid w:val="00216C54"/>
    <w:rsid w:val="0021741E"/>
    <w:rsid w:val="00224737"/>
    <w:rsid w:val="00225214"/>
    <w:rsid w:val="00226806"/>
    <w:rsid w:val="0022774C"/>
    <w:rsid w:val="00227838"/>
    <w:rsid w:val="00245D9F"/>
    <w:rsid w:val="0025258A"/>
    <w:rsid w:val="00252877"/>
    <w:rsid w:val="00253598"/>
    <w:rsid w:val="00254113"/>
    <w:rsid w:val="00254277"/>
    <w:rsid w:val="00254E88"/>
    <w:rsid w:val="002562AB"/>
    <w:rsid w:val="00260F54"/>
    <w:rsid w:val="00261342"/>
    <w:rsid w:val="00263DB9"/>
    <w:rsid w:val="00265B02"/>
    <w:rsid w:val="0026661B"/>
    <w:rsid w:val="00267612"/>
    <w:rsid w:val="002708AA"/>
    <w:rsid w:val="002716D0"/>
    <w:rsid w:val="00274410"/>
    <w:rsid w:val="00274A69"/>
    <w:rsid w:val="00275F29"/>
    <w:rsid w:val="00277A62"/>
    <w:rsid w:val="0028065F"/>
    <w:rsid w:val="00280E02"/>
    <w:rsid w:val="00281ACD"/>
    <w:rsid w:val="002834A1"/>
    <w:rsid w:val="002841AF"/>
    <w:rsid w:val="002854D2"/>
    <w:rsid w:val="00286E15"/>
    <w:rsid w:val="002921B8"/>
    <w:rsid w:val="00292E21"/>
    <w:rsid w:val="00294B8B"/>
    <w:rsid w:val="00296387"/>
    <w:rsid w:val="0029642E"/>
    <w:rsid w:val="00296B24"/>
    <w:rsid w:val="00297042"/>
    <w:rsid w:val="00297638"/>
    <w:rsid w:val="002A0656"/>
    <w:rsid w:val="002A2D6C"/>
    <w:rsid w:val="002A391A"/>
    <w:rsid w:val="002A61C9"/>
    <w:rsid w:val="002A6714"/>
    <w:rsid w:val="002A72A0"/>
    <w:rsid w:val="002B08FB"/>
    <w:rsid w:val="002B11F9"/>
    <w:rsid w:val="002B1322"/>
    <w:rsid w:val="002B3F4E"/>
    <w:rsid w:val="002B4330"/>
    <w:rsid w:val="002C1BAA"/>
    <w:rsid w:val="002C421B"/>
    <w:rsid w:val="002C7F2F"/>
    <w:rsid w:val="002D047C"/>
    <w:rsid w:val="002D062E"/>
    <w:rsid w:val="002D1AAF"/>
    <w:rsid w:val="002D2ACC"/>
    <w:rsid w:val="002E0DBB"/>
    <w:rsid w:val="002E1406"/>
    <w:rsid w:val="002E1B82"/>
    <w:rsid w:val="002E33B7"/>
    <w:rsid w:val="002E4008"/>
    <w:rsid w:val="002E4D6D"/>
    <w:rsid w:val="002E5533"/>
    <w:rsid w:val="002F43E9"/>
    <w:rsid w:val="002F457F"/>
    <w:rsid w:val="002F77FB"/>
    <w:rsid w:val="00300450"/>
    <w:rsid w:val="00302663"/>
    <w:rsid w:val="0030339E"/>
    <w:rsid w:val="00306A77"/>
    <w:rsid w:val="00307935"/>
    <w:rsid w:val="00310F5D"/>
    <w:rsid w:val="0031347C"/>
    <w:rsid w:val="003155C4"/>
    <w:rsid w:val="00316A77"/>
    <w:rsid w:val="0031797C"/>
    <w:rsid w:val="00322471"/>
    <w:rsid w:val="003262A9"/>
    <w:rsid w:val="003301CB"/>
    <w:rsid w:val="00331E2F"/>
    <w:rsid w:val="00333DBE"/>
    <w:rsid w:val="0034216F"/>
    <w:rsid w:val="00345BEB"/>
    <w:rsid w:val="00347082"/>
    <w:rsid w:val="00352D5D"/>
    <w:rsid w:val="00360EE6"/>
    <w:rsid w:val="00362BA9"/>
    <w:rsid w:val="003638EE"/>
    <w:rsid w:val="00366B9D"/>
    <w:rsid w:val="0037034D"/>
    <w:rsid w:val="00371929"/>
    <w:rsid w:val="003757D2"/>
    <w:rsid w:val="003774EB"/>
    <w:rsid w:val="003827DD"/>
    <w:rsid w:val="00383127"/>
    <w:rsid w:val="00384264"/>
    <w:rsid w:val="00385425"/>
    <w:rsid w:val="00386EE1"/>
    <w:rsid w:val="00390D21"/>
    <w:rsid w:val="00392867"/>
    <w:rsid w:val="00392E59"/>
    <w:rsid w:val="0039394C"/>
    <w:rsid w:val="00395A16"/>
    <w:rsid w:val="003963EB"/>
    <w:rsid w:val="003969D7"/>
    <w:rsid w:val="003A06E4"/>
    <w:rsid w:val="003A1CB5"/>
    <w:rsid w:val="003A58A6"/>
    <w:rsid w:val="003A673B"/>
    <w:rsid w:val="003B0834"/>
    <w:rsid w:val="003B1C77"/>
    <w:rsid w:val="003B1DCC"/>
    <w:rsid w:val="003B220B"/>
    <w:rsid w:val="003B3D24"/>
    <w:rsid w:val="003B58A9"/>
    <w:rsid w:val="003B6253"/>
    <w:rsid w:val="003B6387"/>
    <w:rsid w:val="003B724B"/>
    <w:rsid w:val="003C371C"/>
    <w:rsid w:val="003C6432"/>
    <w:rsid w:val="003C780E"/>
    <w:rsid w:val="003D3C2E"/>
    <w:rsid w:val="003D5922"/>
    <w:rsid w:val="003E03B8"/>
    <w:rsid w:val="003E38F3"/>
    <w:rsid w:val="003E572E"/>
    <w:rsid w:val="003E68DF"/>
    <w:rsid w:val="003E7E48"/>
    <w:rsid w:val="003F2209"/>
    <w:rsid w:val="004013D5"/>
    <w:rsid w:val="0040312E"/>
    <w:rsid w:val="004059D9"/>
    <w:rsid w:val="00405FF9"/>
    <w:rsid w:val="00407F14"/>
    <w:rsid w:val="004127AB"/>
    <w:rsid w:val="00412959"/>
    <w:rsid w:val="0041461A"/>
    <w:rsid w:val="00415FF6"/>
    <w:rsid w:val="00416E65"/>
    <w:rsid w:val="00417CC6"/>
    <w:rsid w:val="00420103"/>
    <w:rsid w:val="0042234C"/>
    <w:rsid w:val="004226C7"/>
    <w:rsid w:val="00423B52"/>
    <w:rsid w:val="00424909"/>
    <w:rsid w:val="00426904"/>
    <w:rsid w:val="00432889"/>
    <w:rsid w:val="0043380A"/>
    <w:rsid w:val="004344BE"/>
    <w:rsid w:val="00434723"/>
    <w:rsid w:val="004360DB"/>
    <w:rsid w:val="004431D1"/>
    <w:rsid w:val="0044386A"/>
    <w:rsid w:val="00444FD8"/>
    <w:rsid w:val="004453EA"/>
    <w:rsid w:val="00445B66"/>
    <w:rsid w:val="004470BD"/>
    <w:rsid w:val="00447F54"/>
    <w:rsid w:val="0045579A"/>
    <w:rsid w:val="004613CD"/>
    <w:rsid w:val="00462A3D"/>
    <w:rsid w:val="004648F3"/>
    <w:rsid w:val="00466F62"/>
    <w:rsid w:val="004713BC"/>
    <w:rsid w:val="004716C7"/>
    <w:rsid w:val="00472CC5"/>
    <w:rsid w:val="00474CA2"/>
    <w:rsid w:val="0047591E"/>
    <w:rsid w:val="0047661E"/>
    <w:rsid w:val="00477385"/>
    <w:rsid w:val="00477B1F"/>
    <w:rsid w:val="00480256"/>
    <w:rsid w:val="004804D2"/>
    <w:rsid w:val="00480680"/>
    <w:rsid w:val="004819DD"/>
    <w:rsid w:val="004828A3"/>
    <w:rsid w:val="004828AD"/>
    <w:rsid w:val="00483369"/>
    <w:rsid w:val="0048362F"/>
    <w:rsid w:val="00484C19"/>
    <w:rsid w:val="00493715"/>
    <w:rsid w:val="004946AE"/>
    <w:rsid w:val="004A564B"/>
    <w:rsid w:val="004A5A27"/>
    <w:rsid w:val="004A6203"/>
    <w:rsid w:val="004B6D63"/>
    <w:rsid w:val="004B7001"/>
    <w:rsid w:val="004B7C1B"/>
    <w:rsid w:val="004C4EE7"/>
    <w:rsid w:val="004C60A6"/>
    <w:rsid w:val="004C6766"/>
    <w:rsid w:val="004D221C"/>
    <w:rsid w:val="004D2FF9"/>
    <w:rsid w:val="004D3224"/>
    <w:rsid w:val="004D47E2"/>
    <w:rsid w:val="004D624E"/>
    <w:rsid w:val="004D79FC"/>
    <w:rsid w:val="004E0875"/>
    <w:rsid w:val="004E3F11"/>
    <w:rsid w:val="004F135D"/>
    <w:rsid w:val="004F551F"/>
    <w:rsid w:val="004F67A2"/>
    <w:rsid w:val="004F67F7"/>
    <w:rsid w:val="004F752B"/>
    <w:rsid w:val="005007C6"/>
    <w:rsid w:val="00500DD0"/>
    <w:rsid w:val="00501E04"/>
    <w:rsid w:val="005026C0"/>
    <w:rsid w:val="005029B7"/>
    <w:rsid w:val="0051153E"/>
    <w:rsid w:val="0051366D"/>
    <w:rsid w:val="00513867"/>
    <w:rsid w:val="005144A8"/>
    <w:rsid w:val="0051528A"/>
    <w:rsid w:val="005156A5"/>
    <w:rsid w:val="0051761A"/>
    <w:rsid w:val="00520FE8"/>
    <w:rsid w:val="00521633"/>
    <w:rsid w:val="00521668"/>
    <w:rsid w:val="00522472"/>
    <w:rsid w:val="00523410"/>
    <w:rsid w:val="00525950"/>
    <w:rsid w:val="00525ACB"/>
    <w:rsid w:val="00525FC3"/>
    <w:rsid w:val="00527B55"/>
    <w:rsid w:val="005342AE"/>
    <w:rsid w:val="00534D6D"/>
    <w:rsid w:val="00536700"/>
    <w:rsid w:val="00543316"/>
    <w:rsid w:val="00544D0E"/>
    <w:rsid w:val="00547A36"/>
    <w:rsid w:val="00547AA6"/>
    <w:rsid w:val="00560332"/>
    <w:rsid w:val="00560A8F"/>
    <w:rsid w:val="00563726"/>
    <w:rsid w:val="0056685E"/>
    <w:rsid w:val="00573D19"/>
    <w:rsid w:val="00574176"/>
    <w:rsid w:val="005751F3"/>
    <w:rsid w:val="00580BB5"/>
    <w:rsid w:val="00581DAA"/>
    <w:rsid w:val="005826FE"/>
    <w:rsid w:val="00582868"/>
    <w:rsid w:val="00583769"/>
    <w:rsid w:val="005848B2"/>
    <w:rsid w:val="00586316"/>
    <w:rsid w:val="00590313"/>
    <w:rsid w:val="0059062F"/>
    <w:rsid w:val="005908CE"/>
    <w:rsid w:val="00592F4D"/>
    <w:rsid w:val="0059322A"/>
    <w:rsid w:val="005941D0"/>
    <w:rsid w:val="00595571"/>
    <w:rsid w:val="005968EF"/>
    <w:rsid w:val="005A0D8A"/>
    <w:rsid w:val="005A1511"/>
    <w:rsid w:val="005A264E"/>
    <w:rsid w:val="005A2BFC"/>
    <w:rsid w:val="005A5967"/>
    <w:rsid w:val="005A728C"/>
    <w:rsid w:val="005B1137"/>
    <w:rsid w:val="005B43DE"/>
    <w:rsid w:val="005B6320"/>
    <w:rsid w:val="005B63AB"/>
    <w:rsid w:val="005B6FED"/>
    <w:rsid w:val="005B710C"/>
    <w:rsid w:val="005B782E"/>
    <w:rsid w:val="005C658E"/>
    <w:rsid w:val="005C7069"/>
    <w:rsid w:val="005C7272"/>
    <w:rsid w:val="005D1417"/>
    <w:rsid w:val="005D3ED7"/>
    <w:rsid w:val="005E160E"/>
    <w:rsid w:val="005E31BA"/>
    <w:rsid w:val="005E39FE"/>
    <w:rsid w:val="005F1F63"/>
    <w:rsid w:val="005F289A"/>
    <w:rsid w:val="005F51F0"/>
    <w:rsid w:val="005F67F5"/>
    <w:rsid w:val="005F6A92"/>
    <w:rsid w:val="005F6EE2"/>
    <w:rsid w:val="00601F90"/>
    <w:rsid w:val="00606B6D"/>
    <w:rsid w:val="00606EA3"/>
    <w:rsid w:val="00607F8A"/>
    <w:rsid w:val="00611897"/>
    <w:rsid w:val="00611BF4"/>
    <w:rsid w:val="00612ECB"/>
    <w:rsid w:val="0062160B"/>
    <w:rsid w:val="00623D3A"/>
    <w:rsid w:val="00623FD6"/>
    <w:rsid w:val="00624DDD"/>
    <w:rsid w:val="00626E2D"/>
    <w:rsid w:val="006317FE"/>
    <w:rsid w:val="006353DB"/>
    <w:rsid w:val="006359E5"/>
    <w:rsid w:val="00641D57"/>
    <w:rsid w:val="0064237F"/>
    <w:rsid w:val="00643751"/>
    <w:rsid w:val="00645A8F"/>
    <w:rsid w:val="006524AC"/>
    <w:rsid w:val="0065266E"/>
    <w:rsid w:val="00652DAE"/>
    <w:rsid w:val="0065518D"/>
    <w:rsid w:val="00657D8E"/>
    <w:rsid w:val="00661FE7"/>
    <w:rsid w:val="0066678E"/>
    <w:rsid w:val="00666B4E"/>
    <w:rsid w:val="00672C44"/>
    <w:rsid w:val="00674229"/>
    <w:rsid w:val="006746CE"/>
    <w:rsid w:val="00675606"/>
    <w:rsid w:val="0067583A"/>
    <w:rsid w:val="00675C4F"/>
    <w:rsid w:val="00680B3B"/>
    <w:rsid w:val="00682B6E"/>
    <w:rsid w:val="006839A1"/>
    <w:rsid w:val="006840F7"/>
    <w:rsid w:val="006849B0"/>
    <w:rsid w:val="00685E18"/>
    <w:rsid w:val="00686D30"/>
    <w:rsid w:val="0069168E"/>
    <w:rsid w:val="0069399A"/>
    <w:rsid w:val="00693B3F"/>
    <w:rsid w:val="00694642"/>
    <w:rsid w:val="0069634F"/>
    <w:rsid w:val="006A04FD"/>
    <w:rsid w:val="006A185B"/>
    <w:rsid w:val="006A463E"/>
    <w:rsid w:val="006A5C91"/>
    <w:rsid w:val="006A61A8"/>
    <w:rsid w:val="006B0433"/>
    <w:rsid w:val="006B4467"/>
    <w:rsid w:val="006B54CA"/>
    <w:rsid w:val="006B6A1E"/>
    <w:rsid w:val="006C27FB"/>
    <w:rsid w:val="006C31C1"/>
    <w:rsid w:val="006C3346"/>
    <w:rsid w:val="006C388B"/>
    <w:rsid w:val="006C6592"/>
    <w:rsid w:val="006D6834"/>
    <w:rsid w:val="006D768B"/>
    <w:rsid w:val="006E20D2"/>
    <w:rsid w:val="006E527C"/>
    <w:rsid w:val="006E59A4"/>
    <w:rsid w:val="006E67EB"/>
    <w:rsid w:val="006E6AAE"/>
    <w:rsid w:val="006F0112"/>
    <w:rsid w:val="006F14C3"/>
    <w:rsid w:val="00701D41"/>
    <w:rsid w:val="00703083"/>
    <w:rsid w:val="007044E9"/>
    <w:rsid w:val="00704A97"/>
    <w:rsid w:val="00705262"/>
    <w:rsid w:val="00706761"/>
    <w:rsid w:val="00713B8B"/>
    <w:rsid w:val="00714BE9"/>
    <w:rsid w:val="0071522A"/>
    <w:rsid w:val="00716BC2"/>
    <w:rsid w:val="0072251D"/>
    <w:rsid w:val="00726F8A"/>
    <w:rsid w:val="00732FFF"/>
    <w:rsid w:val="00751AB0"/>
    <w:rsid w:val="00753D85"/>
    <w:rsid w:val="00753F65"/>
    <w:rsid w:val="007553AE"/>
    <w:rsid w:val="00756358"/>
    <w:rsid w:val="00757A62"/>
    <w:rsid w:val="007653BB"/>
    <w:rsid w:val="007668B6"/>
    <w:rsid w:val="00770CBF"/>
    <w:rsid w:val="007719C6"/>
    <w:rsid w:val="00773B49"/>
    <w:rsid w:val="00775BFF"/>
    <w:rsid w:val="00776887"/>
    <w:rsid w:val="007801C1"/>
    <w:rsid w:val="007803DF"/>
    <w:rsid w:val="0078114B"/>
    <w:rsid w:val="0078421C"/>
    <w:rsid w:val="0079087E"/>
    <w:rsid w:val="00791EB9"/>
    <w:rsid w:val="00794330"/>
    <w:rsid w:val="007A0FF1"/>
    <w:rsid w:val="007A1545"/>
    <w:rsid w:val="007A242B"/>
    <w:rsid w:val="007A3383"/>
    <w:rsid w:val="007A43D6"/>
    <w:rsid w:val="007A46B5"/>
    <w:rsid w:val="007A5377"/>
    <w:rsid w:val="007A6C2C"/>
    <w:rsid w:val="007B0465"/>
    <w:rsid w:val="007B06D1"/>
    <w:rsid w:val="007B0F32"/>
    <w:rsid w:val="007B3D0F"/>
    <w:rsid w:val="007B6E95"/>
    <w:rsid w:val="007C2162"/>
    <w:rsid w:val="007C2423"/>
    <w:rsid w:val="007C312B"/>
    <w:rsid w:val="007C357C"/>
    <w:rsid w:val="007C4E56"/>
    <w:rsid w:val="007C5719"/>
    <w:rsid w:val="007C6781"/>
    <w:rsid w:val="007C6BE1"/>
    <w:rsid w:val="007C74FB"/>
    <w:rsid w:val="007D2162"/>
    <w:rsid w:val="007D5184"/>
    <w:rsid w:val="007E24D0"/>
    <w:rsid w:val="007E2CA7"/>
    <w:rsid w:val="007E3654"/>
    <w:rsid w:val="007E478D"/>
    <w:rsid w:val="007E55E3"/>
    <w:rsid w:val="007E6064"/>
    <w:rsid w:val="007F37FF"/>
    <w:rsid w:val="007F6C8C"/>
    <w:rsid w:val="007F76A4"/>
    <w:rsid w:val="008015EC"/>
    <w:rsid w:val="00802A53"/>
    <w:rsid w:val="008050E1"/>
    <w:rsid w:val="00805A7A"/>
    <w:rsid w:val="008110AF"/>
    <w:rsid w:val="00812119"/>
    <w:rsid w:val="00812C1E"/>
    <w:rsid w:val="008141F7"/>
    <w:rsid w:val="008146AB"/>
    <w:rsid w:val="00821541"/>
    <w:rsid w:val="00821A82"/>
    <w:rsid w:val="0082345C"/>
    <w:rsid w:val="00824034"/>
    <w:rsid w:val="008253E8"/>
    <w:rsid w:val="00825474"/>
    <w:rsid w:val="0082647F"/>
    <w:rsid w:val="00830FDE"/>
    <w:rsid w:val="008356E1"/>
    <w:rsid w:val="00837467"/>
    <w:rsid w:val="00847DDF"/>
    <w:rsid w:val="008509D4"/>
    <w:rsid w:val="00853FBE"/>
    <w:rsid w:val="008541C3"/>
    <w:rsid w:val="00855F40"/>
    <w:rsid w:val="0085726A"/>
    <w:rsid w:val="0086078E"/>
    <w:rsid w:val="00860CA8"/>
    <w:rsid w:val="00863DC4"/>
    <w:rsid w:val="008665D0"/>
    <w:rsid w:val="00867BD0"/>
    <w:rsid w:val="00872097"/>
    <w:rsid w:val="00872A6F"/>
    <w:rsid w:val="008746C3"/>
    <w:rsid w:val="00875D68"/>
    <w:rsid w:val="00877BAF"/>
    <w:rsid w:val="00880E43"/>
    <w:rsid w:val="008827DE"/>
    <w:rsid w:val="008836E6"/>
    <w:rsid w:val="0089693E"/>
    <w:rsid w:val="008A0AD8"/>
    <w:rsid w:val="008A2558"/>
    <w:rsid w:val="008A43CA"/>
    <w:rsid w:val="008A599A"/>
    <w:rsid w:val="008A5CA0"/>
    <w:rsid w:val="008A6AB1"/>
    <w:rsid w:val="008B02AE"/>
    <w:rsid w:val="008B174B"/>
    <w:rsid w:val="008B6FAC"/>
    <w:rsid w:val="008B70F0"/>
    <w:rsid w:val="008B7111"/>
    <w:rsid w:val="008B7E5A"/>
    <w:rsid w:val="008C043E"/>
    <w:rsid w:val="008C18A0"/>
    <w:rsid w:val="008C5BE9"/>
    <w:rsid w:val="008D18DA"/>
    <w:rsid w:val="008D1CAB"/>
    <w:rsid w:val="008D6761"/>
    <w:rsid w:val="008E0939"/>
    <w:rsid w:val="008E294E"/>
    <w:rsid w:val="008E45C5"/>
    <w:rsid w:val="008E6E1C"/>
    <w:rsid w:val="008F28B0"/>
    <w:rsid w:val="008F4631"/>
    <w:rsid w:val="008F475B"/>
    <w:rsid w:val="008F5D81"/>
    <w:rsid w:val="008F7F90"/>
    <w:rsid w:val="00903B6A"/>
    <w:rsid w:val="009041AC"/>
    <w:rsid w:val="00907CB1"/>
    <w:rsid w:val="00913EF3"/>
    <w:rsid w:val="00914520"/>
    <w:rsid w:val="00915D14"/>
    <w:rsid w:val="00916236"/>
    <w:rsid w:val="00917972"/>
    <w:rsid w:val="00917E26"/>
    <w:rsid w:val="00920333"/>
    <w:rsid w:val="00921859"/>
    <w:rsid w:val="00923E25"/>
    <w:rsid w:val="00927A44"/>
    <w:rsid w:val="009311AC"/>
    <w:rsid w:val="009329E1"/>
    <w:rsid w:val="00933F8C"/>
    <w:rsid w:val="009405FD"/>
    <w:rsid w:val="00941E5A"/>
    <w:rsid w:val="00944B0F"/>
    <w:rsid w:val="00944EF2"/>
    <w:rsid w:val="00947A0F"/>
    <w:rsid w:val="00950F53"/>
    <w:rsid w:val="00951367"/>
    <w:rsid w:val="00954459"/>
    <w:rsid w:val="00957D3F"/>
    <w:rsid w:val="0096126F"/>
    <w:rsid w:val="0096361F"/>
    <w:rsid w:val="0096583C"/>
    <w:rsid w:val="009724E9"/>
    <w:rsid w:val="009769FD"/>
    <w:rsid w:val="00977A57"/>
    <w:rsid w:val="0098300C"/>
    <w:rsid w:val="009846B8"/>
    <w:rsid w:val="009854CD"/>
    <w:rsid w:val="0098591D"/>
    <w:rsid w:val="00985D08"/>
    <w:rsid w:val="00996595"/>
    <w:rsid w:val="009A0312"/>
    <w:rsid w:val="009A1BF8"/>
    <w:rsid w:val="009A625F"/>
    <w:rsid w:val="009B154D"/>
    <w:rsid w:val="009B4127"/>
    <w:rsid w:val="009B4361"/>
    <w:rsid w:val="009B5D07"/>
    <w:rsid w:val="009C23C8"/>
    <w:rsid w:val="009C4C5E"/>
    <w:rsid w:val="009C5546"/>
    <w:rsid w:val="009C5650"/>
    <w:rsid w:val="009C6A93"/>
    <w:rsid w:val="009C6E9C"/>
    <w:rsid w:val="009D697E"/>
    <w:rsid w:val="009D7BF3"/>
    <w:rsid w:val="009E5589"/>
    <w:rsid w:val="009E55F2"/>
    <w:rsid w:val="009F37A7"/>
    <w:rsid w:val="009F4981"/>
    <w:rsid w:val="009F51D3"/>
    <w:rsid w:val="009F6D7E"/>
    <w:rsid w:val="00A02CEA"/>
    <w:rsid w:val="00A03650"/>
    <w:rsid w:val="00A03D45"/>
    <w:rsid w:val="00A0541D"/>
    <w:rsid w:val="00A077A2"/>
    <w:rsid w:val="00A114ED"/>
    <w:rsid w:val="00A1279A"/>
    <w:rsid w:val="00A14826"/>
    <w:rsid w:val="00A17269"/>
    <w:rsid w:val="00A215A7"/>
    <w:rsid w:val="00A217B6"/>
    <w:rsid w:val="00A22035"/>
    <w:rsid w:val="00A23FBA"/>
    <w:rsid w:val="00A25B5A"/>
    <w:rsid w:val="00A27936"/>
    <w:rsid w:val="00A300AA"/>
    <w:rsid w:val="00A327C2"/>
    <w:rsid w:val="00A35FD7"/>
    <w:rsid w:val="00A36966"/>
    <w:rsid w:val="00A43E4B"/>
    <w:rsid w:val="00A45D67"/>
    <w:rsid w:val="00A47920"/>
    <w:rsid w:val="00A47E96"/>
    <w:rsid w:val="00A51218"/>
    <w:rsid w:val="00A51255"/>
    <w:rsid w:val="00A566A8"/>
    <w:rsid w:val="00A602FF"/>
    <w:rsid w:val="00A62CE2"/>
    <w:rsid w:val="00A64640"/>
    <w:rsid w:val="00A67B4C"/>
    <w:rsid w:val="00A67F72"/>
    <w:rsid w:val="00A71472"/>
    <w:rsid w:val="00A72C81"/>
    <w:rsid w:val="00A73BE7"/>
    <w:rsid w:val="00A748A5"/>
    <w:rsid w:val="00A77949"/>
    <w:rsid w:val="00A80269"/>
    <w:rsid w:val="00A83567"/>
    <w:rsid w:val="00A863FE"/>
    <w:rsid w:val="00A938C0"/>
    <w:rsid w:val="00A93989"/>
    <w:rsid w:val="00A94A32"/>
    <w:rsid w:val="00A94C8D"/>
    <w:rsid w:val="00A973D4"/>
    <w:rsid w:val="00A97801"/>
    <w:rsid w:val="00AA4730"/>
    <w:rsid w:val="00AA633D"/>
    <w:rsid w:val="00AA6E08"/>
    <w:rsid w:val="00AA7264"/>
    <w:rsid w:val="00AB0E0B"/>
    <w:rsid w:val="00AB2CE9"/>
    <w:rsid w:val="00AB31F1"/>
    <w:rsid w:val="00AB36E6"/>
    <w:rsid w:val="00AB38D7"/>
    <w:rsid w:val="00AB7E91"/>
    <w:rsid w:val="00AC1ED0"/>
    <w:rsid w:val="00AC3411"/>
    <w:rsid w:val="00AC4875"/>
    <w:rsid w:val="00AC618E"/>
    <w:rsid w:val="00AC6588"/>
    <w:rsid w:val="00AC69E5"/>
    <w:rsid w:val="00AD05F3"/>
    <w:rsid w:val="00AD238F"/>
    <w:rsid w:val="00AD28D4"/>
    <w:rsid w:val="00AD3A9D"/>
    <w:rsid w:val="00AD5AE6"/>
    <w:rsid w:val="00AD5E3B"/>
    <w:rsid w:val="00AE019D"/>
    <w:rsid w:val="00AE0C57"/>
    <w:rsid w:val="00AE0EB4"/>
    <w:rsid w:val="00AE34B1"/>
    <w:rsid w:val="00AE7B41"/>
    <w:rsid w:val="00AF00E5"/>
    <w:rsid w:val="00AF2111"/>
    <w:rsid w:val="00AF3902"/>
    <w:rsid w:val="00AF40E6"/>
    <w:rsid w:val="00AF5663"/>
    <w:rsid w:val="00AF7277"/>
    <w:rsid w:val="00B00589"/>
    <w:rsid w:val="00B02C6A"/>
    <w:rsid w:val="00B032E6"/>
    <w:rsid w:val="00B10B5D"/>
    <w:rsid w:val="00B13EDE"/>
    <w:rsid w:val="00B14C23"/>
    <w:rsid w:val="00B16448"/>
    <w:rsid w:val="00B16F2B"/>
    <w:rsid w:val="00B2201C"/>
    <w:rsid w:val="00B23347"/>
    <w:rsid w:val="00B257E4"/>
    <w:rsid w:val="00B265FF"/>
    <w:rsid w:val="00B26F61"/>
    <w:rsid w:val="00B32F30"/>
    <w:rsid w:val="00B33A59"/>
    <w:rsid w:val="00B346A4"/>
    <w:rsid w:val="00B3650B"/>
    <w:rsid w:val="00B36615"/>
    <w:rsid w:val="00B36EEE"/>
    <w:rsid w:val="00B42F29"/>
    <w:rsid w:val="00B46216"/>
    <w:rsid w:val="00B479D6"/>
    <w:rsid w:val="00B47CBF"/>
    <w:rsid w:val="00B51452"/>
    <w:rsid w:val="00B51969"/>
    <w:rsid w:val="00B52785"/>
    <w:rsid w:val="00B57E1E"/>
    <w:rsid w:val="00B6390A"/>
    <w:rsid w:val="00B65220"/>
    <w:rsid w:val="00B6553A"/>
    <w:rsid w:val="00B66475"/>
    <w:rsid w:val="00B70D60"/>
    <w:rsid w:val="00B71B36"/>
    <w:rsid w:val="00B72EC0"/>
    <w:rsid w:val="00B75C44"/>
    <w:rsid w:val="00B763A2"/>
    <w:rsid w:val="00B76699"/>
    <w:rsid w:val="00B77338"/>
    <w:rsid w:val="00B77C2C"/>
    <w:rsid w:val="00B80D1F"/>
    <w:rsid w:val="00B81047"/>
    <w:rsid w:val="00B83DB1"/>
    <w:rsid w:val="00B845FA"/>
    <w:rsid w:val="00B8543D"/>
    <w:rsid w:val="00B922B6"/>
    <w:rsid w:val="00BA4F67"/>
    <w:rsid w:val="00BA741D"/>
    <w:rsid w:val="00BA7D04"/>
    <w:rsid w:val="00BB0BFE"/>
    <w:rsid w:val="00BB1D6F"/>
    <w:rsid w:val="00BB3069"/>
    <w:rsid w:val="00BB3647"/>
    <w:rsid w:val="00BB7A87"/>
    <w:rsid w:val="00BC4753"/>
    <w:rsid w:val="00BC536A"/>
    <w:rsid w:val="00BD004A"/>
    <w:rsid w:val="00BD02B4"/>
    <w:rsid w:val="00BD1C45"/>
    <w:rsid w:val="00BD28AC"/>
    <w:rsid w:val="00BD4527"/>
    <w:rsid w:val="00BD6DD0"/>
    <w:rsid w:val="00BD75CF"/>
    <w:rsid w:val="00BE0A96"/>
    <w:rsid w:val="00BE1DB8"/>
    <w:rsid w:val="00BE1E14"/>
    <w:rsid w:val="00BE2084"/>
    <w:rsid w:val="00BE4E4F"/>
    <w:rsid w:val="00BE4E77"/>
    <w:rsid w:val="00BF0E7A"/>
    <w:rsid w:val="00BF1663"/>
    <w:rsid w:val="00BF1894"/>
    <w:rsid w:val="00C03CE2"/>
    <w:rsid w:val="00C04836"/>
    <w:rsid w:val="00C04C0A"/>
    <w:rsid w:val="00C070D1"/>
    <w:rsid w:val="00C130DB"/>
    <w:rsid w:val="00C135C7"/>
    <w:rsid w:val="00C1380C"/>
    <w:rsid w:val="00C17455"/>
    <w:rsid w:val="00C1766D"/>
    <w:rsid w:val="00C21F6A"/>
    <w:rsid w:val="00C239F8"/>
    <w:rsid w:val="00C317FF"/>
    <w:rsid w:val="00C32124"/>
    <w:rsid w:val="00C322B6"/>
    <w:rsid w:val="00C36900"/>
    <w:rsid w:val="00C40003"/>
    <w:rsid w:val="00C403F3"/>
    <w:rsid w:val="00C422C5"/>
    <w:rsid w:val="00C42DDB"/>
    <w:rsid w:val="00C43DF8"/>
    <w:rsid w:val="00C50130"/>
    <w:rsid w:val="00C5203B"/>
    <w:rsid w:val="00C5406D"/>
    <w:rsid w:val="00C57804"/>
    <w:rsid w:val="00C6198D"/>
    <w:rsid w:val="00C62BDB"/>
    <w:rsid w:val="00C648B1"/>
    <w:rsid w:val="00C64FA1"/>
    <w:rsid w:val="00C652BD"/>
    <w:rsid w:val="00C65F0C"/>
    <w:rsid w:val="00C709BE"/>
    <w:rsid w:val="00C70F0C"/>
    <w:rsid w:val="00C71534"/>
    <w:rsid w:val="00C73774"/>
    <w:rsid w:val="00C7609C"/>
    <w:rsid w:val="00C83C83"/>
    <w:rsid w:val="00C84119"/>
    <w:rsid w:val="00C8673A"/>
    <w:rsid w:val="00C86CD4"/>
    <w:rsid w:val="00C902A3"/>
    <w:rsid w:val="00C91B04"/>
    <w:rsid w:val="00C91B1A"/>
    <w:rsid w:val="00C92FC7"/>
    <w:rsid w:val="00C95259"/>
    <w:rsid w:val="00C97BF5"/>
    <w:rsid w:val="00CA00B3"/>
    <w:rsid w:val="00CA34DB"/>
    <w:rsid w:val="00CA59DC"/>
    <w:rsid w:val="00CB03E1"/>
    <w:rsid w:val="00CB2A46"/>
    <w:rsid w:val="00CB3E2C"/>
    <w:rsid w:val="00CB4C20"/>
    <w:rsid w:val="00CB5C7A"/>
    <w:rsid w:val="00CC06D8"/>
    <w:rsid w:val="00CC187A"/>
    <w:rsid w:val="00CD03D6"/>
    <w:rsid w:val="00CD27C5"/>
    <w:rsid w:val="00CD2915"/>
    <w:rsid w:val="00CD2DD6"/>
    <w:rsid w:val="00CD3ED2"/>
    <w:rsid w:val="00CD5785"/>
    <w:rsid w:val="00CD626E"/>
    <w:rsid w:val="00CE0431"/>
    <w:rsid w:val="00CE0B34"/>
    <w:rsid w:val="00CE1CCA"/>
    <w:rsid w:val="00CE5561"/>
    <w:rsid w:val="00CF0824"/>
    <w:rsid w:val="00CF66A4"/>
    <w:rsid w:val="00D0141F"/>
    <w:rsid w:val="00D02B88"/>
    <w:rsid w:val="00D158A6"/>
    <w:rsid w:val="00D1662E"/>
    <w:rsid w:val="00D16C0F"/>
    <w:rsid w:val="00D20B31"/>
    <w:rsid w:val="00D20E1B"/>
    <w:rsid w:val="00D22DE2"/>
    <w:rsid w:val="00D23F1B"/>
    <w:rsid w:val="00D31F8E"/>
    <w:rsid w:val="00D378C4"/>
    <w:rsid w:val="00D45C07"/>
    <w:rsid w:val="00D4624B"/>
    <w:rsid w:val="00D47B3B"/>
    <w:rsid w:val="00D50ABE"/>
    <w:rsid w:val="00D50C83"/>
    <w:rsid w:val="00D51F6A"/>
    <w:rsid w:val="00D52B15"/>
    <w:rsid w:val="00D562EB"/>
    <w:rsid w:val="00D57554"/>
    <w:rsid w:val="00D62FCC"/>
    <w:rsid w:val="00D6650A"/>
    <w:rsid w:val="00D66E23"/>
    <w:rsid w:val="00D73867"/>
    <w:rsid w:val="00D7569E"/>
    <w:rsid w:val="00D761F2"/>
    <w:rsid w:val="00D80E79"/>
    <w:rsid w:val="00D828DF"/>
    <w:rsid w:val="00D867D2"/>
    <w:rsid w:val="00DA2B20"/>
    <w:rsid w:val="00DA45B1"/>
    <w:rsid w:val="00DA4958"/>
    <w:rsid w:val="00DA5D86"/>
    <w:rsid w:val="00DA5FBB"/>
    <w:rsid w:val="00DB0B93"/>
    <w:rsid w:val="00DB12CA"/>
    <w:rsid w:val="00DB2B74"/>
    <w:rsid w:val="00DC2CE4"/>
    <w:rsid w:val="00DC6A67"/>
    <w:rsid w:val="00DD00A2"/>
    <w:rsid w:val="00DD62D9"/>
    <w:rsid w:val="00DD749A"/>
    <w:rsid w:val="00DE32FB"/>
    <w:rsid w:val="00DE33BB"/>
    <w:rsid w:val="00DE7E69"/>
    <w:rsid w:val="00DF068B"/>
    <w:rsid w:val="00DF37B2"/>
    <w:rsid w:val="00DF3ECA"/>
    <w:rsid w:val="00DF49FC"/>
    <w:rsid w:val="00DF5084"/>
    <w:rsid w:val="00DF53D0"/>
    <w:rsid w:val="00DF55E7"/>
    <w:rsid w:val="00E005B2"/>
    <w:rsid w:val="00E00D22"/>
    <w:rsid w:val="00E02C32"/>
    <w:rsid w:val="00E046F9"/>
    <w:rsid w:val="00E05564"/>
    <w:rsid w:val="00E05A26"/>
    <w:rsid w:val="00E136CC"/>
    <w:rsid w:val="00E166C5"/>
    <w:rsid w:val="00E17109"/>
    <w:rsid w:val="00E23EEC"/>
    <w:rsid w:val="00E24547"/>
    <w:rsid w:val="00E25F13"/>
    <w:rsid w:val="00E26058"/>
    <w:rsid w:val="00E262D7"/>
    <w:rsid w:val="00E30BA6"/>
    <w:rsid w:val="00E30D31"/>
    <w:rsid w:val="00E31E6F"/>
    <w:rsid w:val="00E34702"/>
    <w:rsid w:val="00E3528E"/>
    <w:rsid w:val="00E37966"/>
    <w:rsid w:val="00E4126F"/>
    <w:rsid w:val="00E426BD"/>
    <w:rsid w:val="00E47BF9"/>
    <w:rsid w:val="00E47C94"/>
    <w:rsid w:val="00E56603"/>
    <w:rsid w:val="00E60096"/>
    <w:rsid w:val="00E62C5B"/>
    <w:rsid w:val="00E670D7"/>
    <w:rsid w:val="00E71952"/>
    <w:rsid w:val="00E7380C"/>
    <w:rsid w:val="00E766C8"/>
    <w:rsid w:val="00E84465"/>
    <w:rsid w:val="00E84F2D"/>
    <w:rsid w:val="00E87304"/>
    <w:rsid w:val="00E87A78"/>
    <w:rsid w:val="00E90562"/>
    <w:rsid w:val="00E93E40"/>
    <w:rsid w:val="00EA0AF9"/>
    <w:rsid w:val="00EA38EF"/>
    <w:rsid w:val="00EA4193"/>
    <w:rsid w:val="00EA5959"/>
    <w:rsid w:val="00EB11F0"/>
    <w:rsid w:val="00EB2F23"/>
    <w:rsid w:val="00EB6602"/>
    <w:rsid w:val="00EC3A26"/>
    <w:rsid w:val="00EC72C7"/>
    <w:rsid w:val="00ED2014"/>
    <w:rsid w:val="00ED3E6B"/>
    <w:rsid w:val="00ED65BD"/>
    <w:rsid w:val="00ED6DFF"/>
    <w:rsid w:val="00ED76E6"/>
    <w:rsid w:val="00EE2070"/>
    <w:rsid w:val="00EE2481"/>
    <w:rsid w:val="00EE5F18"/>
    <w:rsid w:val="00EE60D7"/>
    <w:rsid w:val="00EF2314"/>
    <w:rsid w:val="00EF5B78"/>
    <w:rsid w:val="00F02615"/>
    <w:rsid w:val="00F02D13"/>
    <w:rsid w:val="00F0494B"/>
    <w:rsid w:val="00F04FA2"/>
    <w:rsid w:val="00F04FB0"/>
    <w:rsid w:val="00F12E7E"/>
    <w:rsid w:val="00F1523A"/>
    <w:rsid w:val="00F162FA"/>
    <w:rsid w:val="00F21577"/>
    <w:rsid w:val="00F24FC8"/>
    <w:rsid w:val="00F26EC1"/>
    <w:rsid w:val="00F273CC"/>
    <w:rsid w:val="00F279BF"/>
    <w:rsid w:val="00F3097B"/>
    <w:rsid w:val="00F33C28"/>
    <w:rsid w:val="00F36598"/>
    <w:rsid w:val="00F436DB"/>
    <w:rsid w:val="00F46410"/>
    <w:rsid w:val="00F47372"/>
    <w:rsid w:val="00F51C6B"/>
    <w:rsid w:val="00F60465"/>
    <w:rsid w:val="00F643EB"/>
    <w:rsid w:val="00F64B3E"/>
    <w:rsid w:val="00F661EF"/>
    <w:rsid w:val="00F66F6B"/>
    <w:rsid w:val="00F673C6"/>
    <w:rsid w:val="00F708FD"/>
    <w:rsid w:val="00F71390"/>
    <w:rsid w:val="00F74405"/>
    <w:rsid w:val="00F76355"/>
    <w:rsid w:val="00F77BCD"/>
    <w:rsid w:val="00F81ACB"/>
    <w:rsid w:val="00F82D28"/>
    <w:rsid w:val="00F82EED"/>
    <w:rsid w:val="00F867F4"/>
    <w:rsid w:val="00F875C7"/>
    <w:rsid w:val="00F909AC"/>
    <w:rsid w:val="00F92BE6"/>
    <w:rsid w:val="00F932D2"/>
    <w:rsid w:val="00F93E2B"/>
    <w:rsid w:val="00FA79A0"/>
    <w:rsid w:val="00FB51B0"/>
    <w:rsid w:val="00FC193F"/>
    <w:rsid w:val="00FC3EC3"/>
    <w:rsid w:val="00FC5D3D"/>
    <w:rsid w:val="00FC73C7"/>
    <w:rsid w:val="00FD11D3"/>
    <w:rsid w:val="00FD2EDF"/>
    <w:rsid w:val="00FD56A5"/>
    <w:rsid w:val="00FD6568"/>
    <w:rsid w:val="00FE0286"/>
    <w:rsid w:val="00FE1BB5"/>
    <w:rsid w:val="00FF41D9"/>
    <w:rsid w:val="00FF4A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CB3E2C"/>
    <w:pPr>
      <w:widowControl w:val="0"/>
      <w:autoSpaceDE w:val="0"/>
      <w:autoSpaceDN w:val="0"/>
      <w:adjustRightInd w:val="0"/>
      <w:spacing w:line="360" w:lineRule="auto"/>
    </w:pPr>
    <w:rPr>
      <w:snapToGrid w:val="0"/>
      <w:sz w:val="21"/>
      <w:szCs w:val="21"/>
    </w:rPr>
  </w:style>
  <w:style w:type="paragraph" w:styleId="1">
    <w:name w:val="heading 1"/>
    <w:next w:val="2"/>
    <w:qFormat/>
    <w:rsid w:val="00CB3E2C"/>
    <w:pPr>
      <w:keepNext/>
      <w:numPr>
        <w:numId w:val="2"/>
      </w:numPr>
      <w:spacing w:before="240" w:after="240"/>
      <w:jc w:val="both"/>
      <w:outlineLvl w:val="0"/>
    </w:pPr>
    <w:rPr>
      <w:rFonts w:ascii="Arial" w:eastAsia="黑体" w:hAnsi="Arial"/>
      <w:b/>
      <w:sz w:val="32"/>
      <w:szCs w:val="32"/>
    </w:rPr>
  </w:style>
  <w:style w:type="paragraph" w:styleId="2">
    <w:name w:val="heading 2"/>
    <w:next w:val="a2"/>
    <w:qFormat/>
    <w:rsid w:val="00CB3E2C"/>
    <w:pPr>
      <w:keepNext/>
      <w:numPr>
        <w:ilvl w:val="1"/>
        <w:numId w:val="2"/>
      </w:numPr>
      <w:spacing w:before="240" w:after="240"/>
      <w:jc w:val="both"/>
      <w:outlineLvl w:val="1"/>
    </w:pPr>
    <w:rPr>
      <w:rFonts w:ascii="Arial" w:eastAsia="黑体" w:hAnsi="Arial"/>
      <w:sz w:val="24"/>
      <w:szCs w:val="24"/>
    </w:rPr>
  </w:style>
  <w:style w:type="paragraph" w:styleId="3">
    <w:name w:val="heading 3"/>
    <w:basedOn w:val="a2"/>
    <w:next w:val="a2"/>
    <w:qFormat/>
    <w:rsid w:val="00CB3E2C"/>
    <w:pPr>
      <w:keepNext/>
      <w:keepLines/>
      <w:autoSpaceDE/>
      <w:autoSpaceDN/>
      <w:adjustRightInd/>
      <w:spacing w:before="260" w:after="260" w:line="416" w:lineRule="auto"/>
      <w:jc w:val="both"/>
      <w:outlineLvl w:val="2"/>
    </w:pPr>
    <w:rPr>
      <w:rFonts w:eastAsia="黑体"/>
      <w:bCs/>
      <w:kern w:val="2"/>
      <w:sz w:val="24"/>
      <w:szCs w:val="32"/>
    </w:rPr>
  </w:style>
  <w:style w:type="paragraph" w:styleId="4">
    <w:name w:val="heading 4"/>
    <w:basedOn w:val="a2"/>
    <w:next w:val="a2"/>
    <w:link w:val="4Char"/>
    <w:autoRedefine/>
    <w:uiPriority w:val="9"/>
    <w:unhideWhenUsed/>
    <w:qFormat/>
    <w:rsid w:val="00C652BD"/>
    <w:pPr>
      <w:keepNext/>
      <w:keepLines/>
      <w:autoSpaceDE/>
      <w:autoSpaceDN/>
      <w:adjustRightInd/>
      <w:spacing w:before="280" w:after="290" w:line="376" w:lineRule="auto"/>
      <w:outlineLvl w:val="3"/>
    </w:pPr>
    <w:rPr>
      <w:rFonts w:eastAsia="黑体"/>
      <w:bCs/>
      <w:snapToGrid/>
      <w:sz w:val="24"/>
      <w:szCs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表格题注"/>
    <w:next w:val="a2"/>
    <w:rsid w:val="00CB3E2C"/>
    <w:pPr>
      <w:keepLines/>
      <w:numPr>
        <w:ilvl w:val="8"/>
        <w:numId w:val="1"/>
      </w:numPr>
      <w:spacing w:beforeLines="100"/>
      <w:ind w:left="1089" w:hanging="369"/>
      <w:jc w:val="center"/>
    </w:pPr>
    <w:rPr>
      <w:rFonts w:ascii="Arial" w:hAnsi="Arial"/>
      <w:sz w:val="18"/>
      <w:szCs w:val="18"/>
    </w:rPr>
  </w:style>
  <w:style w:type="paragraph" w:customStyle="1" w:styleId="a6">
    <w:name w:val="表格文本"/>
    <w:rsid w:val="00CB3E2C"/>
    <w:pPr>
      <w:tabs>
        <w:tab w:val="decimal" w:pos="0"/>
      </w:tabs>
    </w:pPr>
    <w:rPr>
      <w:rFonts w:ascii="Arial" w:hAnsi="Arial"/>
      <w:noProof/>
      <w:sz w:val="21"/>
      <w:szCs w:val="21"/>
    </w:rPr>
  </w:style>
  <w:style w:type="paragraph" w:customStyle="1" w:styleId="a7">
    <w:name w:val="表头文本"/>
    <w:rsid w:val="00CB3E2C"/>
    <w:pPr>
      <w:jc w:val="center"/>
    </w:pPr>
    <w:rPr>
      <w:rFonts w:ascii="Arial" w:hAnsi="Arial"/>
      <w:b/>
      <w:sz w:val="21"/>
      <w:szCs w:val="21"/>
    </w:rPr>
  </w:style>
  <w:style w:type="table" w:customStyle="1" w:styleId="a8">
    <w:name w:val="表样式"/>
    <w:basedOn w:val="a4"/>
    <w:rsid w:val="00CB3E2C"/>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2"/>
    <w:rsid w:val="00CB3E2C"/>
    <w:pPr>
      <w:numPr>
        <w:ilvl w:val="7"/>
        <w:numId w:val="1"/>
      </w:numPr>
      <w:spacing w:afterLines="100"/>
      <w:ind w:left="1089" w:hanging="369"/>
      <w:jc w:val="center"/>
    </w:pPr>
    <w:rPr>
      <w:rFonts w:ascii="Arial" w:hAnsi="Arial"/>
      <w:sz w:val="18"/>
      <w:szCs w:val="18"/>
    </w:rPr>
  </w:style>
  <w:style w:type="paragraph" w:customStyle="1" w:styleId="a9">
    <w:name w:val="图样式"/>
    <w:basedOn w:val="a2"/>
    <w:rsid w:val="00CB3E2C"/>
    <w:pPr>
      <w:keepNext/>
      <w:widowControl/>
      <w:spacing w:before="80" w:after="80"/>
      <w:jc w:val="center"/>
    </w:pPr>
  </w:style>
  <w:style w:type="paragraph" w:customStyle="1" w:styleId="aa">
    <w:name w:val="文档标题"/>
    <w:basedOn w:val="a2"/>
    <w:rsid w:val="00CB3E2C"/>
    <w:pPr>
      <w:tabs>
        <w:tab w:val="left" w:pos="0"/>
      </w:tabs>
      <w:spacing w:before="300" w:after="300"/>
      <w:jc w:val="center"/>
    </w:pPr>
    <w:rPr>
      <w:rFonts w:ascii="Arial" w:eastAsia="黑体" w:hAnsi="Arial"/>
      <w:sz w:val="36"/>
      <w:szCs w:val="36"/>
    </w:rPr>
  </w:style>
  <w:style w:type="paragraph" w:styleId="ab">
    <w:name w:val="footer"/>
    <w:rsid w:val="00CB3E2C"/>
    <w:pPr>
      <w:tabs>
        <w:tab w:val="center" w:pos="4510"/>
        <w:tab w:val="right" w:pos="9020"/>
      </w:tabs>
    </w:pPr>
    <w:rPr>
      <w:rFonts w:ascii="Arial" w:hAnsi="Arial"/>
      <w:sz w:val="18"/>
      <w:szCs w:val="18"/>
    </w:rPr>
  </w:style>
  <w:style w:type="paragraph" w:styleId="ac">
    <w:name w:val="header"/>
    <w:rsid w:val="00CB3E2C"/>
    <w:pPr>
      <w:tabs>
        <w:tab w:val="center" w:pos="4153"/>
        <w:tab w:val="right" w:pos="8306"/>
      </w:tabs>
      <w:snapToGrid w:val="0"/>
      <w:jc w:val="both"/>
    </w:pPr>
    <w:rPr>
      <w:rFonts w:ascii="Arial" w:hAnsi="Arial"/>
      <w:sz w:val="18"/>
      <w:szCs w:val="18"/>
    </w:rPr>
  </w:style>
  <w:style w:type="paragraph" w:customStyle="1" w:styleId="ad">
    <w:name w:val="正文（首行不缩进）"/>
    <w:basedOn w:val="a2"/>
    <w:rsid w:val="00CB3E2C"/>
  </w:style>
  <w:style w:type="paragraph" w:customStyle="1" w:styleId="ae">
    <w:name w:val="注示头"/>
    <w:basedOn w:val="a2"/>
    <w:rsid w:val="00CB3E2C"/>
    <w:pPr>
      <w:pBdr>
        <w:top w:val="single" w:sz="4" w:space="1" w:color="000000"/>
      </w:pBdr>
      <w:jc w:val="both"/>
    </w:pPr>
    <w:rPr>
      <w:rFonts w:ascii="Arial" w:eastAsia="黑体" w:hAnsi="Arial"/>
      <w:sz w:val="18"/>
    </w:rPr>
  </w:style>
  <w:style w:type="paragraph" w:customStyle="1" w:styleId="af">
    <w:name w:val="注示文本"/>
    <w:basedOn w:val="a2"/>
    <w:rsid w:val="00CB3E2C"/>
    <w:pPr>
      <w:pBdr>
        <w:bottom w:val="single" w:sz="4" w:space="1" w:color="000000"/>
      </w:pBdr>
      <w:ind w:firstLine="360"/>
      <w:jc w:val="both"/>
    </w:pPr>
    <w:rPr>
      <w:rFonts w:ascii="Arial" w:eastAsia="楷体_GB2312" w:hAnsi="Arial"/>
      <w:sz w:val="18"/>
      <w:szCs w:val="18"/>
    </w:rPr>
  </w:style>
  <w:style w:type="paragraph" w:customStyle="1" w:styleId="af0">
    <w:name w:val="编写建议"/>
    <w:basedOn w:val="a2"/>
    <w:rsid w:val="00CB3E2C"/>
    <w:pPr>
      <w:ind w:firstLine="420"/>
    </w:pPr>
    <w:rPr>
      <w:rFonts w:ascii="Arial" w:hAnsi="Arial" w:cs="Arial"/>
      <w:i/>
      <w:color w:val="0000FF"/>
    </w:rPr>
  </w:style>
  <w:style w:type="table" w:styleId="af1">
    <w:name w:val="Table Grid"/>
    <w:basedOn w:val="a4"/>
    <w:rsid w:val="00CB3E2C"/>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2">
    <w:name w:val="样式一"/>
    <w:basedOn w:val="a3"/>
    <w:rsid w:val="00CB3E2C"/>
    <w:rPr>
      <w:rFonts w:ascii="宋体" w:hAnsi="宋体"/>
      <w:b/>
      <w:bCs/>
      <w:color w:val="000000"/>
      <w:sz w:val="36"/>
    </w:rPr>
  </w:style>
  <w:style w:type="character" w:customStyle="1" w:styleId="af3">
    <w:name w:val="样式二"/>
    <w:basedOn w:val="af2"/>
    <w:rsid w:val="00CB3E2C"/>
    <w:rPr>
      <w:rFonts w:ascii="宋体" w:hAnsi="宋体"/>
      <w:b/>
      <w:bCs/>
      <w:color w:val="000000"/>
      <w:sz w:val="36"/>
    </w:rPr>
  </w:style>
  <w:style w:type="paragraph" w:styleId="af4">
    <w:name w:val="Balloon Text"/>
    <w:basedOn w:val="a2"/>
    <w:link w:val="Char"/>
    <w:rsid w:val="00CB3E2C"/>
    <w:pPr>
      <w:spacing w:line="240" w:lineRule="auto"/>
    </w:pPr>
    <w:rPr>
      <w:sz w:val="18"/>
      <w:szCs w:val="18"/>
    </w:rPr>
  </w:style>
  <w:style w:type="character" w:customStyle="1" w:styleId="Char">
    <w:name w:val="批注框文本 Char"/>
    <w:basedOn w:val="a3"/>
    <w:link w:val="af4"/>
    <w:rsid w:val="00CB3E2C"/>
    <w:rPr>
      <w:snapToGrid w:val="0"/>
      <w:sz w:val="18"/>
      <w:szCs w:val="18"/>
    </w:rPr>
  </w:style>
  <w:style w:type="paragraph" w:styleId="af5">
    <w:name w:val="Title"/>
    <w:basedOn w:val="a2"/>
    <w:next w:val="a2"/>
    <w:link w:val="Char0"/>
    <w:qFormat/>
    <w:rsid w:val="00AC69E5"/>
    <w:pPr>
      <w:spacing w:before="240" w:after="60"/>
      <w:jc w:val="center"/>
      <w:outlineLvl w:val="0"/>
    </w:pPr>
    <w:rPr>
      <w:rFonts w:asciiTheme="majorHAnsi" w:hAnsiTheme="majorHAnsi" w:cstheme="majorBidi"/>
      <w:b/>
      <w:bCs/>
      <w:sz w:val="32"/>
      <w:szCs w:val="32"/>
    </w:rPr>
  </w:style>
  <w:style w:type="character" w:customStyle="1" w:styleId="Char0">
    <w:name w:val="标题 Char"/>
    <w:basedOn w:val="a3"/>
    <w:link w:val="af5"/>
    <w:rsid w:val="00AC69E5"/>
    <w:rPr>
      <w:rFonts w:asciiTheme="majorHAnsi" w:hAnsiTheme="majorHAnsi" w:cstheme="majorBidi"/>
      <w:b/>
      <w:bCs/>
      <w:snapToGrid w:val="0"/>
      <w:sz w:val="32"/>
      <w:szCs w:val="32"/>
    </w:rPr>
  </w:style>
  <w:style w:type="character" w:styleId="af6">
    <w:name w:val="Hyperlink"/>
    <w:basedOn w:val="a3"/>
    <w:uiPriority w:val="99"/>
    <w:rsid w:val="005F6A92"/>
    <w:rPr>
      <w:color w:val="0000FF" w:themeColor="hyperlink"/>
      <w:u w:val="single"/>
    </w:rPr>
  </w:style>
  <w:style w:type="paragraph" w:styleId="af7">
    <w:name w:val="List Paragraph"/>
    <w:basedOn w:val="a2"/>
    <w:uiPriority w:val="34"/>
    <w:qFormat/>
    <w:rsid w:val="00CA59DC"/>
    <w:pPr>
      <w:ind w:firstLineChars="200" w:firstLine="420"/>
    </w:pPr>
  </w:style>
  <w:style w:type="paragraph" w:customStyle="1" w:styleId="af8">
    <w:name w:val="代码清单"/>
    <w:basedOn w:val="a2"/>
    <w:autoRedefine/>
    <w:qFormat/>
    <w:rsid w:val="00EB2F23"/>
    <w:pPr>
      <w:widowControl/>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tLeast"/>
      <w:ind w:firstLineChars="175" w:firstLine="315"/>
    </w:pPr>
    <w:rPr>
      <w:rFonts w:ascii="Courier New" w:eastAsia="楷体" w:hAnsi="Courier New" w:cs="Courier New"/>
      <w:snapToGrid/>
      <w:color w:val="333333"/>
      <w:sz w:val="18"/>
    </w:rPr>
  </w:style>
  <w:style w:type="paragraph" w:customStyle="1" w:styleId="a1">
    <w:name w:val="项目符号"/>
    <w:basedOn w:val="af7"/>
    <w:autoRedefine/>
    <w:qFormat/>
    <w:rsid w:val="00AF40E6"/>
    <w:pPr>
      <w:numPr>
        <w:numId w:val="3"/>
      </w:numPr>
      <w:autoSpaceDE/>
      <w:autoSpaceDN/>
      <w:adjustRightInd/>
      <w:ind w:firstLineChars="0" w:firstLine="0"/>
      <w:jc w:val="both"/>
    </w:pPr>
    <w:rPr>
      <w:rFonts w:cs="宋体"/>
      <w:b/>
      <w:i/>
      <w:snapToGrid/>
      <w:szCs w:val="24"/>
    </w:rPr>
  </w:style>
  <w:style w:type="character" w:styleId="af9">
    <w:name w:val="Emphasis"/>
    <w:basedOn w:val="a3"/>
    <w:qFormat/>
    <w:rsid w:val="006E6AAE"/>
    <w:rPr>
      <w:i/>
      <w:iCs/>
    </w:rPr>
  </w:style>
  <w:style w:type="character" w:styleId="afa">
    <w:name w:val="Strong"/>
    <w:basedOn w:val="a3"/>
    <w:qFormat/>
    <w:rsid w:val="00C652BD"/>
    <w:rPr>
      <w:b/>
      <w:bCs/>
    </w:rPr>
  </w:style>
  <w:style w:type="character" w:customStyle="1" w:styleId="4Char">
    <w:name w:val="标题 4 Char"/>
    <w:basedOn w:val="a3"/>
    <w:link w:val="4"/>
    <w:uiPriority w:val="9"/>
    <w:rsid w:val="00C652BD"/>
    <w:rPr>
      <w:rFonts w:eastAsia="黑体"/>
      <w:bCs/>
      <w:sz w:val="24"/>
      <w:szCs w:val="24"/>
    </w:rPr>
  </w:style>
  <w:style w:type="paragraph" w:customStyle="1" w:styleId="afb">
    <w:name w:val="注意"/>
    <w:basedOn w:val="a2"/>
    <w:link w:val="Char1"/>
    <w:autoRedefine/>
    <w:qFormat/>
    <w:rsid w:val="0096583C"/>
    <w:pPr>
      <w:pBdr>
        <w:top w:val="single" w:sz="4" w:space="1" w:color="auto"/>
        <w:bottom w:val="single" w:sz="4" w:space="1" w:color="auto"/>
      </w:pBdr>
      <w:autoSpaceDE/>
      <w:autoSpaceDN/>
      <w:adjustRightInd/>
    </w:pPr>
    <w:rPr>
      <w:rFonts w:eastAsia="楷体"/>
      <w:snapToGrid/>
      <w:kern w:val="2"/>
      <w:szCs w:val="24"/>
    </w:rPr>
  </w:style>
  <w:style w:type="character" w:customStyle="1" w:styleId="Char1">
    <w:name w:val="注意 Char"/>
    <w:basedOn w:val="a3"/>
    <w:link w:val="afb"/>
    <w:rsid w:val="0096583C"/>
    <w:rPr>
      <w:rFonts w:eastAsia="楷体"/>
      <w:kern w:val="2"/>
      <w:sz w:val="21"/>
      <w:szCs w:val="24"/>
    </w:rPr>
  </w:style>
  <w:style w:type="paragraph" w:styleId="afc">
    <w:name w:val="Document Map"/>
    <w:basedOn w:val="a2"/>
    <w:link w:val="Char2"/>
    <w:rsid w:val="00753D85"/>
    <w:rPr>
      <w:rFonts w:ascii="宋体"/>
      <w:sz w:val="18"/>
      <w:szCs w:val="18"/>
    </w:rPr>
  </w:style>
  <w:style w:type="character" w:customStyle="1" w:styleId="Char2">
    <w:name w:val="文档结构图 Char"/>
    <w:basedOn w:val="a3"/>
    <w:link w:val="afc"/>
    <w:rsid w:val="00753D85"/>
    <w:rPr>
      <w:rFonts w:ascii="宋体"/>
      <w:snapToGrid w:val="0"/>
      <w:sz w:val="18"/>
      <w:szCs w:val="18"/>
    </w:rPr>
  </w:style>
  <w:style w:type="paragraph" w:styleId="afd">
    <w:name w:val="Subtitle"/>
    <w:basedOn w:val="a2"/>
    <w:next w:val="a2"/>
    <w:link w:val="Char3"/>
    <w:qFormat/>
    <w:rsid w:val="0067583A"/>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3"/>
    <w:link w:val="afd"/>
    <w:rsid w:val="0067583A"/>
    <w:rPr>
      <w:rFonts w:asciiTheme="majorHAnsi" w:hAnsiTheme="majorHAnsi" w:cstheme="majorBidi"/>
      <w:b/>
      <w:bCs/>
      <w:snapToGrid w:val="0"/>
      <w:kern w:val="28"/>
      <w:sz w:val="32"/>
      <w:szCs w:val="32"/>
    </w:rPr>
  </w:style>
  <w:style w:type="paragraph" w:styleId="HTML">
    <w:name w:val="HTML Preformatted"/>
    <w:basedOn w:val="a2"/>
    <w:link w:val="HTMLChar"/>
    <w:uiPriority w:val="99"/>
    <w:unhideWhenUsed/>
    <w:rsid w:val="000546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Char">
    <w:name w:val="HTML 预设格式 Char"/>
    <w:basedOn w:val="a3"/>
    <w:link w:val="HTML"/>
    <w:uiPriority w:val="99"/>
    <w:rsid w:val="0005461D"/>
    <w:rPr>
      <w:rFonts w:ascii="宋体" w:hAnsi="宋体" w:cs="宋体"/>
      <w:sz w:val="24"/>
      <w:szCs w:val="24"/>
    </w:rPr>
  </w:style>
  <w:style w:type="character" w:styleId="HTML0">
    <w:name w:val="HTML Code"/>
    <w:basedOn w:val="a3"/>
    <w:uiPriority w:val="99"/>
    <w:unhideWhenUsed/>
    <w:rsid w:val="0005461D"/>
    <w:rPr>
      <w:rFonts w:ascii="宋体" w:eastAsia="宋体" w:hAnsi="宋体" w:cs="宋体"/>
      <w:sz w:val="24"/>
      <w:szCs w:val="24"/>
    </w:rPr>
  </w:style>
  <w:style w:type="character" w:customStyle="1" w:styleId="apple-converted-space">
    <w:name w:val="apple-converted-space"/>
    <w:basedOn w:val="a3"/>
    <w:rsid w:val="002E33B7"/>
  </w:style>
  <w:style w:type="paragraph" w:styleId="afe">
    <w:name w:val="Normal (Web)"/>
    <w:basedOn w:val="a2"/>
    <w:uiPriority w:val="99"/>
    <w:unhideWhenUsed/>
    <w:rsid w:val="00AC6588"/>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hljs-builtin">
    <w:name w:val="hljs-built_in"/>
    <w:basedOn w:val="a3"/>
    <w:rsid w:val="00296387"/>
  </w:style>
  <w:style w:type="character" w:customStyle="1" w:styleId="hljs-number">
    <w:name w:val="hljs-number"/>
    <w:basedOn w:val="a3"/>
    <w:rsid w:val="00296387"/>
  </w:style>
  <w:style w:type="character" w:customStyle="1" w:styleId="hljs-string">
    <w:name w:val="hljs-string"/>
    <w:basedOn w:val="a3"/>
    <w:rsid w:val="00296387"/>
  </w:style>
  <w:style w:type="character" w:customStyle="1" w:styleId="hljs-operator">
    <w:name w:val="hljs-operator"/>
    <w:basedOn w:val="a3"/>
    <w:rsid w:val="00296387"/>
  </w:style>
  <w:style w:type="character" w:customStyle="1" w:styleId="hljs-constant">
    <w:name w:val="hljs-constant"/>
    <w:basedOn w:val="a3"/>
    <w:rsid w:val="00296387"/>
  </w:style>
  <w:style w:type="character" w:customStyle="1" w:styleId="hljs-builtins">
    <w:name w:val="hljs-built_ins"/>
    <w:basedOn w:val="a3"/>
    <w:rsid w:val="002963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492581">
      <w:bodyDiv w:val="1"/>
      <w:marLeft w:val="0"/>
      <w:marRight w:val="0"/>
      <w:marTop w:val="0"/>
      <w:marBottom w:val="0"/>
      <w:divBdr>
        <w:top w:val="none" w:sz="0" w:space="0" w:color="auto"/>
        <w:left w:val="none" w:sz="0" w:space="0" w:color="auto"/>
        <w:bottom w:val="none" w:sz="0" w:space="0" w:color="auto"/>
        <w:right w:val="none" w:sz="0" w:space="0" w:color="auto"/>
      </w:divBdr>
    </w:div>
    <w:div w:id="239757948">
      <w:bodyDiv w:val="1"/>
      <w:marLeft w:val="0"/>
      <w:marRight w:val="0"/>
      <w:marTop w:val="0"/>
      <w:marBottom w:val="0"/>
      <w:divBdr>
        <w:top w:val="none" w:sz="0" w:space="0" w:color="auto"/>
        <w:left w:val="none" w:sz="0" w:space="0" w:color="auto"/>
        <w:bottom w:val="none" w:sz="0" w:space="0" w:color="auto"/>
        <w:right w:val="none" w:sz="0" w:space="0" w:color="auto"/>
      </w:divBdr>
    </w:div>
    <w:div w:id="262299832">
      <w:bodyDiv w:val="1"/>
      <w:marLeft w:val="0"/>
      <w:marRight w:val="0"/>
      <w:marTop w:val="0"/>
      <w:marBottom w:val="0"/>
      <w:divBdr>
        <w:top w:val="none" w:sz="0" w:space="0" w:color="auto"/>
        <w:left w:val="none" w:sz="0" w:space="0" w:color="auto"/>
        <w:bottom w:val="none" w:sz="0" w:space="0" w:color="auto"/>
        <w:right w:val="none" w:sz="0" w:space="0" w:color="auto"/>
      </w:divBdr>
    </w:div>
    <w:div w:id="447747521">
      <w:bodyDiv w:val="1"/>
      <w:marLeft w:val="0"/>
      <w:marRight w:val="0"/>
      <w:marTop w:val="0"/>
      <w:marBottom w:val="0"/>
      <w:divBdr>
        <w:top w:val="none" w:sz="0" w:space="0" w:color="auto"/>
        <w:left w:val="none" w:sz="0" w:space="0" w:color="auto"/>
        <w:bottom w:val="none" w:sz="0" w:space="0" w:color="auto"/>
        <w:right w:val="none" w:sz="0" w:space="0" w:color="auto"/>
      </w:divBdr>
    </w:div>
    <w:div w:id="935211778">
      <w:bodyDiv w:val="1"/>
      <w:marLeft w:val="0"/>
      <w:marRight w:val="0"/>
      <w:marTop w:val="0"/>
      <w:marBottom w:val="0"/>
      <w:divBdr>
        <w:top w:val="none" w:sz="0" w:space="0" w:color="auto"/>
        <w:left w:val="none" w:sz="0" w:space="0" w:color="auto"/>
        <w:bottom w:val="none" w:sz="0" w:space="0" w:color="auto"/>
        <w:right w:val="none" w:sz="0" w:space="0" w:color="auto"/>
      </w:divBdr>
    </w:div>
    <w:div w:id="1256674564">
      <w:bodyDiv w:val="1"/>
      <w:marLeft w:val="0"/>
      <w:marRight w:val="0"/>
      <w:marTop w:val="0"/>
      <w:marBottom w:val="0"/>
      <w:divBdr>
        <w:top w:val="none" w:sz="0" w:space="0" w:color="auto"/>
        <w:left w:val="none" w:sz="0" w:space="0" w:color="auto"/>
        <w:bottom w:val="none" w:sz="0" w:space="0" w:color="auto"/>
        <w:right w:val="none" w:sz="0" w:space="0" w:color="auto"/>
      </w:divBdr>
    </w:div>
    <w:div w:id="1420254571">
      <w:bodyDiv w:val="1"/>
      <w:marLeft w:val="0"/>
      <w:marRight w:val="0"/>
      <w:marTop w:val="0"/>
      <w:marBottom w:val="0"/>
      <w:divBdr>
        <w:top w:val="none" w:sz="0" w:space="0" w:color="auto"/>
        <w:left w:val="none" w:sz="0" w:space="0" w:color="auto"/>
        <w:bottom w:val="none" w:sz="0" w:space="0" w:color="auto"/>
        <w:right w:val="none" w:sz="0" w:space="0" w:color="auto"/>
      </w:divBdr>
    </w:div>
    <w:div w:id="1659378178">
      <w:bodyDiv w:val="1"/>
      <w:marLeft w:val="0"/>
      <w:marRight w:val="0"/>
      <w:marTop w:val="0"/>
      <w:marBottom w:val="0"/>
      <w:divBdr>
        <w:top w:val="none" w:sz="0" w:space="0" w:color="auto"/>
        <w:left w:val="none" w:sz="0" w:space="0" w:color="auto"/>
        <w:bottom w:val="none" w:sz="0" w:space="0" w:color="auto"/>
        <w:right w:val="none" w:sz="0" w:space="0" w:color="auto"/>
      </w:divBdr>
    </w:div>
    <w:div w:id="1941598066">
      <w:bodyDiv w:val="1"/>
      <w:marLeft w:val="0"/>
      <w:marRight w:val="0"/>
      <w:marTop w:val="0"/>
      <w:marBottom w:val="0"/>
      <w:divBdr>
        <w:top w:val="none" w:sz="0" w:space="0" w:color="auto"/>
        <w:left w:val="none" w:sz="0" w:space="0" w:color="auto"/>
        <w:bottom w:val="none" w:sz="0" w:space="0" w:color="auto"/>
        <w:right w:val="none" w:sz="0" w:space="0" w:color="auto"/>
      </w:divBdr>
    </w:div>
    <w:div w:id="1975790140">
      <w:bodyDiv w:val="1"/>
      <w:marLeft w:val="0"/>
      <w:marRight w:val="0"/>
      <w:marTop w:val="0"/>
      <w:marBottom w:val="0"/>
      <w:divBdr>
        <w:top w:val="none" w:sz="0" w:space="0" w:color="auto"/>
        <w:left w:val="none" w:sz="0" w:space="0" w:color="auto"/>
        <w:bottom w:val="none" w:sz="0" w:space="0" w:color="auto"/>
        <w:right w:val="none" w:sz="0" w:space="0" w:color="auto"/>
      </w:divBdr>
    </w:div>
    <w:div w:id="2076590344">
      <w:bodyDiv w:val="1"/>
      <w:marLeft w:val="0"/>
      <w:marRight w:val="0"/>
      <w:marTop w:val="0"/>
      <w:marBottom w:val="0"/>
      <w:divBdr>
        <w:top w:val="none" w:sz="0" w:space="0" w:color="auto"/>
        <w:left w:val="none" w:sz="0" w:space="0" w:color="auto"/>
        <w:bottom w:val="none" w:sz="0" w:space="0" w:color="auto"/>
        <w:right w:val="none" w:sz="0" w:space="0" w:color="auto"/>
      </w:divBdr>
    </w:div>
    <w:div w:id="210326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entao@huawei.com" TargetMode="External"/><Relationship Id="rId18" Type="http://schemas.openxmlformats.org/officeDocument/2006/relationships/footer" Target="footer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zhangwentao234@huawei.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it@test/auth.git" TargetMode="External"/><Relationship Id="rId23" Type="http://schemas.openxmlformats.org/officeDocument/2006/relationships/theme" Target="theme/theme1.xml"/><Relationship Id="rId10" Type="http://schemas.openxmlformats.org/officeDocument/2006/relationships/hyperlink" Target="https://index.docker.io/v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docker/compose/blob/master/docs/yml.md"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A6FCA-DBFD-413B-B5C5-A629EDD0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23</Pages>
  <Words>3331</Words>
  <Characters>18990</Characters>
  <Application>Microsoft Office Word</Application>
  <DocSecurity>0</DocSecurity>
  <Lines>158</Lines>
  <Paragraphs>44</Paragraphs>
  <ScaleCrop>false</ScaleCrop>
  <Company>Huawei Technologies Co.,Ltd.</Company>
  <LinksUpToDate>false</LinksUpToDate>
  <CharactersWithSpaces>22277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Dengguangxing</dc:creator>
  <cp:lastModifiedBy>z00316534</cp:lastModifiedBy>
  <cp:revision>864</cp:revision>
  <dcterms:created xsi:type="dcterms:W3CDTF">2015-07-22T01:55:00Z</dcterms:created>
  <dcterms:modified xsi:type="dcterms:W3CDTF">2015-08-29T04:00:00Z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new_ms_pID_72543">
    <vt:lpwstr>(3)cUbtaNGuaVOV4Is3MUigJFICOQ4MyOXwmGlG86KGDT+ZZFYdRLJZQhOC6zbjM6kMqUgOThw/
QCQ2FE3ve+TjZkgRZrcaHlNxxpd8P4dBrdq5FgHE3TW+1g19NuUKpAo0LRmdygpplKfrv4vp
+HsvBC13xLahJjA3WJrvymYzWgqv2EoiycJc1nXWu6ox21VO2d4X6Mz1mni7d00MjRYHWvqm
hlHEmnw0y6RWzUL3F8</vt:lpwstr>
  </property>
  <property fmtid="{D5CDD505-2E9C-101B-9397-08002B2CF9AE}" pid="7" name="_new_ms_pID_725431">
    <vt:lpwstr>Se9uDu5UFLyBA1L08zMApSB4ZwMXjstvWCERIE7boec6Xrp7i9vy81
BUh2L6YigGwMaE1N84IIvNrt2cHPwgO77qOkTonTkyFHYBJIGenxV3Tw6I0V/uZ2Aey5VwgU
+8r+mwcE4PNJYMjOHjcUYNM9sJsm6ydkIItJNtX5tzRZoFaBxuTcQy/FH233nY2PjTm7HOga
F4FmSGom7Ck0+pP8mVeHgIukf8ioaTR6s/Ql</vt:lpwstr>
  </property>
  <property fmtid="{D5CDD505-2E9C-101B-9397-08002B2CF9AE}" pid="8" name="_new_ms_pID_725432">
    <vt:lpwstr>QlYgxiRd5/ILRFWWfU3Us0gNS1+ndqMAe9HS
Sl7MgLx0vtd0xULEYoaAdTTDVTKSMmnvSdrujq9gbSC7JsQKFX4=</vt:lpwstr>
  </property>
  <property fmtid="{D5CDD505-2E9C-101B-9397-08002B2CF9AE}" pid="9" name="sflag">
    <vt:lpwstr>1440818390</vt:lpwstr>
  </property>
</Properties>
</file>