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非公路用自卸车对华进口依赖与供应风险分析报告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商品：非公路用自卸车 / Off-highway dump trucks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870410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22.2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57.2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38.8%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非公路用自卸车在 2025 年的对华来源占比为 38.8%，应结合企业采购、原产地证书和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22.2 百万美元，全球进口 57.2 百万美元，对华来源占比 38.8%。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870410；不补零、不使用父级大类代理金额。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主要替代供应国或地区包括：印度尼西亚、德国、日本、美国。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非公路用自卸车应作为供应链依赖监测对象，结论准确度为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非公路用自卸车对华进口依赖与供应风险分析报告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