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使用了路由懒加载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719705"/>
            <wp:effectExtent l="0" t="0" r="6350" b="4445"/>
            <wp:docPr id="1" name="图片 1" descr="1612883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288321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52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2021-02-09T15:06:17Z</dcterms:created>
  <dc:creator>86198</dc:creator>
  <cp:lastModifiedBy>追求卓越</cp:lastModifiedBy>
  <dcterms:modified xsi:type="dcterms:W3CDTF">2021-02-09T15:07:18Z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