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fldSimple w:instr="TOC \o &quot;1-3&quot; \h \z \u"/>
    </w:p>
    <w:p>
      <w:r>
        <w:rPr>
          <w:rFonts w:ascii="微软雅黑" w:hAnsi="微软雅黑" w:eastAsia="微软雅黑"/>
          <w:color w:val="64748B"/>
          <w:sz w:val="18"/>
        </w:rPr>
        <w:t>（目录为 Word 域：打开文档后按 F9 或右键“更新域”即可生成页码。）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MolecuLens v2 使用说明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适用版本：</w:t>
      </w:r>
      <w:r>
        <w:rPr>
          <w:rFonts w:ascii="微软雅黑" w:hAnsi="微软雅黑" w:eastAsia="微软雅黑"/>
          <w:b/>
          <w:i/>
          <w:color w:val="475569"/>
        </w:rPr>
        <w:t>v2.2.0（代号 Aurora）</w:t>
      </w:r>
      <w:r>
        <w:rPr>
          <w:rFonts w:ascii="微软雅黑" w:hAnsi="微软雅黑" w:eastAsia="微软雅黑"/>
          <w:i/>
          <w:color w:val="475569"/>
        </w:rPr>
        <w:t>｜平台：Windows x64｜文档版本：2026-10-21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本文面向第一次使用 MolecuLens 的同学。只想先看效果，直接跳到[第 3 章 五分钟快速上手](#3-五分钟快速上手)。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未说明的按钮与下拉项，一律</w:t>
      </w:r>
      <w:r>
        <w:rPr>
          <w:rFonts w:ascii="微软雅黑" w:hAnsi="微软雅黑" w:eastAsia="微软雅黑"/>
          <w:b/>
          <w:i/>
          <w:color w:val="475569"/>
        </w:rPr>
        <w:t>以实际界面为准</w:t>
      </w:r>
      <w:r>
        <w:rPr>
          <w:rFonts w:ascii="微软雅黑" w:hAnsi="微软雅黑" w:eastAsia="微软雅黑"/>
          <w:i/>
          <w:color w:val="475569"/>
        </w:rPr>
        <w:t>；功能是否已实现，以[《功能介绍书》第 8 章](02-功能介绍书.md#8-已知限制)为准。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[1 安装与启动](#1-安装与启动)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[2 界面导览](#2-界面导览)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[3 五分钟快速上手](#3-五分钟快速上手)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[4 典型工作流](#4-典型工作流)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[5 快捷键与鼠标操作](#5-快捷键与鼠标操作)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[6 参数参考](#6-参数参考)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[7 故障排查](#7-故障排查)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[8 FAQ 与术语表](#8-faq-与术语表)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1 安装与启动</w:t>
      </w:r>
    </w:p>
    <w:p>
      <w:pPr>
        <w:pStyle w:val="Heading3"/>
      </w:pPr>
      <w:r>
        <w:rPr>
          <w:rFonts w:ascii="微软雅黑" w:hAnsi="微软雅黑" w:eastAsia="微软雅黑"/>
        </w:rPr>
        <w:t>1.1 系统要求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最低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建议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操作系统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Windows 10 1809 或更高（x64）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Windows 11 x64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CPU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x64 双核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四核以上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内存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 GB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8 GB 以上（大体系建议 16 GB）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支持 Vulkan 的 GPU（驱动提供 </w:t>
            </w:r>
            <w:r>
              <w:rPr>
                <w:rFonts w:ascii="Consolas" w:hAnsi="Consolas" w:eastAsia="Consolas"/>
                <w:color w:val="B03060"/>
                <w:sz w:val="19"/>
              </w:rPr>
              <w:t>vulkan-1.dll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独显 + 最新驱动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1280×800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1920×1080 及以上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磁盘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约 100 MB（不含数据）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提示：MolecuLens 用 Vulkan 渲染，</w:t>
      </w:r>
      <w:r>
        <w:rPr>
          <w:rFonts w:ascii="微软雅黑" w:hAnsi="微软雅黑" w:eastAsia="微软雅黑"/>
          <w:b/>
          <w:i/>
          <w:color w:val="475569"/>
        </w:rPr>
        <w:t>没有 OpenGL/DirectX 回退路径</w:t>
      </w:r>
      <w:r>
        <w:rPr>
          <w:rFonts w:ascii="微软雅黑" w:hAnsi="微软雅黑" w:eastAsia="微软雅黑"/>
          <w:i/>
          <w:color w:val="475569"/>
        </w:rPr>
        <w:t>。虚拟机里的基础显示驱动、远程桌面的虚拟显卡通常拿不到 Vulkan 设备，会表现为启动后黑屏（见 [7.2](#72-黑屏或白屏)）。</w:t>
      </w:r>
    </w:p>
    <w:p>
      <w:pPr>
        <w:pStyle w:val="Heading3"/>
      </w:pPr>
      <w:r>
        <w:rPr>
          <w:rFonts w:ascii="微软雅黑" w:hAnsi="微软雅黑" w:eastAsia="微软雅黑"/>
        </w:rPr>
        <w:t>1.2 依赖文件与运行库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文件 / 组件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作用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缺失时的现象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vulkan-1.dll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Vulkan 加载器（随显卡驱动安装）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启动报 </w:t>
            </w:r>
            <w:r>
              <w:rPr>
                <w:rFonts w:ascii="Consolas" w:hAnsi="Consolas" w:eastAsia="Consolas"/>
                <w:color w:val="B03060"/>
                <w:sz w:val="19"/>
              </w:rPr>
              <w:t>0xC0000135</w:t>
            </w:r>
            <w:r>
              <w:rPr>
                <w:rFonts w:ascii="微软雅黑" w:hAnsi="微软雅黑" w:eastAsia="微软雅黑"/>
              </w:rPr>
              <w:t>，或日志出现 Vulkan 初始化失败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glfw3.dll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窗口与输入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启动报 </w:t>
            </w:r>
            <w:r>
              <w:rPr>
                <w:rFonts w:ascii="Consolas" w:hAnsi="Consolas" w:eastAsia="Consolas"/>
                <w:color w:val="B03060"/>
                <w:sz w:val="19"/>
              </w:rPr>
              <w:t>0xC0000135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VC++ 2015–2022 x64 运行库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C++ 标准库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启动报 </w:t>
            </w:r>
            <w:r>
              <w:rPr>
                <w:rFonts w:ascii="Consolas" w:hAnsi="Consolas" w:eastAsia="Consolas"/>
                <w:color w:val="B03060"/>
                <w:sz w:val="19"/>
              </w:rPr>
              <w:t>0xC0000135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font/NotoSansSC-Medium-subset.ttf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界面字体（Noto Sans SC 子集，OFL 1.1；构建时由 </w:t>
            </w:r>
            <w:r>
              <w:rPr>
                <w:rFonts w:ascii="Consolas" w:hAnsi="Consolas" w:eastAsia="Consolas"/>
                <w:color w:val="B03060"/>
                <w:sz w:val="19"/>
              </w:rPr>
              <w:t>data/font/</w:t>
            </w:r>
            <w:r>
              <w:rPr>
                <w:rFonts w:ascii="微软雅黑" w:hAnsi="微软雅黑" w:eastAsia="微软雅黑"/>
              </w:rPr>
              <w:t xml:space="preserve"> 拷入，附 </w:t>
            </w:r>
            <w:r>
              <w:rPr>
                <w:rFonts w:ascii="Consolas" w:hAnsi="Consolas" w:eastAsia="Consolas"/>
                <w:color w:val="B03060"/>
                <w:sz w:val="19"/>
              </w:rPr>
              <w:t>OFL.txt</w:t>
            </w:r>
            <w:r>
              <w:rPr>
                <w:rFonts w:ascii="微软雅黑" w:hAnsi="微软雅黑" w:eastAsia="微软雅黑"/>
              </w:rPr>
              <w:t>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回退系统字体，界面字号与行高略有差异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ffmpeg.exe</w:t>
            </w:r>
            <w:r>
              <w:rPr>
                <w:rFonts w:ascii="微软雅黑" w:hAnsi="微软雅黑" w:eastAsia="微软雅黑"/>
              </w:rPr>
              <w:t>（可选）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APNG / GIF / MP4 / WebM 动画封装（PNG 序列不需要）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仍可导出 PNG 序列，但无法一步生成视频/动图；可在 </w:t>
            </w:r>
            <w:r>
              <w:rPr>
                <w:rFonts w:ascii="Consolas" w:hAnsi="Consolas" w:eastAsia="Consolas"/>
                <w:color w:val="B03060"/>
                <w:sz w:val="19"/>
              </w:rPr>
              <w:t>PATH</w:t>
            </w:r>
            <w:r>
              <w:rPr>
                <w:rFonts w:ascii="微软雅黑" w:hAnsi="微软雅黑" w:eastAsia="微软雅黑"/>
              </w:rPr>
              <w:t xml:space="preserve"> 中提供，或用环境变量 </w:t>
            </w:r>
            <w:r>
              <w:rPr>
                <w:rFonts w:ascii="Consolas" w:hAnsi="Consolas" w:eastAsia="Consolas"/>
                <w:color w:val="B03060"/>
                <w:sz w:val="19"/>
              </w:rPr>
              <w:t>MOLECULENS_FFMPEG</w:t>
            </w:r>
            <w:r>
              <w:rPr>
                <w:rFonts w:ascii="微软雅黑" w:hAnsi="微软雅黑" w:eastAsia="微软雅黑"/>
              </w:rPr>
              <w:t xml:space="preserve"> 指定完整路径</w:t>
            </w:r>
          </w:p>
        </w:tc>
      </w:tr>
    </w:tbl>
    <w:p/>
    <w:p>
      <w:r>
        <w:rPr>
          <w:rFonts w:ascii="微软雅黑" w:hAnsi="微软雅黑" w:eastAsia="微软雅黑"/>
        </w:rPr>
        <w:t>从源码构建的话，vcpkg 的 DLL 需要手动拷到 exe 旁边（</w:t>
      </w:r>
      <w:r>
        <w:rPr>
          <w:rFonts w:ascii="Consolas" w:hAnsi="Consolas" w:eastAsia="Consolas"/>
          <w:color w:val="B03060"/>
          <w:sz w:val="19"/>
        </w:rPr>
        <w:t>build\vcpkg_installed\x64-windows\bin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03060"/>
          <w:sz w:val="19"/>
        </w:rPr>
        <w:t>build\Debug\</w:t>
      </w:r>
      <w:r>
        <w:rPr>
          <w:rFonts w:ascii="微软雅黑" w:hAnsi="微软雅黑" w:eastAsia="微软雅黑"/>
        </w:rPr>
        <w:t xml:space="preserve">）。构建步骤见 </w:t>
      </w:r>
      <w:r>
        <w:rPr>
          <w:rFonts w:ascii="Consolas" w:hAnsi="Consolas" w:eastAsia="Consolas"/>
          <w:color w:val="B03060"/>
          <w:sz w:val="19"/>
        </w:rPr>
        <w:t>README.md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DEPENDENCIES.md</w:t>
      </w:r>
      <w:r>
        <w:rPr>
          <w:rFonts w:ascii="微软雅黑" w:hAnsi="微软雅黑" w:eastAsia="微软雅黑"/>
        </w:rPr>
        <w:t>，本文不重复。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</w:t>
      </w:r>
      <w:r>
        <w:rPr>
          <w:rFonts w:ascii="Consolas" w:hAnsi="Consolas" w:eastAsia="Consolas"/>
          <w:i/>
          <w:color w:val="475569"/>
          <w:sz w:val="19"/>
        </w:rPr>
        <w:t>post-build</w:t>
      </w:r>
      <w:r>
        <w:rPr>
          <w:rFonts w:ascii="微软雅黑" w:hAnsi="微软雅黑" w:eastAsia="微软雅黑"/>
          <w:i/>
          <w:color w:val="475569"/>
        </w:rPr>
        <w:t xml:space="preserve"> 阶段出现 </w:t>
      </w:r>
      <w:r>
        <w:rPr>
          <w:rFonts w:ascii="Consolas" w:hAnsi="Consolas" w:eastAsia="Consolas"/>
          <w:i/>
          <w:color w:val="475569"/>
          <w:sz w:val="19"/>
        </w:rPr>
        <w:t>MSB3073</w:t>
      </w:r>
      <w:r>
        <w:rPr>
          <w:rFonts w:ascii="微软雅黑" w:hAnsi="微软雅黑" w:eastAsia="微软雅黑"/>
          <w:i/>
          <w:color w:val="475569"/>
        </w:rPr>
        <w:t>（applocal.ps1）是已知噪声，只要 exe 生成即视为构建成功。</w:t>
      </w:r>
    </w:p>
    <w:p>
      <w:pPr>
        <w:pStyle w:val="Heading3"/>
      </w:pPr>
      <w:r>
        <w:rPr>
          <w:rFonts w:ascii="微软雅黑" w:hAnsi="微软雅黑" w:eastAsia="微软雅黑"/>
        </w:rPr>
        <w:t>1.3 首次运行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双击 </w:t>
      </w:r>
      <w:r>
        <w:rPr>
          <w:rFonts w:ascii="Consolas" w:hAnsi="Consolas" w:eastAsia="Consolas"/>
          <w:color w:val="B03060"/>
          <w:sz w:val="19"/>
        </w:rPr>
        <w:t>build\Debug\moleculens_app.exe</w:t>
      </w:r>
      <w:r>
        <w:rPr>
          <w:rFonts w:ascii="微软雅黑" w:hAnsi="微软雅黑" w:eastAsia="微软雅黑"/>
        </w:rPr>
        <w:t>（Release 版在对应目录）；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程序没有独立的控制台窗口；Debug 版会把日志同时写到标准输出（从命令行启动时可在终端看到）；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首次启动是</w:t>
      </w:r>
      <w:r>
        <w:rPr>
          <w:rFonts w:ascii="微软雅黑" w:hAnsi="微软雅黑" w:eastAsia="微软雅黑"/>
          <w:b/>
        </w:rPr>
        <w:t>空场景</w:t>
      </w:r>
      <w:r>
        <w:rPr>
          <w:rFonts w:ascii="微软雅黑" w:hAnsi="微软雅黑" w:eastAsia="微软雅黑"/>
        </w:rPr>
        <w:t>：视口中央提示「打开一个结构文件开始」，主题为浅色 Aurora；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程序在当前工作目录下创建 </w:t>
      </w:r>
      <w:r>
        <w:rPr>
          <w:rFonts w:ascii="Consolas" w:hAnsi="Consolas" w:eastAsia="Consolas"/>
          <w:color w:val="B03060"/>
          <w:sz w:val="19"/>
        </w:rPr>
        <w:t>logs\</w:t>
      </w:r>
      <w:r>
        <w:rPr>
          <w:rFonts w:ascii="微软雅黑" w:hAnsi="微软雅黑" w:eastAsia="微软雅黑"/>
        </w:rPr>
        <w:t xml:space="preserve">，写入 </w:t>
      </w:r>
      <w:r>
        <w:rPr>
          <w:rFonts w:ascii="Consolas" w:hAnsi="Consolas" w:eastAsia="Consolas"/>
          <w:color w:val="B03060"/>
          <w:sz w:val="19"/>
        </w:rPr>
        <w:t>logs\moleculens.log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你的偏好（主题、语言、相机、背景等）保存在 </w:t>
      </w:r>
      <w:r>
        <w:rPr>
          <w:rFonts w:ascii="Consolas" w:hAnsi="Consolas" w:eastAsia="Consolas"/>
          <w:color w:val="B03060"/>
          <w:sz w:val="19"/>
        </w:rPr>
        <w:t>%APPDATA%\MolecuLens\settings.json</w:t>
      </w:r>
      <w:r>
        <w:rPr>
          <w:rFonts w:ascii="微软雅黑" w:hAnsi="微软雅黑" w:eastAsia="微软雅黑"/>
        </w:rPr>
        <w:t>，下次启动自动恢复。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提示：日志与设置的位置依赖启动时的</w:t>
      </w:r>
      <w:r>
        <w:rPr>
          <w:rFonts w:ascii="微软雅黑" w:hAnsi="微软雅黑" w:eastAsia="微软雅黑"/>
          <w:b/>
          <w:i/>
          <w:color w:val="475569"/>
        </w:rPr>
        <w:t>工作目录</w:t>
      </w:r>
      <w:r>
        <w:rPr>
          <w:rFonts w:ascii="微软雅黑" w:hAnsi="微软雅黑" w:eastAsia="微软雅黑"/>
          <w:i/>
          <w:color w:val="475569"/>
        </w:rPr>
        <w:t>。从桌面快捷方式启动和从资源管理器双击，</w:t>
      </w:r>
      <w:r>
        <w:rPr>
          <w:rFonts w:ascii="Consolas" w:hAnsi="Consolas" w:eastAsia="Consolas"/>
          <w:i/>
          <w:color w:val="475569"/>
          <w:sz w:val="19"/>
        </w:rPr>
        <w:t>logs\</w:t>
      </w:r>
      <w:r>
        <w:rPr>
          <w:rFonts w:ascii="微软雅黑" w:hAnsi="微软雅黑" w:eastAsia="微软雅黑"/>
          <w:i/>
          <w:color w:val="475569"/>
        </w:rPr>
        <w:t xml:space="preserve"> 可能出现在不同目录；找不到日志时用「日志」模块底部的路径提示核对。</w:t>
      </w:r>
    </w:p>
    <w:p>
      <w:pPr>
        <w:pStyle w:val="Heading3"/>
      </w:pPr>
      <w:r>
        <w:rPr>
          <w:rFonts w:ascii="微软雅黑" w:hAnsi="微软雅黑" w:eastAsia="微软雅黑"/>
        </w:rPr>
        <w:t>1.4 命令行参数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moleculens_app.exe [结构文件] [轨迹文件]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第 1 个位置参数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结构文件：</w:t>
            </w:r>
            <w:r>
              <w:rPr>
                <w:rFonts w:ascii="Consolas" w:hAnsi="Consolas" w:eastAsia="Consolas"/>
                <w:color w:val="B03060"/>
                <w:sz w:val="19"/>
              </w:rPr>
              <w:t>.pdb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.gro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.sdf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.cube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.cub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第 2 个位置参数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轨迹文件：</w:t>
            </w:r>
            <w:r>
              <w:rPr>
                <w:rFonts w:ascii="Consolas" w:hAnsi="Consolas" w:eastAsia="Consolas"/>
                <w:color w:val="B03060"/>
                <w:sz w:val="19"/>
              </w:rPr>
              <w:t>.dcd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.xtc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.trr</w:t>
            </w:r>
            <w:r>
              <w:rPr>
                <w:rFonts w:ascii="微软雅黑" w:hAnsi="微软雅黑" w:eastAsia="微软雅黑"/>
              </w:rPr>
              <w:t>（原子数需与结构一致）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不传参数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进入空场景，按 </w:t>
            </w:r>
            <w:r>
              <w:rPr>
                <w:rFonts w:ascii="Consolas" w:hAnsi="Consolas" w:eastAsia="Consolas"/>
                <w:color w:val="B03060"/>
                <w:sz w:val="19"/>
              </w:rPr>
              <w:t>Ctrl+O</w:t>
            </w:r>
            <w:r>
              <w:rPr>
                <w:rFonts w:ascii="微软雅黑" w:hAnsi="微软雅黑" w:eastAsia="微软雅黑"/>
              </w:rPr>
              <w:t xml:space="preserve"> 打开文件</w:t>
            </w:r>
          </w:p>
        </w:tc>
      </w:tr>
    </w:tbl>
    <w:p/>
    <w:p>
      <w:r>
        <w:rPr>
          <w:rFonts w:ascii="微软雅黑" w:hAnsi="微软雅黑" w:eastAsia="微软雅黑"/>
        </w:rPr>
        <w:t>示例（在 exe 所在目录执行）：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moleculens_app.exe data\EPI.pdb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>moleculens_app.exe data\md.gro data\md.xtc</w:t>
      </w:r>
    </w:p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提示：批量渲染另有命令行入口 </w:t>
      </w:r>
      <w:r>
        <w:rPr>
          <w:rFonts w:ascii="Consolas" w:hAnsi="Consolas" w:eastAsia="Consolas"/>
          <w:i/>
          <w:color w:val="475569"/>
          <w:sz w:val="19"/>
        </w:rPr>
        <w:t>moleculens-cli render</w:t>
      </w:r>
      <w:r>
        <w:rPr>
          <w:rFonts w:ascii="微软雅黑" w:hAnsi="微软雅黑" w:eastAsia="微软雅黑"/>
          <w:i/>
          <w:color w:val="475569"/>
        </w:rPr>
        <w:t>（</w:t>
      </w:r>
      <w:r>
        <w:rPr>
          <w:rFonts w:ascii="Consolas" w:hAnsi="Consolas" w:eastAsia="Consolas"/>
          <w:i/>
          <w:color w:val="475569"/>
          <w:sz w:val="19"/>
        </w:rPr>
        <w:t>--esp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--iso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--cmap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--out</w:t>
      </w:r>
      <w:r>
        <w:rPr>
          <w:rFonts w:ascii="微软雅黑" w:hAnsi="微软雅黑" w:eastAsia="微软雅黑"/>
          <w:i/>
          <w:color w:val="475569"/>
        </w:rPr>
        <w:t>、</w:t>
      </w:r>
      <w:r>
        <w:rPr>
          <w:rFonts w:ascii="Consolas" w:hAnsi="Consolas" w:eastAsia="Consolas"/>
          <w:i/>
          <w:color w:val="475569"/>
          <w:sz w:val="19"/>
        </w:rPr>
        <w:t>--style default|soft|publication|vivid</w:t>
      </w:r>
      <w:r>
        <w:rPr>
          <w:rFonts w:ascii="微软雅黑" w:hAnsi="微软雅黑" w:eastAsia="微软雅黑"/>
          <w:i/>
          <w:color w:val="475569"/>
        </w:rPr>
        <w:t xml:space="preserve"> 等参数见 </w:t>
      </w:r>
      <w:r>
        <w:rPr>
          <w:rFonts w:ascii="Consolas" w:hAnsi="Consolas" w:eastAsia="Consolas"/>
          <w:i/>
          <w:color w:val="475569"/>
          <w:sz w:val="19"/>
        </w:rPr>
        <w:t>ESP_SURFACE.md</w:t>
      </w:r>
      <w:r>
        <w:rPr>
          <w:rFonts w:ascii="微软雅黑" w:hAnsi="微软雅黑" w:eastAsia="微软雅黑"/>
          <w:i/>
          <w:color w:val="475569"/>
        </w:rPr>
        <w:t xml:space="preserve">；轨迹帧用 </w:t>
      </w:r>
      <w:r>
        <w:rPr>
          <w:rFonts w:ascii="Consolas" w:hAnsi="Consolas" w:eastAsia="Consolas"/>
          <w:i/>
          <w:color w:val="475569"/>
          <w:sz w:val="19"/>
        </w:rPr>
        <w:t>--traj md.trr --frame 500</w:t>
      </w:r>
      <w:r>
        <w:rPr>
          <w:rFonts w:ascii="微软雅黑" w:hAnsi="微软雅黑" w:eastAsia="微软雅黑"/>
          <w:i/>
          <w:color w:val="475569"/>
        </w:rPr>
        <w:t xml:space="preserve"> 指定）。它与 GUI 是</w:t>
      </w:r>
      <w:r>
        <w:rPr>
          <w:rFonts w:ascii="微软雅黑" w:hAnsi="微软雅黑" w:eastAsia="微软雅黑"/>
          <w:b/>
          <w:i/>
          <w:color w:val="475569"/>
        </w:rPr>
        <w:t>两个可执行文件</w:t>
      </w:r>
      <w:r>
        <w:rPr>
          <w:rFonts w:ascii="微软雅黑" w:hAnsi="微软雅黑" w:eastAsia="微软雅黑"/>
          <w:i/>
          <w:color w:val="475569"/>
        </w:rPr>
        <w:t>，GUI 本身只接受上面两个位置参数。</w:t>
      </w:r>
    </w:p>
    <w:p>
      <w:pPr>
        <w:pStyle w:val="Heading3"/>
      </w:pPr>
      <w:r>
        <w:rPr>
          <w:rFonts w:ascii="微软雅黑" w:hAnsi="微软雅黑" w:eastAsia="微软雅黑"/>
        </w:rPr>
        <w:t>1.5 卸载与清理</w:t>
      </w:r>
    </w:p>
    <w:p>
      <w:r>
        <w:rPr>
          <w:rFonts w:ascii="微软雅黑" w:hAnsi="微软雅黑" w:eastAsia="微软雅黑"/>
        </w:rPr>
        <w:t xml:space="preserve">删除程序目录即可。若要连个人偏好一起清掉，删除 </w:t>
      </w:r>
      <w:r>
        <w:rPr>
          <w:rFonts w:ascii="Consolas" w:hAnsi="Consolas" w:eastAsia="Consolas"/>
          <w:color w:val="B03060"/>
          <w:sz w:val="19"/>
        </w:rPr>
        <w:t>%APPDATA%\MolecuLens</w:t>
      </w:r>
      <w:r>
        <w:rPr>
          <w:rFonts w:ascii="微软雅黑" w:hAnsi="微软雅黑" w:eastAsia="微软雅黑"/>
        </w:rPr>
        <w:t xml:space="preserve">；需要保留排障证据时先备份 </w:t>
      </w:r>
      <w:r>
        <w:rPr>
          <w:rFonts w:ascii="Consolas" w:hAnsi="Consolas" w:eastAsia="Consolas"/>
          <w:color w:val="B03060"/>
          <w:sz w:val="19"/>
        </w:rPr>
        <w:t>logs\moleculens.log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logs\crash.log</w:t>
      </w:r>
      <w:r>
        <w:rPr>
          <w:rFonts w:ascii="微软雅黑" w:hAnsi="微软雅黑" w:eastAsia="微软雅黑"/>
        </w:rPr>
        <w:t>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2 界面导览</w:t>
      </w:r>
    </w:p>
    <w:p>
      <w:r>
        <w:rPr>
          <w:rFonts w:ascii="微软雅黑" w:hAnsi="微软雅黑" w:eastAsia="微软雅黑"/>
        </w:rPr>
        <w:t>v2 采用固定的五区工作台，</w:t>
      </w:r>
      <w:r>
        <w:rPr>
          <w:rFonts w:ascii="微软雅黑" w:hAnsi="微软雅黑" w:eastAsia="微软雅黑"/>
          <w:b/>
        </w:rPr>
        <w:t>窗口不能停靠拆分了</w:t>
      </w:r>
      <w:r>
        <w:rPr>
          <w:rFonts w:ascii="微软雅黑" w:hAnsi="微软雅黑" w:eastAsia="微软雅黑"/>
        </w:rPr>
        <w:t>——这正是为了避免「找不到面板」。默认窗口 1280×800。能改宽度的只有两处：左导航（</w:t>
      </w:r>
      <w:r>
        <w:rPr>
          <w:rFonts w:ascii="微软雅黑" w:hAnsi="微软雅黑" w:eastAsia="微软雅黑"/>
          <w:b/>
        </w:rPr>
        <w:t>92 ↔ 46 px</w:t>
      </w:r>
      <w:r>
        <w:rPr>
          <w:rFonts w:ascii="微软雅黑" w:hAnsi="微软雅黑" w:eastAsia="微软雅黑"/>
        </w:rPr>
        <w:t>，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>）与右检查器（260–480 px，走「设置 → 外观」滑杆）；其余区域位置固定。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9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2-1 工作台总览：标题栏、菜单栏、文件栏、左导航、视口、右检查器、快捷条、状态栏</w:t>
      </w:r>
    </w:p>
    <w:p>
      <w:r>
        <w:rPr>
          <w:rFonts w:ascii="微软雅黑" w:hAnsi="微软雅黑" w:eastAsia="微软雅黑"/>
        </w:rPr>
        <w:t>按编号认区域：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标题栏（36 px）</w:t>
      </w:r>
      <w:r>
        <w:rPr>
          <w:rFonts w:ascii="微软雅黑" w:hAnsi="微软雅黑" w:eastAsia="微软雅黑"/>
        </w:rPr>
        <w:t>：自绘。左侧是</w:t>
      </w:r>
      <w:r>
        <w:rPr>
          <w:rFonts w:ascii="微软雅黑" w:hAnsi="微软雅黑" w:eastAsia="微软雅黑"/>
          <w:b/>
        </w:rPr>
        <w:t>应用标识</w:t>
      </w:r>
      <w:r>
        <w:rPr>
          <w:rFonts w:ascii="微软雅黑" w:hAnsi="微软雅黑" w:eastAsia="微软雅黑"/>
        </w:rPr>
        <w:t>（透镜环 + 三原子分子，</w:t>
      </w:r>
      <w:r>
        <w:rPr>
          <w:rFonts w:ascii="Consolas" w:hAnsi="Consolas" w:eastAsia="Consolas"/>
          <w:color w:val="B03060"/>
          <w:sz w:val="19"/>
        </w:rPr>
        <w:t>aurora::logoMark</w:t>
      </w:r>
      <w:r>
        <w:rPr>
          <w:rFonts w:ascii="微软雅黑" w:hAnsi="微软雅黑" w:eastAsia="微软雅黑"/>
        </w:rPr>
        <w:t xml:space="preserve"> 矢量绘制，与 exe 图标同源）、「MolecuLens」、「v2 · Aurora」与当前文件名（未打开文件时显示「未命名场景」）；拖动空白处可移动窗口，双击可最大化；右侧三个窗口按钮（关闭悬停变红）。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菜单栏（36 px）</w:t>
      </w:r>
      <w:r>
        <w:rPr>
          <w:rFonts w:ascii="微软雅黑" w:hAnsi="微软雅黑" w:eastAsia="微软雅黑"/>
        </w:rPr>
        <w:t xml:space="preserve">：文件（打开… / 保存场景… / 导入轨迹… / 导出图片… / 退出）、视图（取景全部 / 重置视角 / 浅色 / 深色 / </w:t>
      </w:r>
      <w:r>
        <w:rPr>
          <w:rFonts w:ascii="微软雅黑" w:hAnsi="微软雅黑" w:eastAsia="微软雅黑"/>
          <w:b/>
        </w:rPr>
        <w:t>收起工作区</w:t>
      </w:r>
      <w:r>
        <w:rPr>
          <w:rFonts w:ascii="微软雅黑" w:hAnsi="微软雅黑" w:eastAsia="微软雅黑"/>
        </w:rPr>
        <w:t>（收起时为「展开工作区」）/ 十个模块）、样式（sob-art / IBOview / HoukMol / IQmol / 清空样式）、帮助（快捷键与关于）。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文件栏（44 px）</w:t>
      </w:r>
      <w:r>
        <w:rPr>
          <w:rFonts w:ascii="微软雅黑" w:hAnsi="微软雅黑" w:eastAsia="微软雅黑"/>
        </w:rPr>
        <w:t>：路径只读框（未打开文件时提示「尚未打开文件 — 支持 PDB / GRO / SDF / CUBE」）＋ 打开文件 / 保存场景 / 导出 PNG ＋ 语言按钮（中 / EN）＋ 主题按钮（浅色 / 深色）＋ 设置（跳到设置模块）。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左导航（92 px，可收起为 46 px）</w:t>
      </w:r>
      <w:r>
        <w:rPr>
          <w:rFonts w:ascii="微软雅黑" w:hAnsi="微软雅黑" w:eastAsia="微软雅黑"/>
        </w:rPr>
        <w:t>：顶部是一个收起按钮（展开态画 ‹‹、收起态画 ››）与「工作区」小标题（收起后隐藏），下面是</w:t>
      </w:r>
      <w:r>
        <w:rPr>
          <w:rFonts w:ascii="微软雅黑" w:hAnsi="微软雅黑" w:eastAsia="微软雅黑"/>
          <w:b/>
        </w:rPr>
        <w:t>十个模块</w:t>
      </w:r>
      <w:r>
        <w:rPr>
          <w:rFonts w:ascii="微软雅黑" w:hAnsi="微软雅黑" w:eastAsia="微软雅黑"/>
        </w:rPr>
        <w:t>——显示、分子、表面、ESP、轨道、轨迹、</w:t>
      </w:r>
      <w:r>
        <w:rPr>
          <w:rFonts w:ascii="微软雅黑" w:hAnsi="微软雅黑" w:eastAsia="微软雅黑"/>
          <w:b/>
        </w:rPr>
        <w:t>标注</w:t>
      </w:r>
      <w:r>
        <w:rPr>
          <w:rFonts w:ascii="微软雅黑" w:hAnsi="微软雅黑" w:eastAsia="微软雅黑"/>
        </w:rPr>
        <w:t>、分析、日志、设置。每个按钮</w:t>
      </w:r>
      <w:r>
        <w:rPr>
          <w:rFonts w:ascii="微软雅黑" w:hAnsi="微软雅黑" w:eastAsia="微软雅黑"/>
          <w:b/>
        </w:rPr>
        <w:t>图标在上、文字在下</w:t>
      </w:r>
      <w:r>
        <w:rPr>
          <w:rFonts w:ascii="微软雅黑" w:hAnsi="微软雅黑" w:eastAsia="微软雅黑"/>
        </w:rPr>
        <w:t>，按钮高 62 px，窗口矮时会自动压缩以保证十项都可见；选中项为浅蓝底 + 左侧竖条，左栏底部标注「v2.0」。点击即切换右检查器，</w:t>
      </w:r>
      <w:r>
        <w:rPr>
          <w:rFonts w:ascii="微软雅黑" w:hAnsi="微软雅黑" w:eastAsia="微软雅黑"/>
          <w:b/>
        </w:rPr>
        <w:t>不会</w:t>
      </w:r>
      <w:r>
        <w:rPr>
          <w:rFonts w:ascii="微软雅黑" w:hAnsi="微软雅黑" w:eastAsia="微软雅黑"/>
        </w:rPr>
        <w:t>改变视口内容。</w:t>
      </w:r>
    </w:p>
    <w:p>
      <w:r>
        <w:rPr>
          <w:rFonts w:ascii="微软雅黑" w:hAnsi="微软雅黑" w:eastAsia="微软雅黑"/>
          <w:b/>
        </w:rPr>
        <w:t>左栏可收起</w:t>
      </w:r>
      <w:r>
        <w:rPr>
          <w:rFonts w:ascii="微软雅黑" w:hAnsi="微软雅黑" w:eastAsia="微软雅黑"/>
        </w:rPr>
        <w:t xml:space="preserve">：点顶部的 ‹‹ 按钮（收起后它变成 ››）、按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 xml:space="preserve">，或走菜单「视图 → 收起工作区 / 展开工作区」。收起后宽度由 92 px 收到 </w:t>
      </w:r>
      <w:r>
        <w:rPr>
          <w:rFonts w:ascii="微软雅黑" w:hAnsi="微软雅黑" w:eastAsia="微软雅黑"/>
          <w:b/>
        </w:rPr>
        <w:t>46 px</w:t>
      </w:r>
      <w:r>
        <w:rPr>
          <w:rFonts w:ascii="微软雅黑" w:hAnsi="微软雅黑" w:eastAsia="微软雅黑"/>
        </w:rPr>
        <w:t>，文字、「工作区」小标题与底部「v2.0」一起隐藏，只剩十个矢量图标，</w:t>
      </w:r>
      <w:r>
        <w:rPr>
          <w:rFonts w:ascii="微软雅黑" w:hAnsi="微软雅黑" w:eastAsia="微软雅黑"/>
          <w:b/>
        </w:rPr>
        <w:t>鼠标悬停才显示模块名</w:t>
      </w:r>
      <w:r>
        <w:rPr>
          <w:rFonts w:ascii="微软雅黑" w:hAnsi="微软雅黑" w:eastAsia="微软雅黑"/>
        </w:rPr>
        <w:t xml:space="preserve">；省下的宽度立刻归视口（视口随之变宽，不需要拖拽或重启）。再按一次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>（或点 ››）即展开，视口上方会提示「工作区已展开」。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视口（中央卡片）</w:t>
      </w:r>
      <w:r>
        <w:rPr>
          <w:rFonts w:ascii="微软雅黑" w:hAnsi="微软雅黑" w:eastAsia="微软雅黑"/>
        </w:rPr>
        <w:t>：3D 场景。左上角悬浮工具条（取景 / 重置 / 截屏 / 光追 / 导出…），右下角是 ESP 色标条与极值标注（仅当前表示为 ESP 表面且可见时出现），左下角显示「表面生成中…」「已隐藏 H」等状态。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右检查器（默认 380 px）</w:t>
      </w:r>
      <w:r>
        <w:rPr>
          <w:rFonts w:ascii="微软雅黑" w:hAnsi="微软雅黑" w:eastAsia="微软雅黑"/>
        </w:rPr>
        <w:t xml:space="preserve">：当前模块的全部参数。宽度可在 </w:t>
      </w:r>
      <w:r>
        <w:rPr>
          <w:rFonts w:ascii="微软雅黑" w:hAnsi="微软雅黑" w:eastAsia="微软雅黑"/>
          <w:b/>
        </w:rPr>
        <w:t>260–480 px</w:t>
      </w:r>
      <w:r>
        <w:rPr>
          <w:rFonts w:ascii="微软雅黑" w:hAnsi="微软雅黑" w:eastAsia="微软雅黑"/>
        </w:rPr>
        <w:t xml:space="preserve"> 之间调整，但</w:t>
      </w:r>
      <w:r>
        <w:rPr>
          <w:rFonts w:ascii="微软雅黑" w:hAnsi="微软雅黑" w:eastAsia="微软雅黑"/>
          <w:b/>
        </w:rPr>
        <w:t>不能拖拽边缘</w:t>
      </w:r>
      <w:r>
        <w:rPr>
          <w:rFonts w:ascii="微软雅黑" w:hAnsi="微软雅黑" w:eastAsia="微软雅黑"/>
        </w:rPr>
        <w:t>——入口是「设置 → 外观 → 宽度」滑杆（旁边有「恢复默认宽度」）；标题下方的小字是该模块的一句话说明。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快捷条（46 px）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sob-art</w:t>
      </w:r>
      <w:r>
        <w:rPr>
          <w:rFonts w:ascii="微软雅黑" w:hAnsi="微软雅黑" w:eastAsia="微软雅黑"/>
        </w:rPr>
        <w:t xml:space="preserve"> / 清空样式 ｜ 隐藏氢 / 网格质量 / 背景 / 光追预览 / 导出 PNG；最右侧显示当前表示数量。点「背景」不是切换明暗，而是弹出取色面板（HSV 轮盘取色器 + 一排预设色板：深灰 / 白 / 浅灰 / 深蓝 / 黑）；更细的取色入口在「设置 → 背景」。「网格质量」弹窗直接改当前表面 / 快速表面的网格间距（粗 1.0 / 中 0.5 / 细 0.25 / 极细 0.15 Å），当前表示不是表面类时会提示；</w:t>
      </w:r>
      <w:r>
        <w:rPr>
          <w:rFonts w:ascii="Consolas" w:hAnsi="Consolas" w:eastAsia="Consolas"/>
          <w:color w:val="B03060"/>
          <w:sz w:val="19"/>
        </w:rPr>
        <w:t>IBOview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HoukMol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IQmol</w:t>
      </w:r>
      <w:r>
        <w:rPr>
          <w:rFonts w:ascii="微软雅黑" w:hAnsi="微软雅黑" w:eastAsia="微软雅黑"/>
        </w:rPr>
        <w:t xml:space="preserve"> 三套风格仍在菜单「样式」里。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状态栏（26 px）</w:t>
      </w:r>
      <w:r>
        <w:rPr>
          <w:rFonts w:ascii="微软雅黑" w:hAnsi="微软雅黑" w:eastAsia="微软雅黑"/>
        </w:rPr>
        <w:t>：左「NN FPS · N 原子 · N 分子 · 已加载 / 空场景」，有轨迹时中部「帧 i / N」，右端「Vulkan · MSAA」。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2-2 检查器参数面板：模块标题、副标题与可滚动参数区</w:t>
      </w:r>
    </w:p>
    <w:p>
      <w:pPr>
        <w:pStyle w:val="Heading3"/>
      </w:pPr>
      <w:r>
        <w:rPr>
          <w:rFonts w:ascii="微软雅黑" w:hAnsi="微软雅黑" w:eastAsia="微软雅黑"/>
        </w:rPr>
        <w:t>语言与主题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语言</w:t>
      </w:r>
      <w:r>
        <w:rPr>
          <w:rFonts w:ascii="微软雅黑" w:hAnsi="微软雅黑" w:eastAsia="微软雅黑"/>
        </w:rPr>
        <w:t xml:space="preserve">：文件栏的「中 / EN」按钮在中文与英文界面间切换，并写入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language</w:t>
      </w:r>
      <w:r>
        <w:rPr>
          <w:rFonts w:ascii="微软雅黑" w:hAnsi="微软雅黑" w:eastAsia="微软雅黑"/>
        </w:rPr>
        <w:t xml:space="preserve"> 键；设置模块里的「语言」下拉做的是同一件事，切换后界面文案即时刷新。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主题</w:t>
      </w:r>
      <w:r>
        <w:rPr>
          <w:rFonts w:ascii="微软雅黑" w:hAnsi="微软雅黑" w:eastAsia="微软雅黑"/>
        </w:rPr>
        <w:t xml:space="preserve">：浅色 Aurora Lab 为默认主题，文件栏「深色」按钮或设置模块「切换到深色」可切到深色；主题偏好写入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theme</w:t>
      </w:r>
      <w:r>
        <w:rPr>
          <w:rFonts w:ascii="微软雅黑" w:hAnsi="微软雅黑" w:eastAsia="微软雅黑"/>
        </w:rPr>
        <w:t xml:space="preserve"> 键（</w:t>
      </w:r>
      <w:r>
        <w:rPr>
          <w:rFonts w:ascii="Consolas" w:hAnsi="Consolas" w:eastAsia="Consolas"/>
          <w:color w:val="B03060"/>
          <w:sz w:val="19"/>
        </w:rPr>
        <w:t>aurora-light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aurora-dark</w:t>
      </w:r>
      <w:r>
        <w:rPr>
          <w:rFonts w:ascii="微软雅黑" w:hAnsi="微软雅黑" w:eastAsia="微软雅黑"/>
        </w:rPr>
        <w:t>），下次启动保持。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旧的 v1 主题预设键不会让新版变黑：无法识别时回落到浅色 Aurora，不会出现黑底配白检查器的混搭。</w:t>
      </w:r>
    </w:p>
    <w:p>
      <w:pPr>
        <w:pStyle w:val="Heading3"/>
      </w:pPr>
      <w:r>
        <w:rPr>
          <w:rFonts w:ascii="微软雅黑" w:hAnsi="微软雅黑" w:eastAsia="微软雅黑"/>
        </w:rPr>
        <w:t>设置模块：七张卡片</w:t>
      </w:r>
    </w:p>
    <w:p>
      <w:r>
        <w:rPr>
          <w:rFonts w:ascii="微软雅黑" w:hAnsi="微软雅黑" w:eastAsia="微软雅黑"/>
        </w:rPr>
        <w:t>左导航最后一项「设置」，检查器里自上而下是七张卡片：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卡片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能改什么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外观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「切换到浅色 / 切换到深色」chip、检查器</w:t>
            </w:r>
            <w:r>
              <w:rPr>
                <w:rFonts w:ascii="微软雅黑" w:hAnsi="微软雅黑" w:eastAsia="微软雅黑"/>
                <w:b/>
              </w:rPr>
              <w:t>宽度</w:t>
            </w:r>
            <w:r>
              <w:rPr>
                <w:rFonts w:ascii="微软雅黑" w:hAnsi="微软雅黑" w:eastAsia="微软雅黑"/>
              </w:rPr>
              <w:t>滑杆（260–480 px）、「恢复默认宽度」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浅色、380 px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背景与主题色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自定义背景取色器（HSV 轮盘）+ 常用背景色板 + </w:t>
            </w:r>
            <w:r>
              <w:rPr>
                <w:rFonts w:ascii="微软雅黑" w:hAnsi="微软雅黑" w:eastAsia="微软雅黑"/>
                <w:b/>
              </w:rPr>
              <w:t>主题强调色</w:t>
            </w:r>
            <w:r>
              <w:rPr>
                <w:rFonts w:ascii="微软雅黑" w:hAnsi="微软雅黑" w:eastAsia="微软雅黑"/>
              </w:rPr>
              <w:t>取色器与 8 个预设色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随场景、内置蓝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光照与阴影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 0–1、方位角 −180°–180°、仰角 2°–89°、方向光强度 0–2、方向光阴影开关、阴影强度 0–1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 0.45、方向光 0.35、阴影开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渲染风格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预设下拉（默认 / 柔和 / 出版 / 鲜明）+ 漫反射环绕 0–0.8、轮廓描边 0–1、边缘补光 0–0.5、距离淡出 0–1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默认（0.35 / 0.32 / 0.18 / 1.0）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剖切面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启用开关、方向（±X/±Y/±Z）、切面位置 −60~60 Å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关、+X、0 Å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相机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正交投影开关、视野 FOV 15°–90°、「取景全部」「重置视角」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透视、45°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语言与关于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语言下拉（简体中文 / English）+ MolecuLens v2.0 · Aurora / Vulkan 1.3 / Dear ImGui 1.91 / 10 个模块 四行只读信息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简体中文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提示：背景色改完</w:t>
      </w:r>
      <w:r>
        <w:rPr>
          <w:rFonts w:ascii="微软雅黑" w:hAnsi="微软雅黑" w:eastAsia="微软雅黑"/>
          <w:b/>
          <w:i/>
          <w:color w:val="475569"/>
        </w:rPr>
        <w:t>随场景保存</w:t>
      </w:r>
      <w:r>
        <w:rPr>
          <w:rFonts w:ascii="微软雅黑" w:hAnsi="微软雅黑" w:eastAsia="微软雅黑"/>
          <w:i/>
          <w:color w:val="475569"/>
        </w:rPr>
        <w:t xml:space="preserve">（存进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），换一台机器打开同一个场景仍是同一底色；主题、强调色与语言属于程序偏好，存在 </w:t>
      </w:r>
      <w:r>
        <w:rPr>
          <w:rFonts w:ascii="Consolas" w:hAnsi="Consolas" w:eastAsia="Consolas"/>
          <w:i/>
          <w:color w:val="475569"/>
          <w:sz w:val="19"/>
        </w:rPr>
        <w:t>settings.json</w:t>
      </w:r>
      <w:r>
        <w:rPr>
          <w:rFonts w:ascii="微软雅黑" w:hAnsi="微软雅黑" w:eastAsia="微软雅黑"/>
          <w:i/>
          <w:color w:val="475569"/>
        </w:rPr>
        <w:t xml:space="preserve">。强调色存为 </w:t>
      </w:r>
      <w:r>
        <w:rPr>
          <w:rFonts w:ascii="Consolas" w:hAnsi="Consolas" w:eastAsia="Consolas"/>
          <w:i/>
          <w:color w:val="475569"/>
          <w:sz w:val="19"/>
        </w:rPr>
        <w:t>#RRGGBB</w:t>
      </w:r>
      <w:r>
        <w:rPr>
          <w:rFonts w:ascii="微软雅黑" w:hAnsi="微软雅黑" w:eastAsia="微软雅黑"/>
          <w:i/>
          <w:color w:val="475569"/>
        </w:rPr>
        <w:t>，点「恢复默认主色」会清空该键并回到内置蓝。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提示：多数操作会在视口上方居中的位置弹出一条 3 秒左右的提示（例如「样式 · sob-art：球棍 + CPK + 深背景」「图片已导出：…」），看不到按钮是否生效时先看提示气泡。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3 五分钟快速上手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99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9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3-1 工作台总览（打开 EPI.pdb 后）</w:t>
      </w:r>
    </w:p>
    <w:p>
      <w:r>
        <w:rPr>
          <w:rFonts w:ascii="微软雅黑" w:hAnsi="微软雅黑" w:eastAsia="微软雅黑"/>
          <w:b/>
        </w:rPr>
        <w:t>第 1 步｜打开结构。</w:t>
      </w:r>
      <w:r>
        <w:rPr>
          <w:rFonts w:ascii="微软雅黑" w:hAnsi="微软雅黑" w:eastAsia="微软雅黑"/>
        </w:rPr>
        <w:t xml:space="preserve"> 按 </w:t>
      </w:r>
      <w:r>
        <w:rPr>
          <w:rFonts w:ascii="Consolas" w:hAnsi="Consolas" w:eastAsia="Consolas"/>
          <w:color w:val="B03060"/>
          <w:sz w:val="19"/>
        </w:rPr>
        <w:t>Ctrl+O</w:t>
      </w:r>
      <w:r>
        <w:rPr>
          <w:rFonts w:ascii="微软雅黑" w:hAnsi="微软雅黑" w:eastAsia="微软雅黑"/>
        </w:rPr>
        <w:t xml:space="preserve">（或点文件栏「打开文件」），选 </w:t>
      </w:r>
      <w:r>
        <w:rPr>
          <w:rFonts w:ascii="Consolas" w:hAnsi="Consolas" w:eastAsia="Consolas"/>
          <w:color w:val="B03060"/>
          <w:sz w:val="19"/>
        </w:rPr>
        <w:t>data\EPI.pdb</w:t>
      </w:r>
      <w:r>
        <w:rPr>
          <w:rFonts w:ascii="微软雅黑" w:hAnsi="微软雅黑" w:eastAsia="微软雅黑"/>
        </w:rPr>
        <w:t xml:space="preserve">。路径会出现在文件栏的只读路径框，状态栏原子数变为非零，视口出现球棍模型（引擎启动时已带一条默认 </w:t>
      </w:r>
      <w:r>
        <w:rPr>
          <w:rFonts w:ascii="Consolas" w:hAnsi="Consolas" w:eastAsia="Consolas"/>
          <w:color w:val="B03060"/>
          <w:sz w:val="19"/>
        </w:rPr>
        <w:t>ballstick</w:t>
      </w:r>
      <w:r>
        <w:rPr>
          <w:rFonts w:ascii="微软雅黑" w:hAnsi="微软雅黑" w:eastAsia="微软雅黑"/>
        </w:rPr>
        <w:t xml:space="preserve"> 表示）。</w:t>
      </w:r>
    </w:p>
    <w:p>
      <w:r>
        <w:rPr>
          <w:rFonts w:ascii="微软雅黑" w:hAnsi="微软雅黑" w:eastAsia="微软雅黑"/>
          <w:b/>
        </w:rPr>
        <w:t>第 2 步｜旋转与缩放。</w:t>
      </w:r>
      <w:r>
        <w:rPr>
          <w:rFonts w:ascii="微软雅黑" w:hAnsi="微软雅黑" w:eastAsia="微软雅黑"/>
        </w:rPr>
        <w:t xml:space="preserve"> 在视口按住</w:t>
      </w:r>
      <w:r>
        <w:rPr>
          <w:rFonts w:ascii="微软雅黑" w:hAnsi="微软雅黑" w:eastAsia="微软雅黑"/>
          <w:b/>
        </w:rPr>
        <w:t>左键拖动</w:t>
      </w:r>
      <w:r>
        <w:rPr>
          <w:rFonts w:ascii="微软雅黑" w:hAnsi="微软雅黑" w:eastAsia="微软雅黑"/>
        </w:rPr>
        <w:t>旋转，</w:t>
      </w:r>
      <w:r>
        <w:rPr>
          <w:rFonts w:ascii="微软雅黑" w:hAnsi="微软雅黑" w:eastAsia="微软雅黑"/>
          <w:b/>
        </w:rPr>
        <w:t>滚轮</w:t>
      </w:r>
      <w:r>
        <w:rPr>
          <w:rFonts w:ascii="微软雅黑" w:hAnsi="微软雅黑" w:eastAsia="微软雅黑"/>
        </w:rPr>
        <w:t>（或中键拖动）缩放；右键拖动平移，</w:t>
      </w:r>
      <w:r>
        <w:rPr>
          <w:rFonts w:ascii="Consolas" w:hAnsi="Consolas" w:eastAsia="Consolas"/>
          <w:color w:val="B03060"/>
          <w:sz w:val="19"/>
        </w:rPr>
        <w:t>Shift</w:t>
      </w:r>
      <w:r>
        <w:rPr>
          <w:rFonts w:ascii="微软雅黑" w:hAnsi="微软雅黑" w:eastAsia="微软雅黑"/>
        </w:rPr>
        <w:t xml:space="preserve"> + 右键绕视线滚转。按 </w:t>
      </w:r>
      <w:r>
        <w:rPr>
          <w:rFonts w:ascii="Consolas" w:hAnsi="Consolas" w:eastAsia="Consolas"/>
          <w:color w:val="B03060"/>
          <w:sz w:val="19"/>
        </w:rPr>
        <w:t>F</w:t>
      </w:r>
      <w:r>
        <w:rPr>
          <w:rFonts w:ascii="微软雅黑" w:hAnsi="微软雅黑" w:eastAsia="微软雅黑"/>
        </w:rPr>
        <w:t xml:space="preserve"> 取景，按 </w:t>
      </w:r>
      <w:r>
        <w:rPr>
          <w:rFonts w:ascii="Consolas" w:hAnsi="Consolas" w:eastAsia="Consolas"/>
          <w:color w:val="B03060"/>
          <w:sz w:val="19"/>
        </w:rPr>
        <w:t>R</w:t>
      </w:r>
      <w:r>
        <w:rPr>
          <w:rFonts w:ascii="微软雅黑" w:hAnsi="微软雅黑" w:eastAsia="微软雅黑"/>
        </w:rPr>
        <w:t xml:space="preserve"> 重置视角。</w:t>
      </w:r>
    </w:p>
    <w:p>
      <w:r>
        <w:rPr>
          <w:rFonts w:ascii="微软雅黑" w:hAnsi="微软雅黑" w:eastAsia="微软雅黑"/>
          <w:b/>
        </w:rPr>
        <w:t>第 3 步｜换个样子。</w:t>
      </w:r>
      <w:r>
        <w:rPr>
          <w:rFonts w:ascii="微软雅黑" w:hAnsi="微软雅黑" w:eastAsia="微软雅黑"/>
        </w:rPr>
        <w:t xml:space="preserve"> 打开菜单「样式 → IQmol」（白底高光泽），或直接按 </w:t>
      </w:r>
      <w:r>
        <w:rPr>
          <w:rFonts w:ascii="Consolas" w:hAnsi="Consolas" w:eastAsia="Consolas"/>
          <w:color w:val="B03060"/>
          <w:sz w:val="19"/>
        </w:rPr>
        <w:t>1</w:t>
      </w:r>
      <w:r>
        <w:rPr>
          <w:rFonts w:ascii="微软雅黑" w:hAnsi="微软雅黑" w:eastAsia="微软雅黑"/>
        </w:rPr>
        <w:t xml:space="preserve"> 套用快捷条的 </w:t>
      </w:r>
      <w:r>
        <w:rPr>
          <w:rFonts w:ascii="Consolas" w:hAnsi="Consolas" w:eastAsia="Consolas"/>
          <w:color w:val="B03060"/>
          <w:sz w:val="19"/>
        </w:rPr>
        <w:t>sob-art</w:t>
      </w:r>
      <w:r>
        <w:rPr>
          <w:rFonts w:ascii="微软雅黑" w:hAnsi="微软雅黑" w:eastAsia="微软雅黑"/>
        </w:rPr>
        <w:t xml:space="preserve"> 深色风。选 IQmol 后背景变纯白、材质换成拉丝金属高光；想恢复就点快捷条的「清空样式」，或按 </w:t>
      </w:r>
      <w:r>
        <w:rPr>
          <w:rFonts w:ascii="Consolas" w:hAnsi="Consolas" w:eastAsia="Consolas"/>
          <w:color w:val="B03060"/>
          <w:sz w:val="19"/>
        </w:rPr>
        <w:t>1</w:t>
      </w:r>
      <w:r>
        <w:rPr>
          <w:rFonts w:ascii="微软雅黑" w:hAnsi="微软雅黑" w:eastAsia="微软雅黑"/>
        </w:rPr>
        <w:t xml:space="preserve"> 回到 sob-art。</w:t>
      </w:r>
    </w:p>
    <w:p>
      <w:r>
        <w:rPr>
          <w:rFonts w:ascii="微软雅黑" w:hAnsi="微软雅黑" w:eastAsia="微软雅黑"/>
          <w:b/>
        </w:rPr>
        <w:t>第 4 步｜加个表面。</w:t>
      </w:r>
      <w:r>
        <w:rPr>
          <w:rFonts w:ascii="微软雅黑" w:hAnsi="微软雅黑" w:eastAsia="微软雅黑"/>
        </w:rPr>
        <w:t xml:space="preserve"> 左导航进「表面」→ 点「创建快速表面」→「网格质量」选「中」，「等值面阈值」保持 0.50。视口左下先出现「表面生成中…」，随后表面出现、提示消失，旋转可见表面已包住分子。</w:t>
      </w:r>
    </w:p>
    <w:p>
      <w:r>
        <w:rPr>
          <w:rFonts w:ascii="微软雅黑" w:hAnsi="微软雅黑" w:eastAsia="微软雅黑"/>
          <w:b/>
        </w:rPr>
        <w:t>第 5 步｜导出图片。</w:t>
      </w:r>
      <w:r>
        <w:rPr>
          <w:rFonts w:ascii="微软雅黑" w:hAnsi="微软雅黑" w:eastAsia="微软雅黑"/>
        </w:rPr>
        <w:t xml:space="preserve"> 按 </w:t>
      </w:r>
      <w:r>
        <w:rPr>
          <w:rFonts w:ascii="Consolas" w:hAnsi="Consolas" w:eastAsia="Consolas"/>
          <w:color w:val="B03060"/>
          <w:sz w:val="19"/>
        </w:rPr>
        <w:t>Ctrl+E</w:t>
      </w:r>
      <w:r>
        <w:rPr>
          <w:rFonts w:ascii="微软雅黑" w:hAnsi="微软雅黑" w:eastAsia="微软雅黑"/>
        </w:rPr>
        <w:t xml:space="preserve">（或点文件栏「导出 PNG」）打开导出对话框：「超采样倍数」选 </w:t>
      </w:r>
      <w:r>
        <w:rPr>
          <w:rFonts w:ascii="Consolas" w:hAnsi="Consolas" w:eastAsia="Consolas"/>
          <w:color w:val="B03060"/>
          <w:sz w:val="19"/>
        </w:rPr>
        <w:t>2×</w:t>
      </w:r>
      <w:r>
        <w:rPr>
          <w:rFonts w:ascii="微软雅黑" w:hAnsi="微软雅黑" w:eastAsia="微软雅黑"/>
        </w:rPr>
        <w:t>（输出像素 = 视口尺寸 × 倍数），需要纯色底就套白底预设、需要抠图素材就勾「透明背景」，点「导出」并选择保存位置，成功后提示「图片已导出：…」。ESP 表面存在时，色标条与极值标注会一并写入 PNG；</w:t>
      </w:r>
      <w:r>
        <w:rPr>
          <w:rFonts w:ascii="微软雅黑" w:hAnsi="微软雅黑" w:eastAsia="微软雅黑"/>
          <w:b/>
        </w:rPr>
        <w:t>「标注」页的水盒/文字/箭头/水印也会一起栅格化（8-bit 路径）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完成。你已经走完「打开 → 看 → 换样式 → 加表面 → 出图」的完整闭环。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4 典型工作流</w:t>
      </w:r>
    </w:p>
    <w:p>
      <w:pPr>
        <w:pStyle w:val="Heading3"/>
      </w:pPr>
      <w:r>
        <w:rPr>
          <w:rFonts w:ascii="微软雅黑" w:hAnsi="微软雅黑" w:eastAsia="微软雅黑"/>
        </w:rPr>
        <w:t>4.1 小分子可视化并成图</w:t>
      </w:r>
    </w:p>
    <w:p>
      <w:r>
        <w:rPr>
          <w:rFonts w:ascii="微软雅黑" w:hAnsi="微软雅黑" w:eastAsia="微软雅黑"/>
        </w:rPr>
        <w:t xml:space="preserve">以 </w:t>
      </w:r>
      <w:r>
        <w:rPr>
          <w:rFonts w:ascii="Consolas" w:hAnsi="Consolas" w:eastAsia="Consolas"/>
          <w:color w:val="B03060"/>
          <w:sz w:val="19"/>
        </w:rPr>
        <w:t>data\(+) - Epicatechin.sdf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  <w:color w:val="B03060"/>
          <w:sz w:val="19"/>
        </w:rPr>
        <w:t>data\EPI.pdb</w:t>
      </w:r>
      <w:r>
        <w:rPr>
          <w:rFonts w:ascii="微软雅黑" w:hAnsi="微软雅黑" w:eastAsia="微软雅黑"/>
        </w:rPr>
        <w:t xml:space="preserve"> 为例：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Ctrl+O</w:t>
      </w:r>
      <w:r>
        <w:rPr>
          <w:rFonts w:ascii="微软雅黑" w:hAnsi="微软雅黑" w:eastAsia="微软雅黑"/>
        </w:rPr>
        <w:t xml:space="preserve"> 打开文件，按 </w:t>
      </w:r>
      <w:r>
        <w:rPr>
          <w:rFonts w:ascii="Consolas" w:hAnsi="Consolas" w:eastAsia="Consolas"/>
          <w:color w:val="B03060"/>
          <w:sz w:val="19"/>
        </w:rPr>
        <w:t>F</w:t>
      </w:r>
      <w:r>
        <w:rPr>
          <w:rFonts w:ascii="微软雅黑" w:hAnsi="微软雅黑" w:eastAsia="微软雅黑"/>
        </w:rPr>
        <w:t xml:space="preserve"> 取景；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打开菜单「样式 → IQmol」（白底＋拉丝金属材质），或直接用快捷条的 </w:t>
      </w:r>
      <w:r>
        <w:rPr>
          <w:rFonts w:ascii="Consolas" w:hAnsi="Consolas" w:eastAsia="Consolas"/>
          <w:color w:val="B03060"/>
          <w:sz w:val="19"/>
        </w:rPr>
        <w:t>sob-art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氢原子碍眼时点「隐藏氢」（或直接切到「ball &amp; stick」以外不需要氢的样式）；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需要标注元素配色时，在「显示」模块把「配色」设为「元素 CPK」；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预设材质不够「亮」时，在「显示」模块展开 </w:t>
      </w:r>
      <w:r>
        <w:rPr>
          <w:rFonts w:ascii="微软雅黑" w:hAnsi="微软雅黑" w:eastAsia="微软雅黑"/>
          <w:b/>
        </w:rPr>
        <w:t>「材质微调」</w:t>
      </w:r>
      <w:r>
        <w:rPr>
          <w:rFonts w:ascii="微软雅黑" w:hAnsi="微软雅黑" w:eastAsia="微软雅黑"/>
        </w:rPr>
        <w:t>：调环境色 / 漫反射色 / 高光色与光泽度（1–256）、金属度、粗糙度；改完即切到「自定义」，点「恢复预设材质」可回退；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视口左上「光追·开」可切到 CPU 光线追踪预览，观察高光与阴影（性能会下降）；</w:t>
      </w:r>
    </w:p>
    <w:p>
      <w:pPr>
        <w:pStyle w:val="ListNumber"/>
        <w:spacing w:after="60"/>
      </w:pPr>
      <w:r>
        <w:rPr>
          <w:rFonts w:ascii="Consolas" w:hAnsi="Consolas" w:eastAsia="Consolas"/>
          <w:color w:val="B03060"/>
          <w:sz w:val="19"/>
        </w:rPr>
        <w:t>Ctrl+E</w:t>
      </w:r>
      <w:r>
        <w:rPr>
          <w:rFonts w:ascii="微软雅黑" w:hAnsi="微软雅黑" w:eastAsia="微软雅黑"/>
        </w:rPr>
        <w:t xml:space="preserve"> 导出，「超采样倍数」选 </w:t>
      </w:r>
      <w:r>
        <w:rPr>
          <w:rFonts w:ascii="Consolas" w:hAnsi="Consolas" w:eastAsia="Consolas"/>
          <w:color w:val="B03060"/>
          <w:sz w:val="19"/>
        </w:rPr>
        <w:t>2×</w:t>
      </w:r>
      <w:r>
        <w:rPr>
          <w:rFonts w:ascii="微软雅黑" w:hAnsi="微软雅黑" w:eastAsia="微软雅黑"/>
        </w:rPr>
        <w:t>–</w:t>
      </w:r>
      <w:r>
        <w:rPr>
          <w:rFonts w:ascii="Consolas" w:hAnsi="Consolas" w:eastAsia="Consolas"/>
          <w:color w:val="B03060"/>
          <w:sz w:val="19"/>
        </w:rPr>
        <w:t>4×</w:t>
      </w:r>
      <w:r>
        <w:rPr>
          <w:rFonts w:ascii="微软雅黑" w:hAnsi="微软雅黑" w:eastAsia="微软雅黑"/>
        </w:rPr>
        <w:t>；底色用快捷条「背景」取色面板或「设置 → 背景」定，需要透空时勾「透明背景」。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提示：成图前先按 </w:t>
      </w:r>
      <w:r>
        <w:rPr>
          <w:rFonts w:ascii="Consolas" w:hAnsi="Consolas" w:eastAsia="Consolas"/>
          <w:i/>
          <w:color w:val="475569"/>
          <w:sz w:val="19"/>
        </w:rPr>
        <w:t>F</w:t>
      </w:r>
      <w:r>
        <w:rPr>
          <w:rFonts w:ascii="微软雅黑" w:hAnsi="微软雅黑" w:eastAsia="微软雅黑"/>
          <w:i/>
          <w:color w:val="475569"/>
        </w:rPr>
        <w:t>，让相机适配到所有可见内容；手动拖动后的取景在切换样式（例如加表面）后不会自动更新。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</w:t>
      </w:r>
      <w:r>
        <w:rPr>
          <w:rFonts w:ascii="微软雅黑" w:hAnsi="微软雅黑" w:eastAsia="微软雅黑"/>
          <w:b/>
          <w:i/>
          <w:color w:val="475569"/>
        </w:rPr>
        <w:t>辅基（叶绿素等）用「平板（辅基）」</w:t>
      </w:r>
      <w:r>
        <w:rPr>
          <w:rFonts w:ascii="微软雅黑" w:hAnsi="微软雅黑" w:eastAsia="微软雅黑"/>
          <w:i/>
          <w:color w:val="475569"/>
        </w:rPr>
        <w:t>——每个「链 + 残基」一块彩色方片（每块需 ≥3 个原子，朝向自动取原子云主方向）；颜色只取组内</w:t>
      </w:r>
      <w:r>
        <w:rPr>
          <w:rFonts w:ascii="微软雅黑" w:hAnsi="微软雅黑" w:eastAsia="微软雅黑"/>
          <w:b/>
          <w:i/>
          <w:color w:val="475569"/>
        </w:rPr>
        <w:t>第一个原子</w:t>
      </w:r>
      <w:r>
        <w:rPr>
          <w:rFonts w:ascii="微软雅黑" w:hAnsi="微软雅黑" w:eastAsia="微软雅黑"/>
          <w:i/>
          <w:color w:val="475569"/>
        </w:rPr>
        <w:t xml:space="preserve">，所以要区分不同辅基请把「配色」设为「按残基」或「按链」，并用选择表达式只选辅基（如 </w:t>
      </w:r>
      <w:r>
        <w:rPr>
          <w:rFonts w:ascii="Consolas" w:hAnsi="Consolas" w:eastAsia="Consolas"/>
          <w:i/>
          <w:color w:val="475569"/>
          <w:sz w:val="19"/>
        </w:rPr>
        <w:t>resname CHL</w:t>
      </w:r>
      <w:r>
        <w:rPr>
          <w:rFonts w:ascii="微软雅黑" w:hAnsi="微软雅黑" w:eastAsia="微软雅黑"/>
          <w:i/>
          <w:color w:val="475569"/>
        </w:rPr>
        <w:t>）。示意图里常叠一层卡通画骨架。</w:t>
      </w:r>
    </w:p>
    <w:p>
      <w:pPr>
        <w:pStyle w:val="Heading3"/>
      </w:pPr>
      <w:r>
        <w:rPr>
          <w:rFonts w:ascii="微软雅黑" w:hAnsi="微软雅黑" w:eastAsia="微软雅黑"/>
        </w:rPr>
        <w:t>4.2 ESP 映射表面</w:t>
      </w:r>
    </w:p>
    <w:p>
      <w:r>
        <w:rPr>
          <w:rFonts w:ascii="微软雅黑" w:hAnsi="微软雅黑" w:eastAsia="微软雅黑"/>
        </w:rPr>
        <w:t>ESP 一步都不能省：</w:t>
      </w:r>
      <w:r>
        <w:rPr>
          <w:rFonts w:ascii="微软雅黑" w:hAnsi="微软雅黑" w:eastAsia="微软雅黑"/>
          <w:b/>
        </w:rPr>
        <w:t>两个 cube 必须来自同一次计算、同一网格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前置（Multiwfn 侧）</w:t>
      </w:r>
      <w:r>
        <w:rPr>
          <w:rFonts w:ascii="微软雅黑" w:hAnsi="微软雅黑" w:eastAsia="微软雅黑"/>
        </w:rPr>
        <w:t xml:space="preserve">，菜单路径与 </w:t>
      </w:r>
      <w:r>
        <w:rPr>
          <w:rFonts w:ascii="Consolas" w:hAnsi="Consolas" w:eastAsia="Consolas"/>
          <w:color w:val="B03060"/>
          <w:sz w:val="19"/>
        </w:rPr>
        <w:t>ESP_SURFACE.md</w:t>
      </w:r>
      <w:r>
        <w:rPr>
          <w:rFonts w:ascii="微软雅黑" w:hAnsi="微软雅黑" w:eastAsia="微软雅黑"/>
        </w:rPr>
        <w:t xml:space="preserve"> 一致：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Gaussian 完成优化/单点，得到 </w:t>
      </w:r>
      <w:r>
        <w:rPr>
          <w:rFonts w:ascii="Consolas" w:hAnsi="Consolas" w:eastAsia="Consolas"/>
          <w:color w:val="B03060"/>
          <w:sz w:val="19"/>
        </w:rPr>
        <w:t>.fchk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Multiwfn 载入 fchk，走 </w:t>
      </w:r>
      <w:r>
        <w:rPr>
          <w:rFonts w:ascii="Consolas" w:hAnsi="Consolas" w:eastAsia="Consolas"/>
          <w:color w:val="B03060"/>
          <w:sz w:val="19"/>
        </w:rPr>
        <w:t>5 → 1 → 3 → 2</w:t>
      </w:r>
      <w:r>
        <w:rPr>
          <w:rFonts w:ascii="微软雅黑" w:hAnsi="微软雅黑" w:eastAsia="微软雅黑"/>
        </w:rPr>
        <w:t xml:space="preserve"> 导出 </w:t>
      </w:r>
      <w:r>
        <w:rPr>
          <w:rFonts w:ascii="微软雅黑" w:hAnsi="微软雅黑" w:eastAsia="微软雅黑"/>
          <w:b/>
        </w:rPr>
        <w:t>density.cub</w:t>
      </w:r>
      <w:r>
        <w:rPr>
          <w:rFonts w:ascii="微软雅黑" w:hAnsi="微软雅黑" w:eastAsia="微软雅黑"/>
        </w:rPr>
        <w:t>（电子密度，决定表面几何）；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Multiwfn 走 </w:t>
      </w:r>
      <w:r>
        <w:rPr>
          <w:rFonts w:ascii="Consolas" w:hAnsi="Consolas" w:eastAsia="Consolas"/>
          <w:color w:val="B03060"/>
          <w:sz w:val="19"/>
        </w:rPr>
        <w:t>5 → 12</w:t>
      </w:r>
      <w:r>
        <w:rPr>
          <w:rFonts w:ascii="微软雅黑" w:hAnsi="微软雅黑" w:eastAsia="微软雅黑"/>
        </w:rPr>
        <w:t xml:space="preserve"> 导出 </w:t>
      </w:r>
      <w:r>
        <w:rPr>
          <w:rFonts w:ascii="微软雅黑" w:hAnsi="微软雅黑" w:eastAsia="微软雅黑"/>
          <w:b/>
        </w:rPr>
        <w:t>totesp.cub</w:t>
      </w:r>
      <w:r>
        <w:rPr>
          <w:rFonts w:ascii="微软雅黑" w:hAnsi="微软雅黑" w:eastAsia="微软雅黑"/>
        </w:rPr>
        <w:t>（总静电势，决定颜色）。</w:t>
      </w:r>
    </w:p>
    <w:p>
      <w:r>
        <w:rPr>
          <w:rFonts w:ascii="微软雅黑" w:hAnsi="微软雅黑" w:eastAsia="微软雅黑"/>
          <w:b/>
        </w:rPr>
        <w:t>软件内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打开结构文件（PDB/GRO/SDF 均可）；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左导航「ESP」→ 点「创建 ESP 表示」；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「密度 cube」点「浏览…」选 </w:t>
      </w:r>
      <w:r>
        <w:rPr>
          <w:rFonts w:ascii="Consolas" w:hAnsi="Consolas" w:eastAsia="Consolas"/>
          <w:color w:val="B03060"/>
          <w:sz w:val="19"/>
        </w:rPr>
        <w:t>density.cub</w:t>
      </w:r>
      <w:r>
        <w:rPr>
          <w:rFonts w:ascii="微软雅黑" w:hAnsi="微软雅黑" w:eastAsia="微软雅黑"/>
        </w:rPr>
        <w:t>（两个路径都不会自动填入，必须逐个指定）；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「静电势 cube」点「浏览…」选 </w:t>
      </w:r>
      <w:r>
        <w:rPr>
          <w:rFonts w:ascii="Consolas" w:hAnsi="Consolas" w:eastAsia="Consolas"/>
          <w:color w:val="B03060"/>
          <w:sz w:val="19"/>
        </w:rPr>
        <w:t>totesp.cub</w:t>
      </w:r>
      <w:r>
        <w:rPr>
          <w:rFonts w:ascii="微软雅黑" w:hAnsi="微软雅黑" w:eastAsia="微软雅黑"/>
        </w:rPr>
        <w:t>（缺少任一文件时模块会提示「补齐两个 cube 文件后表面才会出现」）；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密度阈值保持 </w:t>
      </w:r>
      <w:r>
        <w:rPr>
          <w:rFonts w:ascii="Consolas" w:hAnsi="Consolas" w:eastAsia="Consolas"/>
          <w:color w:val="B03060"/>
          <w:sz w:val="19"/>
        </w:rPr>
        <w:t>0.001</w:t>
      </w:r>
      <w:r>
        <w:rPr>
          <w:rFonts w:ascii="微软雅黑" w:hAnsi="微软雅黑" w:eastAsia="微软雅黑"/>
        </w:rPr>
        <w:t>（约等于 vdW 面；想更外扩用 0.0005，更贴身用 0.005）；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「自动范围」保持开启即为发散型 ±99.5 分位；要固定量程就关掉，手填例如 −45 / +45 kcal/mol；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配色选 </w:t>
      </w:r>
      <w:r>
        <w:rPr>
          <w:rFonts w:ascii="Consolas" w:hAnsi="Consolas" w:eastAsia="Consolas"/>
          <w:color w:val="B03060"/>
          <w:sz w:val="19"/>
        </w:rPr>
        <w:t>Reference</w:t>
      </w:r>
      <w:r>
        <w:rPr>
          <w:rFonts w:ascii="微软雅黑" w:hAnsi="微软雅黑" w:eastAsia="微软雅黑"/>
        </w:rPr>
        <w:t xml:space="preserve">（黄→绿→青→蓝→紫）或 </w:t>
      </w:r>
      <w:r>
        <w:rPr>
          <w:rFonts w:ascii="Consolas" w:hAnsi="Consolas" w:eastAsia="Consolas"/>
          <w:color w:val="B03060"/>
          <w:sz w:val="19"/>
        </w:rPr>
        <w:t>Rwb</w:t>
      </w:r>
      <w:r>
        <w:rPr>
          <w:rFonts w:ascii="微软雅黑" w:hAnsi="微软雅黑" w:eastAsia="微软雅黑"/>
        </w:rPr>
        <w:t>，需要交换正负端时开「翻转色标」；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视口右下出现色标条，场景中标注极值点（每侧最多 8 个）。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5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4-1 ESP 等值面与色标：密度等值面 + 静电势着色 + 右下色标条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提示：cube 里的坐标是 Bohr、电位是 Hartree，导入时会自动换算为 Å 与 kcal/mol（×627.509474），不需要你预先处理文件。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提示：极值点是算法检测的（顶点邻域 + 1.2 Å 非极大抑制），与 Multiwfn 的 </w:t>
      </w:r>
      <w:r>
        <w:rPr>
          <w:rFonts w:ascii="Consolas" w:hAnsi="Consolas" w:eastAsia="Consolas"/>
          <w:i/>
          <w:color w:val="475569"/>
          <w:sz w:val="19"/>
        </w:rPr>
        <w:t>surfanalysis.pdb</w:t>
      </w:r>
      <w:r>
        <w:rPr>
          <w:rFonts w:ascii="微软雅黑" w:hAnsi="微软雅黑" w:eastAsia="微软雅黑"/>
          <w:i/>
          <w:color w:val="475569"/>
        </w:rPr>
        <w:t xml:space="preserve"> 可能有差异，投稿前请人工核对关键位点。</w:t>
      </w:r>
    </w:p>
    <w:p>
      <w:pPr>
        <w:pStyle w:val="Heading3"/>
      </w:pPr>
      <w:r>
        <w:rPr>
          <w:rFonts w:ascii="微软雅黑" w:hAnsi="微软雅黑" w:eastAsia="微软雅黑"/>
        </w:rPr>
        <w:t>4.3 轨迹播放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打开 </w:t>
      </w:r>
      <w:r>
        <w:rPr>
          <w:rFonts w:ascii="Consolas" w:hAnsi="Consolas" w:eastAsia="Consolas"/>
          <w:color w:val="B03060"/>
          <w:sz w:val="19"/>
        </w:rPr>
        <w:t>data\md.gro</w:t>
      </w:r>
      <w:r>
        <w:rPr>
          <w:rFonts w:ascii="微软雅黑" w:hAnsi="微软雅黑" w:eastAsia="微软雅黑"/>
        </w:rPr>
        <w:t xml:space="preserve">（6452 原子，配合 </w:t>
      </w:r>
      <w:r>
        <w:rPr>
          <w:rFonts w:ascii="Consolas" w:hAnsi="Consolas" w:eastAsia="Consolas"/>
          <w:color w:val="B03060"/>
          <w:sz w:val="19"/>
        </w:rPr>
        <w:t>data\md.xtc</w:t>
      </w:r>
      <w:r>
        <w:rPr>
          <w:rFonts w:ascii="微软雅黑" w:hAnsi="微软雅黑" w:eastAsia="微软雅黑"/>
        </w:rPr>
        <w:t xml:space="preserve"> 的 1001 帧）。没有帧数据时轨迹模块会提示「当前场景没有帧数据。导入 DCD/XTC/TRR 轨迹后可在此播放。」并提供「导入轨迹」按钮；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菜单「文件 → 导入轨迹…」，选 </w:t>
      </w:r>
      <w:r>
        <w:rPr>
          <w:rFonts w:ascii="Consolas" w:hAnsi="Consolas" w:eastAsia="Consolas"/>
          <w:color w:val="B03060"/>
          <w:sz w:val="19"/>
        </w:rPr>
        <w:t>md.xtc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md.trr</w:t>
      </w:r>
      <w:r>
        <w:rPr>
          <w:rFonts w:ascii="微软雅黑" w:hAnsi="微软雅黑" w:eastAsia="微软雅黑"/>
        </w:rPr>
        <w:t>（原子数必须与结构一致，否则提示「轨迹导入失败」；TRR 是 GROMACS 原生格式，1001 帧 × 10 ps）；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左导航「轨迹」：点播放；用滑块跳到指定帧；「播放速度」调到 0.1×–10×；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只看关键片段时填「帧范围」起/止（止 = 0 表示末帧），开「循环播放」；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状态栏中部显示「帧 i / N」。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ec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64748B"/>
          <w:sz w:val="18"/>
        </w:rPr>
        <w:t>图 4-2 轨迹播放：md.gro 体系（6452 原子）导入 md.trr 后定位到第 500 帧的画面；时间轴滑块对应 1–1001 帧，CLI 等价命令 `--traj md.trr --frame 500`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</w:t>
      </w:r>
      <w:r>
        <w:rPr>
          <w:rFonts w:ascii="微软雅黑" w:hAnsi="微软雅黑" w:eastAsia="微软雅黑"/>
          <w:b/>
          <w:i/>
          <w:color w:val="475569"/>
        </w:rPr>
        <w:t>轨迹可以导出成动画</w:t>
      </w:r>
      <w:r>
        <w:rPr>
          <w:rFonts w:ascii="微软雅黑" w:hAnsi="微软雅黑" w:eastAsia="微软雅黑"/>
          <w:i/>
          <w:color w:val="475569"/>
        </w:rPr>
        <w:t xml:space="preserve">。「文件 → 导出图像 → 动画导出」页签选择编解码器（PNG 序列 / APNG / GIF / MP4 / WebM）、起止帧、fps，点「导出动画」即可；PNG 序列直接写到目录，APNG/GIF/MP4/WebM 会先渲染帧序列再调用 ffmpeg 封装（帧目录 </w:t>
      </w:r>
      <w:r>
        <w:rPr>
          <w:rFonts w:ascii="Consolas" w:hAnsi="Consolas" w:eastAsia="Consolas"/>
          <w:i/>
          <w:color w:val="475569"/>
          <w:sz w:val="19"/>
        </w:rPr>
        <w:t>&lt;输出路径&gt;.frames</w:t>
      </w:r>
      <w:r>
        <w:rPr>
          <w:rFonts w:ascii="微软雅黑" w:hAnsi="微软雅黑" w:eastAsia="微软雅黑"/>
          <w:i/>
          <w:color w:val="475569"/>
        </w:rPr>
        <w:t xml:space="preserve"> 成功后自动清理）。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命令行等价写法：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```powershell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moleculens-cli render data\md.gro --traj data\md.xtc `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    --anim anim.mp4 --anim-range 0:300 --anim-fps 30 --anim-step 1 `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    --size 1280 --height 720</w:t>
      </w:r>
    </w:p>
    <w:p>
      <w:pPr>
        <w:ind w:left="454"/>
      </w:pPr>
      <w:r>
        <w:rPr>
          <w:rFonts w:ascii="Consolas" w:hAnsi="Consolas" w:eastAsia="Consolas"/>
          <w:i/>
          <w:color w:val="475569"/>
          <w:sz w:val="19"/>
        </w:rPr>
        <w:t>`</w:t>
      </w:r>
    </w:p>
    <w:p>
      <w:pPr>
        <w:ind w:left="454"/>
      </w:pPr>
      <w:r>
        <w:rPr>
          <w:rFonts w:ascii="Consolas" w:hAnsi="Consolas" w:eastAsia="Consolas"/>
          <w:i/>
          <w:color w:val="475569"/>
          <w:sz w:val="19"/>
        </w:rPr>
        <w:t>--anim</w:t>
      </w:r>
      <w:r>
        <w:rPr>
          <w:rFonts w:ascii="微软雅黑" w:hAnsi="微软雅黑" w:eastAsia="微软雅黑"/>
          <w:i/>
          <w:color w:val="475569"/>
        </w:rPr>
        <w:t xml:space="preserve"> 的扩展名决定格式（</w:t>
      </w:r>
      <w:r>
        <w:rPr>
          <w:rFonts w:ascii="Consolas" w:hAnsi="Consolas" w:eastAsia="Consolas"/>
          <w:i/>
          <w:color w:val="475569"/>
          <w:sz w:val="19"/>
        </w:rPr>
        <w:t>.mp4</w:t>
      </w:r>
      <w:r>
        <w:rPr>
          <w:rFonts w:ascii="微软雅黑" w:hAnsi="微软雅黑" w:eastAsia="微软雅黑"/>
          <w:i/>
          <w:color w:val="475569"/>
        </w:rPr>
        <w:t>/</w:t>
      </w:r>
      <w:r>
        <w:rPr>
          <w:rFonts w:ascii="Consolas" w:hAnsi="Consolas" w:eastAsia="Consolas"/>
          <w:i/>
          <w:color w:val="475569"/>
          <w:sz w:val="19"/>
        </w:rPr>
        <w:t>.webm</w:t>
      </w:r>
      <w:r>
        <w:rPr>
          <w:rFonts w:ascii="微软雅黑" w:hAnsi="微软雅黑" w:eastAsia="微软雅黑"/>
          <w:i/>
          <w:color w:val="475569"/>
        </w:rPr>
        <w:t>/</w:t>
      </w:r>
      <w:r>
        <w:rPr>
          <w:rFonts w:ascii="Consolas" w:hAnsi="Consolas" w:eastAsia="Consolas"/>
          <w:i/>
          <w:color w:val="475569"/>
          <w:sz w:val="19"/>
        </w:rPr>
        <w:t>.gif</w:t>
      </w:r>
      <w:r>
        <w:rPr>
          <w:rFonts w:ascii="微软雅黑" w:hAnsi="微软雅黑" w:eastAsia="微软雅黑"/>
          <w:i/>
          <w:color w:val="475569"/>
        </w:rPr>
        <w:t>/</w:t>
      </w:r>
      <w:r>
        <w:rPr>
          <w:rFonts w:ascii="Consolas" w:hAnsi="Consolas" w:eastAsia="Consolas"/>
          <w:i/>
          <w:color w:val="475569"/>
          <w:sz w:val="19"/>
        </w:rPr>
        <w:t>.apng</w:t>
      </w:r>
      <w:r>
        <w:rPr>
          <w:rFonts w:ascii="微软雅黑" w:hAnsi="微软雅黑" w:eastAsia="微软雅黑"/>
          <w:i/>
          <w:color w:val="475569"/>
        </w:rPr>
        <w:t>）；</w:t>
      </w:r>
      <w:r>
        <w:rPr>
          <w:rFonts w:ascii="Consolas" w:hAnsi="Consolas" w:eastAsia="Consolas"/>
          <w:i/>
          <w:color w:val="475569"/>
          <w:sz w:val="19"/>
        </w:rPr>
        <w:t>--anim-range a:b</w:t>
      </w:r>
      <w:r>
        <w:rPr>
          <w:rFonts w:ascii="微软雅黑" w:hAnsi="微软雅黑" w:eastAsia="微软雅黑"/>
          <w:i/>
          <w:color w:val="475569"/>
        </w:rPr>
        <w:t xml:space="preserve"> 省略时导出全部帧，</w:t>
      </w:r>
      <w:r>
        <w:rPr>
          <w:rFonts w:ascii="Consolas" w:hAnsi="Consolas" w:eastAsia="Consolas"/>
          <w:i/>
          <w:color w:val="475569"/>
          <w:sz w:val="19"/>
        </w:rPr>
        <w:t>-1</w:t>
      </w:r>
      <w:r>
        <w:rPr>
          <w:rFonts w:ascii="微软雅黑" w:hAnsi="微软雅黑" w:eastAsia="微软雅黑"/>
          <w:i/>
          <w:color w:val="475569"/>
        </w:rPr>
        <w:t xml:space="preserve"> 表示末帧。ffmpeg 不在 </w:t>
      </w:r>
      <w:r>
        <w:rPr>
          <w:rFonts w:ascii="Consolas" w:hAnsi="Consolas" w:eastAsia="Consolas"/>
          <w:i/>
          <w:color w:val="475569"/>
          <w:sz w:val="19"/>
        </w:rPr>
        <w:t>PATH</w:t>
      </w:r>
      <w:r>
        <w:rPr>
          <w:rFonts w:ascii="微软雅黑" w:hAnsi="微软雅黑" w:eastAsia="微软雅黑"/>
          <w:i/>
          <w:color w:val="475569"/>
        </w:rPr>
        <w:t xml:space="preserve"> 时用 </w:t>
      </w:r>
      <w:r>
        <w:rPr>
          <w:rFonts w:ascii="Consolas" w:hAnsi="Consolas" w:eastAsia="Consolas"/>
          <w:i/>
          <w:color w:val="475569"/>
          <w:sz w:val="19"/>
        </w:rPr>
        <w:t>MOLECULENS_FFMPEG</w:t>
      </w:r>
      <w:r>
        <w:rPr>
          <w:rFonts w:ascii="微软雅黑" w:hAnsi="微软雅黑" w:eastAsia="微软雅黑"/>
          <w:i/>
          <w:color w:val="475569"/>
        </w:rPr>
        <w:t xml:space="preserve"> 指定。</w:t>
      </w:r>
    </w:p>
    <w:p>
      <w:pPr>
        <w:ind w:left="454"/>
      </w:pP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播放"一跳一跳"时加 </w:t>
      </w:r>
      <w:r>
        <w:rPr>
          <w:rFonts w:ascii="Consolas" w:hAnsi="Consolas" w:eastAsia="Consolas"/>
          <w:i/>
          <w:color w:val="475569"/>
          <w:sz w:val="19"/>
        </w:rPr>
        <w:t>--anim-interp K</w:t>
      </w:r>
      <w:r>
        <w:rPr>
          <w:rFonts w:ascii="微软雅黑" w:hAnsi="微软雅黑" w:eastAsia="微软雅黑"/>
          <w:i/>
          <w:color w:val="475569"/>
        </w:rPr>
        <w:t>（2–16）：在</w:t>
      </w:r>
      <w:r>
        <w:rPr>
          <w:rFonts w:ascii="微软雅黑" w:hAnsi="微软雅黑" w:eastAsia="微软雅黑"/>
          <w:b/>
          <w:i/>
          <w:color w:val="475569"/>
        </w:rPr>
        <w:t>连续坐标</w:t>
      </w:r>
      <w:r>
        <w:rPr>
          <w:rFonts w:ascii="微软雅黑" w:hAnsi="微软雅黑" w:eastAsia="微软雅黑"/>
          <w:i/>
          <w:color w:val="475569"/>
        </w:rPr>
        <w:t>上做帧间线性插值，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例如 </w:t>
      </w:r>
      <w:r>
        <w:rPr>
          <w:rFonts w:ascii="Consolas" w:hAnsi="Consolas" w:eastAsia="Consolas"/>
          <w:i/>
          <w:color w:val="475569"/>
          <w:sz w:val="19"/>
        </w:rPr>
        <w:t>--anim-interp 8</w:t>
      </w:r>
      <w:r>
        <w:rPr>
          <w:rFonts w:ascii="微软雅黑" w:hAnsi="微软雅黑" w:eastAsia="微软雅黑"/>
          <w:i/>
          <w:color w:val="475569"/>
        </w:rPr>
        <w:t xml:space="preserve"> 把每帧位移压到 1/8。MD 轨迹的存帧间隔越大、越需要它；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代价是渲染帧数 ×K（导出时间同比增加）。</w:t>
      </w:r>
    </w:p>
    <w:p>
      <w:pPr>
        <w:pStyle w:val="Heading3"/>
      </w:pPr>
      <w:r>
        <w:rPr>
          <w:rFonts w:ascii="微软雅黑" w:hAnsi="微软雅黑" w:eastAsia="微软雅黑"/>
        </w:rPr>
        <w:t>4.4 保存场景：链接式 / 嵌入式</w:t>
      </w:r>
    </w:p>
    <w:p>
      <w:r>
        <w:rPr>
          <w:rFonts w:ascii="微软雅黑" w:hAnsi="微软雅黑" w:eastAsia="微软雅黑"/>
          <w:b/>
        </w:rPr>
        <w:t>为什么有两种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默认只记录轨迹文件的路径与指纹（大小/mtime），文件很小；但换机器、发给合作者、或轨迹文件被移动/改名后，场景里的轨迹就找不回来了。把帧坐标一起写进场景文件可以单文件带走，代价是体积。</w:t>
      </w:r>
    </w:p>
    <w:p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03060"/>
          <w:sz w:val="19"/>
        </w:rPr>
        <w:t>Ctrl+S</w:t>
      </w:r>
      <w:r>
        <w:rPr>
          <w:rFonts w:ascii="微软雅黑" w:hAnsi="微软雅黑" w:eastAsia="微软雅黑"/>
        </w:rPr>
        <w:t>，或点文件栏「保存场景」，或走菜单「文件 → 保存场景…」；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工作台弹出「保存场景」框（副标题「选择轨迹的存储方式」），二选一：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选项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界面说明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适合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链接式（推荐）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只记录轨迹文件路径与指纹，场景文件很小；轨迹文件移动或改名后需要重新指定。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本机日常使用；轨迹文件很大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嵌入式（单文件）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把轨迹帧一起写进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>，可单文件分发；体积随帧数×原子数增长。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发给合作者、换机器、归档</w:t>
            </w:r>
          </w:p>
        </w:tc>
      </w:tr>
    </w:tbl>
    <w:p/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框里给出体积预估，两行：「当前场景：N 条轨迹 / 最多 N 帧 / 合计 N 原子」与「内嵌预计：X MB」（按 1024² 换算）；估算 ≥ </w:t>
      </w:r>
      <w:r>
        <w:rPr>
          <w:rFonts w:ascii="微软雅黑" w:hAnsi="微软雅黑" w:eastAsia="微软雅黑"/>
          <w:b/>
        </w:rPr>
        <w:t>200 MB</w:t>
      </w:r>
      <w:r>
        <w:rPr>
          <w:rFonts w:ascii="微软雅黑" w:hAnsi="微软雅黑" w:eastAsia="微软雅黑"/>
        </w:rPr>
        <w:t xml:space="preserve"> 时追加红字「体积较大（&gt;200 MB），建议改用链接式。」；当前场景没有轨迹时只显示「当前场景没有轨迹，两种模式保存结果相同（只存结构与表示）。」；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点「保存…」选择保存位置；「取消」则不写盘；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选择会记进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sceneSaveMode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"linked"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"embedded"</w:t>
      </w:r>
      <w:r>
        <w:rPr>
          <w:rFonts w:ascii="微软雅黑" w:hAnsi="微软雅黑" w:eastAsia="微软雅黑"/>
        </w:rPr>
        <w:t>），下次打开这个框时默认沿用上次的选择。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提示：体积估算按 </w:t>
      </w:r>
      <w:r>
        <w:rPr>
          <w:rFonts w:ascii="Consolas" w:hAnsi="Consolas" w:eastAsia="Consolas"/>
          <w:i/>
          <w:color w:val="475569"/>
          <w:sz w:val="19"/>
        </w:rPr>
        <w:t>帧数 × (原子数 × 12 + 36)</w:t>
      </w:r>
      <w:r>
        <w:rPr>
          <w:rFonts w:ascii="微软雅黑" w:hAnsi="微软雅黑" w:eastAsia="微软雅黑"/>
          <w:i/>
          <w:color w:val="475569"/>
        </w:rPr>
        <w:t xml:space="preserve"> 字节计算——每帧每原子 12 B（3 个 float32 坐标），每帧另加 36 B 盒子（界面不区分有无盒子，统一按同一公式估）；多条轨迹各自累加。例：1001 帧 × 6452 原子 ≈ 73.9 MB（界面按 1024² 显示）。估算与最终文件同量级，元数据与命令流段会让实际略大。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提示：嵌入式只打包</w:t>
      </w:r>
      <w:r>
        <w:rPr>
          <w:rFonts w:ascii="微软雅黑" w:hAnsi="微软雅黑" w:eastAsia="微软雅黑"/>
          <w:b/>
          <w:i/>
          <w:color w:val="475569"/>
        </w:rPr>
        <w:t>轨迹帧</w:t>
      </w:r>
      <w:r>
        <w:rPr>
          <w:rFonts w:ascii="微软雅黑" w:hAnsi="微软雅黑" w:eastAsia="微软雅黑"/>
          <w:i/>
          <w:color w:val="475569"/>
        </w:rPr>
        <w:t>。ESP / 轨道引用的 cube 仍是路径，不会被一起打包；单文件分发时请确认对方不需要这些外部文件。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提示：打开嵌入式场景不需要外部轨迹文件；链接式场景重开时按记录的路径重新读取轨迹，文件被移动或改名后需要重新导入，或改用嵌入式重新保存。命令行保存仍按链接式（本轮未加 CLI 开关）。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</w:t>
      </w:r>
      <w:r>
        <w:rPr>
          <w:rFonts w:ascii="微软雅黑" w:hAnsi="微软雅黑" w:eastAsia="微软雅黑"/>
          <w:b/>
          <w:i/>
          <w:color w:val="475569"/>
        </w:rPr>
        <w:t>场景标注与保存模式无关</w:t>
      </w:r>
      <w:r>
        <w:rPr>
          <w:rFonts w:ascii="微软雅黑" w:hAnsi="微软雅黑" w:eastAsia="微软雅黑"/>
          <w:i/>
          <w:color w:val="475569"/>
        </w:rPr>
        <w:t xml:space="preserve">——水盒/标签/箭头/水印总是随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 保存（可选键 </w:t>
      </w:r>
      <w:r>
        <w:rPr>
          <w:rFonts w:ascii="Consolas" w:hAnsi="Consolas" w:eastAsia="Consolas"/>
          <w:i/>
          <w:color w:val="475569"/>
          <w:sz w:val="19"/>
        </w:rPr>
        <w:t>annotations</w:t>
      </w:r>
      <w:r>
        <w:rPr>
          <w:rFonts w:ascii="微软雅黑" w:hAnsi="微软雅黑" w:eastAsia="微软雅黑"/>
          <w:i/>
          <w:color w:val="475569"/>
        </w:rPr>
        <w:t>），链接式与嵌入式都一样；嵌入式只影响轨迹帧是否打包。</w:t>
      </w:r>
    </w:p>
    <w:p>
      <w:pPr>
        <w:pStyle w:val="Heading3"/>
      </w:pPr>
      <w:r>
        <w:rPr>
          <w:rFonts w:ascii="微软雅黑" w:hAnsi="微软雅黑" w:eastAsia="微软雅黑"/>
        </w:rPr>
        <w:t>4.5 渲染风格与出版出图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左导航进「设置」，找到「渲染风格」卡片，先选预设：</w:t>
      </w:r>
      <w:r>
        <w:rPr>
          <w:rFonts w:ascii="微软雅黑" w:hAnsi="微软雅黑" w:eastAsia="微软雅黑"/>
          <w:b/>
        </w:rPr>
        <w:t>默认 / 柔和 / 出版 / 鲜明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「出版」会把背景换成白色、环境光提到 0.42、方向光 0.50 并关闭阴影，适合直接截屏投稿；「柔和」只加大明暗过渡，「鲜明」提高对比；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需要微调时拖四个滑杆（只改全局 UBO，不重建命令流，拖动即时生效）：</w:t>
      </w:r>
    </w:p>
    <w:p>
      <w:pPr>
        <w:pStyle w:val="ListBullet2"/>
        <w:spacing w:after="60"/>
      </w:pPr>
      <w:r>
        <w:rPr>
          <w:rFonts w:ascii="微软雅黑" w:hAnsi="微软雅黑" w:eastAsia="微软雅黑"/>
          <w:b/>
        </w:rPr>
        <w:t>漫反射环绕</w:t>
      </w:r>
      <w:r>
        <w:rPr>
          <w:rFonts w:ascii="微软雅黑" w:hAnsi="微软雅黑" w:eastAsia="微软雅黑"/>
        </w:rPr>
        <w:t>：0 = 硬明暗交界，0.3–0.6 = 柔和过渡；</w:t>
      </w:r>
    </w:p>
    <w:p>
      <w:pPr>
        <w:pStyle w:val="ListBullet2"/>
        <w:spacing w:after="60"/>
      </w:pPr>
      <w:r>
        <w:rPr>
          <w:rFonts w:ascii="微软雅黑" w:hAnsi="微软雅黑" w:eastAsia="微软雅黑"/>
          <w:b/>
        </w:rPr>
        <w:t>轮廓描边</w:t>
      </w:r>
      <w:r>
        <w:rPr>
          <w:rFonts w:ascii="微软雅黑" w:hAnsi="微软雅黑" w:eastAsia="微软雅黑"/>
        </w:rPr>
        <w:t>：掠射角压暗约 1–2 像素，勾出球/键/表面的外轮廓；</w:t>
      </w:r>
    </w:p>
    <w:p>
      <w:pPr>
        <w:pStyle w:val="ListBullet2"/>
        <w:spacing w:after="60"/>
      </w:pPr>
      <w:r>
        <w:rPr>
          <w:rFonts w:ascii="微软雅黑" w:hAnsi="微软雅黑" w:eastAsia="微软雅黑"/>
          <w:b/>
        </w:rPr>
        <w:t>边缘补光</w:t>
      </w:r>
      <w:r>
        <w:rPr>
          <w:rFonts w:ascii="微软雅黑" w:hAnsi="微软雅黑" w:eastAsia="微软雅黑"/>
        </w:rPr>
        <w:t>：深色背景下让轮廓与背景分离；</w:t>
      </w:r>
    </w:p>
    <w:p>
      <w:pPr>
        <w:pStyle w:val="ListBullet2"/>
        <w:spacing w:after="60"/>
      </w:pPr>
      <w:r>
        <w:rPr>
          <w:rFonts w:ascii="微软雅黑" w:hAnsi="微软雅黑" w:eastAsia="微软雅黑"/>
          <w:b/>
        </w:rPr>
        <w:t>距离淡出</w:t>
      </w:r>
      <w:r>
        <w:rPr>
          <w:rFonts w:ascii="微软雅黑" w:hAnsi="微软雅黑" w:eastAsia="微软雅黑"/>
        </w:rPr>
        <w:t>：需先在场景里开启雾，远处淡向背景色而不是灰雾；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命令行用同一套预设出图，例如：</w:t>
      </w:r>
    </w:p>
    <w:p>
      <w:pPr>
        <w:spacing w:after="0" w:line="240" w:lineRule="auto"/>
        <w:shd w:val="clear" w:color="auto" w:fill="F4F6FA"/>
      </w:pPr>
      <w:r>
        <w:rPr>
          <w:rFonts w:ascii="Consolas" w:hAnsi="Consolas" w:eastAsia="Consolas"/>
          <w:sz w:val="18"/>
        </w:rPr>
        <w:t xml:space="preserve">   moleculens-cli render data\EPI.pdb --style publication --out fig.png</w:t>
      </w:r>
    </w:p>
    <w:p/>
    <w:p>
      <w:r>
        <w:rPr>
          <w:rFonts w:ascii="Consolas" w:hAnsi="Consolas" w:eastAsia="Consolas"/>
          <w:color w:val="B03060"/>
          <w:sz w:val="19"/>
        </w:rPr>
        <w:t>publication</w:t>
      </w:r>
      <w:r>
        <w:rPr>
          <w:rFonts w:ascii="微软雅黑" w:hAnsi="微软雅黑" w:eastAsia="微软雅黑"/>
        </w:rPr>
        <w:t xml:space="preserve"> 会自动切白底并关阴影；也可与 </w:t>
      </w:r>
      <w:r>
        <w:rPr>
          <w:rFonts w:ascii="Consolas" w:hAnsi="Consolas" w:eastAsia="Consolas"/>
          <w:color w:val="B03060"/>
          <w:sz w:val="19"/>
        </w:rPr>
        <w:t>--bg white</w:t>
      </w:r>
      <w:r>
        <w:rPr>
          <w:rFonts w:ascii="微软雅黑" w:hAnsi="微软雅黑" w:eastAsia="微软雅黑"/>
        </w:rPr>
        <w:t xml:space="preserve"> 显式组合。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限制：当前轮廓是片元着色器内的像素级近似（</w:t>
      </w:r>
      <w:r>
        <w:rPr>
          <w:rFonts w:ascii="Consolas" w:hAnsi="Consolas" w:eastAsia="Consolas"/>
          <w:i/>
          <w:color w:val="475569"/>
          <w:sz w:val="19"/>
        </w:rPr>
        <w:t>fwidth</w:t>
      </w:r>
      <w:r>
        <w:rPr>
          <w:rFonts w:ascii="微软雅黑" w:hAnsi="微软雅黑" w:eastAsia="微软雅黑"/>
          <w:i/>
          <w:color w:val="475569"/>
        </w:rPr>
        <w:t>），</w:t>
      </w:r>
      <w:r>
        <w:rPr>
          <w:rFonts w:ascii="微软雅黑" w:hAnsi="微软雅黑" w:eastAsia="微软雅黑"/>
          <w:b/>
          <w:i/>
          <w:color w:val="475569"/>
        </w:rPr>
        <w:t>原子之间的内部遮挡轮廓</w:t>
      </w:r>
      <w:r>
        <w:rPr>
          <w:rFonts w:ascii="微软雅黑" w:hAnsi="微软雅黑" w:eastAsia="微软雅黑"/>
          <w:i/>
          <w:color w:val="475569"/>
        </w:rPr>
        <w:t xml:space="preserve">（真正 SSAO/屏幕空间描边）尚未实现，已列为后续迭代；四个风格参数是运行期状态，不写入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>，重启回到默认。</w:t>
      </w:r>
    </w:p>
    <w:p>
      <w:pPr>
        <w:pStyle w:val="Heading3"/>
      </w:pPr>
      <w:r>
        <w:rPr>
          <w:rFonts w:ascii="微软雅黑" w:hAnsi="微软雅黑" w:eastAsia="微软雅黑"/>
        </w:rPr>
        <w:t>4.6 调色盘：背景/主题色与原子颜色</w:t>
      </w:r>
    </w:p>
    <w:p>
      <w:r>
        <w:rPr>
          <w:rFonts w:ascii="微软雅黑" w:hAnsi="微软雅黑" w:eastAsia="微软雅黑"/>
        </w:rPr>
        <w:t>调色盘分成两个独立入口，互不影响：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背景与主题色</w:t>
      </w:r>
      <w:r>
        <w:rPr>
          <w:rFonts w:ascii="微软雅黑" w:hAnsi="微软雅黑" w:eastAsia="微软雅黑"/>
        </w:rPr>
        <w:t>（设置 → 背景与主题色）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背景取色器/色板改视口底色（随场景保存）；</w:t>
      </w:r>
    </w:p>
    <w:p>
      <w:pPr>
        <w:pStyle w:val="ListBullet2"/>
        <w:spacing w:after="60"/>
      </w:pPr>
      <w:r>
        <w:rPr>
          <w:rFonts w:ascii="微软雅黑" w:hAnsi="微软雅黑" w:eastAsia="微软雅黑"/>
          <w:b/>
        </w:rPr>
        <w:t>主题强调色</w:t>
      </w:r>
      <w:r>
        <w:rPr>
          <w:rFonts w:ascii="微软雅黑" w:hAnsi="微软雅黑" w:eastAsia="微软雅黑"/>
        </w:rPr>
        <w:t xml:space="preserve">：点色块或 8 个预设之一（蓝/青/绿/琥珀/橙/玫红/紫/石板），整套 UI 的按钮/选中态/滑块主色立即变化；选择记忆在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accent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#RRGGBB</w:t>
      </w:r>
      <w:r>
        <w:rPr>
          <w:rFonts w:ascii="微软雅黑" w:hAnsi="微软雅黑" w:eastAsia="微软雅黑"/>
        </w:rPr>
        <w:t>），「恢复默认主色」清空该键并回到内置蓝。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原子颜色</w:t>
      </w:r>
      <w:r>
        <w:rPr>
          <w:rFonts w:ascii="微软雅黑" w:hAnsi="微软雅黑" w:eastAsia="微软雅黑"/>
        </w:rPr>
        <w:t>（显示 → 调色盘 · 原子颜色）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点「改为统一色」把当前表示从元素/链/残基配色切到统一色；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点色块打开 HSV 轮盘，或在 12 个预设色块里选；只影响</w:t>
      </w:r>
      <w:r>
        <w:rPr>
          <w:rFonts w:ascii="微软雅黑" w:hAnsi="微软雅黑" w:eastAsia="微软雅黑"/>
          <w:b/>
        </w:rPr>
        <w:t>当前表示</w:t>
      </w:r>
      <w:r>
        <w:rPr>
          <w:rFonts w:ascii="微软雅黑" w:hAnsi="微软雅黑" w:eastAsia="微软雅黑"/>
        </w:rPr>
        <w:t>，其他表示不变；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切回元素 CPK 等配色后统一色入口消失，原配色恢复（材质数值仍保留，只是不再生效）。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提示：统一色写的是材质 diffuse，不是逐原子自定义颜色；要按原子改色，先用选择表达式选出子集再建表示。背景色随 </w:t>
      </w:r>
      <w:r>
        <w:rPr>
          <w:rFonts w:ascii="Consolas" w:hAnsi="Consolas" w:eastAsia="Consolas"/>
          <w:i/>
          <w:color w:val="475569"/>
          <w:sz w:val="19"/>
        </w:rPr>
        <w:t>.mlscene</w:t>
      </w:r>
      <w:r>
        <w:rPr>
          <w:rFonts w:ascii="微软雅黑" w:hAnsi="微软雅黑" w:eastAsia="微软雅黑"/>
          <w:i/>
          <w:color w:val="475569"/>
        </w:rPr>
        <w:t xml:space="preserve"> 保存，强调色随 </w:t>
      </w:r>
      <w:r>
        <w:rPr>
          <w:rFonts w:ascii="Consolas" w:hAnsi="Consolas" w:eastAsia="Consolas"/>
          <w:i/>
          <w:color w:val="475569"/>
          <w:sz w:val="19"/>
        </w:rPr>
        <w:t>settings.json</w:t>
      </w:r>
      <w:r>
        <w:rPr>
          <w:rFonts w:ascii="微软雅黑" w:hAnsi="微软雅黑" w:eastAsia="微软雅黑"/>
          <w:i/>
          <w:color w:val="475569"/>
        </w:rPr>
        <w:t xml:space="preserve"> 保存。</w:t>
      </w:r>
    </w:p>
    <w:p>
      <w:pPr>
        <w:pStyle w:val="Heading3"/>
      </w:pPr>
      <w:r>
        <w:rPr>
          <w:rFonts w:ascii="微软雅黑" w:hAnsi="微软雅黑" w:eastAsia="微软雅黑"/>
        </w:rPr>
        <w:t>4.7 标注与示意图（水盒 / 文字 / 箭头 / 水印）</w:t>
      </w:r>
    </w:p>
    <w:p>
      <w:r>
        <w:rPr>
          <w:rFonts w:ascii="微软雅黑" w:hAnsi="微软雅黑" w:eastAsia="微软雅黑"/>
          <w:b/>
        </w:rPr>
        <w:t>用途</w:t>
      </w:r>
      <w:r>
        <w:rPr>
          <w:rFonts w:ascii="微软雅黑" w:hAnsi="微软雅黑" w:eastAsia="微软雅黑"/>
        </w:rPr>
        <w:t>：把分子图变成示意图——画出周期盒、标识分子、用箭头指关系（含光子入射的波浪箭头）、加半透明水印；这些标注</w:t>
      </w:r>
      <w:r>
        <w:rPr>
          <w:rFonts w:ascii="微软雅黑" w:hAnsi="微软雅黑" w:eastAsia="微软雅黑"/>
          <w:b/>
        </w:rPr>
        <w:t>随 PNG 导出</w:t>
      </w:r>
      <w:r>
        <w:rPr>
          <w:rFonts w:ascii="微软雅黑" w:hAnsi="微软雅黑" w:eastAsia="微软雅黑"/>
        </w:rPr>
        <w:t>，不需要后期拼图。</w:t>
      </w:r>
    </w:p>
    <w:p>
      <w:r>
        <w:rPr>
          <w:rFonts w:ascii="微软雅黑" w:hAnsi="微软雅黑" w:eastAsia="微软雅黑"/>
          <w:b/>
        </w:rPr>
        <w:t>做法</w:t>
      </w:r>
      <w:r>
        <w:rPr>
          <w:rFonts w:ascii="微软雅黑" w:hAnsi="微软雅黑" w:eastAsia="微软雅黑"/>
        </w:rPr>
        <w:t>（左导航「标注」，检查器里自上而下四张卡 + 一张「风格与清理」）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水盒 / 周期盒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打开「显示水盒」；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来源二选一：「跟随轨迹盒」取轨迹首帧的 9 分量 box（支持三斜，需 DCD/GRO/XTC 首帧带 box）；「手动指定」填</w:t>
      </w:r>
      <w:r>
        <w:rPr>
          <w:rFonts w:ascii="微软雅黑" w:hAnsi="微软雅黑" w:eastAsia="微软雅黑"/>
          <w:b/>
        </w:rPr>
        <w:t>盒中心 (Å)</w:t>
      </w:r>
      <w:r>
        <w:rPr>
          <w:rFonts w:ascii="微软雅黑" w:hAnsi="微软雅黑" w:eastAsia="微软雅黑"/>
        </w:rPr>
        <w:t xml:space="preserve"> 与</w:t>
      </w:r>
      <w:r>
        <w:rPr>
          <w:rFonts w:ascii="微软雅黑" w:hAnsi="微软雅黑" w:eastAsia="微软雅黑"/>
          <w:b/>
        </w:rPr>
        <w:t>盒半长 (Å)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手动模式可点「适配场景」按当前包围盒 ±5% 自动填；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再调「盒线颜色」与「线宽」（0.8–4.0 px）。纯 PDB 没有 box，只能用「手动指定」。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文字标签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输入文字 → 选锚点（</w:t>
      </w:r>
      <w:r>
        <w:rPr>
          <w:rFonts w:ascii="微软雅黑" w:hAnsi="微软雅黑" w:eastAsia="微软雅黑"/>
          <w:b/>
        </w:rPr>
        <w:t>分子序号 / 坐标 / 视图中心</w:t>
      </w:r>
      <w:r>
        <w:rPr>
          <w:rFonts w:ascii="微软雅黑" w:hAnsi="微软雅黑" w:eastAsia="微软雅黑"/>
        </w:rPr>
        <w:t>）→ 设颜色与字号（9–48 px）→「添加标签」；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列表里可勾选可见性、改字号、改颜色、删除；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「为前 N 个分子命名」按分子名批量生成（大体系建议 &lt; 50）。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箭头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端点二选一（分子序号 / 坐标）；样式「普通箭头」或「波浪（光）」（示意光子入射）；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线宽 1–8、箭头大小 0.4–2.5、可勾「双头箭头」、选颜色 →「添加箭头」；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列表可删/隐藏。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水印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「显示水印」→ 输入文字 → 颜色/透明度（RGBA）→ 大小（</w:t>
      </w:r>
      <w:r>
        <w:rPr>
          <w:rFonts w:ascii="微软雅黑" w:hAnsi="微软雅黑" w:eastAsia="微软雅黑"/>
          <w:b/>
        </w:rPr>
        <w:t>图高 3%–30%</w:t>
      </w:r>
      <w:r>
        <w:rPr>
          <w:rFonts w:ascii="微软雅黑" w:hAnsi="微软雅黑" w:eastAsia="微软雅黑"/>
        </w:rPr>
        <w:t>）→ 锚点（右下 / 左下 / 居中 / 右上）。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一键风格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「应用示意图风格」：黑底 + 强轮廓（</w:t>
      </w:r>
      <w:r>
        <w:rPr>
          <w:rFonts w:ascii="Consolas" w:hAnsi="Consolas" w:eastAsia="Consolas"/>
          <w:color w:val="B03060"/>
          <w:sz w:val="19"/>
        </w:rPr>
        <w:t>outline=0.80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19"/>
        </w:rPr>
        <w:t>wrap=0.55</w:t>
      </w:r>
      <w:r>
        <w:rPr>
          <w:rFonts w:ascii="微软雅黑" w:hAnsi="微软雅黑" w:eastAsia="微软雅黑"/>
        </w:rPr>
        <w:t>）+ 平光材质 + 关阴影，并</w:t>
      </w:r>
      <w:r>
        <w:rPr>
          <w:rFonts w:ascii="微软雅黑" w:hAnsi="微软雅黑" w:eastAsia="微软雅黑"/>
          <w:b/>
        </w:rPr>
        <w:t>自动打开水盒与水印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「应用出版风格」：黑底 + 平光 + 弱轮廓——注意它和设置页的「出版」预设（</w:t>
      </w:r>
      <w:r>
        <w:rPr>
          <w:rFonts w:ascii="微软雅黑" w:hAnsi="微软雅黑" w:eastAsia="微软雅黑"/>
          <w:b/>
        </w:rPr>
        <w:t>白底</w:t>
      </w:r>
      <w:r>
        <w:rPr>
          <w:rFonts w:ascii="微软雅黑" w:hAnsi="微软雅黑" w:eastAsia="微软雅黑"/>
        </w:rPr>
        <w:t>）不是同一件事；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「清除全部标注」清空标签/箭头并关掉水盒/水印。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保存与重开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03060"/>
          <w:sz w:val="19"/>
        </w:rPr>
        <w:t>Ctrl+S</w:t>
      </w:r>
      <w:r>
        <w:rPr>
          <w:rFonts w:ascii="微软雅黑" w:hAnsi="微软雅黑" w:eastAsia="微软雅黑"/>
        </w:rPr>
        <w:t xml:space="preserve"> 保存场景时，标注会写进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元数据的</w:t>
      </w:r>
      <w:r>
        <w:rPr>
          <w:rFonts w:ascii="微软雅黑" w:hAnsi="微软雅黑" w:eastAsia="微软雅黑"/>
          <w:b/>
        </w:rPr>
        <w:t>可选键 `annotations`</w:t>
      </w:r>
      <w:r>
        <w:rPr>
          <w:rFonts w:ascii="微软雅黑" w:hAnsi="微软雅黑" w:eastAsia="微软雅黑"/>
        </w:rPr>
        <w:t>（空标注不写该键，旧版本文件缺键 = 空，完全兼容）；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重开该场景会提示「已载入场景标注（水盒/标签/箭头/水印）」，标签/箭头/水印原样恢复；</w:t>
      </w:r>
    </w:p>
    <w:p>
      <w:pPr>
        <w:pStyle w:val="ListBullet2"/>
        <w:spacing w:after="60"/>
      </w:pPr>
      <w:r>
        <w:rPr>
          <w:rFonts w:ascii="微软雅黑" w:hAnsi="微软雅黑" w:eastAsia="微软雅黑"/>
        </w:rPr>
        <w:t>水盒按</w:t>
      </w:r>
      <w:r>
        <w:rPr>
          <w:rFonts w:ascii="微软雅黑" w:hAnsi="微软雅黑" w:eastAsia="微软雅黑"/>
          <w:b/>
        </w:rPr>
        <w:t>原始几何</w:t>
      </w:r>
      <w:r>
        <w:rPr>
          <w:rFonts w:ascii="微软雅黑" w:hAnsi="微软雅黑" w:eastAsia="微软雅黑"/>
        </w:rPr>
        <w:t>保存（</w:t>
      </w:r>
      <w:r>
        <w:rPr>
          <w:rFonts w:ascii="Consolas" w:hAnsi="Consolas" w:eastAsia="Consolas"/>
          <w:color w:val="B03060"/>
          <w:sz w:val="19"/>
        </w:rPr>
        <w:t>origin[3]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axes[9]</w:t>
      </w:r>
      <w:r>
        <w:rPr>
          <w:rFonts w:ascii="微软雅黑" w:hAnsi="微软雅黑" w:eastAsia="微软雅黑"/>
        </w:rPr>
        <w:t>，三斜也精确）；载入后界面显示为「手动指定」，</w:t>
      </w:r>
      <w:r>
        <w:rPr>
          <w:rFonts w:ascii="微软雅黑" w:hAnsi="微软雅黑" w:eastAsia="微软雅黑"/>
          <w:b/>
        </w:rPr>
        <w:t>一旦改中心/半长就切回轴对齐</w:t>
      </w:r>
      <w:r>
        <w:rPr>
          <w:rFonts w:ascii="微软雅黑" w:hAnsi="微软雅黑" w:eastAsia="微软雅黑"/>
        </w:rPr>
        <w:t>（三斜几何随之丢失）。</w:t>
      </w:r>
    </w:p>
    <w:p>
      <w:r>
        <w:rPr>
          <w:rFonts w:ascii="微软雅黑" w:hAnsi="微软雅黑" w:eastAsia="微软雅黑"/>
          <w:b/>
        </w:rPr>
        <w:t>导出行为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水盒/标签/箭头/水印随 PNG </w:t>
      </w:r>
      <w:r>
        <w:rPr>
          <w:rFonts w:ascii="微软雅黑" w:hAnsi="微软雅黑" w:eastAsia="微软雅黑"/>
          <w:b/>
        </w:rPr>
        <w:t>一起栅格化（8-bit 路径）</w:t>
      </w:r>
      <w:r>
        <w:rPr>
          <w:rFonts w:ascii="微软雅黑" w:hAnsi="微软雅黑" w:eastAsia="微软雅黑"/>
        </w:rPr>
        <w:t>，并按图像高度等比放大（900 px 基准）——4× 或 4K 导出时线宽/字号同比变大，不会「导出后变小」；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16-bit 与 CPU 光追导出暂不含标注</w:t>
      </w:r>
      <w:r>
        <w:rPr>
          <w:rFonts w:ascii="微软雅黑" w:hAnsi="微软雅黑" w:eastAsia="微软雅黑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勾选「透明背景」时标注</w:t>
      </w:r>
      <w:r>
        <w:rPr>
          <w:rFonts w:ascii="微软雅黑" w:hAnsi="微软雅黑" w:eastAsia="微软雅黑"/>
          <w:b/>
        </w:rPr>
        <w:t>跳过</w:t>
      </w:r>
      <w:r>
        <w:rPr>
          <w:rFonts w:ascii="微软雅黑" w:hAnsi="微软雅黑" w:eastAsia="微软雅黑"/>
        </w:rPr>
        <w:t>（与 ESP 色标同一取舍：栅格器只写 RGB，alpha=0 像素上不可见）。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提示：标注</w:t>
      </w:r>
      <w:r>
        <w:rPr>
          <w:rFonts w:ascii="微软雅黑" w:hAnsi="微软雅黑" w:eastAsia="微软雅黑"/>
          <w:b/>
          <w:i/>
          <w:color w:val="475569"/>
        </w:rPr>
        <w:t>随场景保存</w:t>
      </w:r>
      <w:r>
        <w:rPr>
          <w:rFonts w:ascii="微软雅黑" w:hAnsi="微软雅黑" w:eastAsia="微软雅黑"/>
          <w:i/>
          <w:color w:val="475569"/>
        </w:rPr>
        <w:t xml:space="preserve">（不是只存在于当前视图）；但 </w:t>
      </w:r>
      <w:r>
        <w:rPr>
          <w:rFonts w:ascii="Consolas" w:hAnsi="Consolas" w:eastAsia="Consolas"/>
          <w:i/>
          <w:color w:val="475569"/>
          <w:sz w:val="19"/>
        </w:rPr>
        <w:t>settings.json</w:t>
      </w:r>
      <w:r>
        <w:rPr>
          <w:rFonts w:ascii="微软雅黑" w:hAnsi="微软雅黑" w:eastAsia="微软雅黑"/>
          <w:i/>
          <w:color w:val="475569"/>
        </w:rPr>
        <w:t xml:space="preserve"> 不存标注。示意图风格会把空水印文本自动填成 </w:t>
      </w:r>
      <w:r>
        <w:rPr>
          <w:rFonts w:ascii="Consolas" w:hAnsi="Consolas" w:eastAsia="Consolas"/>
          <w:i/>
          <w:color w:val="475569"/>
          <w:sz w:val="19"/>
        </w:rPr>
        <w:t>MolecuLens</w:t>
      </w:r>
      <w:r>
        <w:rPr>
          <w:rFonts w:ascii="微软雅黑" w:hAnsi="微软雅黑" w:eastAsia="微软雅黑"/>
          <w:i/>
          <w:color w:val="475569"/>
        </w:rPr>
        <w:t>，可在水印卡里改。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5 快捷键与鼠标操作</w:t>
      </w:r>
    </w:p>
    <w:p>
      <w:pPr>
        <w:pStyle w:val="Heading3"/>
      </w:pPr>
      <w:r>
        <w:rPr>
          <w:rFonts w:ascii="微软雅黑" w:hAnsi="微软雅黑" w:eastAsia="微软雅黑"/>
        </w:rPr>
        <w:t>5.1 快捷键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快捷键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功能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Ctrl+O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打开结构文件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Ctrl+S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保存场景（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>，先弹「链接式 / 嵌入式」选择框）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Ctrl+E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导出图片（打开导出对话框）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Ctrl+L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切换到日志模块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收起 / 展开左导航（92 ↔ 46 px，视口自动变宽）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取景全部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R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重置视角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1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快捷条一键风格 sob-art（IBOview / HoukMol / IQmol 在「样式」菜单）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H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隐藏氢 / 恢复（同快捷条「隐藏氢」）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Space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轨迹播放 / 暂停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←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→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上一帧 / 下一帧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F1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快捷键与关于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Alt+F4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退出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提示：输入框获得焦点时（例如正在填写「选择表达式」）快捷键不生效，避免打字触发误操作。先点一下视口空白处再按。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提示：左栏收起后十个按钮只剩图标，把鼠标停在图标上会弹出模块名，不必先展开；</w:t>
      </w:r>
      <w:r>
        <w:rPr>
          <w:rFonts w:ascii="Consolas" w:hAnsi="Consolas" w:eastAsia="Consolas"/>
          <w:i/>
          <w:color w:val="475569"/>
          <w:sz w:val="19"/>
        </w:rPr>
        <w:t>Ctrl+B</w:t>
      </w:r>
      <w:r>
        <w:rPr>
          <w:rFonts w:ascii="微软雅黑" w:hAnsi="微软雅黑" w:eastAsia="微软雅黑"/>
          <w:i/>
          <w:color w:val="475569"/>
        </w:rPr>
        <w:t xml:space="preserve"> 在任何时候都能切回展开态，菜单「视图 → 展开工作区」同理。收起状态</w:t>
      </w:r>
      <w:r>
        <w:rPr>
          <w:rFonts w:ascii="微软雅黑" w:hAnsi="微软雅黑" w:eastAsia="微软雅黑"/>
          <w:b/>
          <w:i/>
          <w:color w:val="475569"/>
        </w:rPr>
        <w:t>不会</w:t>
      </w:r>
      <w:r>
        <w:rPr>
          <w:rFonts w:ascii="微软雅黑" w:hAnsi="微软雅黑" w:eastAsia="微软雅黑"/>
          <w:i/>
          <w:color w:val="475569"/>
        </w:rPr>
        <w:t>记忆，下次启动仍是展开的 92 px。</w:t>
      </w:r>
    </w:p>
    <w:p>
      <w:pPr>
        <w:pStyle w:val="Heading3"/>
      </w:pPr>
      <w:r>
        <w:rPr>
          <w:rFonts w:ascii="微软雅黑" w:hAnsi="微软雅黑" w:eastAsia="微软雅黑"/>
        </w:rPr>
        <w:t>5.2 鼠标操作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操作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效果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左键拖动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旋转（轨道）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滚轮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缩放（前后移动相机）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右键拖动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平移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Shift</w:t>
            </w:r>
            <w:r>
              <w:rPr>
                <w:rFonts w:ascii="微软雅黑" w:hAnsi="微软雅黑" w:eastAsia="微软雅黑"/>
              </w:rPr>
              <w:t xml:space="preserve"> + 右键拖动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绕视线滚转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左键单击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拾取（选中鼠标下的原子/表示，具体反馈以界面为准）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i/>
          <w:color w:val="475569"/>
        </w:rPr>
        <w:t>提示：检查器宽度</w:t>
      </w:r>
      <w:r>
        <w:rPr>
          <w:rFonts w:ascii="微软雅黑" w:hAnsi="微软雅黑" w:eastAsia="微软雅黑"/>
          <w:b/>
          <w:i/>
          <w:color w:val="475569"/>
        </w:rPr>
        <w:t>不在</w:t>
      </w:r>
      <w:r>
        <w:rPr>
          <w:rFonts w:ascii="微软雅黑" w:hAnsi="微软雅黑" w:eastAsia="微软雅黑"/>
          <w:i/>
          <w:color w:val="475569"/>
        </w:rPr>
        <w:t>鼠标操作里——左右拖动检查器边缘没有效果，改宽度请走「设置 → 外观 → 宽度」滑杆；同理，快捷条的「背景」是弹出取色面板而不是点一下换一种底色。左导航也不支持拖拽边缘改宽，但顶部 ‹‹ / ›› 是</w:t>
      </w:r>
      <w:r>
        <w:rPr>
          <w:rFonts w:ascii="微软雅黑" w:hAnsi="微软雅黑" w:eastAsia="微软雅黑"/>
          <w:b/>
          <w:i/>
          <w:color w:val="475569"/>
        </w:rPr>
        <w:t>真按钮</w:t>
      </w:r>
      <w:r>
        <w:rPr>
          <w:rFonts w:ascii="微软雅黑" w:hAnsi="微软雅黑" w:eastAsia="微软雅黑"/>
          <w:i/>
          <w:color w:val="475569"/>
        </w:rPr>
        <w:t>（展开态 ‹‹、收起态 ››），点一下就有 46 px 的宽度差。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6 参数参考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参数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取值范围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默认值</w:t>
            </w:r>
          </w:p>
        </w:tc>
        <w:tc>
          <w:tcPr>
            <w:tcW w:type="dxa" w:w="2296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所在位置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绘图样式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14 种（新增「平板（辅基）」）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球棍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平板（辅基）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每「链+残基」一块，≥3 原子；厚度 0.08–0.30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 · 绘图样式；配色建议按残基/链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配色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元素 CPK / 链 / 残基 / B 因子 / 单色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元素 CPK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23 套（Opaque、Transparent、BrushedMetal、Diffuse、Ghost、Glass1–3、Glossy、HardPlastic、MetallicPastel、Steel、Translucent、Edgy、EdgyShiny、EdgyGlass、Goodsell、AOShiny、AOChalky、AOEdgy、BlownGlass、GlassBubble、RTChrome）+ 自定义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Opaque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原子半径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5.00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键半径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5.00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不透明度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1.00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1.00（ESP 表面同为 1.00，可降到 0.6–0.85）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 / 表面 / ESP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网格质量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低 1.00 / 中 0.50 / 高 0.25 / 超高 0.15 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中 0.50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表面等值面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0.05 – 2.00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0.50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表面模块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密度阈值 iso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0.0005 – 0.02 a.u.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0.001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上下限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−300 – +300 kcal/mol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−45 / +45（自动范围开启时由数据决定）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配色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Rwb / Bwr / Coolwarm / Turbo / Viridis / Jet / Reference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Rwb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极值点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每侧最多 8 个，1.2 Å 非极大抑制（无开关）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 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体数据等值面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0.0005 – 0.500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0.02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轨道模块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播放速度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0.1 – 10.0×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1.0×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循环播放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 / 关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开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帧范围 In / Out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整数；Out = 0 表示末帧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关闭时播放全部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FOV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15 – 90°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45°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设置模块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检查器宽度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260 – 420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</w:rPr>
              <w:t>380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 → 外观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左导航宽度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92 px（展开）/ 46 px（收起）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展开 92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左导航顶部 ‹‹ / ››、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>、视图菜单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材质微调 · 光泽度 / 金属度 / 粗糙度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1–256 / 0–1 / 0–1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随当前预设（Opaque：32 / 0 / 0.40）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显示模块 · 材质微调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环境光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– 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0.45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 · 光照与阴影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方位角 / 仰角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−180°–180° / 2°–89°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由光照方向换算（以界面为准）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 · 光照与阴影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方向光强度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– 2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0.35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 · 光照与阴影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阴影强度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– 1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0.65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设置 · 光照与阴影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超采样倍数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1× / 2× / 4×（输出像素 = 视口尺寸 × 倍数）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2×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导出对话框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场景保存模式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链接式 / 嵌入式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链接式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保存场景对话框（记忆在 </w:t>
            </w:r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sceneSaveMode</w:t>
            </w:r>
            <w:r>
              <w:rPr>
                <w:rFonts w:ascii="微软雅黑" w:hAnsi="微软雅黑" w:eastAsia="微软雅黑"/>
              </w:rPr>
              <w:t>）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水盒来源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跟随轨迹盒 / 手动指定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跟随轨迹盒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标注页；纯 PDB 需手动，轨迹首帧需带 box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盒中心 / 盒半长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XYZ，Å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 / 20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手动模式；「适配场景」按包围盒 ±5% 填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盒线宽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0.8–4.0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1.4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盒线颜色可调；导出按图高同比放大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标签字号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9–48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18 px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锚点：分子序号 / 坐标 / 视图中心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箭头线宽 / 大小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1–8 / 0.4–2.5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2.2 / 1.0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普通 / 波浪（光）；可双头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水印大小 / 锚点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图高 3%–30% / 四选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10% / 右下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RGBA 透明度可调</w:t>
            </w:r>
          </w:p>
        </w:tc>
      </w:tr>
      <w:tr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MSAA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整数采样数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4</w:t>
            </w:r>
          </w:p>
        </w:tc>
        <w:tc>
          <w:tcPr>
            <w:tcW w:type="dxa" w:w="22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settings.json</w:t>
            </w:r>
            <w:r>
              <w:rPr>
                <w:rFonts w:ascii="微软雅黑" w:hAnsi="微软雅黑" w:eastAsia="微软雅黑"/>
              </w:rPr>
              <w:t xml:space="preserve"> 的 </w:t>
            </w:r>
            <w:r>
              <w:rPr>
                <w:rFonts w:ascii="Consolas" w:hAnsi="Consolas" w:eastAsia="Consolas"/>
                <w:color w:val="B03060"/>
                <w:sz w:val="19"/>
              </w:rPr>
              <w:t>msaa</w:t>
            </w:r>
            <w:r>
              <w:rPr>
                <w:rFonts w:ascii="微软雅黑" w:hAnsi="微软雅黑" w:eastAsia="微软雅黑"/>
              </w:rPr>
              <w:t xml:space="preserve"> 键（需重启）</w:t>
            </w:r>
          </w:p>
        </w:tc>
      </w:tr>
    </w:tbl>
    <w:p/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7 故障排查</w:t>
      </w:r>
    </w:p>
    <w:p>
      <w:r>
        <w:rPr>
          <w:rFonts w:ascii="微软雅黑" w:hAnsi="微软雅黑" w:eastAsia="微软雅黑"/>
        </w:rPr>
        <w:t xml:space="preserve">排障三步：看视口上方的提示气泡 → 看「日志」模块 → 看 </w:t>
      </w:r>
      <w:r>
        <w:rPr>
          <w:rFonts w:ascii="Consolas" w:hAnsi="Consolas" w:eastAsia="Consolas"/>
          <w:color w:val="B03060"/>
          <w:sz w:val="19"/>
        </w:rPr>
        <w:t>logs\moleculens.log</w:t>
      </w:r>
      <w:r>
        <w:rPr>
          <w:rFonts w:ascii="微软雅黑" w:hAnsi="微软雅黑" w:eastAsia="微软雅黑"/>
        </w:rPr>
        <w:t xml:space="preserve">。崩溃信息在 </w:t>
      </w:r>
      <w:r>
        <w:rPr>
          <w:rFonts w:ascii="Consolas" w:hAnsi="Consolas" w:eastAsia="Consolas"/>
          <w:color w:val="B03060"/>
          <w:sz w:val="19"/>
        </w:rPr>
        <w:t>logs\crash.log</w:t>
      </w:r>
      <w:r>
        <w:rPr>
          <w:rFonts w:ascii="微软雅黑" w:hAnsi="微软雅黑" w:eastAsia="微软雅黑"/>
        </w:rPr>
        <w:t>。</w:t>
      </w:r>
    </w:p>
    <w:p>
      <w:pPr>
        <w:pStyle w:val="Heading3"/>
      </w:pPr>
      <w:r>
        <w:rPr>
          <w:rFonts w:ascii="微软雅黑" w:hAnsi="微软雅黑" w:eastAsia="微软雅黑"/>
        </w:rPr>
        <w:t>7.1 启动失败并报 0xC0000135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：双击无窗口，Windows 弹「无法启动此程序，因为计算机中丢失 …」。</w:t>
      </w:r>
    </w:p>
    <w:p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：缺少 DLL 或 VC++ 运行库。</w:t>
      </w:r>
      <w:r>
        <w:rPr>
          <w:rFonts w:ascii="微软雅黑" w:hAnsi="微软雅黑" w:eastAsia="微软雅黑"/>
          <w:b/>
        </w:rPr>
        <w:t>处理</w:t>
      </w:r>
      <w:r>
        <w:rPr>
          <w:rFonts w:ascii="微软雅黑" w:hAnsi="微软雅黑" w:eastAsia="微软雅黑"/>
        </w:rPr>
        <w:t xml:space="preserve">：安装 [Microsoft Visual C++ 2015–2022 Redistributable (x64)]；确认 </w:t>
      </w:r>
      <w:r>
        <w:rPr>
          <w:rFonts w:ascii="Consolas" w:hAnsi="Consolas" w:eastAsia="Consolas"/>
          <w:color w:val="B03060"/>
          <w:sz w:val="19"/>
        </w:rPr>
        <w:t>glfw3.dll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vulkan-1.dll</w:t>
      </w:r>
      <w:r>
        <w:rPr>
          <w:rFonts w:ascii="微软雅黑" w:hAnsi="微软雅黑" w:eastAsia="微软雅黑"/>
        </w:rPr>
        <w:t xml:space="preserve"> 与 exe 同目录；用 Dependencies 类工具确认缺哪个 DLL；</w:t>
      </w:r>
      <w:r>
        <w:rPr>
          <w:rFonts w:ascii="Consolas" w:hAnsi="Consolas" w:eastAsia="Consolas"/>
          <w:color w:val="B03060"/>
          <w:sz w:val="19"/>
        </w:rPr>
        <w:t>vulkan-1.dll</w:t>
      </w:r>
      <w:r>
        <w:rPr>
          <w:rFonts w:ascii="微软雅黑" w:hAnsi="微软雅黑" w:eastAsia="微软雅黑"/>
        </w:rPr>
        <w:t xml:space="preserve"> 缺失通常意味着显卡驱动没装好。</w:t>
      </w:r>
    </w:p>
    <w:p>
      <w:pPr>
        <w:pStyle w:val="Heading3"/>
      </w:pPr>
      <w:r>
        <w:rPr>
          <w:rFonts w:ascii="微软雅黑" w:hAnsi="微软雅黑" w:eastAsia="微软雅黑"/>
        </w:rPr>
        <w:t>7.2 黑屏或白屏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：窗口出现，视口全黑（或全白），界面不响应。</w:t>
      </w:r>
    </w:p>
    <w:p>
      <w:r>
        <w:rPr>
          <w:rFonts w:ascii="微软雅黑" w:hAnsi="微软雅黑" w:eastAsia="微软雅黑"/>
          <w:b/>
        </w:rPr>
        <w:t>排查</w:t>
      </w:r>
      <w:r>
        <w:rPr>
          <w:rFonts w:ascii="微软雅黑" w:hAnsi="微软雅黑" w:eastAsia="微软雅黑"/>
        </w:rPr>
        <w:t xml:space="preserve">：看 </w:t>
      </w:r>
      <w:r>
        <w:rPr>
          <w:rFonts w:ascii="Consolas" w:hAnsi="Consolas" w:eastAsia="Consolas"/>
          <w:color w:val="B03060"/>
          <w:sz w:val="19"/>
        </w:rPr>
        <w:t>logs\moleculens.log</w:t>
      </w:r>
      <w:r>
        <w:rPr>
          <w:rFonts w:ascii="微软雅黑" w:hAnsi="微软雅黑" w:eastAsia="微软雅黑"/>
        </w:rPr>
        <w:t xml:space="preserve"> 里是否有 Vulkan 设备创建/交换链相关错误；确认是</w:t>
      </w:r>
      <w:r>
        <w:rPr>
          <w:rFonts w:ascii="微软雅黑" w:hAnsi="微软雅黑" w:eastAsia="微软雅黑"/>
          <w:b/>
        </w:rPr>
        <w:t>独显</w:t>
      </w:r>
      <w:r>
        <w:rPr>
          <w:rFonts w:ascii="微软雅黑" w:hAnsi="微软雅黑" w:eastAsia="微软雅黑"/>
        </w:rPr>
        <w:t>在跑（笔记本多 GPU 时强制高性能 GPU）。</w:t>
      </w:r>
      <w:r>
        <w:rPr>
          <w:rFonts w:ascii="微软雅黑" w:hAnsi="微软雅黑" w:eastAsia="微软雅黑"/>
          <w:b/>
        </w:rPr>
        <w:t>处理</w:t>
      </w:r>
      <w:r>
        <w:rPr>
          <w:rFonts w:ascii="微软雅黑" w:hAnsi="微软雅黑" w:eastAsia="微软雅黑"/>
        </w:rPr>
        <w:t xml:space="preserve">：更新显卡驱动；安装 Vulkan Runtime；远程桌面/虚拟机上改用物理机。若日志显示设备正常但画面异常，尝试在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把 </w:t>
      </w:r>
      <w:r>
        <w:rPr>
          <w:rFonts w:ascii="Consolas" w:hAnsi="Consolas" w:eastAsia="Consolas"/>
          <w:color w:val="B03060"/>
          <w:sz w:val="19"/>
        </w:rPr>
        <w:t>msaa</w:t>
      </w:r>
      <w:r>
        <w:rPr>
          <w:rFonts w:ascii="微软雅黑" w:hAnsi="微软雅黑" w:eastAsia="微软雅黑"/>
        </w:rPr>
        <w:t xml:space="preserve"> 改为 0 后重启。</w:t>
      </w:r>
    </w:p>
    <w:p>
      <w:pPr>
        <w:pStyle w:val="Heading3"/>
      </w:pPr>
      <w:r>
        <w:rPr>
          <w:rFonts w:ascii="微软雅黑" w:hAnsi="微软雅黑" w:eastAsia="微软雅黑"/>
        </w:rPr>
        <w:t>7.3 表面不显示</w:t>
      </w:r>
    </w:p>
    <w:p>
      <w:r>
        <w:rPr>
          <w:rFonts w:ascii="微软雅黑" w:hAnsi="微软雅黑" w:eastAsia="微软雅黑"/>
        </w:rPr>
        <w:t>依次检查：① 该表示的「可见」是否勾选；② 表面是否还在生成（视口左下「表面生成中…」）；③ 「等值面阈值」是否</w:t>
      </w:r>
      <w:r>
        <w:rPr>
          <w:rFonts w:ascii="微软雅黑" w:hAnsi="微软雅黑" w:eastAsia="微软雅黑"/>
          <w:b/>
        </w:rPr>
        <w:t>大于</w:t>
      </w:r>
      <w:r>
        <w:rPr>
          <w:rFonts w:ascii="微软雅黑" w:hAnsi="微软雅黑" w:eastAsia="微软雅黑"/>
        </w:rPr>
        <w:t>当前体系的密度最大值（阈值过高时表面为空，把 0.50 降到 0.20 试试）；④ 网格质量是否过低导致表面过于粗糙以致看不见（换「中」）；⑤ ESP 表面需要</w:t>
      </w:r>
      <w:r>
        <w:rPr>
          <w:rFonts w:ascii="微软雅黑" w:hAnsi="微软雅黑" w:eastAsia="微软雅黑"/>
          <w:b/>
        </w:rPr>
        <w:t>两个 cube</w:t>
      </w:r>
      <w:r>
        <w:rPr>
          <w:rFonts w:ascii="微软雅黑" w:hAnsi="微软雅黑" w:eastAsia="微软雅黑"/>
        </w:rPr>
        <w:t>，缺一个就不会出现。</w:t>
      </w:r>
    </w:p>
    <w:p>
      <w:pPr>
        <w:pStyle w:val="Heading3"/>
      </w:pPr>
      <w:r>
        <w:rPr>
          <w:rFonts w:ascii="微软雅黑" w:hAnsi="微软雅黑" w:eastAsia="微软雅黑"/>
        </w:rPr>
        <w:t>7.4 cube 维度不匹配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：ESP 模块提示失败，或日志出现 cube 解析 / 网格相关错误。</w:t>
      </w:r>
    </w:p>
    <w:p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>：密度 cube 与电位 cube 的网格（</w:t>
      </w:r>
      <w:r>
        <w:rPr>
          <w:rFonts w:ascii="Consolas" w:hAnsi="Consolas" w:eastAsia="Consolas"/>
          <w:color w:val="B03060"/>
          <w:sz w:val="19"/>
        </w:rPr>
        <w:t>nx/ny/nz</w:t>
      </w:r>
      <w:r>
        <w:rPr>
          <w:rFonts w:ascii="微软雅黑" w:hAnsi="微软雅黑" w:eastAsia="微软雅黑"/>
        </w:rPr>
        <w:t>、原点、步长）不一致。</w:t>
      </w:r>
      <w:r>
        <w:rPr>
          <w:rFonts w:ascii="微软雅黑" w:hAnsi="微软雅黑" w:eastAsia="微软雅黑"/>
          <w:b/>
        </w:rPr>
        <w:t>处理</w:t>
      </w:r>
      <w:r>
        <w:rPr>
          <w:rFonts w:ascii="微软雅黑" w:hAnsi="微软雅黑" w:eastAsia="微软雅黑"/>
        </w:rPr>
        <w:t>：两个 cube 必须在 Multiwfn 的</w:t>
      </w:r>
      <w:r>
        <w:rPr>
          <w:rFonts w:ascii="微软雅黑" w:hAnsi="微软雅黑" w:eastAsia="微软雅黑"/>
          <w:b/>
        </w:rPr>
        <w:t>同一次任务</w:t>
      </w:r>
      <w:r>
        <w:rPr>
          <w:rFonts w:ascii="微软雅黑" w:hAnsi="微软雅黑" w:eastAsia="微软雅黑"/>
        </w:rPr>
        <w:t xml:space="preserve">里从同一 fchk 导出；不要混用不同泛函/基组/网格的结果；必要时用 Multiwfn 重新导出 </w:t>
      </w:r>
      <w:r>
        <w:rPr>
          <w:rFonts w:ascii="Consolas" w:hAnsi="Consolas" w:eastAsia="Consolas"/>
          <w:color w:val="B03060"/>
          <w:sz w:val="19"/>
        </w:rPr>
        <w:t>density.cub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  <w:color w:val="B03060"/>
          <w:sz w:val="19"/>
        </w:rPr>
        <w:t>totesp.cub</w:t>
      </w:r>
      <w:r>
        <w:rPr>
          <w:rFonts w:ascii="微软雅黑" w:hAnsi="微软雅黑" w:eastAsia="微软雅黑"/>
        </w:rPr>
        <w:t xml:space="preserve"> 各一份。</w:t>
      </w:r>
    </w:p>
    <w:p>
      <w:pPr>
        <w:pStyle w:val="Heading3"/>
      </w:pPr>
      <w:r>
        <w:rPr>
          <w:rFonts w:ascii="微软雅黑" w:hAnsi="微软雅黑" w:eastAsia="微软雅黑"/>
        </w:rPr>
        <w:t>7.5 ESP 表面全灰</w:t>
      </w:r>
    </w:p>
    <w:p>
      <w:r>
        <w:rPr>
          <w:rFonts w:ascii="微软雅黑" w:hAnsi="微软雅黑" w:eastAsia="微软雅黑"/>
          <w:b/>
        </w:rPr>
        <w:t>原因与处理</w:t>
      </w:r>
      <w:r>
        <w:rPr>
          <w:rFonts w:ascii="微软雅黑" w:hAnsi="微软雅黑" w:eastAsia="微软雅黑"/>
        </w:rPr>
        <w:t xml:space="preserve">：① 「自动范围」遇到常数场会退化，关闭自动范围手动填 −50 / +50；② 阈值过小，表面落在电位≈0 的区域，把 iso 从 0.0005 提到 0.002；③ 选反了文件（把 density 填进了「静电势 cube」）；④ 配色 </w:t>
      </w:r>
      <w:r>
        <w:rPr>
          <w:rFonts w:ascii="Consolas" w:hAnsi="Consolas" w:eastAsia="Consolas"/>
          <w:color w:val="B03060"/>
          <w:sz w:val="19"/>
        </w:rPr>
        <w:t>Rwb</w:t>
      </w:r>
      <w:r>
        <w:rPr>
          <w:rFonts w:ascii="微软雅黑" w:hAnsi="微软雅黑" w:eastAsia="微软雅黑"/>
        </w:rPr>
        <w:t xml:space="preserve"> 的中段本来就是接近白的浅色，属正常，换 </w:t>
      </w:r>
      <w:r>
        <w:rPr>
          <w:rFonts w:ascii="Consolas" w:hAnsi="Consolas" w:eastAsia="Consolas"/>
          <w:color w:val="B03060"/>
          <w:sz w:val="19"/>
        </w:rPr>
        <w:t>Turbo</w:t>
      </w:r>
      <w:r>
        <w:rPr>
          <w:rFonts w:ascii="微软雅黑" w:hAnsi="微软雅黑" w:eastAsia="微软雅黑"/>
        </w:rPr>
        <w:t xml:space="preserve"> 观察分布。</w:t>
      </w:r>
    </w:p>
    <w:p>
      <w:pPr>
        <w:pStyle w:val="Heading3"/>
      </w:pPr>
      <w:r>
        <w:rPr>
          <w:rFonts w:ascii="微软雅黑" w:hAnsi="微软雅黑" w:eastAsia="微软雅黑"/>
        </w:rPr>
        <w:t>7.6 半透明表面里出现深色「幽灵」剪影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：ESP 表面 / 快速表面设为半透明后，壳内出现与分子同形的暗斑，看着像"透视穿帮"。</w:t>
      </w:r>
    </w:p>
    <w:p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 xml:space="preserve">：方向光阴影贴图只记录球与圆柱，壳面会接收壳内原子投下的阴影；另外双击面网格的背面若未校正法线，会按地面色（偏暗）受光。v2.1 起半透明几何由 CPU 显式置 </w:t>
      </w:r>
      <w:r>
        <w:rPr>
          <w:rFonts w:ascii="Consolas" w:hAnsi="Consolas" w:eastAsia="Consolas"/>
          <w:color w:val="B03060"/>
          <w:sz w:val="19"/>
        </w:rPr>
        <w:t>shadowMask = 0</w:t>
      </w:r>
      <w:r>
        <w:rPr>
          <w:rFonts w:ascii="微软雅黑" w:hAnsi="微软雅黑" w:eastAsia="微软雅黑"/>
        </w:rPr>
        <w:t>（不接收动态阴影），并对背面做了法线翻转。</w:t>
      </w:r>
    </w:p>
    <w:p>
      <w:r>
        <w:rPr>
          <w:rFonts w:ascii="微软雅黑" w:hAnsi="微软雅黑" w:eastAsia="微软雅黑"/>
          <w:b/>
        </w:rPr>
        <w:t>处理</w:t>
      </w:r>
      <w:r>
        <w:rPr>
          <w:rFonts w:ascii="微软雅黑" w:hAnsi="微软雅黑" w:eastAsia="微软雅黑"/>
        </w:rPr>
        <w:t xml:space="preserve">：① 升级到 v2.1 以上并重建缓存；② 若仍有暗斑，可在「设置 → 光照与阴影」临时关闭阴影确认是否与阴影相关，并告诉我当时的光向（方位角/仰角）与表面不透明度；③ 命令行可用 </w:t>
      </w:r>
      <w:r>
        <w:rPr>
          <w:rFonts w:ascii="Consolas" w:hAnsi="Consolas" w:eastAsia="Consolas"/>
          <w:color w:val="B03060"/>
          <w:sz w:val="19"/>
        </w:rPr>
        <w:t>--light-az 180 --light-el 40</w:t>
      </w:r>
      <w:r>
        <w:rPr>
          <w:rFonts w:ascii="微软雅黑" w:hAnsi="微软雅黑" w:eastAsia="微软雅黑"/>
        </w:rPr>
        <w:t xml:space="preserve"> 复现特定光向下的效果。</w:t>
      </w:r>
    </w:p>
    <w:p>
      <w:pPr>
        <w:pStyle w:val="Heading3"/>
      </w:pPr>
      <w:r>
        <w:rPr>
          <w:rFonts w:ascii="微软雅黑" w:hAnsi="微软雅黑" w:eastAsia="微软雅黑"/>
        </w:rPr>
        <w:t>7.7 卡顿</w:t>
      </w:r>
    </w:p>
    <w:p>
      <w:r>
        <w:rPr>
          <w:rFonts w:ascii="微软雅黑" w:hAnsi="微软雅黑" w:eastAsia="微软雅黑"/>
        </w:rPr>
        <w:t xml:space="preserve">按收益排序：① 表面「网格质量」从中/高降到低；② 多分子体系打开「整体系合并表面」；③ 关闭视口「光追」预览；④ 降低 </w:t>
      </w:r>
      <w:r>
        <w:rPr>
          <w:rFonts w:ascii="Consolas" w:hAnsi="Consolas" w:eastAsia="Consolas"/>
          <w:color w:val="B03060"/>
          <w:sz w:val="19"/>
        </w:rPr>
        <w:t>settings.json</w:t>
      </w:r>
      <w:r>
        <w:rPr>
          <w:rFonts w:ascii="微软雅黑" w:hAnsi="微软雅黑" w:eastAsia="微软雅黑"/>
        </w:rPr>
        <w:t xml:space="preserve"> 的 </w:t>
      </w:r>
      <w:r>
        <w:rPr>
          <w:rFonts w:ascii="Consolas" w:hAnsi="Consolas" w:eastAsia="Consolas"/>
          <w:color w:val="B03060"/>
          <w:sz w:val="19"/>
        </w:rPr>
        <w:t>msaa</w:t>
      </w:r>
      <w:r>
        <w:rPr>
          <w:rFonts w:ascii="微软雅黑" w:hAnsi="微软雅黑" w:eastAsia="微软雅黑"/>
        </w:rPr>
        <w:t>（4 → 2）；⑤ 减少同时可见的表示数量；⑥ 轨迹播放时降低播放速度（不等于降帧率，但能减少每帧的表面重建）。</w:t>
      </w:r>
    </w:p>
    <w:p>
      <w:pPr>
        <w:pStyle w:val="Heading3"/>
      </w:pPr>
      <w:r>
        <w:rPr>
          <w:rFonts w:ascii="微软雅黑" w:hAnsi="微软雅黑" w:eastAsia="微软雅黑"/>
        </w:rPr>
        <w:t>7.8 保存场景失败或重开找不到轨迹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：点「保存场景」提示「保存失败，详见日志」；或重开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后分子还在、轨迹页却提示没有帧数据。</w:t>
      </w:r>
    </w:p>
    <w:p>
      <w:r>
        <w:rPr>
          <w:rFonts w:ascii="微软雅黑" w:hAnsi="微软雅黑" w:eastAsia="微软雅黑"/>
          <w:b/>
        </w:rPr>
        <w:t>原因与处理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会把结构、表示参数与坐标写进文件，但</w:t>
      </w:r>
      <w:r>
        <w:rPr>
          <w:rFonts w:ascii="微软雅黑" w:hAnsi="微软雅黑" w:eastAsia="微软雅黑"/>
          <w:b/>
        </w:rPr>
        <w:t>轨迹默认只记路径与指纹</w:t>
      </w:r>
      <w:r>
        <w:rPr>
          <w:rFonts w:ascii="微软雅黑" w:hAnsi="微软雅黑" w:eastAsia="微软雅黑"/>
        </w:rPr>
        <w:t xml:space="preserve">（链接式）。因此：① 轨迹文件被移动、改名或替换后，重开时就找不到或指纹不符——重新导入轨迹，或下次保存改用「嵌入式（单文件）」；② 保存失败先看 </w:t>
      </w:r>
      <w:r>
        <w:rPr>
          <w:rFonts w:ascii="Consolas" w:hAnsi="Consolas" w:eastAsia="Consolas"/>
          <w:color w:val="B03060"/>
          <w:sz w:val="19"/>
        </w:rPr>
        <w:t>logs\moleculens.log</w:t>
      </w:r>
      <w:r>
        <w:rPr>
          <w:rFonts w:ascii="微软雅黑" w:hAnsi="微软雅黑" w:eastAsia="微软雅黑"/>
        </w:rPr>
        <w:t xml:space="preserve"> 末尾的 IO 错误（磁盘满、目标只读、路径过长都报在这里）；③ 需要「一个文件带走全部内容」时选嵌入式，注意体积（1001 帧 × 6452 原子约 74 MB，保存框里有预估）；④ 嵌入式只打包轨迹帧，ESP / 轨道用的 cube 仍需随文件一起带上。</w:t>
      </w:r>
    </w:p>
    <w:p>
      <w:pPr>
        <w:pStyle w:val="Heading3"/>
      </w:pPr>
      <w:r>
        <w:rPr>
          <w:rFonts w:ascii="微软雅黑" w:hAnsi="微软雅黑" w:eastAsia="微软雅黑"/>
        </w:rPr>
        <w:t>7.9 界面里中英文混排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：切到 EN 后仍有部分中文，或切回中文后个别词还是英文。</w:t>
      </w:r>
    </w:p>
    <w:p>
      <w:r>
        <w:rPr>
          <w:rFonts w:ascii="微软雅黑" w:hAnsi="微软雅黑" w:eastAsia="微软雅黑"/>
          <w:b/>
        </w:rPr>
        <w:t>原因</w:t>
      </w:r>
      <w:r>
        <w:rPr>
          <w:rFonts w:ascii="微软雅黑" w:hAnsi="微软雅黑" w:eastAsia="微软雅黑"/>
        </w:rPr>
        <w:t xml:space="preserve">：v2 的界面文案由内置语言表驱动，切换范围以实际运行版本为准（文件名、路径、日志行等动态内容不会翻译）。若整块界面没有随语言切换，检查是否同时开了两个窗口、分别写入了不同的 </w:t>
      </w:r>
      <w:r>
        <w:rPr>
          <w:rFonts w:ascii="Consolas" w:hAnsi="Consolas" w:eastAsia="Consolas"/>
          <w:color w:val="B03060"/>
          <w:sz w:val="19"/>
        </w:rPr>
        <w:t>language</w:t>
      </w:r>
      <w:r>
        <w:rPr>
          <w:rFonts w:ascii="微软雅黑" w:hAnsi="微软雅黑" w:eastAsia="微软雅黑"/>
        </w:rPr>
        <w:t xml:space="preserve"> 值，重启一次让配置生效。</w:t>
      </w:r>
    </w:p>
    <w:p>
      <w:pPr>
        <w:pStyle w:val="Heading3"/>
      </w:pPr>
      <w:r>
        <w:rPr>
          <w:rFonts w:ascii="微软雅黑" w:hAnsi="微软雅黑" w:eastAsia="微软雅黑"/>
        </w:rPr>
        <w:t>7.10 「打开文件」对话框里看不到目标文件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 xml:space="preserve">：点「打开文件」（或按 </w:t>
      </w:r>
      <w:r>
        <w:rPr>
          <w:rFonts w:ascii="Consolas" w:hAnsi="Consolas" w:eastAsia="Consolas"/>
          <w:color w:val="B03060"/>
          <w:sz w:val="19"/>
        </w:rPr>
        <w:t>Ctrl+O</w:t>
      </w:r>
      <w:r>
        <w:rPr>
          <w:rFonts w:ascii="微软雅黑" w:hAnsi="微软雅黑" w:eastAsia="微软雅黑"/>
        </w:rPr>
        <w:t>）后，文件列表为空、或只显示一部分文件；目标文件明明在文件夹里，中文/特殊字符路径下尤其明显；切到「所有文件 (</w:t>
      </w:r>
      <w:r>
        <w:rPr>
          <w:rFonts w:ascii="微软雅黑" w:hAnsi="微软雅黑" w:eastAsia="微软雅黑"/>
          <w:i/>
        </w:rPr>
        <w:t>.</w:t>
      </w:r>
      <w:r>
        <w:rPr>
          <w:rFonts w:ascii="微软雅黑" w:hAnsi="微软雅黑" w:eastAsia="微软雅黑"/>
        </w:rPr>
        <w:t>)」才看得到。</w:t>
      </w:r>
    </w:p>
    <w:p>
      <w:r>
        <w:rPr>
          <w:rFonts w:ascii="微软雅黑" w:hAnsi="微软雅黑" w:eastAsia="微软雅黑"/>
          <w:b/>
        </w:rPr>
        <w:t>根因（2026-10 修复，三条）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旧对话框是 </w:t>
      </w:r>
      <w:r>
        <w:rPr>
          <w:rFonts w:ascii="微软雅黑" w:hAnsi="微软雅黑" w:eastAsia="微软雅黑"/>
          <w:b/>
        </w:rPr>
        <w:t>ANSI 版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GetOpenFileNameA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19"/>
        </w:rPr>
        <w:t>OPENFILENAMEA</w:t>
      </w:r>
      <w:r>
        <w:rPr>
          <w:rFonts w:ascii="微软雅黑" w:hAnsi="微软雅黑" w:eastAsia="微软雅黑"/>
        </w:rPr>
        <w:t>），路径按系统代码页解释，中文或非 GBK 可表示的目录名会被截断/匹配不到；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旧过滤器只写了 </w:t>
      </w:r>
      <w:r>
        <w:rPr>
          <w:rFonts w:ascii="Consolas" w:hAnsi="Consolas" w:eastAsia="Consolas"/>
          <w:color w:val="B03060"/>
          <w:sz w:val="19"/>
        </w:rPr>
        <w:t>*.pdb;*.gro;*.sdf;*.cube</w:t>
      </w:r>
      <w:r>
        <w:rPr>
          <w:rFonts w:ascii="微软雅黑" w:hAnsi="微软雅黑" w:eastAsia="微软雅黑"/>
        </w:rPr>
        <w:t xml:space="preserve">，漏掉解析器实际支持的 </w:t>
      </w:r>
      <w:r>
        <w:rPr>
          <w:rFonts w:ascii="Consolas" w:hAnsi="Consolas" w:eastAsia="Consolas"/>
          <w:color w:val="B03060"/>
          <w:sz w:val="19"/>
        </w:rPr>
        <w:t>.ent</w:t>
      </w:r>
      <w:r>
        <w:rPr>
          <w:rFonts w:ascii="微软雅黑" w:hAnsi="微软雅黑" w:eastAsia="微软雅黑"/>
        </w:rPr>
        <w:t>（PDB）、</w:t>
      </w:r>
      <w:r>
        <w:rPr>
          <w:rFonts w:ascii="Consolas" w:hAnsi="Consolas" w:eastAsia="Consolas"/>
          <w:color w:val="B03060"/>
          <w:sz w:val="19"/>
        </w:rPr>
        <w:t>.mol</w:t>
      </w:r>
      <w:r>
        <w:rPr>
          <w:rFonts w:ascii="微软雅黑" w:hAnsi="微软雅黑" w:eastAsia="微软雅黑"/>
        </w:rPr>
        <w:t>（SDF）、</w:t>
      </w:r>
      <w:r>
        <w:rPr>
          <w:rFonts w:ascii="Consolas" w:hAnsi="Consolas" w:eastAsia="Consolas"/>
          <w:color w:val="B03060"/>
          <w:sz w:val="19"/>
        </w:rPr>
        <w:t>.cub</w:t>
      </w:r>
      <w:r>
        <w:rPr>
          <w:rFonts w:ascii="微软雅黑" w:hAnsi="微软雅黑" w:eastAsia="微软雅黑"/>
        </w:rPr>
        <w:t>（CUBE）——这些文件在默认过滤器下</w:t>
      </w:r>
      <w:r>
        <w:rPr>
          <w:rFonts w:ascii="微软雅黑" w:hAnsi="微软雅黑" w:eastAsia="微软雅黑"/>
          <w:b/>
        </w:rPr>
        <w:t>根本不可见</w:t>
      </w:r>
      <w:r>
        <w:rPr>
          <w:rFonts w:ascii="微软雅黑" w:hAnsi="微软雅黑" w:eastAsia="微软雅黑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最隐蔽的一条：Win32 过滤器是「说明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通配</w:t>
      </w:r>
      <w:r>
        <w:rPr>
          <w:rFonts w:ascii="Consolas" w:hAnsi="Consolas" w:eastAsia="Consolas"/>
          <w:color w:val="B03060"/>
          <w:sz w:val="19"/>
        </w:rPr>
        <w:t>\0</w:t>
      </w:r>
      <w:r>
        <w:rPr>
          <w:rFonts w:ascii="微软雅黑" w:hAnsi="微软雅黑" w:eastAsia="微软雅黑"/>
        </w:rPr>
        <w:t>…</w:t>
      </w:r>
      <w:r>
        <w:rPr>
          <w:rFonts w:ascii="Consolas" w:hAnsi="Consolas" w:eastAsia="Consolas"/>
          <w:color w:val="B03060"/>
          <w:sz w:val="19"/>
        </w:rPr>
        <w:t>\0\0</w:t>
      </w:r>
      <w:r>
        <w:rPr>
          <w:rFonts w:ascii="微软雅黑" w:hAnsi="微软雅黑" w:eastAsia="微软雅黑"/>
        </w:rPr>
        <w:t>」的</w:t>
      </w:r>
      <w:r>
        <w:rPr>
          <w:rFonts w:ascii="微软雅黑" w:hAnsi="微软雅黑" w:eastAsia="微软雅黑"/>
          <w:b/>
        </w:rPr>
        <w:t>内嵌 NUL</w:t>
      </w:r>
      <w:r>
        <w:rPr>
          <w:rFonts w:ascii="微软雅黑" w:hAnsi="微软雅黑" w:eastAsia="微软雅黑"/>
        </w:rPr>
        <w:t xml:space="preserve"> 串，旧代码用 </w:t>
      </w:r>
      <w:r>
        <w:rPr>
          <w:rFonts w:ascii="Consolas" w:hAnsi="Consolas" w:eastAsia="Consolas"/>
          <w:color w:val="B03060"/>
          <w:sz w:val="19"/>
        </w:rPr>
        <w:t>std::string(const char*)</w:t>
      </w:r>
      <w:r>
        <w:rPr>
          <w:rFonts w:ascii="微软雅黑" w:hAnsi="微软雅黑" w:eastAsia="微软雅黑"/>
        </w:rPr>
        <w:t xml:space="preserve"> 承接，会在第一个 NUL 处截断，对话框只剩说明、没有通配符，于是列表为空。</w:t>
      </w:r>
    </w:p>
    <w:p>
      <w:r>
        <w:rPr>
          <w:rFonts w:ascii="微软雅黑" w:hAnsi="微软雅黑" w:eastAsia="微软雅黑"/>
          <w:b/>
        </w:rPr>
        <w:t>修复后的行为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改用 </w:t>
      </w:r>
      <w:r>
        <w:rPr>
          <w:rFonts w:ascii="微软雅黑" w:hAnsi="微软雅黑" w:eastAsia="微软雅黑"/>
          <w:b/>
        </w:rPr>
        <w:t>Unicode 对话框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GetOpenFileNameW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GetSaveFileNameW</w:t>
      </w:r>
      <w:r>
        <w:rPr>
          <w:rFonts w:ascii="微软雅黑" w:hAnsi="微软雅黑" w:eastAsia="微软雅黑"/>
        </w:rPr>
        <w:t>），owner 显式指定为当前活动窗口（</w:t>
      </w:r>
      <w:r>
        <w:rPr>
          <w:rFonts w:ascii="Consolas" w:hAnsi="Consolas" w:eastAsia="Consolas"/>
          <w:color w:val="B03060"/>
          <w:sz w:val="19"/>
        </w:rPr>
        <w:t>GetActiveWindow()</w:t>
      </w:r>
      <w:r>
        <w:rPr>
          <w:rFonts w:ascii="微软雅黑" w:hAnsi="微软雅黑" w:eastAsia="微软雅黑"/>
        </w:rPr>
        <w:t xml:space="preserve">，取不到时回退 </w:t>
      </w:r>
      <w:r>
        <w:rPr>
          <w:rFonts w:ascii="Consolas" w:hAnsi="Consolas" w:eastAsia="Consolas"/>
          <w:color w:val="B03060"/>
          <w:sz w:val="19"/>
        </w:rPr>
        <w:t>GetForegroundWindow()</w:t>
      </w:r>
      <w:r>
        <w:rPr>
          <w:rFonts w:ascii="微软雅黑" w:hAnsi="微软雅黑" w:eastAsia="微软雅黑"/>
        </w:rPr>
        <w:t xml:space="preserve">），路径缓冲 32 KiB（不再是 </w:t>
      </w:r>
      <w:r>
        <w:rPr>
          <w:rFonts w:ascii="Consolas" w:hAnsi="Consolas" w:eastAsia="Consolas"/>
          <w:color w:val="B03060"/>
          <w:sz w:val="19"/>
        </w:rPr>
        <w:t>MAX_PATH</w:t>
      </w:r>
      <w:r>
        <w:rPr>
          <w:rFonts w:ascii="微软雅黑" w:hAnsi="微软雅黑" w:eastAsia="微软雅黑"/>
        </w:rPr>
        <w:t>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标志为 </w:t>
      </w:r>
      <w:r>
        <w:rPr>
          <w:rFonts w:ascii="Consolas" w:hAnsi="Consolas" w:eastAsia="Consolas"/>
          <w:color w:val="B03060"/>
          <w:sz w:val="19"/>
        </w:rPr>
        <w:t>OFN_EXPLORER | OFN_FILEMUSTEXIST | OFN_PATHMUSTEXIST | OFN_NOCHANGEDIR | OFN_HIDEREADONLY</w:t>
      </w:r>
      <w:r>
        <w:rPr>
          <w:rFonts w:ascii="微软雅黑" w:hAnsi="微软雅黑" w:eastAsia="微软雅黑"/>
        </w:rPr>
        <w:t xml:space="preserve">（保存另加 </w:t>
      </w:r>
      <w:r>
        <w:rPr>
          <w:rFonts w:ascii="Consolas" w:hAnsi="Consolas" w:eastAsia="Consolas"/>
          <w:color w:val="B03060"/>
          <w:sz w:val="19"/>
        </w:rPr>
        <w:t>OFN_OVERWRITEPROMPT</w:t>
      </w:r>
      <w:r>
        <w:rPr>
          <w:rFonts w:ascii="微软雅黑" w:hAnsi="微软雅黑" w:eastAsia="微软雅黑"/>
        </w:rPr>
        <w:t>），</w:t>
      </w:r>
      <w:r>
        <w:rPr>
          <w:rFonts w:ascii="Consolas" w:hAnsi="Consolas" w:eastAsia="Consolas"/>
          <w:color w:val="B03060"/>
          <w:sz w:val="19"/>
        </w:rPr>
        <w:t>nFilterIndex = 1</w:t>
      </w:r>
      <w:r>
        <w:rPr>
          <w:rFonts w:ascii="微软雅黑" w:hAnsi="微软雅黑" w:eastAsia="微软雅黑"/>
        </w:rPr>
        <w:t xml:space="preserve">，打开时 </w:t>
      </w:r>
      <w:r>
        <w:rPr>
          <w:rFonts w:ascii="Consolas" w:hAnsi="Consolas" w:eastAsia="Consolas"/>
          <w:color w:val="B03060"/>
          <w:sz w:val="19"/>
        </w:rPr>
        <w:t>defExt = nullptr</w:t>
      </w:r>
      <w:r>
        <w:rPr>
          <w:rFonts w:ascii="微软雅黑" w:hAnsi="微软雅黑" w:eastAsia="微软雅黑"/>
        </w:rPr>
        <w:t xml:space="preserve">（不再强行补 </w:t>
      </w:r>
      <w:r>
        <w:rPr>
          <w:rFonts w:ascii="Consolas" w:hAnsi="Consolas" w:eastAsia="Consolas"/>
          <w:color w:val="B03060"/>
          <w:sz w:val="19"/>
        </w:rPr>
        <w:t>.pdb</w:t>
      </w:r>
      <w:r>
        <w:rPr>
          <w:rFonts w:ascii="微软雅黑" w:hAnsi="微软雅黑" w:eastAsia="微软雅黑"/>
        </w:rPr>
        <w:t>）；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过滤器</w:t>
      </w:r>
      <w:r>
        <w:rPr>
          <w:rFonts w:ascii="微软雅黑" w:hAnsi="微软雅黑" w:eastAsia="微软雅黑"/>
          <w:b/>
        </w:rPr>
        <w:t>由解析器注册表生成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19"/>
        </w:rPr>
        <w:t>ParserRegistry::allExtensions()</w:t>
      </w:r>
      <w:r>
        <w:rPr>
          <w:rFonts w:ascii="微软雅黑" w:hAnsi="微软雅黑" w:eastAsia="微软雅黑"/>
        </w:rPr>
        <w:t xml:space="preserve">：小写、去点、去重、按注册顺序），目前的清单是 </w:t>
      </w:r>
      <w:r>
        <w:rPr>
          <w:rFonts w:ascii="Consolas" w:hAnsi="Consolas" w:eastAsia="Consolas"/>
          <w:color w:val="B03060"/>
          <w:sz w:val="19"/>
        </w:rPr>
        <w:t>pdb, ent, gro, sdf, mol, cube, cub</w:t>
      </w:r>
      <w:r>
        <w:rPr>
          <w:rFonts w:ascii="微软雅黑" w:hAnsi="微软雅黑" w:eastAsia="微软雅黑"/>
        </w:rPr>
        <w:t>，工作台过滤器固定三段：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序号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过滤器</w:t>
            </w:r>
          </w:p>
        </w:tc>
        <w:tc>
          <w:tcPr>
            <w:tcW w:type="dxa" w:w="3061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覆盖的扩展名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①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分子结构文件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*.pdb;*.ent;*.gro;*.sdf;*.mol;*.cube;*.cub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②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MolecuLens 场景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*.mlscene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③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所有文件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*.*</w:t>
            </w:r>
          </w:p>
        </w:tc>
      </w:tr>
    </w:tbl>
    <w:p/>
    <w:p>
      <w:r>
        <w:rPr>
          <w:rFonts w:ascii="微软雅黑" w:hAnsi="微软雅黑" w:eastAsia="微软雅黑"/>
        </w:rPr>
        <w:t>轨迹导入的过滤器是「轨迹 (</w:t>
      </w:r>
      <w:r>
        <w:rPr>
          <w:rFonts w:ascii="微软雅黑" w:hAnsi="微软雅黑" w:eastAsia="微软雅黑"/>
          <w:i/>
        </w:rPr>
        <w:t>.dcd;</w:t>
      </w:r>
      <w:r>
        <w:rPr>
          <w:rFonts w:ascii="微软雅黑" w:hAnsi="微软雅黑" w:eastAsia="微软雅黑"/>
        </w:rPr>
        <w:t>.xtc;*.trr)」（TRR 为本轮新增），不在这三段里。</w:t>
      </w:r>
    </w:p>
    <w:p>
      <w:r>
        <w:rPr>
          <w:rFonts w:ascii="微软雅黑" w:hAnsi="微软雅黑" w:eastAsia="微软雅黑"/>
          <w:b/>
        </w:rPr>
        <w:t>自检步骤</w:t>
      </w:r>
      <w:r>
        <w:rPr>
          <w:rFonts w:ascii="微软雅黑" w:hAnsi="微软雅黑" w:eastAsia="微软雅黑"/>
        </w:rPr>
        <w:t xml:space="preserve">：① 打开 </w:t>
      </w:r>
      <w:r>
        <w:rPr>
          <w:rFonts w:ascii="Consolas" w:hAnsi="Consolas" w:eastAsia="Consolas"/>
          <w:color w:val="B03060"/>
          <w:sz w:val="19"/>
        </w:rPr>
        <w:t>D:\论文数据\md.gro</w:t>
      </w:r>
      <w:r>
        <w:rPr>
          <w:rFonts w:ascii="微软雅黑" w:hAnsi="微软雅黑" w:eastAsia="微软雅黑"/>
        </w:rPr>
        <w:t xml:space="preserve"> 这类中文目录，文件应直接可见；② </w:t>
      </w:r>
      <w:r>
        <w:rPr>
          <w:rFonts w:ascii="Consolas" w:hAnsi="Consolas" w:eastAsia="Consolas"/>
          <w:color w:val="B03060"/>
          <w:sz w:val="19"/>
        </w:rPr>
        <w:t>.mol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.cub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.ent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在默认过滤器下可见；③ 切「所有文件」能看到任意扩展名；④ 选中后仍提示解析失败，说明是</w:t>
      </w:r>
      <w:r>
        <w:rPr>
          <w:rFonts w:ascii="微软雅黑" w:hAnsi="微软雅黑" w:eastAsia="微软雅黑"/>
          <w:b/>
        </w:rPr>
        <w:t>格式本身</w:t>
      </w:r>
      <w:r>
        <w:rPr>
          <w:rFonts w:ascii="微软雅黑" w:hAnsi="微软雅黑" w:eastAsia="微软雅黑"/>
        </w:rPr>
        <w:t xml:space="preserve">不在支持列表，而不是对话框的问题（可用 </w:t>
      </w:r>
      <w:r>
        <w:rPr>
          <w:rFonts w:ascii="Consolas" w:hAnsi="Consolas" w:eastAsia="Consolas"/>
          <w:color w:val="B03060"/>
          <w:sz w:val="19"/>
        </w:rPr>
        <w:t>moleculens-cli info &lt;文件&gt;</w:t>
      </w:r>
      <w:r>
        <w:rPr>
          <w:rFonts w:ascii="微软雅黑" w:hAnsi="微软雅黑" w:eastAsia="微软雅黑"/>
        </w:rPr>
        <w:t xml:space="preserve"> 复核）。</w:t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说明：以后新增文件格式时，只要在 </w:t>
      </w:r>
      <w:r>
        <w:rPr>
          <w:rFonts w:ascii="Consolas" w:hAnsi="Consolas" w:eastAsia="Consolas"/>
          <w:i/>
          <w:color w:val="475569"/>
          <w:sz w:val="19"/>
        </w:rPr>
        <w:t>ParserRegistry</w:t>
      </w:r>
      <w:r>
        <w:rPr>
          <w:rFonts w:ascii="微软雅黑" w:hAnsi="微软雅黑" w:eastAsia="微软雅黑"/>
          <w:i/>
          <w:color w:val="475569"/>
        </w:rPr>
        <w:t xml:space="preserve"> 注册，打开对话框的过滤器会自动带上该扩展名，不需要再改界面代码——这也是「看不到目标文件」不再复发的前提。</w:t>
      </w:r>
    </w:p>
    <w:p>
      <w:pPr>
        <w:pStyle w:val="Heading3"/>
      </w:pPr>
      <w:r>
        <w:rPr>
          <w:rFonts w:ascii="微软雅黑" w:hAnsi="微软雅黑" w:eastAsia="微软雅黑"/>
        </w:rPr>
        <w:t>7.11 水盒不显示或位置不对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：勾了「显示水盒」但看不到盒线，或盒子明显偏出分子。</w:t>
      </w:r>
    </w:p>
    <w:p>
      <w:r>
        <w:rPr>
          <w:rFonts w:ascii="微软雅黑" w:hAnsi="微软雅黑" w:eastAsia="微软雅黑"/>
          <w:b/>
        </w:rPr>
        <w:t>原因与处理</w:t>
      </w:r>
      <w:r>
        <w:rPr>
          <w:rFonts w:ascii="微软雅黑" w:hAnsi="微软雅黑" w:eastAsia="微软雅黑"/>
        </w:rPr>
        <w:t xml:space="preserve">：① 纯 PDB 没有周期盒信息——「跟随轨迹盒」取不到 box，改用「手动指定」再点「适配场景」；② 轨迹首帧不带 box（部分 DCD/GRO）同样要回退手动；③ 盒子单位是 </w:t>
      </w:r>
      <w:r>
        <w:rPr>
          <w:rFonts w:ascii="微软雅黑" w:hAnsi="微软雅黑" w:eastAsia="微软雅黑"/>
          <w:b/>
        </w:rPr>
        <w:t>Å</w:t>
      </w:r>
      <w:r>
        <w:rPr>
          <w:rFonts w:ascii="微软雅黑" w:hAnsi="微软雅黑" w:eastAsia="微软雅黑"/>
        </w:rPr>
        <w:t>，若从 GROMACS 的 nm 数值直接抄会小 10 倍；④ 三斜盒的 9 个分量不能当成 3 个对角长度手填——只有「跟随轨迹盒」能保留三斜；⑤ 盒线离分子太远时先「适配场景」（按包围盒 ±5%），再小幅调「盒半长」。</w:t>
      </w:r>
    </w:p>
    <w:p>
      <w:r>
        <w:br/>
      </w:r>
    </w:p>
    <w:p>
      <w:pPr>
        <w:pStyle w:val="Heading2"/>
      </w:pPr>
      <w:r>
        <w:rPr>
          <w:rFonts w:ascii="微软雅黑" w:hAnsi="微软雅黑" w:eastAsia="微软雅黑"/>
        </w:rPr>
        <w:t>8 FAQ 与术语表</w:t>
      </w:r>
    </w:p>
    <w:p>
      <w:pPr>
        <w:pStyle w:val="Heading3"/>
      </w:pPr>
      <w:r>
        <w:rPr>
          <w:rFonts w:ascii="微软雅黑" w:hAnsi="微软雅黑" w:eastAsia="微软雅黑"/>
        </w:rPr>
        <w:t>8.1 常见问题</w:t>
      </w:r>
    </w:p>
    <w:p>
      <w:r>
        <w:rPr>
          <w:rFonts w:ascii="微软雅黑" w:hAnsi="微软雅黑" w:eastAsia="微软雅黑"/>
          <w:b/>
        </w:rPr>
        <w:t>Q：为什么打开 fchk 没反应？</w:t>
      </w:r>
      <w:r>
        <w:rPr>
          <w:rFonts w:ascii="微软雅黑" w:hAnsi="微软雅黑" w:eastAsia="微软雅黑"/>
        </w:rPr>
        <w:t xml:space="preserve"> A：GUI 只打开解析器注册过的格式：PDB（</w:t>
      </w:r>
      <w:r>
        <w:rPr>
          <w:rFonts w:ascii="Consolas" w:hAnsi="Consolas" w:eastAsia="Consolas"/>
          <w:color w:val="B03060"/>
          <w:sz w:val="19"/>
        </w:rPr>
        <w:t>*.pdb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*.ent</w:t>
      </w:r>
      <w:r>
        <w:rPr>
          <w:rFonts w:ascii="微软雅黑" w:hAnsi="微软雅黑" w:eastAsia="微软雅黑"/>
        </w:rPr>
        <w:t>）、GRO（</w:t>
      </w:r>
      <w:r>
        <w:rPr>
          <w:rFonts w:ascii="Consolas" w:hAnsi="Consolas" w:eastAsia="Consolas"/>
          <w:color w:val="B03060"/>
          <w:sz w:val="19"/>
        </w:rPr>
        <w:t>*.gro</w:t>
      </w:r>
      <w:r>
        <w:rPr>
          <w:rFonts w:ascii="微软雅黑" w:hAnsi="微软雅黑" w:eastAsia="微软雅黑"/>
        </w:rPr>
        <w:t>）、SDF（</w:t>
      </w:r>
      <w:r>
        <w:rPr>
          <w:rFonts w:ascii="Consolas" w:hAnsi="Consolas" w:eastAsia="Consolas"/>
          <w:color w:val="B03060"/>
          <w:sz w:val="19"/>
        </w:rPr>
        <w:t>*.sdf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*.mol</w:t>
      </w:r>
      <w:r>
        <w:rPr>
          <w:rFonts w:ascii="微软雅黑" w:hAnsi="微软雅黑" w:eastAsia="微软雅黑"/>
        </w:rPr>
        <w:t>）、CUBE（</w:t>
      </w:r>
      <w:r>
        <w:rPr>
          <w:rFonts w:ascii="Consolas" w:hAnsi="Consolas" w:eastAsia="Consolas"/>
          <w:color w:val="B03060"/>
          <w:sz w:val="19"/>
        </w:rPr>
        <w:t>*.cube</w:t>
      </w:r>
      <w:r>
        <w:rPr>
          <w:rFonts w:ascii="微软雅黑" w:hAnsi="微软雅黑" w:eastAsia="微软雅黑"/>
        </w:rPr>
        <w:t>/</w:t>
      </w:r>
      <w:r>
        <w:rPr>
          <w:rFonts w:ascii="Consolas" w:hAnsi="Consolas" w:eastAsia="Consolas"/>
          <w:color w:val="B03060"/>
          <w:sz w:val="19"/>
        </w:rPr>
        <w:t>*.cub</w:t>
      </w:r>
      <w:r>
        <w:rPr>
          <w:rFonts w:ascii="微软雅黑" w:hAnsi="微软雅黑" w:eastAsia="微软雅黑"/>
        </w:rPr>
        <w:t xml:space="preserve">），以及 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场景。打开对话框的过滤器由解析器注册表自动生成，所以 fchk / xyz / mol2 不会出现在默认列表里；fchk 请先用 Multiwfn 转成 cube 再导入。</w:t>
      </w:r>
    </w:p>
    <w:p>
      <w:r>
        <w:rPr>
          <w:rFonts w:ascii="微软雅黑" w:hAnsi="微软雅黑" w:eastAsia="微软雅黑"/>
          <w:b/>
        </w:rPr>
        <w:t>Q：ESP 能不能不做计算就出图？</w:t>
      </w:r>
      <w:r>
        <w:rPr>
          <w:rFonts w:ascii="微软雅黑" w:hAnsi="微软雅黑" w:eastAsia="微软雅黑"/>
        </w:rPr>
        <w:t xml:space="preserve"> A：不能。MolecuLens 不内建量化计算，只负责用现成的 density/esp cube 出图。</w:t>
      </w:r>
    </w:p>
    <w:p>
      <w:r>
        <w:rPr>
          <w:rFonts w:ascii="微软雅黑" w:hAnsi="微软雅黑" w:eastAsia="微软雅黑"/>
          <w:b/>
        </w:rPr>
        <w:t>Q：为什么表面是半透明时看不到背面？</w:t>
      </w:r>
      <w:r>
        <w:rPr>
          <w:rFonts w:ascii="微软雅黑" w:hAnsi="微软雅黑" w:eastAsia="微软雅黑"/>
        </w:rPr>
        <w:t xml:space="preserve"> A：半透明表面只绘正面（背面剔除）且未实现 OIT，这是性能取舍；需要看内部时降低不透明度或隐藏外层表示。</w:t>
      </w:r>
    </w:p>
    <w:p>
      <w:r>
        <w:rPr>
          <w:rFonts w:ascii="微软雅黑" w:hAnsi="微软雅黑" w:eastAsia="微软雅黑"/>
          <w:b/>
        </w:rPr>
        <w:t>Q：左导航占地方，能不能收起来？</w:t>
      </w:r>
      <w:r>
        <w:rPr>
          <w:rFonts w:ascii="微软雅黑" w:hAnsi="微软雅黑" w:eastAsia="微软雅黑"/>
        </w:rPr>
        <w:t xml:space="preserve"> A：能。点左导航顶部的 ‹‹（或按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 xml:space="preserve">、菜单「视图 → 收起工作区」），宽度从 92 px 收到 46 px，只剩十个图标，鼠标悬停显示模块名；再按一次 </w:t>
      </w:r>
      <w:r>
        <w:rPr>
          <w:rFonts w:ascii="Consolas" w:hAnsi="Consolas" w:eastAsia="Consolas"/>
          <w:color w:val="B03060"/>
          <w:sz w:val="19"/>
        </w:rPr>
        <w:t>Ctrl+B</w:t>
      </w:r>
      <w:r>
        <w:rPr>
          <w:rFonts w:ascii="微软雅黑" w:hAnsi="微软雅黑" w:eastAsia="微软雅黑"/>
        </w:rPr>
        <w:t xml:space="preserve"> 展开。收起后腾出的宽度直接给视口，但</w:t>
      </w:r>
      <w:r>
        <w:rPr>
          <w:rFonts w:ascii="微软雅黑" w:hAnsi="微软雅黑" w:eastAsia="微软雅黑"/>
          <w:b/>
        </w:rPr>
        <w:t>状态不写入设置</w:t>
      </w:r>
      <w:r>
        <w:rPr>
          <w:rFonts w:ascii="微软雅黑" w:hAnsi="微软雅黑" w:eastAsia="微软雅黑"/>
        </w:rPr>
        <w:t>，重启回到展开态。</w:t>
      </w:r>
    </w:p>
    <w:p>
      <w:r>
        <w:rPr>
          <w:rFonts w:ascii="微软雅黑" w:hAnsi="微软雅黑" w:eastAsia="微软雅黑"/>
          <w:b/>
        </w:rPr>
        <w:t>Q：忘了保存场景怎么办？</w:t>
      </w:r>
      <w:r>
        <w:rPr>
          <w:rFonts w:ascii="微软雅黑" w:hAnsi="微软雅黑" w:eastAsia="微软雅黑"/>
        </w:rPr>
        <w:t xml:space="preserve"> A：</w:t>
      </w:r>
      <w:r>
        <w:rPr>
          <w:rFonts w:ascii="Consolas" w:hAnsi="Consolas" w:eastAsia="Consolas"/>
          <w:color w:val="B03060"/>
          <w:sz w:val="19"/>
        </w:rPr>
        <w:t>.mlscene</w:t>
      </w:r>
      <w:r>
        <w:rPr>
          <w:rFonts w:ascii="微软雅黑" w:hAnsi="微软雅黑" w:eastAsia="微软雅黑"/>
        </w:rPr>
        <w:t xml:space="preserve"> 保存结构、坐标与表示参数；轨迹是否一起写进去取决于保存时选的模式（链接式只存路径，嵌入式打包帧）。分析结果（统计数字、极值点列表）不保存。v2 没有「最近文件」菜单，未保存时只能重新打开结构文件后重设参数。</w:t>
      </w:r>
    </w:p>
    <w:p>
      <w:r>
        <w:rPr>
          <w:rFonts w:ascii="微软雅黑" w:hAnsi="微软雅黑" w:eastAsia="微软雅黑"/>
          <w:b/>
        </w:rPr>
        <w:t>Q：界面字体好小/好大？</w:t>
      </w:r>
      <w:r>
        <w:rPr>
          <w:rFonts w:ascii="微软雅黑" w:hAnsi="微软雅黑" w:eastAsia="微软雅黑"/>
        </w:rPr>
        <w:t xml:space="preserve"> A：v2 字号固定（标题 20 / 正文 16 / 辅助 13），可在 Windows 显示设置里调整缩放；字体缺失会回退系统字体，行高可能变化。</w:t>
      </w:r>
    </w:p>
    <w:p>
      <w:r>
        <w:rPr>
          <w:rFonts w:ascii="微软雅黑" w:hAnsi="微软雅黑" w:eastAsia="微软雅黑"/>
          <w:b/>
        </w:rPr>
        <w:t>Q：能同时开两个窗口吗？</w:t>
      </w:r>
      <w:r>
        <w:rPr>
          <w:rFonts w:ascii="微软雅黑" w:hAnsi="微软雅黑" w:eastAsia="微软雅黑"/>
        </w:rPr>
        <w:t xml:space="preserve"> A：一个进程一个窗口。需要对比两个文件时请在同一个场景里打开两个分子，用「分子」列表控制可见性。</w:t>
      </w:r>
    </w:p>
    <w:p>
      <w:r>
        <w:rPr>
          <w:rFonts w:ascii="微软雅黑" w:hAnsi="微软雅黑" w:eastAsia="微软雅黑"/>
          <w:b/>
        </w:rPr>
        <w:t>Q：导出图为什么比视口大一圈？</w:t>
      </w:r>
      <w:r>
        <w:rPr>
          <w:rFonts w:ascii="微软雅黑" w:hAnsi="微软雅黑" w:eastAsia="微软雅黑"/>
        </w:rPr>
        <w:t xml:space="preserve"> A：「超采样倍数」是</w:t>
      </w:r>
      <w:r>
        <w:rPr>
          <w:rFonts w:ascii="微软雅黑" w:hAnsi="微软雅黑" w:eastAsia="微软雅黑"/>
          <w:b/>
        </w:rPr>
        <w:t>输出像素倍数</w:t>
      </w:r>
      <w:r>
        <w:rPr>
          <w:rFonts w:ascii="微软雅黑" w:hAnsi="微软雅黑" w:eastAsia="微软雅黑"/>
        </w:rPr>
        <w:t>：视口 900 px 宽选 4× 就得到 3600 px 宽，而不是某种参数化插值；视口尺寸变了，输出尺寸跟着变。</w:t>
      </w:r>
    </w:p>
    <w:p>
      <w:r>
        <w:rPr>
          <w:rFonts w:ascii="微软雅黑" w:hAnsi="微软雅黑" w:eastAsia="微软雅黑"/>
          <w:b/>
        </w:rPr>
        <w:t>Q：透明背景的 PNG 边缘发白？</w:t>
      </w:r>
      <w:r>
        <w:rPr>
          <w:rFonts w:ascii="微软雅黑" w:hAnsi="微软雅黑" w:eastAsia="微软雅黑"/>
        </w:rPr>
        <w:t xml:space="preserve"> A：透明背景只让背景 alpha=0，分子本身仍不透明，边缘抗锯齿像素是半透明的——放到深色背景上会看到一圈浅色描边，属正常；需要干净边缘时导出 4× 再缩小。</w:t>
      </w:r>
    </w:p>
    <w:p>
      <w:r>
        <w:rPr>
          <w:rFonts w:ascii="微软雅黑" w:hAnsi="微软雅黑" w:eastAsia="微软雅黑"/>
          <w:b/>
        </w:rPr>
        <w:t>Q：想恢复到「刚装好」的状态？</w:t>
      </w:r>
      <w:r>
        <w:rPr>
          <w:rFonts w:ascii="微软雅黑" w:hAnsi="微软雅黑" w:eastAsia="微软雅黑"/>
        </w:rPr>
        <w:t xml:space="preserve"> A：删除或改名 </w:t>
      </w:r>
      <w:r>
        <w:rPr>
          <w:rFonts w:ascii="Consolas" w:hAnsi="Consolas" w:eastAsia="Consolas"/>
          <w:color w:val="B03060"/>
          <w:sz w:val="19"/>
        </w:rPr>
        <w:t>%APPDATA%\MolecuLens\settings.json</w:t>
      </w:r>
      <w:r>
        <w:rPr>
          <w:rFonts w:ascii="微软雅黑" w:hAnsi="微软雅黑" w:eastAsia="微软雅黑"/>
        </w:rPr>
        <w:t>，重启即恢复默认浅色主题、默认相机与 MSAA 4；场景内容不受影响。</w:t>
      </w:r>
    </w:p>
    <w:p>
      <w:r>
        <w:rPr>
          <w:rFonts w:ascii="微软雅黑" w:hAnsi="微软雅黑" w:eastAsia="微软雅黑"/>
          <w:b/>
        </w:rPr>
        <w:t>Q：为什么打开两个分子后只有一个能改样式？</w:t>
      </w:r>
      <w:r>
        <w:rPr>
          <w:rFonts w:ascii="微软雅黑" w:hAnsi="微软雅黑" w:eastAsia="微软雅黑"/>
        </w:rPr>
        <w:t xml:space="preserve"> A：表示是</w:t>
      </w:r>
      <w:r>
        <w:rPr>
          <w:rFonts w:ascii="微软雅黑" w:hAnsi="微软雅黑" w:eastAsia="微软雅黑"/>
          <w:b/>
        </w:rPr>
        <w:t>场景级</w:t>
      </w:r>
      <w:r>
        <w:rPr>
          <w:rFonts w:ascii="微软雅黑" w:hAnsi="微软雅黑" w:eastAsia="微软雅黑"/>
        </w:rPr>
        <w:t xml:space="preserve">的，一条表示作用于当前场景的全部分子；想让不同分子不同画法，需要在「显示」模块新建多条表示并用选择表达式区分（如 </w:t>
      </w:r>
      <w:r>
        <w:rPr>
          <w:rFonts w:ascii="Consolas" w:hAnsi="Consolas" w:eastAsia="Consolas"/>
          <w:color w:val="B03060"/>
          <w:sz w:val="19"/>
        </w:rPr>
        <w:t>resid 1-10</w:t>
      </w:r>
      <w:r>
        <w:rPr>
          <w:rFonts w:ascii="微软雅黑" w:hAnsi="微软雅黑" w:eastAsia="微软雅黑"/>
        </w:rPr>
        <w:t>）。</w:t>
      </w:r>
    </w:p>
    <w:p>
      <w:pPr>
        <w:pStyle w:val="Heading3"/>
      </w:pPr>
      <w:r>
        <w:rPr>
          <w:rFonts w:ascii="微软雅黑" w:hAnsi="微软雅黑" w:eastAsia="微软雅黑"/>
        </w:rPr>
        <w:t>8.2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术语</w:t>
            </w:r>
          </w:p>
        </w:tc>
        <w:tc>
          <w:tcPr>
            <w:tcW w:type="dxa" w:w="4592"/>
          </w:tcPr>
          <w:p>
            <w:pPr>
              <w:spacing w:after="40"/>
              <w:shd w:val="clear" w:color="auto" w:fill="EEF2F7"/>
            </w:pPr>
            <w:r/>
            <w:r>
              <w:rPr>
                <w:rFonts w:ascii="微软雅黑" w:hAnsi="微软雅黑" w:eastAsia="微软雅黑"/>
                <w:b/>
              </w:rPr>
              <w:t>含义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表示（Representation）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一个分子的一种画法（球棍、卡通、表面…），可多个叠加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收起工作区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把左导航从 92 px 收窄到 46 px 的状态（只剩图标，悬停显示模块名），</w:t>
            </w:r>
            <w:r>
              <w:rPr>
                <w:rFonts w:ascii="Consolas" w:hAnsi="Consolas" w:eastAsia="Consolas"/>
                <w:color w:val="B03060"/>
                <w:sz w:val="19"/>
              </w:rPr>
              <w:t>Ctrl+B</w:t>
            </w:r>
            <w:r>
              <w:rPr>
                <w:rFonts w:ascii="微软雅黑" w:hAnsi="微软雅黑" w:eastAsia="微软雅黑"/>
              </w:rPr>
              <w:t xml:space="preserve"> 切换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水盒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周期盒的 12 条棱（轨迹首帧 box 或手动中心+半长），在「标注」页控制显示与线宽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示意图风格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黑底 + 强轮廓 + 平光 + 关阴影的一键风格，并自动打开水盒与水印（「标注」页）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波浪箭头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「标注」页的箭头样式「波浪（光）」，用于示意光子入射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链接式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场景只记录轨迹文件路径与指纹（大小/mtime），文件小；源轨迹被移动/改名后需重新指定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嵌入式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把轨迹帧坐标写进 </w:t>
            </w:r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  <w:r>
              <w:rPr>
                <w:rFonts w:ascii="微软雅黑" w:hAnsi="微软雅黑" w:eastAsia="微软雅黑"/>
              </w:rPr>
              <w:t xml:space="preserve"> 的二进制段，可单文件分发；体积随帧数×原子数增长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体系（System）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分子的逻辑分组，用于合并表面与实例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等值面（Isosurface）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标量场取定值形成的曲面，MolecuLens 用 Marching Cubes 生成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cube 文件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Gaussian 格式的三维网格数据（</w:t>
            </w:r>
            <w:r>
              <w:rPr>
                <w:rFonts w:ascii="Consolas" w:hAnsi="Consolas" w:eastAsia="Consolas"/>
                <w:color w:val="B03060"/>
                <w:sz w:val="19"/>
              </w:rPr>
              <w:t>.cube</w:t>
            </w:r>
            <w:r>
              <w:rPr>
                <w:rFonts w:ascii="微软雅黑" w:hAnsi="微软雅黑" w:eastAsia="微软雅黑"/>
              </w:rPr>
              <w:t xml:space="preserve"> / </w:t>
            </w:r>
            <w:r>
              <w:rPr>
                <w:rFonts w:ascii="Consolas" w:hAnsi="Consolas" w:eastAsia="Consolas"/>
                <w:color w:val="B03060"/>
                <w:sz w:val="19"/>
              </w:rPr>
              <w:t>.cub</w:t>
            </w:r>
            <w:r>
              <w:rPr>
                <w:rFonts w:ascii="微软雅黑" w:hAnsi="微软雅黑" w:eastAsia="微软雅黑"/>
              </w:rPr>
              <w:t>），含维度、原点、步长与标量值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a.u.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原子单位；密度等值面常用 0.001 a.u.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ESP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静电势（Electrostatic Potential），单位 kcal/mol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iso / 阈值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等值面的取值；密度阈值越大表面越贴近原子核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NMS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非极大抑制，用于极值点去重（此处阈值 1.2 Å）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In / Out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轨迹循环区间的起止帧（Out = 0 表示末帧）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MSAA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多重采样抗锯齿，默认 4×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光追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>自研 CPU 光线追踪预览，画质更好但更慢</w:t>
            </w:r>
          </w:p>
        </w:tc>
      </w:tr>
      <w:tr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color w:val="B03060"/>
                <w:sz w:val="19"/>
              </w:rPr>
              <w:t>.mlscene</w:t>
            </w:r>
          </w:p>
        </w:tc>
        <w:tc>
          <w:tcPr>
            <w:tcW w:type="dxa" w:w="459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</w:rPr>
              <w:t xml:space="preserve">MolecuLens 场景文件，保存结构、坐标、表示参数与标注（可选键 </w:t>
            </w:r>
            <w:r>
              <w:rPr>
                <w:rFonts w:ascii="Consolas" w:hAnsi="Consolas" w:eastAsia="Consolas"/>
                <w:color w:val="B03060"/>
                <w:sz w:val="19"/>
              </w:rPr>
              <w:t>annotations</w:t>
            </w:r>
            <w:r>
              <w:rPr>
                <w:rFonts w:ascii="微软雅黑" w:hAnsi="微软雅黑" w:eastAsia="微软雅黑"/>
              </w:rPr>
              <w:t>），材质名是稳定键；轨迹可选链接式或嵌入式</w:t>
            </w:r>
          </w:p>
        </w:tc>
      </w:tr>
    </w:tbl>
    <w:p/>
    <w:p>
      <w:pPr>
        <w:ind w:left="454"/>
      </w:pPr>
      <w:r>
        <w:rPr>
          <w:rFonts w:ascii="微软雅黑" w:hAnsi="微软雅黑" w:eastAsia="微软雅黑"/>
          <w:b/>
          <w:i/>
          <w:color w:val="475569"/>
        </w:rPr>
        <w:t>延伸阅读</w:t>
      </w:r>
      <w:r>
        <w:rPr>
          <w:rFonts w:ascii="微软雅黑" w:hAnsi="微软雅黑" w:eastAsia="微软雅黑"/>
          <w:i/>
          <w:color w:val="475569"/>
        </w:rPr>
        <w:t>：DOS/PDOS、能带、CDD、自旋密度、NCI/IGMH、能级图与势能面曲线等</w:t>
      </w:r>
      <w:r>
        <w:rPr>
          <w:rFonts w:ascii="微软雅黑" w:hAnsi="微软雅黑" w:eastAsia="微软雅黑"/>
          <w:b/>
          <w:i/>
          <w:color w:val="475569"/>
        </w:rPr>
        <w:t>其它 DFT 出图类型</w:t>
      </w:r>
      <w:r>
        <w:rPr>
          <w:rFonts w:ascii="微软雅黑" w:hAnsi="微软雅黑" w:eastAsia="微软雅黑"/>
          <w:i/>
          <w:color w:val="475569"/>
        </w:rPr>
        <w:t>，以及「数据从哪来、该用什么工具、MolecuLens 能做什么」的对照，见 [《05-DFT 常用绘图指南》](05-DFT常用绘图指南.md)。</w:t>
      </w:r>
    </w:p>
    <w:p>
      <w:r>
        <w:br/>
      </w:r>
    </w:p>
    <w:p>
      <w:pPr>
        <w:ind w:left="454"/>
      </w:pPr>
      <w:r>
        <w:rPr>
          <w:rFonts w:ascii="微软雅黑" w:hAnsi="微软雅黑" w:eastAsia="微软雅黑"/>
          <w:i/>
          <w:color w:val="475569"/>
        </w:rPr>
        <w:t xml:space="preserve">文档版本 2026-10-21。与代码不一致时以代码与 </w:t>
      </w:r>
      <w:r>
        <w:rPr>
          <w:rFonts w:ascii="Consolas" w:hAnsi="Consolas" w:eastAsia="Consolas"/>
          <w:i/>
          <w:color w:val="475569"/>
          <w:sz w:val="19"/>
        </w:rPr>
        <w:t>VERIFICATION.md</w:t>
      </w:r>
      <w:r>
        <w:rPr>
          <w:rFonts w:ascii="微软雅黑" w:hAnsi="微软雅黑" w:eastAsia="微软雅黑"/>
          <w:i/>
          <w:color w:val="475569"/>
        </w:rPr>
        <w:t xml:space="preserve"> 为准；图占位统一位于 </w:t>
      </w:r>
      <w:r>
        <w:rPr>
          <w:rFonts w:ascii="Consolas" w:hAnsi="Consolas" w:eastAsia="Consolas"/>
          <w:i/>
          <w:color w:val="475569"/>
          <w:sz w:val="19"/>
        </w:rPr>
        <w:t>figs_v2/</w:t>
      </w:r>
      <w:r>
        <w:rPr>
          <w:rFonts w:ascii="微软雅黑" w:hAnsi="微软雅黑" w:eastAsia="微软雅黑"/>
          <w:i/>
          <w:color w:val="475569"/>
        </w:rPr>
        <w:t>，由发布流程生成。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