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61EC1" w14:textId="5472B3B0" w:rsidR="000774B0" w:rsidRDefault="000774B0" w:rsidP="000774B0">
      <w:pPr>
        <w:jc w:val="center"/>
        <w:rPr>
          <w:rFonts w:hint="eastAsia"/>
          <w:b/>
          <w:bCs/>
          <w:sz w:val="44"/>
          <w:szCs w:val="44"/>
        </w:rPr>
      </w:pPr>
      <w:r w:rsidRPr="000774B0">
        <w:rPr>
          <w:b/>
          <w:bCs/>
          <w:sz w:val="44"/>
          <w:szCs w:val="44"/>
        </w:rPr>
        <w:t>LL(1)语法分析程序</w:t>
      </w:r>
      <w:r w:rsidRPr="000774B0">
        <w:rPr>
          <w:rFonts w:hint="eastAsia"/>
          <w:b/>
          <w:bCs/>
          <w:sz w:val="44"/>
          <w:szCs w:val="44"/>
        </w:rPr>
        <w:t>实验报告</w:t>
      </w:r>
    </w:p>
    <w:p w14:paraId="1C3C90E4" w14:textId="77777777" w:rsidR="00496949" w:rsidRPr="000774B0" w:rsidRDefault="00496949" w:rsidP="000774B0">
      <w:pPr>
        <w:jc w:val="center"/>
        <w:rPr>
          <w:rFonts w:hint="eastAsia"/>
          <w:b/>
          <w:bCs/>
          <w:sz w:val="44"/>
          <w:szCs w:val="44"/>
        </w:rPr>
      </w:pPr>
    </w:p>
    <w:p w14:paraId="54EE686D" w14:textId="140DF0D6" w:rsidR="000774B0" w:rsidRPr="000774B0" w:rsidRDefault="000774B0" w:rsidP="000774B0">
      <w:pPr>
        <w:rPr>
          <w:rFonts w:hint="eastAsia"/>
          <w:b/>
          <w:bCs/>
          <w:sz w:val="36"/>
          <w:szCs w:val="36"/>
        </w:rPr>
      </w:pPr>
      <w:r w:rsidRPr="000774B0">
        <w:rPr>
          <w:b/>
          <w:bCs/>
          <w:sz w:val="36"/>
          <w:szCs w:val="36"/>
        </w:rPr>
        <w:t>1 实验题目</w:t>
      </w:r>
    </w:p>
    <w:p w14:paraId="6BCD3AC1" w14:textId="77777777" w:rsidR="000774B0" w:rsidRPr="00BE7B0E" w:rsidRDefault="000774B0" w:rsidP="000774B0">
      <w:pPr>
        <w:rPr>
          <w:rFonts w:hint="eastAsia"/>
          <w:sz w:val="24"/>
          <w:szCs w:val="24"/>
        </w:rPr>
      </w:pPr>
      <w:r>
        <w:tab/>
      </w:r>
      <w:r w:rsidRPr="00BE7B0E">
        <w:rPr>
          <w:sz w:val="24"/>
          <w:szCs w:val="24"/>
        </w:rPr>
        <w:t>编写LL(1)语法分析程序</w:t>
      </w:r>
    </w:p>
    <w:p w14:paraId="026B1B70" w14:textId="3B53E956" w:rsidR="00FE31BE" w:rsidRDefault="00FE31BE" w:rsidP="000774B0">
      <w:pPr>
        <w:rPr>
          <w:rFonts w:hint="eastAsia"/>
        </w:rPr>
      </w:pPr>
    </w:p>
    <w:p w14:paraId="289E39DB" w14:textId="77777777" w:rsidR="00BE7B0E" w:rsidRPr="00BE7B0E" w:rsidRDefault="00BE7B0E" w:rsidP="00BE7B0E">
      <w:pPr>
        <w:rPr>
          <w:rFonts w:hint="eastAsia"/>
          <w:b/>
          <w:bCs/>
          <w:sz w:val="36"/>
          <w:szCs w:val="36"/>
        </w:rPr>
      </w:pPr>
      <w:r w:rsidRPr="00BE7B0E">
        <w:rPr>
          <w:b/>
          <w:bCs/>
          <w:sz w:val="36"/>
          <w:szCs w:val="36"/>
        </w:rPr>
        <w:t>2 实验内容</w:t>
      </w:r>
    </w:p>
    <w:p w14:paraId="1747EFE5" w14:textId="42807843" w:rsidR="00BE7B0E" w:rsidRDefault="00BE7B0E" w:rsidP="000774B0">
      <w:pPr>
        <w:rPr>
          <w:rFonts w:hint="eastAsia"/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对给定的</w:t>
      </w:r>
      <w:r w:rsidRPr="00BE7B0E">
        <w:rPr>
          <w:rFonts w:hint="eastAsia"/>
          <w:sz w:val="24"/>
          <w:szCs w:val="24"/>
        </w:rPr>
        <w:t>消除左递归的文法G'：</w:t>
      </w:r>
    </w:p>
    <w:tbl>
      <w:tblPr>
        <w:tblStyle w:val="a3"/>
        <w:tblW w:w="0" w:type="auto"/>
        <w:tblInd w:w="2232" w:type="dxa"/>
        <w:tblLook w:val="04A0" w:firstRow="1" w:lastRow="0" w:firstColumn="1" w:lastColumn="0" w:noHBand="0" w:noVBand="1"/>
      </w:tblPr>
      <w:tblGrid>
        <w:gridCol w:w="1838"/>
        <w:gridCol w:w="1985"/>
      </w:tblGrid>
      <w:tr w:rsidR="00BE7B0E" w14:paraId="29B2E846" w14:textId="77777777" w:rsidTr="00D45383">
        <w:tc>
          <w:tcPr>
            <w:tcW w:w="1838" w:type="dxa"/>
          </w:tcPr>
          <w:p w14:paraId="7C8D8EB5" w14:textId="597665B8" w:rsidR="00BE7B0E" w:rsidRPr="00D45383" w:rsidRDefault="00D45383" w:rsidP="00D45383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D45383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985" w:type="dxa"/>
          </w:tcPr>
          <w:p w14:paraId="5DA8A446" w14:textId="4AA0999F" w:rsidR="00BE7B0E" w:rsidRPr="00D45383" w:rsidRDefault="00D45383" w:rsidP="00D45383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D45383">
              <w:rPr>
                <w:rFonts w:hint="eastAsia"/>
                <w:b/>
                <w:bCs/>
                <w:sz w:val="24"/>
                <w:szCs w:val="24"/>
              </w:rPr>
              <w:t>产生式</w:t>
            </w:r>
          </w:p>
        </w:tc>
      </w:tr>
      <w:tr w:rsidR="00BE7B0E" w14:paraId="106C33D7" w14:textId="77777777" w:rsidTr="00D45383">
        <w:tc>
          <w:tcPr>
            <w:tcW w:w="1838" w:type="dxa"/>
          </w:tcPr>
          <w:p w14:paraId="4F858CE9" w14:textId="0E3250FE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517BAB6C" w14:textId="761620CF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E -&gt; TA</w:t>
            </w:r>
          </w:p>
        </w:tc>
      </w:tr>
      <w:tr w:rsidR="00BE7B0E" w14:paraId="190F0BCF" w14:textId="77777777" w:rsidTr="00D45383">
        <w:tc>
          <w:tcPr>
            <w:tcW w:w="1838" w:type="dxa"/>
          </w:tcPr>
          <w:p w14:paraId="220D7E46" w14:textId="60DDC729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AB1FB9F" w14:textId="0C03D03A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A -&gt; +TA</w:t>
            </w:r>
          </w:p>
        </w:tc>
      </w:tr>
      <w:tr w:rsidR="00BE7B0E" w14:paraId="06D1A43F" w14:textId="77777777" w:rsidTr="00D45383">
        <w:tc>
          <w:tcPr>
            <w:tcW w:w="1838" w:type="dxa"/>
          </w:tcPr>
          <w:p w14:paraId="7144C037" w14:textId="372E56C6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758EEAC6" w14:textId="5933273E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A -&gt; -TA</w:t>
            </w:r>
          </w:p>
        </w:tc>
      </w:tr>
      <w:tr w:rsidR="00BE7B0E" w14:paraId="21434164" w14:textId="77777777" w:rsidTr="00D45383">
        <w:tc>
          <w:tcPr>
            <w:tcW w:w="1838" w:type="dxa"/>
          </w:tcPr>
          <w:p w14:paraId="3396B12C" w14:textId="67820F8D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3717A5E0" w14:textId="2332070A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A -&gt; ε</w:t>
            </w:r>
          </w:p>
        </w:tc>
      </w:tr>
      <w:tr w:rsidR="00BE7B0E" w14:paraId="1525D816" w14:textId="77777777" w:rsidTr="00D45383">
        <w:tc>
          <w:tcPr>
            <w:tcW w:w="1838" w:type="dxa"/>
          </w:tcPr>
          <w:p w14:paraId="2C3069F4" w14:textId="039B878B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585D7A33" w14:textId="78CFE585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T -&gt; FB</w:t>
            </w:r>
          </w:p>
        </w:tc>
      </w:tr>
      <w:tr w:rsidR="00BE7B0E" w14:paraId="43E20252" w14:textId="77777777" w:rsidTr="00D45383">
        <w:tc>
          <w:tcPr>
            <w:tcW w:w="1838" w:type="dxa"/>
          </w:tcPr>
          <w:p w14:paraId="67DF8A7F" w14:textId="00AB8185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05D1276C" w14:textId="1C879B48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B -&gt; *FB</w:t>
            </w:r>
          </w:p>
        </w:tc>
      </w:tr>
      <w:tr w:rsidR="00BE7B0E" w14:paraId="24001156" w14:textId="77777777" w:rsidTr="00D45383">
        <w:tc>
          <w:tcPr>
            <w:tcW w:w="1838" w:type="dxa"/>
          </w:tcPr>
          <w:p w14:paraId="507FE472" w14:textId="4E946A43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556BCF64" w14:textId="5E640C3A" w:rsidR="00BE7B0E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B -&gt; /FB</w:t>
            </w:r>
          </w:p>
        </w:tc>
      </w:tr>
      <w:tr w:rsidR="00D45383" w14:paraId="72DF63B3" w14:textId="77777777" w:rsidTr="00D45383">
        <w:tc>
          <w:tcPr>
            <w:tcW w:w="1838" w:type="dxa"/>
          </w:tcPr>
          <w:p w14:paraId="4C935EE1" w14:textId="2EBD66DB" w:rsidR="00D45383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4CABB8DA" w14:textId="3C59184F" w:rsidR="00D45383" w:rsidRDefault="0067569A" w:rsidP="00D45383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B -&gt; ε</w:t>
            </w:r>
          </w:p>
        </w:tc>
      </w:tr>
      <w:tr w:rsidR="00D45383" w14:paraId="552ED6C4" w14:textId="77777777" w:rsidTr="00D45383">
        <w:tc>
          <w:tcPr>
            <w:tcW w:w="1838" w:type="dxa"/>
          </w:tcPr>
          <w:p w14:paraId="7F00C86E" w14:textId="331FAEAF" w:rsidR="00D45383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14:paraId="5C160E48" w14:textId="010AF01E" w:rsidR="00D45383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F -&gt; (E)</w:t>
            </w:r>
          </w:p>
        </w:tc>
      </w:tr>
      <w:tr w:rsidR="00D45383" w14:paraId="350B6372" w14:textId="77777777" w:rsidTr="00D45383">
        <w:tc>
          <w:tcPr>
            <w:tcW w:w="1838" w:type="dxa"/>
          </w:tcPr>
          <w:p w14:paraId="00F20BA7" w14:textId="1D624599" w:rsidR="00D45383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14:paraId="60B5AF1A" w14:textId="3AD36ED2" w:rsidR="00D45383" w:rsidRDefault="00D45383" w:rsidP="00D45383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F -&gt; num</w:t>
            </w:r>
          </w:p>
        </w:tc>
      </w:tr>
    </w:tbl>
    <w:p w14:paraId="6DBDE99A" w14:textId="5E6D6D80" w:rsidR="00BE7B0E" w:rsidRDefault="00D45383" w:rsidP="000774B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构造LL(1)预测分析程序</w:t>
      </w:r>
    </w:p>
    <w:p w14:paraId="39CE0CF7" w14:textId="77777777" w:rsidR="00496949" w:rsidRDefault="00496949" w:rsidP="000774B0">
      <w:pPr>
        <w:rPr>
          <w:rFonts w:hint="eastAsia"/>
          <w:sz w:val="24"/>
          <w:szCs w:val="24"/>
        </w:rPr>
      </w:pPr>
    </w:p>
    <w:p w14:paraId="4CF07E27" w14:textId="6DDB3051" w:rsidR="00742951" w:rsidRDefault="00742951" w:rsidP="00742951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</w:t>
      </w:r>
      <w:r w:rsidRPr="00BE7B0E"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构造LL(1)分析表</w:t>
      </w:r>
    </w:p>
    <w:p w14:paraId="0E07C705" w14:textId="6932C8A4" w:rsidR="00742951" w:rsidRDefault="00742951" w:rsidP="00742951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ab/>
      </w:r>
      <w:r w:rsidRPr="00742951">
        <w:rPr>
          <w:rFonts w:ascii="宋体" w:eastAsia="宋体" w:hAnsi="宋体" w:hint="eastAsia"/>
          <w:b/>
          <w:bCs/>
          <w:sz w:val="28"/>
          <w:szCs w:val="28"/>
        </w:rPr>
        <w:t xml:space="preserve">3.1 </w:t>
      </w:r>
      <w:r w:rsidRPr="00742951">
        <w:rPr>
          <w:rFonts w:ascii="宋体" w:eastAsia="宋体" w:hAnsi="宋体"/>
          <w:b/>
          <w:bCs/>
          <w:sz w:val="28"/>
          <w:szCs w:val="28"/>
        </w:rPr>
        <w:t>构造 FIRST，FOLLOW 集</w:t>
      </w:r>
    </w:p>
    <w:p w14:paraId="24E6D8A5" w14:textId="47B42FFF" w:rsidR="00742951" w:rsidRDefault="00742951" w:rsidP="00742951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 xml:space="preserve">  </w:t>
      </w:r>
      <w:r w:rsidR="0082389F">
        <w:rPr>
          <w:rFonts w:ascii="宋体" w:eastAsia="宋体" w:hAnsi="宋体" w:hint="eastAsia"/>
          <w:b/>
          <w:bCs/>
          <w:sz w:val="28"/>
          <w:szCs w:val="28"/>
        </w:rPr>
        <w:t xml:space="preserve">  </w:t>
      </w:r>
      <w:r w:rsidRPr="00742951">
        <w:rPr>
          <w:rFonts w:asciiTheme="minorEastAsia" w:hAnsiTheme="minorEastAsia"/>
          <w:sz w:val="24"/>
          <w:szCs w:val="24"/>
        </w:rPr>
        <w:t>FIRST(A) 集合是非终结符号A的所有可能推导出的开头终结符或组成的集合。称FIRST(A)为A的开始符号集或首符号集。</w:t>
      </w:r>
    </w:p>
    <w:p w14:paraId="42900726" w14:textId="77777777" w:rsidR="0082389F" w:rsidRDefault="00742951" w:rsidP="0082389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42951">
        <w:rPr>
          <w:rFonts w:asciiTheme="minorEastAsia" w:hAnsiTheme="minorEastAsia"/>
          <w:sz w:val="24"/>
          <w:szCs w:val="24"/>
        </w:rPr>
        <w:t>对于大部分文法而言，存在一个产生式存在多个候选式的情况，而选择哪一个候选式是不确定的，所以这就产生了回溯。回溯需要消耗大量的计算、存储空间，所以我们需要消除回溯。而消除回溯的其中一种方法叫作“预测”，即根据栈顶非终结符去预测后面的候选式，那预测方法就是求第一个非终结符，来判断是否和读头匹配，以达到预测的效果。</w:t>
      </w:r>
    </w:p>
    <w:p w14:paraId="2960FE4E" w14:textId="77777777" w:rsidR="00036C3B" w:rsidRDefault="00742951" w:rsidP="0082389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42951">
        <w:rPr>
          <w:rFonts w:asciiTheme="minorEastAsia" w:hAnsiTheme="minorEastAsia"/>
          <w:sz w:val="24"/>
          <w:szCs w:val="24"/>
        </w:rPr>
        <w:t xml:space="preserve">FOLLOW(A) 集合是所有紧跟A之后的终结符或 $ 所组成的集合（$ 是句尾的标志），称 FOLLOW(A)是A的随符集。 </w:t>
      </w:r>
    </w:p>
    <w:p w14:paraId="70E60423" w14:textId="77640229" w:rsidR="00742951" w:rsidRPr="00742951" w:rsidRDefault="00742951" w:rsidP="0082389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42951">
        <w:rPr>
          <w:rFonts w:asciiTheme="minorEastAsia" w:hAnsiTheme="minorEastAsia"/>
          <w:sz w:val="24"/>
          <w:szCs w:val="24"/>
        </w:rPr>
        <w:t>当某一非终结符的产生式中含有空产生式时，它的非空产生式右部的开始符号集两两不相交，并与 在推导过程中紧跟该非终结符右部可能出现的终结符集也不相交，则仍可构造确定的自顶向下分析。因 此，引入了文法符号的后跟符号集合 FOLLOW。</w:t>
      </w:r>
    </w:p>
    <w:p w14:paraId="56CE7D70" w14:textId="6F9DC360" w:rsidR="00496949" w:rsidRDefault="00B1003A" w:rsidP="000774B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B1003A">
        <w:rPr>
          <w:rFonts w:hint="eastAsia"/>
          <w:sz w:val="24"/>
          <w:szCs w:val="24"/>
        </w:rPr>
        <w:t>FIRST, FOLLOW 集合的构造结果</w:t>
      </w:r>
      <w:r>
        <w:rPr>
          <w:rFonts w:hint="eastAsia"/>
          <w:sz w:val="24"/>
          <w:szCs w:val="24"/>
        </w:rPr>
        <w:t>如下表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003A" w14:paraId="3B1C77B7" w14:textId="77777777" w:rsidTr="00B1003A">
        <w:tc>
          <w:tcPr>
            <w:tcW w:w="2765" w:type="dxa"/>
          </w:tcPr>
          <w:p w14:paraId="5449E66B" w14:textId="77777777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19779B" w14:textId="10F913D1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FIRST</w:t>
            </w:r>
          </w:p>
        </w:tc>
        <w:tc>
          <w:tcPr>
            <w:tcW w:w="2766" w:type="dxa"/>
          </w:tcPr>
          <w:p w14:paraId="160E3BE5" w14:textId="17997FC1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FOLLOW</w:t>
            </w:r>
          </w:p>
        </w:tc>
      </w:tr>
      <w:tr w:rsidR="00B1003A" w14:paraId="0DE5F83C" w14:textId="77777777" w:rsidTr="00B1003A">
        <w:tc>
          <w:tcPr>
            <w:tcW w:w="2765" w:type="dxa"/>
          </w:tcPr>
          <w:p w14:paraId="4E2971CF" w14:textId="5EEDC288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765" w:type="dxa"/>
          </w:tcPr>
          <w:p w14:paraId="26FFF33C" w14:textId="0184B55E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(  num</w:t>
            </w:r>
          </w:p>
        </w:tc>
        <w:tc>
          <w:tcPr>
            <w:tcW w:w="2766" w:type="dxa"/>
          </w:tcPr>
          <w:p w14:paraId="442300E4" w14:textId="1421A68B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$  )</w:t>
            </w:r>
          </w:p>
        </w:tc>
      </w:tr>
      <w:tr w:rsidR="00B1003A" w14:paraId="2B93440D" w14:textId="77777777" w:rsidTr="00B1003A">
        <w:tc>
          <w:tcPr>
            <w:tcW w:w="2765" w:type="dxa"/>
          </w:tcPr>
          <w:p w14:paraId="4A70BB43" w14:textId="624CC6DA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65" w:type="dxa"/>
          </w:tcPr>
          <w:p w14:paraId="61CCCC49" w14:textId="3F64BA22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+  -  ε</w:t>
            </w:r>
          </w:p>
        </w:tc>
        <w:tc>
          <w:tcPr>
            <w:tcW w:w="2766" w:type="dxa"/>
          </w:tcPr>
          <w:p w14:paraId="08C5E949" w14:textId="3B5B4BA0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$  )</w:t>
            </w:r>
          </w:p>
        </w:tc>
      </w:tr>
      <w:tr w:rsidR="00B1003A" w14:paraId="47D9F987" w14:textId="77777777" w:rsidTr="00B1003A">
        <w:tc>
          <w:tcPr>
            <w:tcW w:w="2765" w:type="dxa"/>
          </w:tcPr>
          <w:p w14:paraId="4BA678D8" w14:textId="0D409D7C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765" w:type="dxa"/>
          </w:tcPr>
          <w:p w14:paraId="4C76D34E" w14:textId="53E1BECE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(  num</w:t>
            </w:r>
          </w:p>
        </w:tc>
        <w:tc>
          <w:tcPr>
            <w:tcW w:w="2766" w:type="dxa"/>
          </w:tcPr>
          <w:p w14:paraId="05953334" w14:textId="56C2C30C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+  -  $  )</w:t>
            </w:r>
          </w:p>
        </w:tc>
      </w:tr>
      <w:tr w:rsidR="00B1003A" w14:paraId="14F6964B" w14:textId="77777777" w:rsidTr="00B1003A">
        <w:tc>
          <w:tcPr>
            <w:tcW w:w="2765" w:type="dxa"/>
          </w:tcPr>
          <w:p w14:paraId="10468D42" w14:textId="02E653D9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765" w:type="dxa"/>
          </w:tcPr>
          <w:p w14:paraId="7DA5CEF3" w14:textId="687C7F80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*   /  ε</w:t>
            </w:r>
          </w:p>
        </w:tc>
        <w:tc>
          <w:tcPr>
            <w:tcW w:w="2766" w:type="dxa"/>
          </w:tcPr>
          <w:p w14:paraId="5D014666" w14:textId="3B8046A6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+  -  $  )</w:t>
            </w:r>
          </w:p>
        </w:tc>
      </w:tr>
      <w:tr w:rsidR="00B1003A" w14:paraId="56494F39" w14:textId="77777777" w:rsidTr="00B1003A">
        <w:tc>
          <w:tcPr>
            <w:tcW w:w="2765" w:type="dxa"/>
          </w:tcPr>
          <w:p w14:paraId="52F0698D" w14:textId="592B6F57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765" w:type="dxa"/>
          </w:tcPr>
          <w:p w14:paraId="6C0E29CD" w14:textId="1DB4675F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(  num</w:t>
            </w:r>
          </w:p>
        </w:tc>
        <w:tc>
          <w:tcPr>
            <w:tcW w:w="2766" w:type="dxa"/>
          </w:tcPr>
          <w:p w14:paraId="766686AB" w14:textId="5A012EC5" w:rsidR="00B1003A" w:rsidRPr="009D4AAC" w:rsidRDefault="00B1003A" w:rsidP="009D4AAC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D4AAC">
              <w:rPr>
                <w:rFonts w:hint="eastAsia"/>
                <w:b/>
                <w:bCs/>
                <w:sz w:val="24"/>
                <w:szCs w:val="24"/>
              </w:rPr>
              <w:t>*  /  +  -  $  )</w:t>
            </w:r>
          </w:p>
        </w:tc>
      </w:tr>
    </w:tbl>
    <w:p w14:paraId="19E3AD1F" w14:textId="77777777" w:rsidR="00B1003A" w:rsidRDefault="00B1003A" w:rsidP="000774B0">
      <w:pPr>
        <w:rPr>
          <w:rFonts w:hint="eastAsia"/>
          <w:sz w:val="24"/>
          <w:szCs w:val="24"/>
        </w:rPr>
      </w:pPr>
    </w:p>
    <w:p w14:paraId="5347BAC3" w14:textId="11D2A180" w:rsidR="007474E5" w:rsidRDefault="007474E5" w:rsidP="007474E5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sz w:val="24"/>
          <w:szCs w:val="24"/>
        </w:rPr>
        <w:tab/>
      </w:r>
      <w:r w:rsidRPr="00742951">
        <w:rPr>
          <w:rFonts w:ascii="宋体" w:eastAsia="宋体" w:hAnsi="宋体" w:hint="eastAsia"/>
          <w:b/>
          <w:bCs/>
          <w:sz w:val="28"/>
          <w:szCs w:val="28"/>
        </w:rPr>
        <w:t>3.</w:t>
      </w:r>
      <w:r w:rsidR="00CD05CD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742951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CD05CD">
        <w:rPr>
          <w:rFonts w:ascii="宋体" w:eastAsia="宋体" w:hAnsi="宋体" w:hint="eastAsia"/>
          <w:b/>
          <w:bCs/>
          <w:sz w:val="28"/>
          <w:szCs w:val="28"/>
        </w:rPr>
        <w:t>分析表</w:t>
      </w:r>
    </w:p>
    <w:p w14:paraId="3EF5A652" w14:textId="21FB7970" w:rsidR="007474E5" w:rsidRDefault="002B3488" w:rsidP="000774B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2B3488">
        <w:rPr>
          <w:sz w:val="24"/>
          <w:szCs w:val="24"/>
        </w:rPr>
        <w:t>设M[A][a]是一个二维数组，其中行A表示的是栈顶符号，a 表示的读头下的符号（A为非终结符，a为终结符），它们存放的是当前状态下所使用的候选式（或存放出错标志，指出A不该面临a的输入），称该数组M为文法的LL(1)分析表。</w:t>
      </w:r>
    </w:p>
    <w:p w14:paraId="0E9E3A1B" w14:textId="1B97677D" w:rsidR="00615001" w:rsidRDefault="00615001" w:rsidP="00615001">
      <w:pPr>
        <w:ind w:firstLineChars="200" w:firstLine="480"/>
        <w:rPr>
          <w:rFonts w:hint="eastAsia"/>
          <w:sz w:val="24"/>
          <w:szCs w:val="24"/>
        </w:rPr>
      </w:pPr>
      <w:r w:rsidRPr="00615001">
        <w:rPr>
          <w:sz w:val="24"/>
          <w:szCs w:val="24"/>
        </w:rPr>
        <w:t xml:space="preserve">为了消除回溯，我们进行了FIRST集合和FOLLOW集合的求解。它们两个组合，达到了预测候选式的目的。为了使计算机比较好处理，把它们的预测结果统计成一张二维表。 </w:t>
      </w:r>
    </w:p>
    <w:p w14:paraId="7EA5C2E7" w14:textId="77777777" w:rsidR="00615001" w:rsidRDefault="00615001" w:rsidP="00615001">
      <w:pPr>
        <w:ind w:firstLineChars="200" w:firstLine="480"/>
        <w:rPr>
          <w:rFonts w:hint="eastAsia"/>
          <w:sz w:val="24"/>
          <w:szCs w:val="24"/>
        </w:rPr>
      </w:pPr>
      <w:r w:rsidRPr="00615001">
        <w:rPr>
          <w:sz w:val="24"/>
          <w:szCs w:val="24"/>
        </w:rPr>
        <w:t>构造 LL(1) 分析表需要经过如下步骤：</w:t>
      </w:r>
    </w:p>
    <w:p w14:paraId="19F21D4B" w14:textId="3D531506" w:rsidR="00615001" w:rsidRDefault="00615001" w:rsidP="00EE1437">
      <w:pPr>
        <w:ind w:firstLine="420"/>
        <w:rPr>
          <w:rFonts w:hint="eastAsia"/>
          <w:sz w:val="24"/>
          <w:szCs w:val="24"/>
        </w:rPr>
      </w:pPr>
      <w:r w:rsidRPr="00615001">
        <w:rPr>
          <w:sz w:val="24"/>
          <w:szCs w:val="24"/>
        </w:rPr>
        <w:t xml:space="preserve">1. 对任意终结符号 a ∈ </w:t>
      </w:r>
      <w:r>
        <w:rPr>
          <w:rFonts w:hint="eastAsia"/>
          <w:sz w:val="24"/>
          <w:szCs w:val="24"/>
        </w:rPr>
        <w:t>FIST</w:t>
      </w:r>
      <w:r w:rsidRPr="00615001">
        <w:rPr>
          <w:sz w:val="24"/>
          <w:szCs w:val="24"/>
        </w:rPr>
        <w:t xml:space="preserve">(A)，将 A → a 填入 M[A,a]； </w:t>
      </w:r>
    </w:p>
    <w:p w14:paraId="2C621720" w14:textId="0A0A6804" w:rsidR="00615001" w:rsidRDefault="00615001" w:rsidP="00EE1437">
      <w:pPr>
        <w:ind w:left="420"/>
        <w:rPr>
          <w:rFonts w:hint="eastAsia"/>
          <w:sz w:val="24"/>
          <w:szCs w:val="24"/>
        </w:rPr>
      </w:pPr>
      <w:r w:rsidRPr="00615001">
        <w:rPr>
          <w:sz w:val="24"/>
          <w:szCs w:val="24"/>
        </w:rPr>
        <w:t xml:space="preserve">2. 如果存在 </w:t>
      </w:r>
      <w:r w:rsidRPr="00615001">
        <w:rPr>
          <w:rFonts w:ascii="Cambria" w:hAnsi="Cambria" w:cs="Cambria"/>
          <w:sz w:val="24"/>
          <w:szCs w:val="24"/>
        </w:rPr>
        <w:t>ϵ</w:t>
      </w:r>
      <w:r w:rsidRPr="00615001">
        <w:rPr>
          <w:sz w:val="24"/>
          <w:szCs w:val="24"/>
        </w:rPr>
        <w:t xml:space="preserve"> ∈ </w:t>
      </w:r>
      <w:r>
        <w:rPr>
          <w:rFonts w:hint="eastAsia"/>
          <w:sz w:val="24"/>
          <w:szCs w:val="24"/>
        </w:rPr>
        <w:t>FIRST</w:t>
      </w:r>
      <w:r w:rsidRPr="00615001">
        <w:rPr>
          <w:sz w:val="24"/>
          <w:szCs w:val="24"/>
        </w:rPr>
        <w:t xml:space="preserve">(A)，则对任意终结符号 a ∈ </w:t>
      </w:r>
      <w:r>
        <w:rPr>
          <w:rFonts w:hint="eastAsia"/>
          <w:sz w:val="24"/>
          <w:szCs w:val="24"/>
        </w:rPr>
        <w:t>FOLLOW</w:t>
      </w:r>
      <w:r w:rsidRPr="00615001">
        <w:rPr>
          <w:sz w:val="24"/>
          <w:szCs w:val="24"/>
        </w:rPr>
        <w:t xml:space="preserve">(A)，将 A → a 填入 M[A,a]； </w:t>
      </w:r>
    </w:p>
    <w:p w14:paraId="02BDD917" w14:textId="417B25B3" w:rsidR="00615001" w:rsidRDefault="00615001" w:rsidP="00EE1437">
      <w:pPr>
        <w:ind w:firstLine="420"/>
        <w:rPr>
          <w:rFonts w:hint="eastAsia"/>
          <w:sz w:val="24"/>
          <w:szCs w:val="24"/>
        </w:rPr>
      </w:pPr>
      <w:r w:rsidRPr="00615001">
        <w:rPr>
          <w:sz w:val="24"/>
          <w:szCs w:val="24"/>
        </w:rPr>
        <w:t xml:space="preserve">3. 将所有没有定义的 M[A,b] 设置为出错。 </w:t>
      </w:r>
    </w:p>
    <w:p w14:paraId="3B042C09" w14:textId="12768102" w:rsidR="00615001" w:rsidRDefault="00615001" w:rsidP="00615001">
      <w:pPr>
        <w:ind w:firstLineChars="200" w:firstLine="480"/>
        <w:rPr>
          <w:rFonts w:hint="eastAsia"/>
          <w:sz w:val="24"/>
          <w:szCs w:val="24"/>
        </w:rPr>
      </w:pPr>
      <w:r w:rsidRPr="00615001">
        <w:rPr>
          <w:sz w:val="24"/>
          <w:szCs w:val="24"/>
        </w:rPr>
        <w:t>构造好的 LL(1) 分析表</w:t>
      </w:r>
      <w:r w:rsidR="005E6B9D">
        <w:rPr>
          <w:rFonts w:hint="eastAsia"/>
          <w:sz w:val="24"/>
          <w:szCs w:val="24"/>
        </w:rPr>
        <w:t>如下表</w:t>
      </w:r>
    </w:p>
    <w:tbl>
      <w:tblPr>
        <w:tblStyle w:val="a3"/>
        <w:tblW w:w="10430" w:type="dxa"/>
        <w:tblInd w:w="-937" w:type="dxa"/>
        <w:tblLook w:val="04A0" w:firstRow="1" w:lastRow="0" w:firstColumn="1" w:lastColumn="0" w:noHBand="0" w:noVBand="1"/>
      </w:tblPr>
      <w:tblGrid>
        <w:gridCol w:w="549"/>
        <w:gridCol w:w="1441"/>
        <w:gridCol w:w="999"/>
        <w:gridCol w:w="1236"/>
        <w:gridCol w:w="1236"/>
        <w:gridCol w:w="1221"/>
        <w:gridCol w:w="1168"/>
        <w:gridCol w:w="1446"/>
        <w:gridCol w:w="1134"/>
      </w:tblGrid>
      <w:tr w:rsidR="00C00C99" w14:paraId="2BB36BB8" w14:textId="77777777" w:rsidTr="00BA6034">
        <w:tc>
          <w:tcPr>
            <w:tcW w:w="549" w:type="dxa"/>
          </w:tcPr>
          <w:p w14:paraId="0274A524" w14:textId="6EDA546E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</w:p>
        </w:tc>
        <w:tc>
          <w:tcPr>
            <w:tcW w:w="1441" w:type="dxa"/>
          </w:tcPr>
          <w:p w14:paraId="4FF00A27" w14:textId="7192C847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(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             </w:t>
            </w:r>
          </w:p>
        </w:tc>
        <w:tc>
          <w:tcPr>
            <w:tcW w:w="999" w:type="dxa"/>
          </w:tcPr>
          <w:p w14:paraId="46C25D3A" w14:textId="632C23E6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)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      </w:t>
            </w:r>
          </w:p>
        </w:tc>
        <w:tc>
          <w:tcPr>
            <w:tcW w:w="1236" w:type="dxa"/>
          </w:tcPr>
          <w:p w14:paraId="6DD99E86" w14:textId="58BFD150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    </w:t>
            </w:r>
          </w:p>
        </w:tc>
        <w:tc>
          <w:tcPr>
            <w:tcW w:w="1236" w:type="dxa"/>
          </w:tcPr>
          <w:p w14:paraId="297F497F" w14:textId="28A95423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+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     </w:t>
            </w:r>
          </w:p>
        </w:tc>
        <w:tc>
          <w:tcPr>
            <w:tcW w:w="1221" w:type="dxa"/>
          </w:tcPr>
          <w:p w14:paraId="1333554C" w14:textId="0AFE6417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      </w:t>
            </w:r>
          </w:p>
        </w:tc>
        <w:tc>
          <w:tcPr>
            <w:tcW w:w="1168" w:type="dxa"/>
          </w:tcPr>
          <w:p w14:paraId="335BF504" w14:textId="6E3B54B9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*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     </w:t>
            </w:r>
          </w:p>
        </w:tc>
        <w:tc>
          <w:tcPr>
            <w:tcW w:w="1446" w:type="dxa"/>
          </w:tcPr>
          <w:p w14:paraId="69D35AF7" w14:textId="74985E65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1134" w:type="dxa"/>
          </w:tcPr>
          <w:p w14:paraId="6C559EA1" w14:textId="648966E2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$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    </w:t>
            </w:r>
          </w:p>
        </w:tc>
      </w:tr>
      <w:tr w:rsidR="00C00C99" w14:paraId="6775D519" w14:textId="77777777" w:rsidTr="00BA6034">
        <w:tc>
          <w:tcPr>
            <w:tcW w:w="549" w:type="dxa"/>
          </w:tcPr>
          <w:p w14:paraId="1D38349B" w14:textId="5CE5D899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   </w:t>
            </w:r>
          </w:p>
        </w:tc>
        <w:tc>
          <w:tcPr>
            <w:tcW w:w="1441" w:type="dxa"/>
          </w:tcPr>
          <w:p w14:paraId="1046F215" w14:textId="7C71DA96" w:rsidR="00C00C99" w:rsidRDefault="00C00C99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E -&gt; TA</w:t>
            </w:r>
            <w:r w:rsidR="0043546D">
              <w:rPr>
                <w:rFonts w:hint="eastAsia"/>
                <w:sz w:val="24"/>
                <w:szCs w:val="24"/>
              </w:rPr>
              <w:t xml:space="preserve">         </w:t>
            </w:r>
          </w:p>
        </w:tc>
        <w:tc>
          <w:tcPr>
            <w:tcW w:w="999" w:type="dxa"/>
          </w:tcPr>
          <w:p w14:paraId="0CC1C5F5" w14:textId="2F64AD20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</w:tc>
        <w:tc>
          <w:tcPr>
            <w:tcW w:w="1236" w:type="dxa"/>
          </w:tcPr>
          <w:p w14:paraId="27FF00AF" w14:textId="4703F688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</w:tc>
        <w:tc>
          <w:tcPr>
            <w:tcW w:w="1236" w:type="dxa"/>
          </w:tcPr>
          <w:p w14:paraId="00D3EF92" w14:textId="64CE1E78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</w:p>
        </w:tc>
        <w:tc>
          <w:tcPr>
            <w:tcW w:w="1221" w:type="dxa"/>
          </w:tcPr>
          <w:p w14:paraId="5D9A63EB" w14:textId="77F28787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</w:tc>
        <w:tc>
          <w:tcPr>
            <w:tcW w:w="1168" w:type="dxa"/>
          </w:tcPr>
          <w:p w14:paraId="06F80AD6" w14:textId="6255D60D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</w:p>
        </w:tc>
        <w:tc>
          <w:tcPr>
            <w:tcW w:w="1446" w:type="dxa"/>
          </w:tcPr>
          <w:p w14:paraId="74C47839" w14:textId="2FBBBB4D" w:rsidR="00C00C99" w:rsidRDefault="00C00C99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E -&gt; TA</w:t>
            </w:r>
            <w:r w:rsidR="0043546D">
              <w:rPr>
                <w:rFonts w:hint="eastAsia"/>
                <w:sz w:val="24"/>
                <w:szCs w:val="24"/>
              </w:rPr>
              <w:t xml:space="preserve">         </w:t>
            </w:r>
          </w:p>
        </w:tc>
        <w:tc>
          <w:tcPr>
            <w:tcW w:w="1134" w:type="dxa"/>
          </w:tcPr>
          <w:p w14:paraId="304523A9" w14:textId="183AEA22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</w:p>
        </w:tc>
      </w:tr>
      <w:tr w:rsidR="00C00C99" w14:paraId="2C9D77D5" w14:textId="77777777" w:rsidTr="00BA6034">
        <w:tc>
          <w:tcPr>
            <w:tcW w:w="549" w:type="dxa"/>
          </w:tcPr>
          <w:p w14:paraId="2E7CFD98" w14:textId="7759707E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1441" w:type="dxa"/>
          </w:tcPr>
          <w:p w14:paraId="0C197E13" w14:textId="24BC9D20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</w:tc>
        <w:tc>
          <w:tcPr>
            <w:tcW w:w="999" w:type="dxa"/>
          </w:tcPr>
          <w:p w14:paraId="490647D0" w14:textId="4B897017" w:rsidR="00C00C99" w:rsidRDefault="00C00C99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A -&gt; ε</w:t>
            </w:r>
            <w:r w:rsidR="0043546D">
              <w:rPr>
                <w:rFonts w:hint="eastAsia"/>
                <w:sz w:val="24"/>
                <w:szCs w:val="24"/>
              </w:rPr>
              <w:t xml:space="preserve">    </w:t>
            </w:r>
          </w:p>
        </w:tc>
        <w:tc>
          <w:tcPr>
            <w:tcW w:w="1236" w:type="dxa"/>
          </w:tcPr>
          <w:p w14:paraId="6D66518D" w14:textId="11D57FC6" w:rsidR="00C00C99" w:rsidRPr="00D45383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</w:t>
            </w:r>
          </w:p>
        </w:tc>
        <w:tc>
          <w:tcPr>
            <w:tcW w:w="1236" w:type="dxa"/>
          </w:tcPr>
          <w:p w14:paraId="10FDD726" w14:textId="77EFF939" w:rsidR="00C00C99" w:rsidRDefault="00C00C99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A -&gt; +TA</w:t>
            </w:r>
            <w:r w:rsidR="0043546D">
              <w:rPr>
                <w:rFonts w:hint="eastAsia"/>
                <w:sz w:val="24"/>
                <w:szCs w:val="24"/>
              </w:rPr>
              <w:t xml:space="preserve">       </w:t>
            </w:r>
          </w:p>
        </w:tc>
        <w:tc>
          <w:tcPr>
            <w:tcW w:w="1221" w:type="dxa"/>
          </w:tcPr>
          <w:p w14:paraId="75338573" w14:textId="4C38FBA3" w:rsidR="00C00C99" w:rsidRDefault="00C00C99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A -&gt; -TA</w:t>
            </w:r>
            <w:r w:rsidR="0043546D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14:paraId="549372E7" w14:textId="4171E5F1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</w:p>
        </w:tc>
        <w:tc>
          <w:tcPr>
            <w:tcW w:w="1446" w:type="dxa"/>
          </w:tcPr>
          <w:p w14:paraId="37ABF7F0" w14:textId="2FEDCCDB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</w:tc>
        <w:tc>
          <w:tcPr>
            <w:tcW w:w="1134" w:type="dxa"/>
          </w:tcPr>
          <w:p w14:paraId="5B537ADE" w14:textId="238F51F5" w:rsidR="00C00C99" w:rsidRDefault="00C00C99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A -&gt; ε</w:t>
            </w:r>
            <w:r w:rsidR="0043546D"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  <w:tr w:rsidR="00C00C99" w14:paraId="340BC04D" w14:textId="77777777" w:rsidTr="00BA6034">
        <w:tc>
          <w:tcPr>
            <w:tcW w:w="549" w:type="dxa"/>
          </w:tcPr>
          <w:p w14:paraId="300AF069" w14:textId="79A28BCA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  </w:t>
            </w:r>
          </w:p>
        </w:tc>
        <w:tc>
          <w:tcPr>
            <w:tcW w:w="1441" w:type="dxa"/>
          </w:tcPr>
          <w:p w14:paraId="2EB5B14E" w14:textId="5CF18CAB" w:rsidR="00C00C99" w:rsidRDefault="00C00C99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T -&gt; FB</w:t>
            </w:r>
            <w:r w:rsidR="0043546D">
              <w:rPr>
                <w:rFonts w:hint="eastAsia"/>
                <w:sz w:val="24"/>
                <w:szCs w:val="24"/>
              </w:rPr>
              <w:t xml:space="preserve">          </w:t>
            </w:r>
          </w:p>
        </w:tc>
        <w:tc>
          <w:tcPr>
            <w:tcW w:w="999" w:type="dxa"/>
          </w:tcPr>
          <w:p w14:paraId="0B5FC9EB" w14:textId="0D2C953F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</w:p>
        </w:tc>
        <w:tc>
          <w:tcPr>
            <w:tcW w:w="1236" w:type="dxa"/>
          </w:tcPr>
          <w:p w14:paraId="63191989" w14:textId="13A33F30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</w:p>
        </w:tc>
        <w:tc>
          <w:tcPr>
            <w:tcW w:w="1236" w:type="dxa"/>
          </w:tcPr>
          <w:p w14:paraId="74D1E1E8" w14:textId="3F79A7E6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</w:p>
        </w:tc>
        <w:tc>
          <w:tcPr>
            <w:tcW w:w="1221" w:type="dxa"/>
          </w:tcPr>
          <w:p w14:paraId="32D4818F" w14:textId="622AADFA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</w:p>
        </w:tc>
        <w:tc>
          <w:tcPr>
            <w:tcW w:w="1168" w:type="dxa"/>
          </w:tcPr>
          <w:p w14:paraId="1D7B2398" w14:textId="05050317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</w:tc>
        <w:tc>
          <w:tcPr>
            <w:tcW w:w="1446" w:type="dxa"/>
          </w:tcPr>
          <w:p w14:paraId="18112D20" w14:textId="0330407C" w:rsidR="00C00C99" w:rsidRDefault="00C00C99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T -&gt; FB</w:t>
            </w:r>
            <w:r w:rsidR="0043546D">
              <w:rPr>
                <w:rFonts w:hint="eastAsia"/>
                <w:sz w:val="24"/>
                <w:szCs w:val="24"/>
              </w:rPr>
              <w:t xml:space="preserve">     </w:t>
            </w:r>
          </w:p>
        </w:tc>
        <w:tc>
          <w:tcPr>
            <w:tcW w:w="1134" w:type="dxa"/>
          </w:tcPr>
          <w:p w14:paraId="65FCF339" w14:textId="783BC427" w:rsidR="00C00C99" w:rsidRDefault="00CF0FEE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3546D">
              <w:rPr>
                <w:rFonts w:hint="eastAsia"/>
                <w:sz w:val="24"/>
                <w:szCs w:val="24"/>
              </w:rPr>
              <w:t xml:space="preserve">    </w:t>
            </w:r>
          </w:p>
        </w:tc>
      </w:tr>
      <w:tr w:rsidR="00C00C99" w14:paraId="0C94AFEF" w14:textId="77777777" w:rsidTr="00BA6034">
        <w:tc>
          <w:tcPr>
            <w:tcW w:w="549" w:type="dxa"/>
          </w:tcPr>
          <w:p w14:paraId="3EE1C4E8" w14:textId="0175E467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B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441" w:type="dxa"/>
          </w:tcPr>
          <w:p w14:paraId="764BE0E1" w14:textId="4AA5B34B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</w:tc>
        <w:tc>
          <w:tcPr>
            <w:tcW w:w="999" w:type="dxa"/>
          </w:tcPr>
          <w:p w14:paraId="57FF0775" w14:textId="0663ADAF" w:rsidR="00C00C99" w:rsidRDefault="0067569A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B -&gt; ε</w:t>
            </w:r>
            <w:r w:rsidR="0043546D"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1236" w:type="dxa"/>
          </w:tcPr>
          <w:p w14:paraId="6B35496A" w14:textId="6BCA447F" w:rsidR="00C00C99" w:rsidRDefault="00C00C99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B -&gt; /FB</w:t>
            </w:r>
            <w:r w:rsidR="0043546D"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1236" w:type="dxa"/>
          </w:tcPr>
          <w:p w14:paraId="6DCDE6BF" w14:textId="67FC5285" w:rsidR="00C00C99" w:rsidRDefault="0067569A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B -&gt; ε</w:t>
            </w:r>
            <w:r w:rsidR="0043546D">
              <w:rPr>
                <w:rFonts w:hint="eastAsia"/>
                <w:sz w:val="24"/>
                <w:szCs w:val="24"/>
              </w:rPr>
              <w:t xml:space="preserve">   </w:t>
            </w:r>
          </w:p>
        </w:tc>
        <w:tc>
          <w:tcPr>
            <w:tcW w:w="1221" w:type="dxa"/>
          </w:tcPr>
          <w:p w14:paraId="0F1A2606" w14:textId="3E2B8E91" w:rsidR="00C00C99" w:rsidRDefault="0067569A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B -&gt; ε</w:t>
            </w:r>
            <w:r w:rsidR="0043546D">
              <w:rPr>
                <w:rFonts w:hint="eastAsia"/>
                <w:sz w:val="24"/>
                <w:szCs w:val="24"/>
              </w:rPr>
              <w:t xml:space="preserve">     </w:t>
            </w:r>
          </w:p>
        </w:tc>
        <w:tc>
          <w:tcPr>
            <w:tcW w:w="1168" w:type="dxa"/>
          </w:tcPr>
          <w:p w14:paraId="793178BC" w14:textId="7379244F" w:rsidR="00C00C99" w:rsidRDefault="00C00C99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B -&gt; *FB</w:t>
            </w:r>
            <w:r w:rsidR="0043546D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446" w:type="dxa"/>
          </w:tcPr>
          <w:p w14:paraId="79F1CC37" w14:textId="4B7570E7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</w:tc>
        <w:tc>
          <w:tcPr>
            <w:tcW w:w="1134" w:type="dxa"/>
          </w:tcPr>
          <w:p w14:paraId="4C344700" w14:textId="706B05BA" w:rsidR="00C00C99" w:rsidRDefault="0067569A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B -&gt; ε</w:t>
            </w:r>
            <w:r w:rsidR="0043546D">
              <w:rPr>
                <w:rFonts w:hint="eastAsia"/>
                <w:sz w:val="24"/>
                <w:szCs w:val="24"/>
              </w:rPr>
              <w:t xml:space="preserve">   </w:t>
            </w:r>
          </w:p>
        </w:tc>
      </w:tr>
      <w:tr w:rsidR="00C00C99" w14:paraId="6521B004" w14:textId="77777777" w:rsidTr="00BA6034">
        <w:tc>
          <w:tcPr>
            <w:tcW w:w="549" w:type="dxa"/>
          </w:tcPr>
          <w:p w14:paraId="3F2E0AA3" w14:textId="11A9669F" w:rsidR="00C00C99" w:rsidRPr="0043546D" w:rsidRDefault="00C00C99" w:rsidP="00BA603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43546D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="0043546D">
              <w:rPr>
                <w:rFonts w:hint="eastAsia"/>
                <w:b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1441" w:type="dxa"/>
          </w:tcPr>
          <w:p w14:paraId="645AEC80" w14:textId="43BE8E78" w:rsidR="00C00C99" w:rsidRDefault="0067569A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F -&gt; (E)</w:t>
            </w:r>
            <w:r w:rsidR="0043546D">
              <w:rPr>
                <w:rFonts w:hint="eastAsia"/>
                <w:sz w:val="24"/>
                <w:szCs w:val="24"/>
              </w:rPr>
              <w:t xml:space="preserve">  </w:t>
            </w:r>
            <w:r w:rsidR="00744E3A">
              <w:rPr>
                <w:rFonts w:hint="eastAsia"/>
                <w:sz w:val="24"/>
                <w:szCs w:val="24"/>
              </w:rPr>
              <w:t xml:space="preserve"> </w:t>
            </w:r>
            <w:r w:rsidR="0043546D">
              <w:rPr>
                <w:rFonts w:hint="eastAsia"/>
                <w:sz w:val="24"/>
                <w:szCs w:val="24"/>
              </w:rPr>
              <w:t xml:space="preserve">   </w:t>
            </w:r>
          </w:p>
        </w:tc>
        <w:tc>
          <w:tcPr>
            <w:tcW w:w="999" w:type="dxa"/>
          </w:tcPr>
          <w:p w14:paraId="0F2FC9D0" w14:textId="561B088E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</w:tc>
        <w:tc>
          <w:tcPr>
            <w:tcW w:w="1236" w:type="dxa"/>
          </w:tcPr>
          <w:p w14:paraId="36F0B9D5" w14:textId="66F169A8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</w:p>
        </w:tc>
        <w:tc>
          <w:tcPr>
            <w:tcW w:w="1236" w:type="dxa"/>
          </w:tcPr>
          <w:p w14:paraId="375DE5D6" w14:textId="0F6E5185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</w:t>
            </w:r>
          </w:p>
        </w:tc>
        <w:tc>
          <w:tcPr>
            <w:tcW w:w="1221" w:type="dxa"/>
          </w:tcPr>
          <w:p w14:paraId="28472234" w14:textId="45883464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</w:p>
        </w:tc>
        <w:tc>
          <w:tcPr>
            <w:tcW w:w="1168" w:type="dxa"/>
          </w:tcPr>
          <w:p w14:paraId="4BF7E81A" w14:textId="2762C039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</w:p>
        </w:tc>
        <w:tc>
          <w:tcPr>
            <w:tcW w:w="1446" w:type="dxa"/>
          </w:tcPr>
          <w:p w14:paraId="009004AB" w14:textId="2AC4492E" w:rsidR="00C00C99" w:rsidRDefault="0067569A" w:rsidP="00BA6034">
            <w:pPr>
              <w:jc w:val="center"/>
              <w:rPr>
                <w:rFonts w:hint="eastAsia"/>
                <w:sz w:val="24"/>
                <w:szCs w:val="24"/>
              </w:rPr>
            </w:pPr>
            <w:r w:rsidRPr="00D45383">
              <w:rPr>
                <w:rFonts w:hint="eastAsia"/>
                <w:sz w:val="24"/>
                <w:szCs w:val="24"/>
              </w:rPr>
              <w:t>F -&gt; num</w:t>
            </w:r>
            <w:r w:rsidR="0043546D">
              <w:rPr>
                <w:rFonts w:hint="eastAsia"/>
                <w:sz w:val="24"/>
                <w:szCs w:val="24"/>
              </w:rPr>
              <w:t xml:space="preserve">     </w:t>
            </w:r>
          </w:p>
        </w:tc>
        <w:tc>
          <w:tcPr>
            <w:tcW w:w="1134" w:type="dxa"/>
          </w:tcPr>
          <w:p w14:paraId="300FB1B8" w14:textId="3066F74C" w:rsidR="00C00C99" w:rsidRDefault="0043546D" w:rsidP="00BA603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</w:p>
        </w:tc>
      </w:tr>
    </w:tbl>
    <w:p w14:paraId="6E311916" w14:textId="67FF4B07" w:rsidR="00C00C99" w:rsidRDefault="002C0FF6" w:rsidP="0061500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预测分析表M中不含多重定义的表项，说明此文法为LL(1)文法</w:t>
      </w:r>
    </w:p>
    <w:p w14:paraId="5FA05785" w14:textId="77777777" w:rsidR="00BE1363" w:rsidRDefault="00BE1363" w:rsidP="004D0E1C">
      <w:pPr>
        <w:rPr>
          <w:rFonts w:hint="eastAsia"/>
          <w:sz w:val="24"/>
          <w:szCs w:val="24"/>
        </w:rPr>
      </w:pPr>
    </w:p>
    <w:p w14:paraId="4AEFFAA1" w14:textId="0FC48FE3" w:rsidR="004D0E1C" w:rsidRDefault="004D0E1C" w:rsidP="004D0E1C">
      <w:pPr>
        <w:ind w:firstLine="420"/>
        <w:rPr>
          <w:rFonts w:hint="eastAsia"/>
          <w:sz w:val="24"/>
          <w:szCs w:val="24"/>
        </w:rPr>
      </w:pPr>
      <w:r w:rsidRPr="00742951">
        <w:rPr>
          <w:rFonts w:ascii="宋体" w:eastAsia="宋体" w:hAnsi="宋体" w:hint="eastAsia"/>
          <w:b/>
          <w:bCs/>
          <w:sz w:val="28"/>
          <w:szCs w:val="28"/>
        </w:rPr>
        <w:t>3.</w:t>
      </w: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742951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分析过程详解</w:t>
      </w:r>
    </w:p>
    <w:p w14:paraId="74B44AF2" w14:textId="77777777" w:rsidR="004D0E1C" w:rsidRDefault="004D0E1C" w:rsidP="004D0E1C">
      <w:pPr>
        <w:ind w:firstLineChars="200" w:firstLine="480"/>
        <w:rPr>
          <w:rFonts w:hint="eastAsia"/>
          <w:sz w:val="24"/>
          <w:szCs w:val="24"/>
        </w:rPr>
      </w:pPr>
      <w:r w:rsidRPr="004D0E1C">
        <w:rPr>
          <w:sz w:val="24"/>
          <w:szCs w:val="24"/>
        </w:rPr>
        <w:lastRenderedPageBreak/>
        <w:t>预测分析程序的总控程序在任何时候都是按STACK栈顶符号X和当前的输入符号 a 行事的。对于任何 (X,a)，总控程序每次都执行下述三种可能的动作之一：</w:t>
      </w:r>
    </w:p>
    <w:p w14:paraId="3D78C7A5" w14:textId="0C2EE898" w:rsidR="004D0E1C" w:rsidRDefault="004D0E1C" w:rsidP="002C7726">
      <w:pPr>
        <w:ind w:firstLine="420"/>
        <w:rPr>
          <w:rFonts w:hint="eastAsia"/>
          <w:sz w:val="24"/>
          <w:szCs w:val="24"/>
        </w:rPr>
      </w:pPr>
      <w:r w:rsidRPr="004D0E1C">
        <w:rPr>
          <w:sz w:val="24"/>
          <w:szCs w:val="24"/>
        </w:rPr>
        <w:t xml:space="preserve">1. 若 X = a = ‘$’，则宣布分析成功，停止分析过程。 </w:t>
      </w:r>
    </w:p>
    <w:p w14:paraId="06D41E2D" w14:textId="77777777" w:rsidR="00A75D3B" w:rsidRDefault="004D0E1C" w:rsidP="00BE1363">
      <w:pPr>
        <w:ind w:left="420"/>
        <w:rPr>
          <w:rFonts w:hint="eastAsia"/>
          <w:sz w:val="24"/>
          <w:szCs w:val="24"/>
        </w:rPr>
      </w:pPr>
      <w:r w:rsidRPr="004D0E1C">
        <w:rPr>
          <w:sz w:val="24"/>
          <w:szCs w:val="24"/>
        </w:rPr>
        <w:t xml:space="preserve">2. 若 X = a != ‘$’，则把X 从STACK 栈顶弹出，让a指向下一个输入符号。 3. 若 X 是一个非终结符，则查看分析表 M。 </w:t>
      </w:r>
    </w:p>
    <w:p w14:paraId="15E1661F" w14:textId="77777777" w:rsidR="00A21295" w:rsidRDefault="004D0E1C" w:rsidP="00A75D3B">
      <w:pPr>
        <w:ind w:firstLineChars="200" w:firstLine="480"/>
        <w:rPr>
          <w:rFonts w:hint="eastAsia"/>
          <w:sz w:val="24"/>
          <w:szCs w:val="24"/>
        </w:rPr>
      </w:pPr>
      <w:r w:rsidRPr="004D0E1C">
        <w:rPr>
          <w:sz w:val="24"/>
          <w:szCs w:val="24"/>
        </w:rPr>
        <w:t xml:space="preserve">4. 若 M[X,a] 中存放着关于 X 的一个产生式，那么，先把 X 弹出 STACK 栈顶，然后把产生式的右部 符号串按反序一一推进 STACK 栈（若右部符号为 </w:t>
      </w:r>
      <w:r w:rsidRPr="004D0E1C">
        <w:rPr>
          <w:rFonts w:ascii="Cambria" w:hAnsi="Cambria" w:cs="Cambria"/>
          <w:sz w:val="24"/>
          <w:szCs w:val="24"/>
        </w:rPr>
        <w:t>ϵ</w:t>
      </w:r>
      <w:r w:rsidRPr="004D0E1C">
        <w:rPr>
          <w:sz w:val="24"/>
          <w:szCs w:val="24"/>
        </w:rPr>
        <w:t xml:space="preserve">，则意味着不推什么东西进栈）。 </w:t>
      </w:r>
    </w:p>
    <w:p w14:paraId="3464F62D" w14:textId="2044E39B" w:rsidR="00FB03FC" w:rsidRDefault="004D0E1C" w:rsidP="00FB03FC">
      <w:pPr>
        <w:ind w:firstLineChars="200" w:firstLine="480"/>
        <w:rPr>
          <w:rFonts w:hint="eastAsia"/>
          <w:sz w:val="24"/>
          <w:szCs w:val="24"/>
        </w:rPr>
      </w:pPr>
      <w:r w:rsidRPr="004D0E1C">
        <w:rPr>
          <w:sz w:val="24"/>
          <w:szCs w:val="24"/>
        </w:rPr>
        <w:t xml:space="preserve">5. 若 M[X,a] </w:t>
      </w:r>
      <w:r w:rsidR="00CC497C">
        <w:rPr>
          <w:rFonts w:hint="eastAsia"/>
          <w:sz w:val="24"/>
          <w:szCs w:val="24"/>
        </w:rPr>
        <w:t>中为空，则出错</w:t>
      </w:r>
      <w:r w:rsidR="00560347">
        <w:rPr>
          <w:rFonts w:hint="eastAsia"/>
          <w:sz w:val="24"/>
          <w:szCs w:val="24"/>
        </w:rPr>
        <w:t>并停止分析</w:t>
      </w:r>
      <w:r w:rsidRPr="004D0E1C">
        <w:rPr>
          <w:sz w:val="24"/>
          <w:szCs w:val="24"/>
        </w:rPr>
        <w:t>。</w:t>
      </w:r>
    </w:p>
    <w:p w14:paraId="5F54B3AD" w14:textId="77777777" w:rsidR="00FB03FC" w:rsidRDefault="00FB03FC" w:rsidP="00FB03FC">
      <w:pPr>
        <w:rPr>
          <w:rFonts w:hint="eastAsia"/>
          <w:sz w:val="24"/>
          <w:szCs w:val="24"/>
        </w:rPr>
      </w:pPr>
    </w:p>
    <w:p w14:paraId="35D37AC0" w14:textId="77777777" w:rsidR="00FB03FC" w:rsidRDefault="00FB03FC" w:rsidP="00654ABA">
      <w:pPr>
        <w:rPr>
          <w:rFonts w:hint="eastAsia"/>
        </w:rPr>
      </w:pPr>
    </w:p>
    <w:p w14:paraId="2A09C688" w14:textId="78681312" w:rsidR="0052798C" w:rsidRPr="00E971F1" w:rsidRDefault="0052798C" w:rsidP="0052798C">
      <w:pPr>
        <w:rPr>
          <w:rFonts w:hint="eastAsia"/>
          <w:b/>
          <w:bCs/>
          <w:sz w:val="44"/>
          <w:szCs w:val="44"/>
        </w:rPr>
      </w:pPr>
      <w:r w:rsidRPr="00F01AD2">
        <w:rPr>
          <w:rFonts w:hint="eastAsia"/>
          <w:b/>
          <w:bCs/>
          <w:sz w:val="40"/>
          <w:szCs w:val="40"/>
        </w:rPr>
        <w:t>4</w:t>
      </w:r>
      <w:r w:rsidRPr="00F01AD2">
        <w:rPr>
          <w:b/>
          <w:bCs/>
          <w:sz w:val="40"/>
          <w:szCs w:val="40"/>
        </w:rPr>
        <w:t xml:space="preserve"> </w:t>
      </w:r>
      <w:r w:rsidR="00F01AD2">
        <w:rPr>
          <w:rFonts w:hint="eastAsia"/>
          <w:b/>
          <w:bCs/>
          <w:sz w:val="40"/>
          <w:szCs w:val="40"/>
        </w:rPr>
        <w:t>LL(1)</w:t>
      </w:r>
      <w:r w:rsidRPr="00F01AD2">
        <w:rPr>
          <w:rFonts w:hint="eastAsia"/>
          <w:b/>
          <w:bCs/>
          <w:sz w:val="40"/>
          <w:szCs w:val="40"/>
        </w:rPr>
        <w:t>分析程序的实现</w:t>
      </w:r>
    </w:p>
    <w:p w14:paraId="7EEECBB4" w14:textId="6C2A2636" w:rsidR="0052798C" w:rsidRDefault="001B5C98" w:rsidP="00654AB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4.1 定义全局变量</w:t>
      </w:r>
    </w:p>
    <w:p w14:paraId="1E06A0C5" w14:textId="711F8A7B" w:rsidR="00BD4BE0" w:rsidRDefault="00BD4BE0" w:rsidP="00654ABA">
      <w:r w:rsidRPr="00BD4BE0">
        <w:drawing>
          <wp:inline distT="0" distB="0" distL="0" distR="0" wp14:anchorId="62108D83" wp14:editId="3011CC1C">
            <wp:extent cx="2766300" cy="1806097"/>
            <wp:effectExtent l="0" t="0" r="0" b="3810"/>
            <wp:docPr id="5500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2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4DCD" w14:textId="39B07D59" w:rsidR="00152D80" w:rsidRDefault="00152D80" w:rsidP="00152D80">
      <w:pPr>
        <w:rPr>
          <w:rFonts w:hint="eastAsia"/>
          <w:b/>
          <w:bCs/>
          <w:sz w:val="24"/>
        </w:rPr>
      </w:pPr>
    </w:p>
    <w:p w14:paraId="28D11396" w14:textId="3D9708ED" w:rsidR="00152D80" w:rsidRDefault="00152D80" w:rsidP="00152D80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4.2 主要函数说明</w:t>
      </w:r>
    </w:p>
    <w:p w14:paraId="77E935EF" w14:textId="77777777" w:rsidR="00152D80" w:rsidRPr="00B726BF" w:rsidRDefault="00152D80" w:rsidP="00152D80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注：由于编译器字体原因，字符</w:t>
      </w:r>
      <w:r>
        <w:rPr>
          <w:b/>
          <w:bCs/>
          <w:sz w:val="24"/>
        </w:rPr>
        <w:t>’</w:t>
      </w:r>
      <w:r>
        <w:rPr>
          <w:rFonts w:hint="eastAsia"/>
          <w:b/>
          <w:bCs/>
          <w:sz w:val="24"/>
        </w:rPr>
        <w:t>\</w:t>
      </w:r>
      <w:r>
        <w:rPr>
          <w:b/>
          <w:bCs/>
          <w:sz w:val="24"/>
        </w:rPr>
        <w:t>’</w:t>
      </w:r>
      <w:r>
        <w:rPr>
          <w:rFonts w:hint="eastAsia"/>
          <w:b/>
          <w:bCs/>
          <w:sz w:val="24"/>
        </w:rPr>
        <w:t>都将显示为</w:t>
      </w:r>
      <w:r>
        <w:rPr>
          <w:b/>
          <w:bCs/>
          <w:sz w:val="24"/>
        </w:rPr>
        <w:t>’</w:t>
      </w:r>
      <w:r>
        <w:rPr>
          <w:rFonts w:hint="eastAsia"/>
          <w:b/>
          <w:bCs/>
          <w:sz w:val="24"/>
        </w:rPr>
        <w:t>¥</w:t>
      </w:r>
      <w:r>
        <w:rPr>
          <w:b/>
          <w:bCs/>
          <w:sz w:val="24"/>
        </w:rPr>
        <w:t>’</w:t>
      </w:r>
    </w:p>
    <w:p w14:paraId="5593F955" w14:textId="035AA577" w:rsidR="00152D80" w:rsidRDefault="00D50D3D" w:rsidP="00654AB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定义入栈出栈操作</w:t>
      </w:r>
    </w:p>
    <w:p w14:paraId="23E52387" w14:textId="025F78A4" w:rsidR="00D50D3D" w:rsidRDefault="00D50D3D" w:rsidP="00654ABA">
      <w:pPr>
        <w:rPr>
          <w:sz w:val="24"/>
          <w:szCs w:val="28"/>
        </w:rPr>
      </w:pPr>
      <w:r w:rsidRPr="00D50D3D">
        <w:rPr>
          <w:sz w:val="24"/>
          <w:szCs w:val="28"/>
        </w:rPr>
        <w:lastRenderedPageBreak/>
        <w:drawing>
          <wp:inline distT="0" distB="0" distL="0" distR="0" wp14:anchorId="23A3D34B" wp14:editId="5EEDA210">
            <wp:extent cx="1097375" cy="1455546"/>
            <wp:effectExtent l="0" t="0" r="7620" b="0"/>
            <wp:docPr id="221990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90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BEB9" w14:textId="37B9171A" w:rsidR="00F23156" w:rsidRDefault="00F23156" w:rsidP="00654AB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isEndSymbol函数用于判断当前栈顶符号是终结符号还是非终结符号，以便我们确定使用哪种分析动作</w:t>
      </w:r>
    </w:p>
    <w:p w14:paraId="3B8B407B" w14:textId="56CA9DC7" w:rsidR="00F23156" w:rsidRDefault="00F23156" w:rsidP="00654ABA">
      <w:pPr>
        <w:rPr>
          <w:rFonts w:hint="eastAsia"/>
          <w:sz w:val="24"/>
          <w:szCs w:val="28"/>
        </w:rPr>
      </w:pPr>
      <w:r w:rsidRPr="00F23156">
        <w:rPr>
          <w:sz w:val="24"/>
          <w:szCs w:val="28"/>
        </w:rPr>
        <w:drawing>
          <wp:inline distT="0" distB="0" distL="0" distR="0" wp14:anchorId="3613BE80" wp14:editId="2E7FFADC">
            <wp:extent cx="2598645" cy="1920406"/>
            <wp:effectExtent l="0" t="0" r="0" b="3810"/>
            <wp:docPr id="922915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15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DC0B" w14:textId="4070FD46" w:rsidR="00D61562" w:rsidRDefault="00D61562" w:rsidP="00654AB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SelcExp函数根据栈顶非终结符和输入符号确定选择分析表中的哪个产生式</w:t>
      </w:r>
    </w:p>
    <w:p w14:paraId="3ADF1467" w14:textId="558E0F82" w:rsidR="00D61562" w:rsidRDefault="00D61562" w:rsidP="00654ABA">
      <w:pPr>
        <w:rPr>
          <w:sz w:val="24"/>
          <w:szCs w:val="28"/>
        </w:rPr>
      </w:pPr>
      <w:r w:rsidRPr="00D61562">
        <w:rPr>
          <w:sz w:val="24"/>
          <w:szCs w:val="28"/>
        </w:rPr>
        <w:drawing>
          <wp:inline distT="0" distB="0" distL="0" distR="0" wp14:anchorId="45F5E477" wp14:editId="054A74D6">
            <wp:extent cx="2591025" cy="1508891"/>
            <wp:effectExtent l="0" t="0" r="0" b="0"/>
            <wp:docPr id="475909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09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9C74" w14:textId="069DD1F7" w:rsidR="00EC5AB1" w:rsidRDefault="00EC5AB1" w:rsidP="00654AB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pusharr函数将分析栈顶符号出栈，并将选择的产生式右式反序入栈</w:t>
      </w:r>
      <w:r w:rsidR="006D2A3B">
        <w:rPr>
          <w:rFonts w:hint="eastAsia"/>
          <w:sz w:val="24"/>
          <w:szCs w:val="28"/>
        </w:rPr>
        <w:t>（X-&gt;</w:t>
      </w:r>
      <w:r w:rsidR="006D2A3B" w:rsidRPr="006D2A3B">
        <w:rPr>
          <w:rFonts w:hint="eastAsia"/>
          <w:sz w:val="24"/>
          <w:szCs w:val="28"/>
        </w:rPr>
        <w:t>ε</w:t>
      </w:r>
      <w:r w:rsidR="006D2A3B">
        <w:rPr>
          <w:rFonts w:hint="eastAsia"/>
          <w:sz w:val="24"/>
          <w:szCs w:val="28"/>
        </w:rPr>
        <w:t>z相当于入栈串为空串）</w:t>
      </w:r>
    </w:p>
    <w:p w14:paraId="37D737CA" w14:textId="036D658B" w:rsidR="00EC5AB1" w:rsidRDefault="00EC5AB1" w:rsidP="00654ABA">
      <w:pPr>
        <w:rPr>
          <w:sz w:val="24"/>
          <w:szCs w:val="28"/>
        </w:rPr>
      </w:pPr>
      <w:r w:rsidRPr="00EC5AB1">
        <w:rPr>
          <w:sz w:val="24"/>
          <w:szCs w:val="28"/>
        </w:rPr>
        <w:lastRenderedPageBreak/>
        <w:drawing>
          <wp:inline distT="0" distB="0" distL="0" distR="0" wp14:anchorId="16DD47E3" wp14:editId="421B8065">
            <wp:extent cx="2682472" cy="3154953"/>
            <wp:effectExtent l="0" t="0" r="3810" b="7620"/>
            <wp:docPr id="738925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25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CBFF" w14:textId="77777777" w:rsidR="003E40BE" w:rsidRDefault="003E40BE" w:rsidP="00654ABA">
      <w:pPr>
        <w:rPr>
          <w:sz w:val="24"/>
          <w:szCs w:val="28"/>
        </w:rPr>
      </w:pPr>
    </w:p>
    <w:p w14:paraId="35E1D750" w14:textId="40901600" w:rsidR="00FE239B" w:rsidRDefault="00FE239B" w:rsidP="00654AB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LL函数为本程序主体函数，其程序逻辑都对应</w:t>
      </w:r>
      <w:r w:rsidR="000E1579">
        <w:rPr>
          <w:rFonts w:hint="eastAsia"/>
          <w:sz w:val="24"/>
          <w:szCs w:val="28"/>
        </w:rPr>
        <w:t>下图</w:t>
      </w:r>
      <w:r>
        <w:rPr>
          <w:rFonts w:hint="eastAsia"/>
          <w:sz w:val="24"/>
          <w:szCs w:val="28"/>
        </w:rPr>
        <w:t>预测分析控制程序运行逻辑</w:t>
      </w:r>
    </w:p>
    <w:p w14:paraId="7BE5987A" w14:textId="52B80108" w:rsidR="000E1579" w:rsidRDefault="000E1579" w:rsidP="00654ABA">
      <w:pPr>
        <w:rPr>
          <w:sz w:val="24"/>
          <w:szCs w:val="28"/>
        </w:rPr>
      </w:pPr>
      <w:r w:rsidRPr="000E1579">
        <w:rPr>
          <w:sz w:val="24"/>
          <w:szCs w:val="28"/>
        </w:rPr>
        <w:drawing>
          <wp:inline distT="0" distB="0" distL="0" distR="0" wp14:anchorId="219DF0EC" wp14:editId="742105B5">
            <wp:extent cx="5274310" cy="2562225"/>
            <wp:effectExtent l="0" t="0" r="2540" b="9525"/>
            <wp:docPr id="1710039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39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4BB" w14:textId="700E3789" w:rsidR="00F23156" w:rsidRDefault="00F23156" w:rsidP="00654AB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初始化分析栈</w:t>
      </w:r>
    </w:p>
    <w:p w14:paraId="71EC819D" w14:textId="648C35F3" w:rsidR="00F23156" w:rsidRDefault="00F23156" w:rsidP="00654ABA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F23156">
        <w:rPr>
          <w:sz w:val="24"/>
          <w:szCs w:val="28"/>
        </w:rPr>
        <w:drawing>
          <wp:inline distT="0" distB="0" distL="0" distR="0" wp14:anchorId="71FE87F7" wp14:editId="4CB2F3A9">
            <wp:extent cx="2903472" cy="777307"/>
            <wp:effectExtent l="0" t="0" r="0" b="3810"/>
            <wp:docPr id="1779819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19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1B1" w14:textId="7CF4109D" w:rsidR="00F23156" w:rsidRDefault="00F23156" w:rsidP="00654ABA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="00DE6833">
        <w:rPr>
          <w:rFonts w:hint="eastAsia"/>
          <w:sz w:val="24"/>
          <w:szCs w:val="28"/>
        </w:rPr>
        <w:t>栈顶符号为终结符号时执行</w:t>
      </w:r>
      <w:r>
        <w:rPr>
          <w:rFonts w:hint="eastAsia"/>
          <w:sz w:val="24"/>
          <w:szCs w:val="28"/>
        </w:rPr>
        <w:t>分析动作(1) （2）（3）</w:t>
      </w:r>
    </w:p>
    <w:p w14:paraId="486087DB" w14:textId="421D6FA8" w:rsidR="00F23156" w:rsidRDefault="00F23156" w:rsidP="00654ABA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 w:rsidRPr="00F23156">
        <w:rPr>
          <w:sz w:val="24"/>
          <w:szCs w:val="28"/>
        </w:rPr>
        <w:drawing>
          <wp:inline distT="0" distB="0" distL="0" distR="0" wp14:anchorId="7E51500D" wp14:editId="107902A1">
            <wp:extent cx="2598645" cy="4092295"/>
            <wp:effectExtent l="0" t="0" r="0" b="3810"/>
            <wp:docPr id="1493951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51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751" w14:textId="01972177" w:rsidR="00206EDA" w:rsidRDefault="00206EDA" w:rsidP="00654ABA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DE6833">
        <w:rPr>
          <w:rFonts w:hint="eastAsia"/>
          <w:sz w:val="24"/>
          <w:szCs w:val="28"/>
        </w:rPr>
        <w:t>栈顶符号为非终结符号时执行</w:t>
      </w:r>
      <w:r>
        <w:rPr>
          <w:rFonts w:hint="eastAsia"/>
          <w:sz w:val="24"/>
          <w:szCs w:val="28"/>
        </w:rPr>
        <w:t>分析动作（4）</w:t>
      </w:r>
    </w:p>
    <w:p w14:paraId="5E311927" w14:textId="677C7AE1" w:rsidR="00254BC3" w:rsidRDefault="00206EDA" w:rsidP="00654ABA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206EDA">
        <w:rPr>
          <w:sz w:val="24"/>
          <w:szCs w:val="28"/>
        </w:rPr>
        <w:drawing>
          <wp:inline distT="0" distB="0" distL="0" distR="0" wp14:anchorId="5B50D07C" wp14:editId="465B0614">
            <wp:extent cx="3459780" cy="2240474"/>
            <wp:effectExtent l="0" t="0" r="7620" b="7620"/>
            <wp:docPr id="1192355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55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05AF" w14:textId="291ABB8F" w:rsidR="00254BC3" w:rsidRDefault="00254BC3" w:rsidP="00654ABA">
      <w:pPr>
        <w:rPr>
          <w:sz w:val="24"/>
          <w:szCs w:val="28"/>
        </w:rPr>
      </w:pPr>
    </w:p>
    <w:p w14:paraId="2CC4683F" w14:textId="77777777" w:rsidR="00BE5F98" w:rsidRPr="00360B73" w:rsidRDefault="00BE5F98" w:rsidP="00BE5F98">
      <w:pPr>
        <w:rPr>
          <w:rFonts w:hint="eastAsia"/>
          <w:b/>
          <w:bCs/>
          <w:sz w:val="36"/>
          <w:szCs w:val="36"/>
        </w:rPr>
      </w:pPr>
      <w:r w:rsidRPr="00360B73">
        <w:rPr>
          <w:rFonts w:hint="eastAsia"/>
          <w:b/>
          <w:bCs/>
          <w:sz w:val="36"/>
          <w:szCs w:val="36"/>
        </w:rPr>
        <w:t>5</w:t>
      </w:r>
      <w:r w:rsidRPr="00360B73">
        <w:rPr>
          <w:b/>
          <w:bCs/>
          <w:sz w:val="36"/>
          <w:szCs w:val="36"/>
        </w:rPr>
        <w:t xml:space="preserve"> </w:t>
      </w:r>
      <w:r w:rsidRPr="00360B73">
        <w:rPr>
          <w:rFonts w:hint="eastAsia"/>
          <w:b/>
          <w:bCs/>
          <w:sz w:val="36"/>
          <w:szCs w:val="36"/>
        </w:rPr>
        <w:t>词法分析程序测试</w:t>
      </w:r>
    </w:p>
    <w:p w14:paraId="05E00E25" w14:textId="77777777" w:rsidR="00BE5F98" w:rsidRDefault="00BE5F98" w:rsidP="00BE5F98">
      <w:pPr>
        <w:rPr>
          <w:rFonts w:hint="eastAsia"/>
          <w:sz w:val="24"/>
        </w:rPr>
      </w:pPr>
      <w:r>
        <w:rPr>
          <w:rFonts w:hint="eastAsia"/>
          <w:sz w:val="24"/>
        </w:rPr>
        <w:t>见文件夹中测试文件及结果</w:t>
      </w:r>
    </w:p>
    <w:p w14:paraId="7F8B5926" w14:textId="77777777" w:rsidR="00BE5F98" w:rsidRPr="00E971F1" w:rsidRDefault="00BE5F98" w:rsidP="00BE5F98">
      <w:pPr>
        <w:rPr>
          <w:rFonts w:hint="eastAsia"/>
          <w:sz w:val="24"/>
        </w:rPr>
      </w:pPr>
      <w:r>
        <w:rPr>
          <w:rFonts w:hint="eastAsia"/>
          <w:sz w:val="24"/>
        </w:rPr>
        <w:t>结果均正确</w:t>
      </w:r>
    </w:p>
    <w:p w14:paraId="046B8B1C" w14:textId="77777777" w:rsidR="00BE5F98" w:rsidRPr="00D50D3D" w:rsidRDefault="00BE5F98" w:rsidP="00654ABA">
      <w:pPr>
        <w:rPr>
          <w:rFonts w:hint="eastAsia"/>
          <w:sz w:val="24"/>
          <w:szCs w:val="28"/>
        </w:rPr>
      </w:pPr>
    </w:p>
    <w:sectPr w:rsidR="00BE5F98" w:rsidRPr="00D50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23213" w14:textId="77777777" w:rsidR="00AA6067" w:rsidRDefault="00AA6067" w:rsidP="00CF0FEE">
      <w:pPr>
        <w:rPr>
          <w:rFonts w:hint="eastAsia"/>
        </w:rPr>
      </w:pPr>
      <w:r>
        <w:separator/>
      </w:r>
    </w:p>
  </w:endnote>
  <w:endnote w:type="continuationSeparator" w:id="0">
    <w:p w14:paraId="2321230A" w14:textId="77777777" w:rsidR="00AA6067" w:rsidRDefault="00AA6067" w:rsidP="00CF0F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39100" w14:textId="77777777" w:rsidR="00AA6067" w:rsidRDefault="00AA6067" w:rsidP="00CF0FEE">
      <w:pPr>
        <w:rPr>
          <w:rFonts w:hint="eastAsia"/>
        </w:rPr>
      </w:pPr>
      <w:r>
        <w:separator/>
      </w:r>
    </w:p>
  </w:footnote>
  <w:footnote w:type="continuationSeparator" w:id="0">
    <w:p w14:paraId="2527A2F9" w14:textId="77777777" w:rsidR="00AA6067" w:rsidRDefault="00AA6067" w:rsidP="00CF0FE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562BB"/>
    <w:multiLevelType w:val="hybridMultilevel"/>
    <w:tmpl w:val="B0B82120"/>
    <w:lvl w:ilvl="0" w:tplc="C32865E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35E7905"/>
    <w:multiLevelType w:val="hybridMultilevel"/>
    <w:tmpl w:val="336048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48162A"/>
    <w:multiLevelType w:val="hybridMultilevel"/>
    <w:tmpl w:val="BCE2C496"/>
    <w:lvl w:ilvl="0" w:tplc="6D34FEC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1C74CB"/>
    <w:multiLevelType w:val="hybridMultilevel"/>
    <w:tmpl w:val="F35CCBF4"/>
    <w:lvl w:ilvl="0" w:tplc="3C8AC40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B2F5B00"/>
    <w:multiLevelType w:val="hybridMultilevel"/>
    <w:tmpl w:val="CD4427CC"/>
    <w:lvl w:ilvl="0" w:tplc="04090001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5" w15:restartNumberingAfterBreak="0">
    <w:nsid w:val="4077486E"/>
    <w:multiLevelType w:val="hybridMultilevel"/>
    <w:tmpl w:val="16E0EE86"/>
    <w:lvl w:ilvl="0" w:tplc="46B6431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404ADD"/>
    <w:multiLevelType w:val="hybridMultilevel"/>
    <w:tmpl w:val="9E6ADAC6"/>
    <w:lvl w:ilvl="0" w:tplc="C32865EE">
      <w:start w:val="3"/>
      <w:numFmt w:val="bullet"/>
      <w:lvlText w:val=""/>
      <w:lvlJc w:val="left"/>
      <w:pPr>
        <w:ind w:left="44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53916A4"/>
    <w:multiLevelType w:val="hybridMultilevel"/>
    <w:tmpl w:val="1CF67AD0"/>
    <w:lvl w:ilvl="0" w:tplc="4F04C3B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63108007">
    <w:abstractNumId w:val="7"/>
  </w:num>
  <w:num w:numId="2" w16cid:durableId="336808096">
    <w:abstractNumId w:val="0"/>
  </w:num>
  <w:num w:numId="3" w16cid:durableId="293751447">
    <w:abstractNumId w:val="2"/>
  </w:num>
  <w:num w:numId="4" w16cid:durableId="320698193">
    <w:abstractNumId w:val="5"/>
  </w:num>
  <w:num w:numId="5" w16cid:durableId="1020738701">
    <w:abstractNumId w:val="3"/>
  </w:num>
  <w:num w:numId="6" w16cid:durableId="147523291">
    <w:abstractNumId w:val="1"/>
  </w:num>
  <w:num w:numId="7" w16cid:durableId="277221004">
    <w:abstractNumId w:val="6"/>
  </w:num>
  <w:num w:numId="8" w16cid:durableId="2143225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BE"/>
    <w:rsid w:val="00036C3B"/>
    <w:rsid w:val="000774B0"/>
    <w:rsid w:val="000A4223"/>
    <w:rsid w:val="000E1579"/>
    <w:rsid w:val="0011089C"/>
    <w:rsid w:val="00135338"/>
    <w:rsid w:val="00152D80"/>
    <w:rsid w:val="001B5C98"/>
    <w:rsid w:val="00206EDA"/>
    <w:rsid w:val="00254BC3"/>
    <w:rsid w:val="002A59C1"/>
    <w:rsid w:val="002B3488"/>
    <w:rsid w:val="002C0FF6"/>
    <w:rsid w:val="002C7726"/>
    <w:rsid w:val="00360B73"/>
    <w:rsid w:val="003E40BE"/>
    <w:rsid w:val="0043546D"/>
    <w:rsid w:val="00496949"/>
    <w:rsid w:val="004D0E1C"/>
    <w:rsid w:val="0052798C"/>
    <w:rsid w:val="00545440"/>
    <w:rsid w:val="00560347"/>
    <w:rsid w:val="005E6B9D"/>
    <w:rsid w:val="00615001"/>
    <w:rsid w:val="00654ABA"/>
    <w:rsid w:val="0067569A"/>
    <w:rsid w:val="006D2A3B"/>
    <w:rsid w:val="00742951"/>
    <w:rsid w:val="00742E82"/>
    <w:rsid w:val="00744E3A"/>
    <w:rsid w:val="007474E5"/>
    <w:rsid w:val="0082389F"/>
    <w:rsid w:val="009747BF"/>
    <w:rsid w:val="009D4AAC"/>
    <w:rsid w:val="00A21295"/>
    <w:rsid w:val="00A75D3B"/>
    <w:rsid w:val="00A9752E"/>
    <w:rsid w:val="00AA6067"/>
    <w:rsid w:val="00AC1C9D"/>
    <w:rsid w:val="00B1003A"/>
    <w:rsid w:val="00BA6034"/>
    <w:rsid w:val="00BD4BE0"/>
    <w:rsid w:val="00BE1363"/>
    <w:rsid w:val="00BE5F98"/>
    <w:rsid w:val="00BE7B0E"/>
    <w:rsid w:val="00C00C99"/>
    <w:rsid w:val="00CC497C"/>
    <w:rsid w:val="00CD05CD"/>
    <w:rsid w:val="00CF0FEE"/>
    <w:rsid w:val="00D45383"/>
    <w:rsid w:val="00D50D3D"/>
    <w:rsid w:val="00D61562"/>
    <w:rsid w:val="00DE6833"/>
    <w:rsid w:val="00EC5AB1"/>
    <w:rsid w:val="00EE1437"/>
    <w:rsid w:val="00F01AD2"/>
    <w:rsid w:val="00F23156"/>
    <w:rsid w:val="00FB03FC"/>
    <w:rsid w:val="00FE239B"/>
    <w:rsid w:val="00F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CE0B8"/>
  <w15:chartTrackingRefBased/>
  <w15:docId w15:val="{1B1B9419-146F-44ED-BDDE-D8A31D36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4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4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0774B0"/>
    <w:rPr>
      <w:b/>
      <w:bCs/>
      <w:sz w:val="32"/>
      <w:szCs w:val="32"/>
    </w:rPr>
  </w:style>
  <w:style w:type="table" w:styleId="a3">
    <w:name w:val="Table Grid"/>
    <w:basedOn w:val="a1"/>
    <w:uiPriority w:val="39"/>
    <w:rsid w:val="00BE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00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AB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CF0F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0F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0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0F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96B99-D18A-4DFB-A19F-5AADEE89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Ameng duola</dc:creator>
  <cp:keywords/>
  <dc:description/>
  <cp:lastModifiedBy>Ameng duola</cp:lastModifiedBy>
  <cp:revision>54</cp:revision>
  <dcterms:created xsi:type="dcterms:W3CDTF">2024-11-28T01:43:00Z</dcterms:created>
  <dcterms:modified xsi:type="dcterms:W3CDTF">2024-12-03T01:02:00Z</dcterms:modified>
</cp:coreProperties>
</file>