
<file path=[Content_Types].xml><?xml version="1.0" encoding="utf-8"?>
<Types xmlns="http://schemas.openxmlformats.org/package/2006/content-types" xmlns:xml="http://www.w3.org/XML/1998/namespace">
  <Default Extension="png" ContentType="image/png"/>
  <Default Extension="rels" ContentType="application/vnd.openxmlformats-package.relationships+xml"/>
  <Default Extension="xml" ContentType="applicat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header+xml" PartName="/word/header1.xml"/>
</Types>
</file>

<file path=_rels/.rels><?xml version="1.0" encoding="UTF-8" standalone="yes"?>
<Relationships xmlns="http://schemas.openxmlformats.org/package/2006/relationships" xmlns:xml="http://www.w3.org/XML/1998/namespace"><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conformance="transitional">
  <w:body>
    <w:p>
      <w:pPr>
        <w:pStyle w:val="a3"/>
        <w:spacing w:after="360"/>
      </w:pPr>
      <w:r>
        <w:t>2022-07-09文心·曼陀罗解读师班01下午.mp3</w:t>
      </w:r>
    </w:p>
    <w:p>
      <w:pPr>
        <w:spacing w:after="360"/>
      </w:pPr>
      <w:r>
        <w:rPr>
          <w:rFonts w:ascii="楷体" w:hAnsi="楷体" w:eastAsia="楷体"/>
        </w:rPr>
        <w:t>1号讲话人  00:00:00</w:t>
        <w:br/>
      </w:r>
      <w:r>
        <w:t>好，各位小宝贝们，小可爱们，大家下午好，好，我们来上下午的课，好，我们上午在讲了意识，它的整个震动的关系，讲了他的曼陀罗的六个作用，那这里面讲的全部都是什么？历时的这样的一种震动。同样呢，在第二圈就是中心圈，有的人会说中心的圈怎么区分呢？里面它其实是没有一个更标准的界定线，就像一个人的意识，它一定会有一个延伸的标记边界线，这个边界线呢，它不是像我们用那个吃。</w:t>
      </w:r>
    </w:p>
    <w:p>
      <w:pPr>
        <w:spacing w:after="360"/>
      </w:pPr>
      <w:r>
        <w:rPr>
          <w:rFonts w:ascii="楷体" w:hAnsi="楷体" w:eastAsia="楷体"/>
        </w:rPr>
        <w:t>1号讲话人  00:00:45</w:t>
        <w:br/>
      </w:r>
      <w:r>
        <w:t>一定是衡量多少厘米，它一定是有多少的，不是有的人大，有的人小，所以你说那怎么解读呢？解读的过程也是我们整个的用意识，还有我们自己内在衡量，去看他的世界。就像说我对一个人的感觉，那这个感觉就一定是对的吗？</w:t>
      </w:r>
    </w:p>
    <w:p>
      <w:pPr>
        <w:spacing w:after="360"/>
      </w:pPr>
      <w:r>
        <w:rPr>
          <w:rFonts w:ascii="楷体" w:hAnsi="楷体" w:eastAsia="楷体"/>
        </w:rPr>
        <w:t>1号讲话人  00:01:11</w:t>
        <w:br/>
      </w:r>
      <w:r>
        <w:t>不一定，对吗？但是至少它代表着我的感觉，所以呢，无论对错，你能够感受到他的第一个圈在就可以了，你认为对，那就对，你认为是怎样的，那就是怎样，你说不标准呀。没关系，因为他本来在意识流之中讲了，他就不是一个标准量的。</w:t>
      </w:r>
    </w:p>
    <w:p>
      <w:pPr>
        <w:spacing w:after="360"/>
      </w:pPr>
      <w:r>
        <w:rPr>
          <w:rFonts w:ascii="楷体" w:hAnsi="楷体" w:eastAsia="楷体"/>
        </w:rPr>
        <w:t>1号讲话人  00:01:40</w:t>
        <w:br/>
      </w:r>
      <w:r>
        <w:t>那么在第二圈的时候呢，在能量圈里面它代表着呢，一个共振，这种能量共振我曾经讲过，这种共振关系，我们在之前讲过，它代表着呢，我们整个的角色，包括我对于这个世界，他能够撬动也就或者说呢，他是一个呢。把我意识变成了一个管道，比如说我想要买一个房子，我们中国人都喜欢有一个带院子的房子，那么我想和我变成事实，这个中间要看能量的大小跟高低了，有的人如果这边想，我这边马上我就能办成。</w:t>
      </w:r>
    </w:p>
    <w:p>
      <w:pPr>
        <w:spacing w:after="360"/>
      </w:pPr>
      <w:r>
        <w:rPr>
          <w:rFonts w:ascii="楷体" w:hAnsi="楷体" w:eastAsia="楷体"/>
        </w:rPr>
        <w:t>1号讲话人  00:02:28</w:t>
        <w:br/>
      </w:r>
      <w:r>
        <w:t>我今天想明天就能办成，那有的人可能想了几十年，可能才能想成，有的人想了一辈子，没想成，有的人 想了几年想成了，所以那这个呢，它其实是一个能量的高低，或者我们称之为承载的这样的一种关系。在能量的世界里面，我们称能量高的人，他会消化的快，能量低的人呢？消化了就卖，所以我们要集中的就是这样的高能量。我们来梳理一下什么都是高能量。</w:t>
      </w:r>
    </w:p>
    <w:p>
      <w:pPr>
        <w:spacing w:after="360"/>
      </w:pPr>
      <w:r>
        <w:rPr>
          <w:rFonts w:ascii="楷体" w:hAnsi="楷体" w:eastAsia="楷体"/>
        </w:rPr>
        <w:t>1号讲话人  00:03:07</w:t>
        <w:br/>
      </w:r>
      <w:r>
        <w:t>我在财富训练营的时候也给大家梳理了这样的一个思想，我们在讲高能量里面，它分正和负正能量是什么？是欢喜喜悦，开心兴奋，激动欢呼雀跃，那么在负能量里面呢？它是什么呢？负能量里面就是恐惧，愤怒，焦虑。</w:t>
      </w:r>
    </w:p>
    <w:p>
      <w:pPr>
        <w:spacing w:after="360"/>
      </w:pPr>
      <w:r>
        <w:rPr>
          <w:rFonts w:ascii="楷体" w:hAnsi="楷体" w:eastAsia="楷体"/>
        </w:rPr>
        <w:t>1号讲话人  00:03:42</w:t>
        <w:br/>
      </w:r>
      <w:r>
        <w:t>然后选择憎恨。那你说这个叫高能量吗？对的，当一个人愤怒的时候，他有很多的力气发脾气，然后做出平时不敢做的事情。这就是高能量的这样的震动，但是它属于负向能量，一个人 在极度恐惧的时候，它会产生更大的力量，比如说后面有一只狗疯狗在追着我跑，我会爆发出巨大的力量狂跑，平时跑不了这么快了。这些都是高能量的这样的一个运转，但是它都是什么负能量？</w:t>
      </w:r>
    </w:p>
    <w:p>
      <w:pPr>
        <w:spacing w:after="360"/>
      </w:pPr>
      <w:r>
        <w:rPr>
          <w:rFonts w:ascii="楷体" w:hAnsi="楷体" w:eastAsia="楷体"/>
        </w:rPr>
        <w:t>1号讲话人  00:04:20</w:t>
        <w:br/>
      </w:r>
      <w:r>
        <w:t>他最后亏损的是什么？亏损的是我们内在的这样的精气神还有呢，长期以来我的身体会有着巨大的这样的亏空。或者所有的肾气，包括经络肌肉淤堵，这些会产生很大的，这样的就是一种类似于空间补偿一样，我在这里面爆发出巨大能量，但是他动用的是我的内在的本源的力量。那你说兴奋和欢喜呢？</w:t>
      </w:r>
    </w:p>
    <w:p>
      <w:pPr>
        <w:spacing w:after="360"/>
      </w:pPr>
      <w:r>
        <w:rPr>
          <w:rFonts w:ascii="楷体" w:hAnsi="楷体" w:eastAsia="楷体"/>
        </w:rPr>
        <w:t>1号讲话人  00:04:55</w:t>
        <w:br/>
      </w:r>
      <w:r>
        <w:t>兴奋和欢喜里面，他有了一份共振的力量，所以他也动用本源的力量，但是相对来说动用本源的力量较少一些，比如说我见到一个人特别欢喜，特别爱，那一定是这个人有爱，我才会觉得欢喜。那我内心生出的这种欢喜里面，他是如果讲公证关系的话，它是一圈一圈的公正，这种圆形共振，像我们曼陀罗一样，圆形共振，细胞共振，它会达到一个滋补我们相互的会有一个交流。</w:t>
      </w:r>
    </w:p>
    <w:p>
      <w:pPr>
        <w:spacing w:after="360"/>
      </w:pPr>
      <w:r>
        <w:rPr>
          <w:rFonts w:ascii="楷体" w:hAnsi="楷体" w:eastAsia="楷体"/>
        </w:rPr>
        <w:t>1号讲话人  00:05:33</w:t>
        <w:br/>
      </w:r>
      <w:r>
        <w:t>我们这种欢喜呢，它就像很多个圆交叉，我们交叉的一部分就会产生这样能量的一种回流和滋补，比如说你看遇到知己小酌几杯，或者我们有这样的美好，还有共振，你会觉得真的是一点都不累。聊了几个小时就觉得很好，为什么？因为我们在两个园之间的呢，这种交叉里面会多一些，就这种公证会多一些，真的就是觉得时间过得好快，虽他聊了两三个小时或者聊三四个小时就会觉得时间过得真快，而且特别愉悦。</w:t>
      </w:r>
    </w:p>
    <w:p>
      <w:pPr>
        <w:spacing w:after="360"/>
      </w:pPr>
      <w:r>
        <w:rPr>
          <w:rFonts w:ascii="楷体" w:hAnsi="楷体" w:eastAsia="楷体"/>
        </w:rPr>
        <w:t>1号讲话人  00:06:19</w:t>
        <w:br/>
      </w:r>
      <w:r>
        <w:t>我跟喜欢的人 在一起，我们经常说的和有情人做快乐事，这种不一定是男女之间的情，因为这个世界有特别多的情，有夫妻的，有母子，父子的，有朋友的，有哥们的，有闺蜜的，还后铁杆的。这些群里面他都会有一个公正的关系，因为这个情它其实说的就是公正，我觉得你无情，其实你只是对我无情，或者说呢，只是我们俩没有了公正关系而已。但是不代表你就对别人 无情，对吗？</w:t>
      </w:r>
    </w:p>
    <w:p>
      <w:pPr>
        <w:spacing w:after="360"/>
      </w:pPr>
      <w:r>
        <w:rPr>
          <w:rFonts w:ascii="楷体" w:hAnsi="楷体" w:eastAsia="楷体"/>
        </w:rPr>
        <w:t>1号讲话人  00:07:00</w:t>
        <w:br/>
      </w:r>
      <w:r>
        <w:t>我们在讲所有的情为什么会伤神，为什么我会伤心，就是你不爱我，那我为什么我会伤心，你没伤心，为什么我会伤心，对，就是因为我们这个公证关系被你单方取消了。我没有得到滋补，但是我的鱼儿还有神识的共振过程，还不停的往你共振，但是我没有得到一个滋补和回流。所以就会产生我爱的人不爱我，所以我会伤心，因为我的这个圆不停的向外伸展，但是却没有得到回流和滋补，就他是一个圆和圆的共振关系，当然也是我讲空间法则里面就是规则之力的其中的一种圆形法则。</w:t>
      </w:r>
    </w:p>
    <w:p>
      <w:pPr>
        <w:spacing w:after="360"/>
      </w:pPr>
      <w:r>
        <w:rPr>
          <w:rFonts w:ascii="楷体" w:hAnsi="楷体" w:eastAsia="楷体"/>
        </w:rPr>
        <w:t>1号讲话人  00:07:50</w:t>
        <w:br/>
      </w:r>
      <w:r>
        <w:t>人性法则里面就有了这样的一个共振，因为情和情，所以看透了情的本质的时候，其实你很容易不被情所伤，因为它是一个公证关系，我所和我得还有求之不得。它其实是一个工程员在意识上我们不能够产生公正，所以我在讲情感关系的时候就说我们什么叫性格不合，什么叫缘分尽了，实际上是我们的共同关系结束了。就是你的灵魂和我的灵魂不能彼此滋养，所以我们说性格不合，缘分尽了，我们公正关系不再公正了，那么就拜拜吧，男，再见了。</w:t>
      </w:r>
    </w:p>
    <w:p>
      <w:pPr>
        <w:spacing w:after="360"/>
      </w:pPr>
      <w:r>
        <w:rPr>
          <w:rFonts w:ascii="楷体" w:hAnsi="楷体" w:eastAsia="楷体"/>
        </w:rPr>
        <w:t>1号讲话人  00:08:33</w:t>
        <w:br/>
      </w:r>
      <w:r>
        <w:t>那么在恐惧，焦虑，愤怒还有憎恨，怨憎，就是这种它比较高的能量里面，它这个是什么？它不是一个圆形共振，它是一个波浪形，或者它是一个就像我们射出建议，它是一个锥体型的。我要通过我的点突发出去，让你能明白我受到伤害吗？或者我具有伤害性的，我恨一个人，我哪怕我什么都不做，但是我的意识点就在你这，像一个长矛一样架在你，所以它是一个纵向型和一个竖形，它不是一个共振关系。</w:t>
      </w:r>
    </w:p>
    <w:p>
      <w:pPr>
        <w:spacing w:after="360"/>
      </w:pPr>
      <w:r>
        <w:rPr>
          <w:rFonts w:ascii="楷体" w:hAnsi="楷体" w:eastAsia="楷体"/>
        </w:rPr>
        <w:t>1号讲话人  00:09:20</w:t>
        <w:br/>
      </w:r>
      <w:r>
        <w:t>就是我恨你，不需要你知道我讨厌你，你知道了，那么你可能也改不了，总而言之，我是要有一种发泄的这种突突破口的，这种突破口它就像一个长矛枪，或者像一个射出的箭一样，我是要有一个靶心，然后有一个点。我一定要有一个这样的一个突破点，哪怕呢，就是我恐惧被淘汰，我恐惧呢，我在这个公司做不完，我可技能，我被人追上。我恐惧，我不愁等等他，其实都是要有一个点产生了这样的一种，就是突破的关系，所以我要奋力的去前行，去奔跑，他当然损耗的是自我的这样的精气神，自我的本源的气息，本源的气息就是天地之间给的。</w:t>
      </w:r>
    </w:p>
    <w:p>
      <w:pPr>
        <w:spacing w:after="360"/>
      </w:pPr>
      <w:r>
        <w:rPr>
          <w:rFonts w:ascii="楷体" w:hAnsi="楷体" w:eastAsia="楷体"/>
        </w:rPr>
        <w:t>1号讲话人  00:10:15</w:t>
        <w:br/>
      </w:r>
      <w:r>
        <w:t>出生的时候给到的本源，每个人发的这种资料，看一下道家里面修道返还本源先天之气，而所以呢，为什么无论是哪一个宗教都要求，就是不恼怒，不憎恨，不愿中，这里面它的根本的原因呢，不仅是修心。修心他说的是其实是一个表面，实际上是什么伤了自己的本源之气，就生偶跟天地之间的本能的这样的一个连接认证之润，他就会有很多很多的关于我，我认为我怎样，我觉得你伤害了我。所以这种本源之气不停的耗尽的时候，那么讲道法术里面修道它其实是返还就富贵婴儿壶，它富贵于天地之间的本来的样子。</w:t>
      </w:r>
    </w:p>
    <w:p>
      <w:pPr>
        <w:spacing w:after="360"/>
      </w:pPr>
      <w:r>
        <w:rPr>
          <w:rFonts w:ascii="楷体" w:hAnsi="楷体" w:eastAsia="楷体"/>
        </w:rPr>
        <w:t>1号讲话人  00:11:14</w:t>
        <w:br/>
      </w:r>
      <w:r>
        <w:t>跟天地的律动的共振打到一起，所以当这种伤了本源之气的时候，他的世界观，他的整个的心思，它的突破口越多，他回到本源的机会就越小。所以佛家他会讲说一切如梦幻泡影，如也如电，就是他你在时间和空间的这种法则之中呢，你就会重头再来成住，坏空就会回到原有的这种起点，然后再来生命就会不停的在轮回，因为你在这个地方是有漏点的。要重新的再补，所以这个是负向的能量，无论是在修心还是在修行宗教，还是呢，就是我们在刚刚在讲能量共振简化的过程中，这种负向的能量虽然它是高能量。</w:t>
      </w:r>
    </w:p>
    <w:p>
      <w:pPr>
        <w:spacing w:after="360"/>
      </w:pPr>
      <w:r>
        <w:rPr>
          <w:rFonts w:ascii="楷体" w:hAnsi="楷体" w:eastAsia="楷体"/>
        </w:rPr>
        <w:t>1号讲话人  00:12:07</w:t>
        <w:br/>
      </w:r>
      <w:r>
        <w:t>可是它依然是破坏我们整个生命本源之气和天地之间一种破坏力极大的一种能量，就它是一个很高的能量，也会产生的结果，但是它却是一个负向能量。那么在高能量里面的低能量呢？和平，安宁，从容，自在，你会说不对，这不是我们想要追逐的修行之中想要的这种状态吗？</w:t>
      </w:r>
    </w:p>
    <w:p>
      <w:pPr>
        <w:spacing w:after="360"/>
      </w:pPr>
      <w:r>
        <w:rPr>
          <w:rFonts w:ascii="楷体" w:hAnsi="楷体" w:eastAsia="楷体"/>
        </w:rPr>
        <w:t>1号讲话人  00:12:38</w:t>
        <w:br/>
      </w:r>
      <w:r>
        <w:t>采菊东篱下，悠然见南山，这是我们中国人 的梦想。你怎么能说他是一个低能量？对，它是一个正向能量里面，里面的一个低能量，为什么？因为它不能够产生创造。</w:t>
      </w:r>
    </w:p>
    <w:p>
      <w:pPr>
        <w:spacing w:after="360"/>
      </w:pPr>
      <w:r>
        <w:rPr>
          <w:rFonts w:ascii="楷体" w:hAnsi="楷体" w:eastAsia="楷体"/>
        </w:rPr>
        <w:t>1号讲话人  00:12:57</w:t>
        <w:br/>
      </w:r>
      <w:r>
        <w:t>它能产生就是回归或者产生了我跟天地之间的缓慢的，这种慢慢的回流的状态，但是它却不能产生一个创造，或者是产生一种价值，它的核心里面它不是这种高能量振动频率较快的，为什么？因为你已经和平安宁喜悦了。说明你已经就停留在这个世界观之中了，或者你已经就是安置于当下了，那你已经到了不进不出的这种状态。所以你要有一个新的想法，新的世界观，然后新的状态几乎是不能的，就你已经停留在这了，或者就像炖汤一样，它文火蹲在那里面。</w:t>
      </w:r>
    </w:p>
    <w:p>
      <w:pPr>
        <w:spacing w:after="360"/>
      </w:pPr>
      <w:r>
        <w:rPr>
          <w:rFonts w:ascii="楷体" w:hAnsi="楷体" w:eastAsia="楷体"/>
        </w:rPr>
        <w:t>1号讲话人  00:13:45</w:t>
        <w:br/>
      </w:r>
      <w:r>
        <w:t>他已经是不进不出的，这种状况或者他就让他生命慢慢的随着他的时间空间一点点知去去流失，或者如果从现实的角度上来说，它其实是一个等待生命消亡的一个过程，但是我能够安住于当下。但我已经取消了去创造的这种过程，因为他所有的创造都是需要什么公振强烈的一个进入和创造，或者说它是一个更新和改革，还有替换的过程，所以这种平淡。</w:t>
      </w:r>
    </w:p>
    <w:p>
      <w:pPr>
        <w:spacing w:after="360"/>
      </w:pPr>
      <w:r>
        <w:rPr>
          <w:rFonts w:ascii="楷体" w:hAnsi="楷体" w:eastAsia="楷体"/>
        </w:rPr>
        <w:t>1号讲话人  00:14:22</w:t>
        <w:br/>
      </w:r>
      <w:r>
        <w:t>安然，从容等等，它里面就是刚刚说的文火，它是不可能用大火，然后去改变它的物质的一个转化的过程，就它达不到转换的这样的一种能量共振的角度，它只能够呢，就像我说的，去守城，但不能达到工程，他只能去守。所以手心嘛，作为一个守心人，所以那一刻的时候，你要能明白，就是我已经放弃了创造，或者说我已经放弃了去探索这个世界，去创造和改变世界。我现在就觉得已经很好了，我已经满足了，既然我们上午在说定位的关系，就是你已经定位在满足了，那你为什么还要钱话呢？</w:t>
      </w:r>
    </w:p>
    <w:p>
      <w:pPr>
        <w:spacing w:after="360"/>
      </w:pPr>
      <w:r>
        <w:rPr>
          <w:rFonts w:ascii="楷体" w:hAnsi="楷体" w:eastAsia="楷体"/>
        </w:rPr>
        <w:t>1号讲话人  00:15:06</w:t>
        <w:br/>
      </w:r>
      <w:r>
        <w:t>你为什么还要说我要有一个大房子，但我现在要安然从容，淡然平静，这些其实是矛盾的。你可以说这个世界本身就是矛盾的，对他矛盾的是一个像，但是不是你的要求是矛盾的，这样大家能明白吗？辩证黑白阴阳替换太极，转换矛盾的这样的辩证，它是世界的本来的样子。</w:t>
      </w:r>
    </w:p>
    <w:p>
      <w:pPr>
        <w:spacing w:after="360"/>
      </w:pPr>
      <w:r>
        <w:rPr>
          <w:rFonts w:ascii="楷体" w:hAnsi="楷体" w:eastAsia="楷体"/>
        </w:rPr>
        <w:t>1号讲话人  00:15:33</w:t>
        <w:br/>
      </w:r>
      <w:r>
        <w:t>但他说的绝不是我们内心的世界，内心的世界一定是越清纯。当然我们的世界也都是矛盾的世界，我们内心的感受，这是普通人。但是如果说一念清纯的这样的一个世界的时候，他一定是有很多的创造力，这种创造力里面就是不停的打破自己，不停的更新，不停的去提升和提升自己的这样的过程，绝非停顿在这，停顿在这时候。就像我刚刚说的，不客气的说，就是在等死的过程。</w:t>
      </w:r>
    </w:p>
    <w:p>
      <w:pPr>
        <w:spacing w:after="360"/>
      </w:pPr>
      <w:r>
        <w:rPr>
          <w:rFonts w:ascii="楷体" w:hAnsi="楷体" w:eastAsia="楷体"/>
        </w:rPr>
        <w:t>1号讲话人  00:16:07</w:t>
        <w:br/>
      </w:r>
      <w:r>
        <w:t>因为什么？我已经停止创造了，我已经不需要再更新了，我这样就可以了，我就等待生命消亡就可以了。所以既然是等待的这种过程的时候，按部就班，你还要求什么闲化呢？我还要求什么？就我刚刚说的话，想换房子转化不了。</w:t>
      </w:r>
    </w:p>
    <w:p>
      <w:pPr>
        <w:spacing w:after="360"/>
      </w:pPr>
      <w:r>
        <w:rPr>
          <w:rFonts w:ascii="楷体" w:hAnsi="楷体" w:eastAsia="楷体"/>
        </w:rPr>
        <w:t>1号讲话人  00:16:28</w:t>
        <w:br/>
      </w:r>
      <w:r>
        <w:t>因为它的整个的能量级别不够公正，关系达不到就达不到，整个从意识到能量公振的关系，然后这种高频震动的时候，显化变成物质，就是那个通道太窄，过不去。所以这个里面他好不好？好，但是我们所有人追求的这种禅意沉静，然后包括那些安宁，特别是我们中国人 诗词歌赋，然后包括讲的茶文化，这对于我们就是舒心修茶道禅，修写毛笔字。特别是我们中国人还是非常非常注重这种禅意的，这也是我们每个人都喜欢的。</w:t>
      </w:r>
    </w:p>
    <w:p>
      <w:pPr>
        <w:spacing w:after="360"/>
      </w:pPr>
      <w:r>
        <w:rPr>
          <w:rFonts w:ascii="楷体" w:hAnsi="楷体" w:eastAsia="楷体"/>
        </w:rPr>
        <w:t>1号讲话人  00:17:15</w:t>
        <w:br/>
      </w:r>
      <w:r>
        <w:t>特别是茶到安注于这个当下宁静和从容和喜悦，但是他说的是这种当下的这种心境和心态绝不是我永远的这样的生活的这种方式跟状态，如果他越接近于这种结果的时候，那么它的创造力就越小，消化率就越低。所以它是高能量，正能量，但是他却是正能。里面的相对来说的低能量不是高能量，是低能量，所以大家要能明白，就你当下就的定位，你要什么你不能说，我要关注于当下，我觉得我现在已经很好了，然后呢，宇宙你为什么不给我一个房子，为什么不让我有更多的钱。</w:t>
      </w:r>
    </w:p>
    <w:p>
      <w:pPr>
        <w:spacing w:after="360"/>
      </w:pPr>
      <w:r>
        <w:rPr>
          <w:rFonts w:ascii="楷体" w:hAnsi="楷体" w:eastAsia="楷体"/>
        </w:rPr>
        <w:t>1号讲话人  00:18:01</w:t>
        <w:br/>
      </w:r>
      <w:r>
        <w:t>就一旦是要的过程，他其实他一定有一个基础，这个基础是什么呢？我今天要把大家的这个定位系统一定要定位清晰，因为你们是要做解读师的，解读师就是不仅仅是要了分明别人的想法，也要聊聊分明自己的想法。因为我们很多人都是这样，我想要美好的生活，想要安宁的生活，但是我又不满意我现在的生活，我我想要更大的房子，就是你要更大房子，他们本身没有错，但是你说我要采取动力下，我要这种安然，我不应该太贪心。</w:t>
      </w:r>
    </w:p>
    <w:p>
      <w:pPr>
        <w:spacing w:after="360"/>
      </w:pPr>
      <w:r>
        <w:rPr>
          <w:rFonts w:ascii="楷体" w:hAnsi="楷体" w:eastAsia="楷体"/>
        </w:rPr>
        <w:t>1号讲话人  00:18:40</w:t>
        <w:br/>
      </w:r>
      <w:r>
        <w:t>我如果贪心，就是我修的不好，我的不修的不够，不是当我有这样的一种彼此矛盾的时候，基本上什么都要不成，你既要不成这种安然从容，又要不成大房子，所以最好的办法是什么的定位清晰，我要的是什么。我明确的要的是什么，所以在明年清春里面，在我的世界观之中，一直都是什么双系统，双系统里面就是一首莲花，一手金钱说，我既要修行，我又要就是莲花，又要整个金钱的，这种观念就是我是在要的过程。</w:t>
      </w:r>
    </w:p>
    <w:p>
      <w:pPr>
        <w:spacing w:after="360"/>
      </w:pPr>
      <w:r>
        <w:rPr>
          <w:rFonts w:ascii="楷体" w:hAnsi="楷体" w:eastAsia="楷体"/>
        </w:rPr>
        <w:t>1号讲话人  00:19:28</w:t>
        <w:br/>
      </w:r>
      <w:r>
        <w:t>重复演示就是我这种不要，因为不要，它代表着我当下按下暂停键了，我要，而且是双系统的药，在什么地方我就讲什么样的，这样的一个就是课题，如果说我想财富的时候，我们就讲在商言商。我们讲修行的时候，我们今天这笔价钱，那我们就讲的专注精气神，所以在这就是作为解读诗班来说，就无论你学的怎么样，你首先都要有一个定位就是了，分明我我到底要怎样。</w:t>
      </w:r>
    </w:p>
    <w:p>
      <w:pPr>
        <w:spacing w:after="360"/>
      </w:pPr>
      <w:r>
        <w:rPr>
          <w:rFonts w:ascii="楷体" w:hAnsi="楷体" w:eastAsia="楷体"/>
        </w:rPr>
        <w:t>1号讲话人  00:20:07</w:t>
        <w:br/>
      </w:r>
      <w:r>
        <w:t>并且我到底是要还是不要？我选择的是这种生活方式嘛，如果我选择就是这种安然和淡然，我可以选择去做一个隐士，就像在终南山，终南山就是那种民房，就很便宜8000块钱，以前，现在贵了8000块钱可以住十年。然后呢，现在就是，比如说三万或者是五万，住十年15年都是可以的，就要看你在终南山哪个村里面。那你要说我真的是采菊东篱下的那种安然，那我就可以在这每天遛狗种菜，他不需要花多少钱，整个的人均花费就是一个月也花不了几百块钱就就拆迁，但是很多人其实是不敢的。</w:t>
      </w:r>
    </w:p>
    <w:p>
      <w:pPr>
        <w:spacing w:after="360"/>
      </w:pPr>
      <w:r>
        <w:rPr>
          <w:rFonts w:ascii="楷体" w:hAnsi="楷体" w:eastAsia="楷体"/>
        </w:rPr>
        <w:t>1号讲话人  00:21:07</w:t>
        <w:br/>
      </w:r>
      <w:r>
        <w:t>就那个我社会责任，我家庭责任怎么办？所以既然你觉得你不敢或者你不能或者你觉得当下的条件并不成熟，那就不要想了，我说那我不如磊落光明干净和干脆的说一下，我就是个俗人。想不了那样的事就做不了那样的事，那能是我这样的智商干出来的事儿吗？</w:t>
      </w:r>
    </w:p>
    <w:p>
      <w:pPr>
        <w:spacing w:after="360"/>
      </w:pPr>
      <w:r>
        <w:rPr>
          <w:rFonts w:ascii="楷体" w:hAnsi="楷体" w:eastAsia="楷体"/>
        </w:rPr>
        <w:t>1号讲话人  00:21:32</w:t>
        <w:br/>
      </w:r>
      <w:r>
        <w:t>我经常说，当别人问我的时候，不会的时候特别理直气壮，我就经常说，这是我智商能想到的事吗？这我怎么能会呢？我不会，就如果我做不到。那你就直接了当的说，那这不是我只是想了一下，我不想我还要买房子，我还要多赚钱，我还有一个很好的爱人，好好呵护我，爱我呢，那我就干脆做个熟人好了，作个熟人并不可怕，但是做个虚伪的人，伤害的是自己。为什么饿从曼陀罗意识的角度上来说，就是左右摇摆，它影响了你的意识和能量的这样的公证关系，就是你哪边也公证不上，我说一闲话不成，所以那我们在讲说闲话这一块，因为我们在曼陀罗里面。</w:t>
      </w:r>
    </w:p>
    <w:p>
      <w:pPr>
        <w:spacing w:after="360"/>
      </w:pPr>
      <w:r>
        <w:rPr>
          <w:rFonts w:ascii="楷体" w:hAnsi="楷体" w:eastAsia="楷体"/>
        </w:rPr>
        <w:t>1号讲话人  00:22:28</w:t>
        <w:br/>
      </w:r>
      <w:r>
        <w:t>它一经分两部分，一个是我解读他人的，另外一个就是我画曼陀罗，我想要更多的心想事成的能力，所以心想事不成，里面都是因为什么？因为你想要的太多，因为你的定点不准确。那一定要定点准确，那我要什么？</w:t>
      </w:r>
    </w:p>
    <w:p>
      <w:pPr>
        <w:spacing w:after="360"/>
      </w:pPr>
      <w:r>
        <w:rPr>
          <w:rFonts w:ascii="楷体" w:hAnsi="楷体" w:eastAsia="楷体"/>
        </w:rPr>
        <w:t>1号讲话人  00:22:48</w:t>
        <w:br/>
      </w:r>
      <w:r>
        <w:t>我想要做个俗人，你们说怎样能做到双系统？一边休息一边挣钱，在原则上来说，大家现在条件都不成熟。修行就是他其实修正的是自己的行为，你说修行真正的说职业修行人，他分职业的和非职业修行人里面到佛家的庙，道家的庙去修行，但是非职业，我们作为一个爱好者，爱好者，你最多在个装听个课，打坐练个功。还不能称之为修行人，你只能是一个爱好者，那我有这样的一个爱好，能够把这个我们在讲时间和空间是不可分割的，那我就在时间上每一天，我能固定的什么时间，我有这样固定的，也是时间有这样的空间去修行就好了。</w:t>
      </w:r>
    </w:p>
    <w:p>
      <w:pPr>
        <w:spacing w:after="360"/>
      </w:pPr>
      <w:r>
        <w:rPr>
          <w:rFonts w:ascii="楷体" w:hAnsi="楷体" w:eastAsia="楷体"/>
        </w:rPr>
        <w:t>1号讲话人  00:23:47</w:t>
        <w:br/>
      </w:r>
      <w:r>
        <w:t>大部分我还是用来做个熟人 养家糊口，上班赚钱，然后跟家里面人 斗智斗勇，这才是我生活中的这些乐趣。所以呢，你看你刚刚说的就是正向的能量里面的低能量，那这个大家里面我刚刚讲的就是关于定位是一定定位清楚，就是我要什么定位不清晰的里面。当然损伤的是我们所有，它就会延迟和延缓，浪费的是我们所有的意识跟能量的这样的纠缠，延缓所有的心想事成的这种时间状态，好在负向能量里面低，能量是什么呢？就是沉默消集，逃避自责。</w:t>
      </w:r>
    </w:p>
    <w:p>
      <w:pPr>
        <w:spacing w:after="360"/>
      </w:pPr>
      <w:r>
        <w:rPr>
          <w:rFonts w:ascii="楷体" w:hAnsi="楷体" w:eastAsia="楷体"/>
        </w:rPr>
        <w:t>1号讲话人  00:24:43</w:t>
        <w:br/>
      </w:r>
      <w:r>
        <w:t>愧疚这些，有的人会说，那我有羞耻感，不是一件好事吗？确实他是一个，就是明白，包括向上的一个过程，但是如果时间久了，他会变成一个自卑，自自责或者逃避。还有呢，就是我的一种退缩，那里面我们是按照创造力来看的。</w:t>
      </w:r>
    </w:p>
    <w:p>
      <w:pPr>
        <w:spacing w:after="360"/>
      </w:pPr>
      <w:r>
        <w:rPr>
          <w:rFonts w:ascii="楷体" w:hAnsi="楷体" w:eastAsia="楷体"/>
        </w:rPr>
        <w:t>1号讲话人  00:25:09</w:t>
        <w:br/>
      </w:r>
      <w:r>
        <w:t>当然虽然说这个世界不分好坏，但是我们是要讲创造运能量的一部分，它要变成结果，我们在讲创造和简化里面，我在这个地方他没有创造力，也没有承载力，更没有通向了整个的鲜话，这样的一个通道。他都会变成什么？变成了就是我自我矛盾和自我攻击，你看在负向能量里面，我是不是说高能量是攻击别人，他像剑一样，像一个长矛一样，我直接抖出去，去刺伤别人。</w:t>
      </w:r>
    </w:p>
    <w:p>
      <w:pPr>
        <w:spacing w:after="360"/>
      </w:pPr>
      <w:r>
        <w:rPr>
          <w:rFonts w:ascii="楷体" w:hAnsi="楷体" w:eastAsia="楷体"/>
        </w:rPr>
        <w:t>1号讲话人  00:25:49</w:t>
        <w:br/>
      </w:r>
      <w:r>
        <w:t>哪怕我今天不跟你吵架，可是我的愤怒的情绪已经出去了，在你身上已经钉在你身上，他会出去，伤的是我本源之气，对吧？那么我今天郁闷，我难过，悲伤等等，我这里面是什么？对我们说原地爆炸说的就是我们自己。</w:t>
      </w:r>
    </w:p>
    <w:p>
      <w:pPr>
        <w:spacing w:after="360"/>
      </w:pPr>
      <w:r>
        <w:rPr>
          <w:rFonts w:ascii="楷体" w:hAnsi="楷体" w:eastAsia="楷体"/>
        </w:rPr>
        <w:t>1号讲话人  00:26:09</w:t>
        <w:br/>
      </w:r>
      <w:r>
        <w:t>我内在的所有的情绪，所有的我自己的整个心态，我包括自责，还有我的纠结，我自己我内部开始产生了我内伤，那这种我都产生了内伤，产生了自我矛盾，而且我自己内部的混乱，内战还没完呢，然后你现在让我创造力。我能创造什么呀，我自己今天我觉得我要死了，明天我觉得我亏了，后天我觉得我难过的不行，在后天我觉得我就是不想动，我在我就觉得我退缩，我觉得我不成我不行，然后现在你让我去创造我能吗？我不能。所以那我们看到这个四四个格里面里面关于能量的解读里面，它只有什么？</w:t>
      </w:r>
    </w:p>
    <w:p>
      <w:pPr>
        <w:spacing w:after="360"/>
      </w:pPr>
      <w:r>
        <w:rPr>
          <w:rFonts w:ascii="楷体" w:hAnsi="楷体" w:eastAsia="楷体"/>
        </w:rPr>
        <w:t>1号讲话人  00:27:03</w:t>
        <w:br/>
      </w:r>
      <w:r>
        <w:t>只有欢喜，兴奋，爱喜悦，他才能真正的进入到整个创造的体系之中，对他才能真正的显话。所以作为解读师来说，首先的我想达成我的愿望，简化达成了我的所有的一年之中的这种心想事成。首先你要能够明白你的情绪的定位，还有你的能量的定位在哪里，你要能明白就是我要的是什么，当你能够定位的时候，你会发现我定位清晰的时候，并且我能够规避掉我所有的负向能量和自我伤害的时候。于是我就可以进入到我跟宇宙，还有天地之间里面，我能够开始有了一个很大段的一个直接沟通的过程，还有呢，我可以去心想事成和成为的过程。</w:t>
      </w:r>
    </w:p>
    <w:p>
      <w:pPr>
        <w:spacing w:after="360"/>
      </w:pPr>
      <w:r>
        <w:rPr>
          <w:rFonts w:ascii="楷体" w:hAnsi="楷体" w:eastAsia="楷体"/>
        </w:rPr>
        <w:t>1号讲话人  00:28:06</w:t>
        <w:br/>
      </w:r>
      <w:r>
        <w:t>为什么？因为我不在自我纠结，还有不在消耗能量会回归于他的本来的样子。那我们看到就是在第二圈的那一圈里面是能量层，在能量层里面这种共振，还有混乱。</w:t>
      </w:r>
    </w:p>
    <w:p>
      <w:pPr>
        <w:spacing w:after="360"/>
      </w:pPr>
      <w:r>
        <w:rPr>
          <w:rFonts w:ascii="楷体" w:hAnsi="楷体" w:eastAsia="楷体"/>
        </w:rPr>
        <w:t>1号讲话人  00:28:25</w:t>
        <w:br/>
      </w:r>
      <w:r>
        <w:t>首先我们要看到自己意识的定位，我们说解读他人，我们这里面会有从五行的承载里面讲，就是他人 这个大家别着急。那么我们在第三圈外圈的时候讲的是物质，在物质之中的时候，它代表着承载，也代表着呢，我们想要的世界的样子。当然中间一定是有矛盾的，一定是有我不满意的地方。</w:t>
      </w:r>
    </w:p>
    <w:p>
      <w:pPr>
        <w:spacing w:after="360"/>
      </w:pPr>
      <w:r>
        <w:rPr>
          <w:rFonts w:ascii="楷体" w:hAnsi="楷体" w:eastAsia="楷体"/>
        </w:rPr>
        <w:t>1号讲话人  00:28:56</w:t>
        <w:br/>
      </w:r>
      <w:r>
        <w:t>所以在物质之中的时候，它组成了什么？对，它组成了我们整个思想，还有我们的情绪，还有能量里面相互纠缠的世界的样子。所以在意识，能量和物质里面呢，在整个的，就是在整个通道之中呢，你会看到呢，整个曼陀罗，它其实都是，什么都是我们整个世界的这样的一个过程。</w:t>
      </w:r>
    </w:p>
    <w:p>
      <w:pPr>
        <w:spacing w:after="360"/>
      </w:pPr>
      <w:r>
        <w:rPr>
          <w:rFonts w:ascii="楷体" w:hAnsi="楷体" w:eastAsia="楷体"/>
        </w:rPr>
        <w:t>1号讲话人  00:29:26</w:t>
        <w:br/>
      </w:r>
      <w:r>
        <w:t>所以当我们调整内在的意识跟能量的时候，外在里面他必然一点点的就会被改变，就我们所有的这些变化都是什么？由内到外，当然如果你要从外到内的话，也可以，比如说我们跑步，健身。瑜伽，一个人从外到内的时候，你会发现他的心也会变化，但如果一个人的内心阳光开朗，喜悦，他的外的精神面貌也会变化。曼陀罗说的就是这个，那曼陀罗的解读里面，我们先来说一下关于五行往下讲，因为我们讲过了一识能量和物质，我们讲五行在五行里面，它属于我们中国的文化里面。</w:t>
      </w:r>
    </w:p>
    <w:p>
      <w:pPr>
        <w:spacing w:after="360"/>
      </w:pPr>
      <w:r>
        <w:rPr>
          <w:rFonts w:ascii="楷体" w:hAnsi="楷体" w:eastAsia="楷体"/>
        </w:rPr>
        <w:t>1号讲话人  00:30:14</w:t>
        <w:br/>
      </w:r>
      <w:r>
        <w:t>所以呢，在中国古人，包括，特别是道家里面，因为道家是我们本土，对，就是一个信仰文化，它是最古老的，其余整个的先秦，后面在后汉时代的时候，然后呢，就是慢慢的兴旺，所以他讲的是什么呢？讲的是无极和太极，讲的是阴阳。所以在整个的圈里面，它的所有的颜色，包括我们现在画的颜色里面，它是通过五行金木水火土来慢慢的去承载和体现它。那在中国文化里面，五行呢，它是古人认识世界的一个基本的一个方式，有阴阳转变，它来自于五行，来自于五行。</w:t>
      </w:r>
    </w:p>
    <w:p>
      <w:pPr>
        <w:spacing w:after="360"/>
      </w:pPr>
      <w:r>
        <w:rPr>
          <w:rFonts w:ascii="楷体" w:hAnsi="楷体" w:eastAsia="楷体"/>
        </w:rPr>
        <w:t>1号讲话人  00:31:06</w:t>
        <w:br/>
      </w:r>
      <w:r>
        <w:t>古面古代人称的无为木星，称之为岁星，就年年岁岁岁睡醒，火星又称之为荧惑星，土星呢，称之为振兴，金星称之为太白星，水星称之为晨星。所以五行呢，来自于呢，五行那五星的运行又来自于28星宿的划分，所以五星和周的时候，为360度，为一个曼陀罗的一个星象28星宿呢，它是我们古代用来测量呢，在天成型，在地成像。它是用来整个测量呢，我们整个天地的变化，所以它分就是东方苍龙，北方玄武，西方白虎，南方朱雀，所以在整个的星象里面，它主的是什么呢？</w:t>
      </w:r>
    </w:p>
    <w:p>
      <w:pPr>
        <w:spacing w:after="360"/>
      </w:pPr>
      <w:r>
        <w:rPr>
          <w:rFonts w:ascii="楷体" w:hAnsi="楷体" w:eastAsia="楷体"/>
        </w:rPr>
        <w:t>1号讲话人  00:32:11</w:t>
        <w:br/>
      </w:r>
      <w:r>
        <w:t>不仅仅是风水，包括的日期里面，他也主是什么？荣昌天才，然后婚假柜子。见君王埋葬坟地，包括吉凶，包括钱财，牛马，田宅等等，这些就是他是主的所有的里面是代表空间之意。28星宿里面呢，我说一下，估计你们可能就还是听不懂，就作为一个过耳朵就行了。</w:t>
      </w:r>
    </w:p>
    <w:p>
      <w:pPr>
        <w:spacing w:after="360"/>
      </w:pPr>
      <w:r>
        <w:rPr>
          <w:rFonts w:ascii="楷体" w:hAnsi="楷体" w:eastAsia="楷体"/>
        </w:rPr>
        <w:t>1号讲话人  00:32:48</w:t>
        <w:br/>
      </w:r>
      <w:r>
        <w:t>28新宿里面就是东方苍龙里面的，这个是甲亢抵防心违，近是绞术，抗数抵数防数心数尾数激数，所以他就只取它的第一个名字，就是甲亢抵防心尾剂，玄武斗牛女婿威士壁，然后西方白虎奎娄为某必自珍。南方朱雀就是金龟柳星张以珍，你会觉得我为啥背的这么快，说的这么顺，因为28星宿作为道家弟子，他是一个学科是必修的一个学科，所以就是我们这个是一个必备的项目。这个挺好玩的是吗？</w:t>
      </w:r>
    </w:p>
    <w:p>
      <w:pPr>
        <w:spacing w:after="360"/>
      </w:pPr>
      <w:r>
        <w:rPr>
          <w:rFonts w:ascii="楷体" w:hAnsi="楷体" w:eastAsia="楷体"/>
        </w:rPr>
        <w:t>1号讲话人  00:33:40</w:t>
        <w:br/>
      </w:r>
      <w:r>
        <w:t>28星宿那听不懂，但是听也很不错，那么在整个28星宿的时候，它组成了一个圆，如果你们可以去查的话，等会我去查一下28星宿图哈，它其实也是一个圆，所以古人就真的是很聪明。他讲的是什么呢？讲的是天圆地方，我们的天也代表着呢，我们的历史的时间就是我们的整个头脑的世界，它其实一直都是个圆儿，我们要就是能把整个的世界展现出来，变成方，你的圆儿它其实是完整的，并且是清晰的。</w:t>
      </w:r>
    </w:p>
    <w:p>
      <w:pPr>
        <w:spacing w:after="360"/>
      </w:pPr>
      <w:r>
        <w:rPr>
          <w:rFonts w:ascii="楷体" w:hAnsi="楷体" w:eastAsia="楷体"/>
        </w:rPr>
        <w:t>1号讲话人  00:34:28</w:t>
        <w:br/>
      </w:r>
      <w:r>
        <w:t>你们说我为啥配的这么好，因为我们在28星宿里面有一个口诀和咒语，所以作为套餐diss,这个是必须要修，必须要背的，背不会是要发桂香，所以这个不算什么，什么了不起的事情，还是必然要会的，大家看一下这个图28星宿。</w:t>
      </w:r>
    </w:p>
    <w:p>
      <w:pPr>
        <w:spacing w:after="360"/>
      </w:pPr>
      <w:r>
        <w:rPr>
          <w:rFonts w:ascii="楷体" w:hAnsi="楷体" w:eastAsia="楷体"/>
        </w:rPr>
        <w:t>1号讲话人  00:35:00</w:t>
        <w:br/>
      </w:r>
      <w:r>
        <w:t>这个你们不用记，就是这个也真的很难记住，因为他们完全看的是中国字，不知道是啥意思，就过一下耳朵，知道了就行，所以要知道就是我们中华民族的文化传统，他的所有的体系，包括风水，包括了60，甲子那英，这些都脱胎于整个28星宿和这个四项，所以四项呢，在投到地上的时候也变成四大地火水风，他就形成了我们身体的这样的一种物质的状态，所以也是天地阴阳的相互的一个转换的过程。</w:t>
      </w:r>
    </w:p>
    <w:p>
      <w:pPr>
        <w:spacing w:after="360"/>
      </w:pPr>
      <w:r>
        <w:rPr>
          <w:rFonts w:ascii="楷体" w:hAnsi="楷体" w:eastAsia="楷体"/>
        </w:rPr>
        <w:t>1号讲话人  00:35:47</w:t>
        <w:br/>
      </w:r>
      <w:r>
        <w:t>我看到有同学问说，那这第一圈以什么为界限，以颜色来分，以你的眼睛来区分，因为大家要有一个明白，就是如果我是解读师的话，我怎么看都是对的，你会说那这样是不是太违心了？或者太片面了？是的。因为我们在讲曼陀罗的时候，他本来讲的就是一个唯心讲的，就是我们意识的这样的碰撞，所以这个内圈的边缘到底有多大，才叫边缘以你的意识为准，而不是这样一个标准。其实它的整个的这种过渡，这样的标准，你怎么解都是对的。里面先把这句话放着，你会发现你怎么解释都是对的。</w:t>
      </w:r>
    </w:p>
    <w:p>
      <w:pPr>
        <w:spacing w:after="360"/>
      </w:pPr>
      <w:r>
        <w:rPr>
          <w:rFonts w:ascii="楷体" w:hAnsi="楷体" w:eastAsia="楷体"/>
        </w:rPr>
        <w:t>1号讲话人  00:36:34</w:t>
        <w:br/>
      </w:r>
      <w:r>
        <w:t>那我们讲到了这个五行，我们来把它来说一下这个世间从道家的角度来看，我上午在讲了密中还有西方，包括荣格的理论，我下午讲的就道家的理论就会多一点，就这也是我讲课的方式，我喜欢的这样的纵横交错。来回像织布一样，来回的横竖纵横的讲，这样你们就会在一个点上面，会在就是有一个更大的一个全局观的了解，而不拘泥于某一个方式或者某一个点。我讲什么课几乎都是这样的，哪怕讲奇迹课程，梅尔卡巴这些星光体验，哪怕纯粹的希望的课程，我也会讲出东方的味道来。</w:t>
      </w:r>
    </w:p>
    <w:p>
      <w:pPr>
        <w:spacing w:after="360"/>
      </w:pPr>
      <w:r>
        <w:rPr>
          <w:rFonts w:ascii="楷体" w:hAnsi="楷体" w:eastAsia="楷体"/>
        </w:rPr>
        <w:t>1号讲话人  00:37:32</w:t>
        <w:br/>
      </w:r>
      <w:r>
        <w:t>那讲东方的课程的时候，那我就更是东西方全部都会加进来，我就是喜欢，想让你们知道的更多一点。西方的这份灵动美好的共振，还有东方古老的这份传承的气息，还有古老的这份底蕴，我想就是我喜欢的，我赞赏的，我都想给到你们，不懂其实没关系，因为刚开始也不懂像刚刚说的28星宿。就是你们不懂刚开始的时候我也是一脸懵，所以这个没关系，就是你过耳朵，然后时间久了，说的久了自然而然就知道了。</w:t>
      </w:r>
    </w:p>
    <w:p>
      <w:pPr>
        <w:spacing w:after="360"/>
      </w:pPr>
      <w:r>
        <w:rPr>
          <w:rFonts w:ascii="楷体" w:hAnsi="楷体" w:eastAsia="楷体"/>
        </w:rPr>
        <w:t>1号讲话人  00:38:17</w:t>
        <w:br/>
      </w:r>
      <w:r>
        <w:t>好，那我们知道从东方角度上来说，这个事件存在的物质里面，它以什么为定位，以水火为定位，水火鸡济水跟火才能衍生整个的生命，就有太阳大地有水，水跟火它才产生了其他物质的转换。那在水火定位之后才会有什么？就是我们平时喜欢说的金木水火土，实际上来说他的整个时间定位水火，我们说的呢，这是木木呢，我们中国人都比较熟知这个木，它代表着生机，也代表着绿色。</w:t>
      </w:r>
    </w:p>
    <w:p>
      <w:pPr>
        <w:spacing w:after="360"/>
      </w:pPr>
      <w:r>
        <w:rPr>
          <w:rFonts w:ascii="楷体" w:hAnsi="楷体" w:eastAsia="楷体"/>
        </w:rPr>
        <w:t>1号讲话人  00:39:03</w:t>
        <w:br/>
      </w:r>
      <w:r>
        <w:t>所以那我们来说这个绿色能量里面它有浅深绿，还有所有的盈盈绿，牛油果等等，这种达芙妮绿，不管你是什么，它都代表着呢，就是一种生长，那这种绿代表生长的时候，这里面就会有相生相克的关系。我们说相生物的关系是什么呢？我们知道的是木生火，对吗？</w:t>
      </w:r>
    </w:p>
    <w:p>
      <w:pPr>
        <w:spacing w:after="360"/>
      </w:pPr>
      <w:r>
        <w:rPr>
          <w:rFonts w:ascii="楷体" w:hAnsi="楷体" w:eastAsia="楷体"/>
        </w:rPr>
        <w:t>1号讲话人  00:39:34</w:t>
        <w:br/>
      </w:r>
      <w:r>
        <w:t>那这个木生火火是什么呢？是红色的，它会转换，所以这个世间所有的它的物质的生命力，我在前面讲创造。创造里面它其实就是一个转换的过程，就是它产生了第三种物质，就是一生二二，又生三三，代表着新生的创造，这样的一个物质就是一代表着阴阳的这种无机，二代表着太极阴阳l3，代表着万物它转换的物质，转换的过程。这种转换的过程没有转换的时候，否则里面会称之为空空心，他不是无它存在，被暂停了空，然后转换的时候在佛家说的很好，称之为缘起，就这个，比如说我有种子。</w:t>
      </w:r>
    </w:p>
    <w:p>
      <w:pPr>
        <w:spacing w:after="360"/>
      </w:pPr>
      <w:r>
        <w:rPr>
          <w:rFonts w:ascii="楷体" w:hAnsi="楷体" w:eastAsia="楷体"/>
        </w:rPr>
        <w:t>1号讲话人  00:40:28</w:t>
        <w:br/>
      </w:r>
      <w:r>
        <w:t>但你有地吗？气候合适吗？风调雨顺吗？就大家都合适的时候，称之为元气，所以在木的时候，它转换成火的时候，它一定是要有一个条件的，对吗？</w:t>
      </w:r>
    </w:p>
    <w:p>
      <w:pPr>
        <w:spacing w:after="360"/>
      </w:pPr>
      <w:r>
        <w:rPr>
          <w:rFonts w:ascii="楷体" w:hAnsi="楷体" w:eastAsia="楷体"/>
        </w:rPr>
        <w:t>1号讲话人  00:40:43</w:t>
        <w:br/>
      </w:r>
      <w:r>
        <w:t>就是那个缘起合适不合适。那这个合适里面它有相生的这种条件吗？里面有水可以生木，木炭可以生火，那同样的相克的关系，我们来捋顺一下。关于相科科在我们原有的思维意识里面就是不太好，被克住了，实际上不是。</w:t>
      </w:r>
    </w:p>
    <w:p>
      <w:pPr>
        <w:spacing w:after="360"/>
      </w:pPr>
      <w:r>
        <w:rPr>
          <w:rFonts w:ascii="楷体" w:hAnsi="楷体" w:eastAsia="楷体"/>
        </w:rPr>
        <w:t>1号讲话人  00:41:07</w:t>
        <w:br/>
      </w:r>
      <w:r>
        <w:t>那科呢？是什么意思？它其实有很多的时候，它是代表梳理，还有规整，比如说呢，金科目如果这个数木呢，没有被减去的话，这个树长得并不好，那就像父母对面，如果不管孩子的话，那孩子长成什么样子很难说。所以这个科里面在相应来说有一定的科是一个好事，比如说的土克水，如果没有这个土，把这个水克住，形成堤岸，那就个水泛滥。</w:t>
      </w:r>
    </w:p>
    <w:p>
      <w:pPr>
        <w:spacing w:after="360"/>
      </w:pPr>
      <w:r>
        <w:rPr>
          <w:rFonts w:ascii="楷体" w:hAnsi="楷体" w:eastAsia="楷体"/>
        </w:rPr>
        <w:t>1号讲话人  00:41:47</w:t>
        <w:br/>
      </w:r>
      <w:r>
        <w:t>他其实并不好，只有把他给克制住，然后形成这样的堤岸，水才会有它的美好之处。所以我们在中国文化里面讲相生相克，它其实说的是什么？说的是平衡，而不是绝对的好和坏。所以作为解读师来说。</w:t>
      </w:r>
    </w:p>
    <w:p>
      <w:pPr>
        <w:spacing w:after="360"/>
      </w:pPr>
      <w:r>
        <w:rPr>
          <w:rFonts w:ascii="楷体" w:hAnsi="楷体" w:eastAsia="楷体"/>
        </w:rPr>
        <w:t>1号讲话人  00:42:09</w:t>
        <w:br/>
      </w:r>
      <w:r>
        <w:t>首先我们前面说定位，对吗？第一就是我要什么？当你能清幸我要什么时候，你才能清幸别人要什么？第二就是不以好坏来论对，错来论好还是不好？</w:t>
      </w:r>
    </w:p>
    <w:p>
      <w:pPr>
        <w:spacing w:after="360"/>
      </w:pPr>
      <w:r>
        <w:rPr>
          <w:rFonts w:ascii="楷体" w:hAnsi="楷体" w:eastAsia="楷体"/>
        </w:rPr>
        <w:t>1号讲话人  00:42:24</w:t>
        <w:br/>
      </w:r>
      <w:r>
        <w:t>他要怎样？他其实是一个平衡。每个人在当下都是他最好的那样的一种平衡的状态，虽然他说痛苦，可是那也是他当下的一个最佳的利益，或者说觉悟的一种当下的一个最好的状态。所以我们是按平衡和不平衡，包括生病也是五行的力量不够平衡，然后产生了这样的错乱和整个的这样的一种病的状态。所以作为解读师来说，要明白的是什么？是哪里是打破了平衡？</w:t>
      </w:r>
    </w:p>
    <w:p>
      <w:pPr>
        <w:spacing w:after="360"/>
      </w:pPr>
      <w:r>
        <w:rPr>
          <w:rFonts w:ascii="楷体" w:hAnsi="楷体" w:eastAsia="楷体"/>
        </w:rPr>
        <w:t>1号讲话人  00:42:57</w:t>
        <w:br/>
      </w:r>
      <w:r>
        <w:t>我重新规划与平衡归于哪？归于天地归云的本源？天地所以作为解读生来说，要看到他不平衡的点受伤。就像我们在前面讲受伤是因为公证的关系没有达到，对吗？对，失去了平衡，那这个平衡失去的是怎样？所以作为解读书来说，我们不论人对错，无论人短长，只按天地的这种平衡关系，从高处向下看。</w:t>
      </w:r>
    </w:p>
    <w:p>
      <w:pPr>
        <w:spacing w:after="360"/>
      </w:pPr>
      <w:r>
        <w:rPr>
          <w:rFonts w:ascii="楷体" w:hAnsi="楷体" w:eastAsia="楷体"/>
        </w:rPr>
        <w:t>1号讲话人  00:43:32</w:t>
        <w:br/>
      </w:r>
      <w:r>
        <w:t>服饰这样你才能知道更多的真相，而不是我以为的，因为我以为的里面是我识我的识别系统，所以他带有我的伤痛的体系，还有我的对错的体系和我规避的最佳利益的体系，所以它不一定是真的。那什么是真的呢？可能都不是真的，但是从天地本源的角度上来说，他可能会更客观一些。那我们先休息，过后我们回来继续，我今天这节课讲的有点深和多了好，我们回来上课，那我们刚刚在讲绿色里面是生机，它对应的整个的就是五行里面对应的时候，我们内在的干，因为肝是木，它主的是生发。</w:t>
      </w:r>
    </w:p>
    <w:p>
      <w:pPr>
        <w:spacing w:after="360"/>
      </w:pPr>
      <w:r>
        <w:rPr>
          <w:rFonts w:ascii="楷体" w:hAnsi="楷体" w:eastAsia="楷体"/>
        </w:rPr>
        <w:t>1号讲话人  00:44:29</w:t>
        <w:br/>
      </w:r>
      <w:r>
        <w:t>我看到有同学说这个五行和28星宿，它都代表着呢，整个天的运行了，里面天元还有天里面运行的这样的一个轨迹。我们整个五行代表着大地的这样的一种生机，包括五星的投射，在整个大地里面形成了整个的就是所有的天地生成浑元一气，上下往来这样的一种气息，这种生机我看到有同学发曼陀罗，就是别发曼陀罗。不要试图想着让老师解读，但是不要这样想，因为我要是选，我就会偷偷的在下课的时间，然后我自己选上几张图，然后给大家去，就是去引导，但你上课发的只能打乱我的这个节奏，所以我不解读。</w:t>
      </w:r>
    </w:p>
    <w:p>
      <w:pPr>
        <w:spacing w:after="360"/>
      </w:pPr>
      <w:r>
        <w:rPr>
          <w:rFonts w:ascii="楷体" w:hAnsi="楷体" w:eastAsia="楷体"/>
        </w:rPr>
        <w:t>1号讲话人  00:45:36</w:t>
        <w:br/>
      </w:r>
      <w:r>
        <w:t>然后你要说要解读，其实我只是会在教学之中就某一个点，比如说我们现在讲五行，我可能就讲五行的点，说你发的这个图我对于谁的解读都是片面的一个点上的，因为适合于教学，绝不可能像其他的解读师那样。把你人生都解读一遍，你的震动的频率都说一遍。所以如果你真的想解读的话，去找那些已经成熟的解读师，或者上过导师班的解读，是他们我笑的就会更牛。</w:t>
      </w:r>
    </w:p>
    <w:p>
      <w:pPr>
        <w:spacing w:after="360"/>
      </w:pPr>
      <w:r>
        <w:rPr>
          <w:rFonts w:ascii="楷体" w:hAnsi="楷体" w:eastAsia="楷体"/>
        </w:rPr>
        <w:t>1号讲话人  00:46:13</w:t>
        <w:br/>
      </w:r>
      <w:r>
        <w:t>从九宫八卦太极点，然后面向等等这些，然后穿衣，微信头像，他们就更牛气。所以你要真的想解读，找他们而不是找我。如果从教学角度上来说，你要是让我解读，那就是太单薄了或者太单一了。好，那我们刚刚在讲，就是绿色，绿色的这个时候呢，他边讲的时候还要讲到关于画法如何去画。</w:t>
      </w:r>
    </w:p>
    <w:p>
      <w:pPr>
        <w:spacing w:after="360"/>
      </w:pPr>
      <w:r>
        <w:rPr>
          <w:rFonts w:ascii="楷体" w:hAnsi="楷体" w:eastAsia="楷体"/>
        </w:rPr>
        <w:t>1号讲话人  00:46:48</w:t>
        <w:br/>
      </w:r>
      <w:r>
        <w:t>那么我在上午的时候是不是讲过呢？从外向内化和从内向外画对吗？那么向心力还有离心力？</w:t>
      </w:r>
    </w:p>
    <w:p>
      <w:pPr>
        <w:spacing w:after="360"/>
      </w:pPr>
      <w:r>
        <w:rPr>
          <w:rFonts w:ascii="楷体" w:hAnsi="楷体" w:eastAsia="楷体"/>
        </w:rPr>
        <w:t>1号讲话人  00:46:59</w:t>
        <w:br/>
      </w:r>
      <w:r>
        <w:t>大家还记得吗？向心率的时候有外像话，就是我内心里面要什么？我内心里面比如说我想要身体健康。</w:t>
      </w:r>
    </w:p>
    <w:p>
      <w:pPr>
        <w:spacing w:after="360"/>
      </w:pPr>
      <w:r>
        <w:rPr>
          <w:rFonts w:ascii="楷体" w:hAnsi="楷体" w:eastAsia="楷体"/>
        </w:rPr>
        <w:t>1号讲话人  00:47:12</w:t>
        <w:br/>
      </w:r>
      <w:r>
        <w:t>身体健康我建议大家从绿色着手，那我你作为解读师来说呢，你首先你是你画的所有的这些震动的频率，你都能了解，你才能了解他人的在画的过程，我想调节我内在里面，我有郁闷，我有难过，有悲伤，还有我萎靡不振。我最近呢，经常躺平好，这些都是什么？是肝气不舒，就我内在里面肝的气。夕日本人，他生发的力量不够强烈，所以我外面躺平了，我怎么办？我可以，我可以从外向内，我想要了有人向心力，我想要更美好的生活，我想要我所有的细胞激活起来，但是从外向内呢，我要说从外向内画的时候。</w:t>
      </w:r>
    </w:p>
    <w:p>
      <w:pPr>
        <w:spacing w:after="360"/>
      </w:pPr>
      <w:r>
        <w:rPr>
          <w:rFonts w:ascii="楷体" w:hAnsi="楷体" w:eastAsia="楷体"/>
        </w:rPr>
        <w:t>1号讲话人  00:48:13</w:t>
        <w:br/>
      </w:r>
      <w:r>
        <w:t>它的整个延时性就比较长，什么意思呢？我想改变我躺平的情况和结果，还需要你要花很久，就要这个时间和时效要比较长一些，但是这个事件我是不是在上半节课里面讲，但没有绝对的好坏，对错。只样你的整个的平衡，对吗？</w:t>
      </w:r>
    </w:p>
    <w:p>
      <w:pPr>
        <w:spacing w:after="360"/>
      </w:pPr>
      <w:r>
        <w:rPr>
          <w:rFonts w:ascii="楷体" w:hAnsi="楷体" w:eastAsia="楷体"/>
        </w:rPr>
        <w:t>1号讲话人  00:48:37</w:t>
        <w:br/>
      </w:r>
      <w:r>
        <w:t>那我现在呢，就想要改善了我身体的问题，那这个改善的问题由外向内画的时候，他的时间就比较长，得到了就是这个效果，需要漫长一些，但是它稳定，为什么呀？因为从外向内的时候。我们什么稳定？</w:t>
      </w:r>
    </w:p>
    <w:p>
      <w:pPr>
        <w:spacing w:after="360"/>
      </w:pPr>
      <w:r>
        <w:rPr>
          <w:rFonts w:ascii="楷体" w:hAnsi="楷体" w:eastAsia="楷体"/>
        </w:rPr>
        <w:t>1号讲话人  00:49:04</w:t>
        <w:br/>
      </w:r>
      <w:r>
        <w:t>是不是我们的肌肉身物质？它首先是稳定的，向心力的时候，他一点点向到内心去改变的时候，内心里面这个气息一点点就会被稳定住，比如说我长期跑步，跑个两年，三年。那我整个人的气息和气质都不一样了，对吗？Y向内的过程，我要是个瑜伽老师，我做过三年，两年的话，那我的气息也开始不一样了，或者艺术家京剧唱戏。</w:t>
      </w:r>
    </w:p>
    <w:p>
      <w:pPr>
        <w:spacing w:after="360"/>
      </w:pPr>
      <w:r>
        <w:rPr>
          <w:rFonts w:ascii="楷体" w:hAnsi="楷体" w:eastAsia="楷体"/>
        </w:rPr>
        <w:t>1号讲话人  00:49:38</w:t>
        <w:br/>
      </w:r>
      <w:r>
        <w:t>他舞蹈等等，这些那这个是不是由外向内的时候，他整个的心是稳定的，它虽然慢，可是它的优点就是稳定，那么由内像外化是大部分人的习惯的这种画法，我先从花心开始往外向外扩张，那是离心力呢。我想要或者我想这是我所有的这些意识，我想改变我内在结构，离心吗？我想改变我想要创造我想要或者呢？我想发泄我不想有这样的情绪，或者是我想清理我曾经有的这样的伤痛。</w:t>
      </w:r>
    </w:p>
    <w:p>
      <w:pPr>
        <w:spacing w:after="360"/>
      </w:pPr>
      <w:r>
        <w:rPr>
          <w:rFonts w:ascii="楷体" w:hAnsi="楷体" w:eastAsia="楷体"/>
        </w:rPr>
        <w:t>1号讲话人  00:50:26</w:t>
        <w:br/>
      </w:r>
      <w:r>
        <w:t>难过，悲伤，还有呢，我内在里面所有的这些痛，这些都是什么？离心吗？对吗？但是他从内向外画的时候呢，改变效果，排负震动，它就比较快，你画上个几十张几本，可能他就效果就出来了。你想要的就出来了，但是就是不稳定，为什么？</w:t>
      </w:r>
    </w:p>
    <w:p>
      <w:pPr>
        <w:spacing w:after="360"/>
      </w:pPr>
      <w:r>
        <w:rPr>
          <w:rFonts w:ascii="楷体" w:hAnsi="楷体" w:eastAsia="楷体"/>
        </w:rPr>
        <w:t>1号讲话人  00:50:56</w:t>
        <w:br/>
      </w:r>
      <w:r>
        <w:t>因为心它是火的能量，我们知道火的属性是什么不稳定，他的火苗跳跃，它本身就是不稳定的，他不停的添柴火，然后呢，才能就是一点点的才能控制它。所以这个火热操控，就是它本身属性就是不稳定，而我们的心它属于就属于说心猿意马，因为一直像马一样，像心一样，就是像猿猴一样，上下跳动像马一样，他不停的来回的跳动，你想让他稳定，真的实在是太难了。</w:t>
      </w:r>
    </w:p>
    <w:p>
      <w:pPr>
        <w:spacing w:after="360"/>
      </w:pPr>
      <w:r>
        <w:rPr>
          <w:rFonts w:ascii="楷体" w:hAnsi="楷体" w:eastAsia="楷体"/>
        </w:rPr>
        <w:t>1号讲话人  00:51:36</w:t>
        <w:br/>
      </w:r>
      <w:r>
        <w:t>所以它属于火属性，你让火变成平静的不太能，所以他虽然转换的快，可是我又回来了，所以由内向外换。同学，你会发现我这一段时间改变的特别大，我心情特别舒爽，变化特别快，特别大，我变化了，我觉得我自己也很开心，但是一遇事的时候就掉下来了，就是因为由内向外化的时候，他的整个离心力，虽然离心了，可是呢。自我意识的能量不稳定，所以我建议就是一段内一段外离心力和向心力交叉，反复而在画的过程中，虽然我们讲的是解有的同学会陷入到一种逻辑上的，我在计画的时候，我就有意识的，就是用什么样的颜色。</w:t>
      </w:r>
    </w:p>
    <w:p>
      <w:pPr>
        <w:spacing w:after="360"/>
      </w:pPr>
      <w:r>
        <w:rPr>
          <w:rFonts w:ascii="楷体" w:hAnsi="楷体" w:eastAsia="楷体"/>
        </w:rPr>
        <w:t>1号讲话人  00:52:38</w:t>
        <w:br/>
      </w:r>
      <w:r>
        <w:t>那我们来说一下，有意思，有挑选颜色这个问题，如果说你想调整自己身体和情绪，还有财富的时候，那么你可以去挑选颜色，如果说呢，我今天就是想被人解读，或者我就是想真实的展现我自己。那个时候他其实是不挑选颜色的，随便，因为这个颜色当下的这种配比，他其实是。跟你的能量的真凭意识的震动，里面它是有一个共振和谐的关系了，所以那一刻他是不挑颜色，所以你到底是挑颜色还是不挑颜色？</w:t>
      </w:r>
    </w:p>
    <w:p>
      <w:pPr>
        <w:spacing w:after="360"/>
      </w:pPr>
      <w:r>
        <w:rPr>
          <w:rFonts w:ascii="楷体" w:hAnsi="楷体" w:eastAsia="楷体"/>
        </w:rPr>
        <w:t>1号讲话人  00:53:24</w:t>
        <w:br/>
      </w:r>
      <w:r>
        <w:t>你要看你自己当下的目的。你不能说我为了就是画一个特别好看的，所以我调颜色就为了显示我心情澎湃愉悦的这些。就我们在讲，虚伪是难过的，是自己所以完全没有必要。所以我的建议就是真实，只要你是真实的就好，就像有同学问说分享怎，我怎么说，我一直在真话就好，真实就好，人说真话不累，就说的都是你想说的。</w:t>
      </w:r>
    </w:p>
    <w:p>
      <w:pPr>
        <w:spacing w:after="360"/>
      </w:pPr>
      <w:r>
        <w:rPr>
          <w:rFonts w:ascii="楷体" w:hAnsi="楷体" w:eastAsia="楷体"/>
        </w:rPr>
        <w:t>1号讲话人  00:53:56</w:t>
        <w:br/>
      </w:r>
      <w:r>
        <w:t>所以那曼陀罗也是真实，能够真实表达，能够符合因得在里面的这种意识的这种流淌，他的能量才能出来，而不是加入更多的逻辑和头脑，还有就是伪装这个对于自己和他人，无论是在意识上面来说，它都没有任何好处。那么我们刚刚在讲绿色里面相生和相克，水生木，木生火里面这个科呢，就是金科目。金科目它不一定就是坏事，但如果磕多了，那这个地方木就不行了，对吗？</w:t>
      </w:r>
    </w:p>
    <w:p>
      <w:pPr>
        <w:spacing w:after="360"/>
      </w:pPr>
      <w:r>
        <w:rPr>
          <w:rFonts w:ascii="楷体" w:hAnsi="楷体" w:eastAsia="楷体"/>
        </w:rPr>
        <w:t>1号讲话人  00:54:40</w:t>
        <w:br/>
      </w:r>
      <w:r>
        <w:t>好，那么的木屋生活我们知道，木刚刚说了它是肝的关系，生长和生机，所以如果这一段我觉得我生机不够。我特别沮丧，我特别就是内心里面有很多的忧郁，压抑，还有难过和悲伤，那我悲伤怎么办？他一定是什么呢？一定是脑木的能量减少了，就是的，生机的能量减少。</w:t>
      </w:r>
    </w:p>
    <w:p>
      <w:pPr>
        <w:spacing w:after="360"/>
      </w:pPr>
      <w:r>
        <w:rPr>
          <w:rFonts w:ascii="楷体" w:hAnsi="楷体" w:eastAsia="楷体"/>
        </w:rPr>
        <w:t>1号讲话人  00:55:13</w:t>
        <w:br/>
      </w:r>
      <w:r>
        <w:t>那这一刻我怎么办？一时定位在整个升级之中，那里面我建议大家想象自己就在森林森林之中，能够有这种绿色的气息，我记得我有特别多，就是那种哄睡的冥想课里面，他其实我建议大家就先让自己的意识先能够清理。你说那我听了就睡着了，也很好，睡醒了接着在画，就如果心里郁闷的话，那我一定进入整个内心里面生机最强烈的，他不是亢奋，而是什么呢？这种美好，欣赏，喜悦，内在里面有着很多的向往。我知道我是安全的，那里面的安全里面他也有着什么生长和自在这样的所有的美好。</w:t>
      </w:r>
    </w:p>
    <w:p>
      <w:pPr>
        <w:spacing w:after="360"/>
      </w:pPr>
      <w:r>
        <w:rPr>
          <w:rFonts w:ascii="楷体" w:hAnsi="楷体" w:eastAsia="楷体"/>
        </w:rPr>
        <w:t>1号讲话人  00:56:15</w:t>
        <w:br/>
      </w:r>
      <w:r>
        <w:t>那我建议大家先从我们上午是不是在讲太仓街的时候，讲的是关于莲花，对吧？那莲花代表着呢，母体，所以你也可以先从安全里面，因为人类对于安全，他一定有着一个非常本能的这样的一种意识。所以内在里面，你可以在曼陀罗里面先勾勒出来，就是你莲花的这样一年花的像不像？</w:t>
      </w:r>
    </w:p>
    <w:p>
      <w:pPr>
        <w:spacing w:after="360"/>
      </w:pPr>
      <w:r>
        <w:rPr>
          <w:rFonts w:ascii="楷体" w:hAnsi="楷体" w:eastAsia="楷体"/>
        </w:rPr>
        <w:t>1号讲话人  00:56:44</w:t>
        <w:br/>
      </w:r>
      <w:r>
        <w:t>真的不重要，重要的是你觉得自己是安全的，你觉得呢？在整朵莲花里面是被包围的，你也可以换呢，只有绿色的莲花。你说那绿色的我都没见过，没关系，因为在我们意识之中的时候，并不是以物质为标准的，他返回的是我们整个的，就是脑电波，还有意识的这样的一种状态，所以什么都不用想，想的么。就是我内在里面你想要的，我们说的定位和定点，你准确的那一部分，莲花它代表着沉静和清静，在整个意识的境界里面，还代表着自我意识的提纯，凝聚了这样的合成，所以在木里面。</w:t>
      </w:r>
    </w:p>
    <w:p>
      <w:pPr>
        <w:spacing w:after="360"/>
      </w:pPr>
      <w:r>
        <w:rPr>
          <w:rFonts w:ascii="楷体" w:hAnsi="楷体" w:eastAsia="楷体"/>
        </w:rPr>
        <w:t>1号讲话人  00:57:36</w:t>
        <w:br/>
      </w:r>
      <w:r>
        <w:t>首先我们是加入到安全感，还有升级那火的能量。木先生，木生火，火的能量里面它代表了什么？代表着欣欣向荣，代表着向往和跳跃，还有欢喜，阳光，明媚，快乐，对吗？整个火的能量里面，当我们缺乏的时候，我们发现其实在中医里面也说就湿寒体质的人就不爱动，但就特别懒。</w:t>
      </w:r>
    </w:p>
    <w:p>
      <w:pPr>
        <w:spacing w:after="360"/>
      </w:pPr>
      <w:r>
        <w:rPr>
          <w:rFonts w:ascii="楷体" w:hAnsi="楷体" w:eastAsia="楷体"/>
        </w:rPr>
        <w:t>1号讲话人  00:58:09</w:t>
        <w:br/>
      </w:r>
      <w:r>
        <w:t>我就不想动，为什么？因为是寒，太沉了，那小孩子呢，活的能量就比较多，所以特别跳跃，跑来跑去，你们说买绿色的莲花花不是这样的，是要画曼陀罗，不是要画花。你要是画一朵花的话，因为这个花它不是圆的，它不是细胞共振的，是要我给到大家曼陀罗厕子里面，心里面想着一朵莲花，或者是勾勒出一朵莲花，或者是你内心里面有一朵莲花，我们在于意和心，而不在于行。让大家能明白，因为我在讲，我给大家画了，就是那个曼陀罗里面是我看到人体的整个细胞的共振关系，才有了这样的一种，就是演化，把它给画出来，所以它其实是什么？</w:t>
      </w:r>
    </w:p>
    <w:p>
      <w:pPr>
        <w:spacing w:after="360"/>
      </w:pPr>
      <w:r>
        <w:rPr>
          <w:rFonts w:ascii="楷体" w:hAnsi="楷体" w:eastAsia="楷体"/>
        </w:rPr>
        <w:t>1号讲话人  00:59:07</w:t>
        <w:br/>
      </w:r>
      <w:r>
        <w:t>是我们意识，思维意识。包括整个身体细胞的一个共振被显现出来，就像是我们听到一段特别美好的音乐，然后有人有乐谱把它翻译出来，写在纸上一样。你看到这个乐谱不懂情的人，就会觉得这是啥懂情的人，就会把他变成滋养耳朵的一段美妙的音乐一样。</w:t>
      </w:r>
    </w:p>
    <w:p>
      <w:pPr>
        <w:spacing w:after="360"/>
      </w:pPr>
      <w:r>
        <w:rPr>
          <w:rFonts w:ascii="楷体" w:hAnsi="楷体" w:eastAsia="楷体"/>
        </w:rPr>
        <w:t>1号讲话人  00:59:37</w:t>
        <w:br/>
      </w:r>
      <w:r>
        <w:t>所以曼陀罗里面也是我们整个的意识里面的这样的一种转换。那我们刚刚在讲，不是画绿色的花，因为绿色的花，它毕竟只是花，而不是精神世界。我们现在谈的特别高级的是精神世界。再说木生火活的能量里面，就我这个时候，我觉得我沮丧，不愿意跟人交往，对这个世界我压根就没有兴趣了，我没有热情，我冷淡，我对这世界都是冷淡的，包括财富里面呢，整个能量里面它我们在讲财富的本质就是热情。</w:t>
      </w:r>
    </w:p>
    <w:p>
      <w:pPr>
        <w:spacing w:after="360"/>
      </w:pPr>
      <w:r>
        <w:rPr>
          <w:rFonts w:ascii="楷体" w:hAnsi="楷体" w:eastAsia="楷体"/>
        </w:rPr>
        <w:t>1号讲话人  01:00:26</w:t>
        <w:br/>
      </w:r>
      <w:r>
        <w:t>爱喜悦，欣赏他人的力量，对吗？这些都是什么火的能量？火的能量里面一定是红色的。所以在解读里面，你看这个人，特别是越接近于内心，越接近于这中间的能量层，意识层里面，红色能量越少，他整个的欣赏热情，爱与喜悦就越少，他对于这个世界如果没有爱和热情的话，那么那财富就越少，这个是一个规律。</w:t>
      </w:r>
    </w:p>
    <w:p>
      <w:pPr>
        <w:spacing w:after="360"/>
      </w:pPr>
      <w:r>
        <w:rPr>
          <w:rFonts w:ascii="楷体" w:hAnsi="楷体" w:eastAsia="楷体"/>
        </w:rPr>
        <w:t>1号讲话人  01:01:03</w:t>
        <w:br/>
      </w:r>
      <w:r>
        <w:t>我看到你在群里面说要找莲花，莲花在自己的心里面，而不是在这个图形之中就随便有。那我也想给他按照我心目中的莲花手花，所以别被物质，别被外面的像受限制和绩象。那我们刚刚说活活的能量里面，它整个的红色，那你看我们今天讲第一层，第二层，第三层如果说在礼圈的时候代表热情，在外圈的时候它却代表了不稳定，就是在生活和物质世界里面有很多的不稳定。那么我们在内在的能量世界里面，我对于这个世界有着满满的好奇，热情，洗悦，还有呢，热爱和深情生火的能量是必不可少的，也是对于这个世界的热情的展现，他里面的结果是财富。</w:t>
      </w:r>
    </w:p>
    <w:p>
      <w:pPr>
        <w:spacing w:after="360"/>
      </w:pPr>
      <w:r>
        <w:rPr>
          <w:rFonts w:ascii="楷体" w:hAnsi="楷体" w:eastAsia="楷体"/>
        </w:rPr>
        <w:t>1号讲话人  01:02:11</w:t>
        <w:br/>
      </w:r>
      <w:r>
        <w:t>那么我们在讲说土火生土土是什么呢？土呢？它是一个容纳天呐，还有呢，整个接收的过程，所以在很多讲抑郁症，他的最初期都是什么都是不想吃饭了，为什么就是我不想再接纳失误了。我不接纳这个食物，其实是什么是物五行五谷之精，天地之间无谷嘛，里面它的精华，我把它吸收转化成我的精气神，那这我不再牺牲了，就我也不再接纳了。</w:t>
      </w:r>
    </w:p>
    <w:p>
      <w:pPr>
        <w:spacing w:after="360"/>
      </w:pPr>
      <w:r>
        <w:rPr>
          <w:rFonts w:ascii="楷体" w:hAnsi="楷体" w:eastAsia="楷体"/>
        </w:rPr>
        <w:t>1号讲话人  01:02:55</w:t>
        <w:br/>
      </w:r>
      <w:r>
        <w:t>那在我心里面我不接纳，这个世界也不接纳，人也不接纳，情感不见断食物，那就是什么土的能量在消失，土又代表运，化也代表整个的承载，黄色跟土色缺少的时候，承载率下降的时候，我对于这个世界的好感度也降低了。土能生金，包括土里面的整个孕育，包括我对于财富，你看一个固执的人，其实是没有办法产生更大的创造，也没有办法产生更大的财富的能量。为什么？因为我已经固步自封了，我觉得这就是我最厉害的地方了，这也是我就是最好的地方。</w:t>
      </w:r>
    </w:p>
    <w:p>
      <w:pPr>
        <w:spacing w:after="360"/>
      </w:pPr>
      <w:r>
        <w:rPr>
          <w:rFonts w:ascii="楷体" w:hAnsi="楷体" w:eastAsia="楷体"/>
        </w:rPr>
        <w:t>1号讲话人  01:03:46</w:t>
        <w:br/>
      </w:r>
      <w:r>
        <w:t>就有很多人老了，是什么？往往吹嘘当年他的应有，但是从来不会想去更新和改革，这些是什么？他的固步自封，就当土的能量不能够再运化，重新开始的时候，不能再吸收新的东西的时候。</w:t>
      </w:r>
    </w:p>
    <w:p>
      <w:pPr>
        <w:spacing w:after="360"/>
      </w:pPr>
      <w:r>
        <w:rPr>
          <w:rFonts w:ascii="楷体" w:hAnsi="楷体" w:eastAsia="楷体"/>
        </w:rPr>
        <w:t>1号讲话人  01:04:07</w:t>
        <w:br/>
      </w:r>
      <w:r>
        <w:t>整个生长的力量就会变弱的，结果就会变弱，所以真正所以无论是一个国还是一个家还是一个人，它达到一种稳定程度，就是我们在前面在讲，说平静安宁从容，它是一个低能量，虽然是正能量，可是它也是一个低能量。当这种低能量出现的时候，那么他就开始产生了更大的局限，就是他没有办法再发展，也没有办法在改革，更新和创造，而土能够孕育万物，他也代表着呢，我们对于这个世界的承载好感。包括我对于这个世界的润滑喜悦，接受跟接纳，而当我们能够接纳不同世界的时候，我们才有更大的创造和喜悦。</w:t>
      </w:r>
    </w:p>
    <w:p>
      <w:pPr>
        <w:spacing w:after="360"/>
      </w:pPr>
      <w:r>
        <w:rPr>
          <w:rFonts w:ascii="楷体" w:hAnsi="楷体" w:eastAsia="楷体"/>
        </w:rPr>
        <w:t>1号讲话人  01:04:58</w:t>
        <w:br/>
      </w:r>
      <w:r>
        <w:t>所以那么在看一个人，就是他一定是要有这种土土黄色，如果是那种金色的，这种光芒的时候，或者是金色这种特别浅细的这种，它里面其实代表着宗教的信仰和代表着内心对于爱的这种追逐，或者代表着呢。这种爱里面粉色，而它代表着情爱，而金色的它代表了就是慈悲，包括度众生的那份爱。所以有些人会台笔就拿粉色，台笔就拿这种金色等等，大家就我先开始已经开始教话和解读，但解读这个地方还没有完全的就是在系统里面，我们在明天的时候，一个系统的讲，就是如何的拆解解读，别着急哈。</w:t>
      </w:r>
    </w:p>
    <w:p>
      <w:pPr>
        <w:spacing w:after="360"/>
      </w:pPr>
      <w:r>
        <w:rPr>
          <w:rFonts w:ascii="楷体" w:hAnsi="楷体" w:eastAsia="楷体"/>
        </w:rPr>
        <w:t>1号讲话人  01:06:00</w:t>
        <w:br/>
      </w:r>
      <w:r>
        <w:t>那么土，我们知道它是一个运化承载，所以它是要有的，你不能没有，那我们讲了木火，那水是什么颜色呢？水呢？是黑色的。黑色里面代表着我们的肾土，代表脾胃吗？黑色代表着整个黑色和白色，都代表着整个水代表了整个肾的力量，特别是黑色，黑色的，那么黑色的也代表着呢，玉门还代表着整个的分门。</w:t>
      </w:r>
    </w:p>
    <w:p>
      <w:pPr>
        <w:spacing w:after="360"/>
      </w:pPr>
      <w:r>
        <w:rPr>
          <w:rFonts w:ascii="楷体" w:hAnsi="楷体" w:eastAsia="楷体"/>
        </w:rPr>
        <w:t>1号讲话人  01:06:39</w:t>
        <w:br/>
      </w:r>
      <w:r>
        <w:t>整个水的能量的流动里面它一定是怎样滋养？还有呢？滋养了整个万物的状态，因为有的同学会用一些黑色代表着发泄愤怒。</w:t>
      </w:r>
    </w:p>
    <w:p>
      <w:pPr>
        <w:spacing w:after="360"/>
      </w:pPr>
      <w:r>
        <w:rPr>
          <w:rFonts w:ascii="楷体" w:hAnsi="楷体" w:eastAsia="楷体"/>
        </w:rPr>
        <w:t>1号讲话人  01:06:57</w:t>
        <w:br/>
      </w:r>
      <w:r>
        <w:t>愤门痛苦，还有记忆里面的黑色的这样的意识，黑洞这些也都是被允许的，就是我在前面讲说真实吗？要把它真实的出去就好，但是你会发现呢，就画久了的时候，黑色就会变少。为什么？因为黑色会觉得它颜色太沉，刚开始的时候会有很多人都喜欢用黑色，但是我也建议用一些黑色，因为黑色里面就水的能量，水化万物。</w:t>
      </w:r>
    </w:p>
    <w:p>
      <w:pPr>
        <w:spacing w:after="360"/>
      </w:pPr>
      <w:r>
        <w:rPr>
          <w:rFonts w:ascii="楷体" w:hAnsi="楷体" w:eastAsia="楷体"/>
        </w:rPr>
        <w:t>1号讲话人  01:07:31</w:t>
        <w:br/>
      </w:r>
      <w:r>
        <w:t>虽然为什么说水是黑的，在冬天的时候你要在冬天进山的时候，你发现水它就特别接近于大地的颜色，因为它里面煮的是黑色，那么白色呢，里边它虽然可以转化成是黑，但是白色准确来说呢。它代表的就是主宰的是金这个精里面说金可以生水，所以黑白可以转化。之前还有手机版里面那么整个白色里面这种金，我们知道金它其实代表着秋天，代表着呢，丰收也代表了生死轮转在肺，指我们的肺，这又代表着哪一个解绪呢？代表着委屈，如果有特别多的白色里面。</w:t>
      </w:r>
    </w:p>
    <w:p>
      <w:pPr>
        <w:spacing w:after="360"/>
      </w:pPr>
      <w:r>
        <w:rPr>
          <w:rFonts w:ascii="楷体" w:hAnsi="楷体" w:eastAsia="楷体"/>
        </w:rPr>
        <w:t>1号讲话人  01:08:28</w:t>
        <w:br/>
      </w:r>
      <w:r>
        <w:t>它一定在睡里面，就是会有一些委屈，会有一些就是我内在里面隐藏了非常希望委屈是什么？我希望被人理解。有委屈的人呢？它也一定是什么？整个的金属是那什么能够伤心了？是不是火克金对吗？</w:t>
      </w:r>
    </w:p>
    <w:p>
      <w:pPr>
        <w:spacing w:after="360"/>
      </w:pPr>
      <w:r>
        <w:rPr>
          <w:rFonts w:ascii="楷体" w:hAnsi="楷体" w:eastAsia="楷体"/>
        </w:rPr>
        <w:t>1号讲话人  01:08:53</w:t>
        <w:br/>
      </w:r>
      <w:r>
        <w:t>你说热情对，如果热情够多了的话，那我对你特别热情，我对你嘘寒问暖，可是你对我爱理不理，我就会觉得委屈。这种火克金在五行之中热情太过，但是我真的是很努力，可是升职没有我家薪，没有我，你说我委屈吗？我委屈如果越努力，我越觉得委屈，这个是什么的？火过多的时候，那既没有空间了。</w:t>
      </w:r>
    </w:p>
    <w:p>
      <w:pPr>
        <w:spacing w:after="360"/>
      </w:pPr>
      <w:r>
        <w:rPr>
          <w:rFonts w:ascii="楷体" w:hAnsi="楷体" w:eastAsia="楷体"/>
        </w:rPr>
        <w:t>1号讲话人  01:09:26</w:t>
        <w:br/>
      </w:r>
      <w:r>
        <w:t>那必然会怎样？必然就会有委屈，但是火要不要克？金要说真，金不怕火炼，如果金没有火来练的话，那么他也不是不会变成纯金，所以刚刚说的相克一定是要有的，可是磕的太过，他就一定会怎样往事物的另外一面去发展。所以那你看我们刚刚说的就是没有不行，太多也不行，就我们回到说五行里面，它是要有平衡的，所以当万事万物有平衡的时候。</w:t>
      </w:r>
    </w:p>
    <w:p>
      <w:pPr>
        <w:spacing w:after="360"/>
      </w:pPr>
      <w:r>
        <w:rPr>
          <w:rFonts w:ascii="楷体" w:hAnsi="楷体" w:eastAsia="楷体"/>
        </w:rPr>
        <w:t>1号讲话人  01:10:06</w:t>
        <w:br/>
      </w:r>
      <w:r>
        <w:t>还有什么才有我们对于这个时间这样的不论对错，只按这个世界原有的样子去看自己，看世界已经给我举牌了，小燕给我举牌到下课时间多，我总是想给你们更多，不是不全，这是一下就聊到下课的时间，我我都没喝水。那我们就先下课，今天讲了曼陀罗的来历，然后呢，然后我姓那明天呢，我们就会进入到拆解的过程。好，那我们今天的课就到这里，我们下课了。爱你，么么哒。</w:t>
      </w:r>
    </w:p>
    <w:sectPr>
      <w:footerReference w:type="default" r:id="rId6"/>
      <w:headerReference w:type="default" r:id="rId9"/>
      <w:pgMar w:top="1700" w:right="1417" w:bottom="1417" w:left="1417" w:header="850" w:footer="1190" w:gutter="0"/>
    </w:sectPr>
  </w:body>
</w:document>
</file>

<file path=word/endnotes.xml><?xml version="1.0" encoding="utf-8"?>
<w:endnot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endnote w:type="separator" w:id="-1">
    <w:p w:rsidR="0009479A" w:rsidP="00624177" w:rsidRDefault="0009479A">
      <w:pPr>
        <w:spacing w:line="240" w:lineRule="auto"/>
      </w:pPr>
      <w:r>
        <w:separator/>
      </w:r>
    </w:p>
  </w:endnote>
  <w:endnote w:type="continuationSeparator" w:id="0">
    <w:p w:rsidR="0009479A" w:rsidP="00624177" w:rsidRDefault="0009479A">
      <w:pPr>
        <w:spacing w:line="240" w:lineRule="auto"/>
      </w:pPr>
      <w:r>
        <w:continuationSeparator/>
      </w:r>
    </w:p>
  </w:endnote>
</w:endnotes>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p w:rsidR="00AC310B" w:rsidRDefault="00AC310B">
    <w:pPr>
      <w:pStyle w:val="af0"/>
      <w:jc w:val="right"/>
    </w:pPr>
    <w:r>
      <w:rPr>
        <w:noProof/>
      </w:rP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xml="http://www.w3.org/XML/1998/namespace" distT="0" distB="0" distL="0" distR="0">
          <wp:extent cx="1378342" cy="529200"/>
          <wp:effectExtent l="0" t="0" r="0" b="0"/>
          <wp:docPr id="660636153" name="图片 1"/>
          <wp:cNvGraphicFramePr>
            <a:graphicFrameLocks noChangeAspect="1"/>
          </wp:cNvGraphicFramePr>
          <a:graphic>
            <a:graphicData uri="http://schemas.openxmlformats.org/drawingml/2006/picture">
              <pic:pic xmlns="http://schemas.openxmlformats.org/drawingml/2006/picture" xmlns:pic="http://schemas.openxmlformats.org/drawingml/2006/picture" xmlns:xml="http://www.w3.org/XML/1998/namespace">
                <pic:nvPicPr>
                  <pic:cNvPr id="660636153" name="图片 660636153"/>
                  <pic:cNvPicPr/>
                </pic:nvPicPr>
                <pic:blipFill>
                  <a:blip r:embed="rId1">
                    <a:extLst>
                      <a:ext uri="{28A0092B-C50C-407E-A947-70E740481C1C}">
                        <m:useLocalDpi xmlns:m="http://schemas.microsoft.com/office/drawing/2010/main" val="0"/>
                      </a:ext>
                    </a:extLst>
                  </a:blip>
                  <a:stretch>
                    <a:fillRect/>
                  </a:stretch>
                </pic:blipFill>
                <pic:spPr>
                  <a:xfrm>
                    <a:off x="0" y="0"/>
                    <a:ext cx="1378342" cy="529200"/>
                  </a:xfrm>
                  <a:prstGeom prst="rect">
                    <a:avLst/>
                  </a:prstGeom>
                </pic:spPr>
              </pic:pic>
            </a:graphicData>
          </a:graphic>
        </wp:inline>
      </w:drawing>
    </w:r>
  </w:p>
  <w:p>
    <w:pPr>
      <w:jc w:val="center"/>
    </w:pPr>
    <w:r>
      <w:fldChar w:fldCharType="begin"/>
      <w:instrText>page</w:instrText>
      <w:fldChar w:fldCharType="end"/>
    </w:r>
  </w:p>
</w:ftr>
</file>

<file path=word/footnotes.xml><?xml version="1.0" encoding="utf-8"?>
<w:footnot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footnote w:type="separator" w:id="-1">
    <w:p w:rsidR="0009479A" w:rsidP="00624177" w:rsidRDefault="0009479A">
      <w:pPr>
        <w:spacing w:line="240" w:lineRule="auto"/>
      </w:pPr>
      <w:r>
        <w:separator/>
      </w:r>
    </w:p>
  </w:footnote>
  <w:footnote w:type="continuationSeparator" w:id="0">
    <w:p w:rsidR="0009479A" w:rsidP="00624177" w:rsidRDefault="0009479A">
      <w:pPr>
        <w:spacing w:line="240" w:lineRule="auto"/>
      </w:pPr>
      <w:r>
        <w:continuationSeparator/>
      </w:r>
    </w:p>
  </w:footnote>
</w:footnotes>
</file>

<file path=word/header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p>
    <w:pPr>
      <w:tabs>
        <w:tab w:val="center" w:leader="none" w:pos="3600"/>
      </w:tabs>
    </w:pPr>
  </w:p>
</w:hdr>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C54"/>
    <w:rsid w:val="000629F7"/>
    <w:rsid w:val="0009479A"/>
    <w:rsid w:val="000C226F"/>
    <w:rsid w:val="00281AAF"/>
    <w:rsid w:val="0039612B"/>
    <w:rsid w:val="004A002A"/>
    <w:rsid w:val="00534A24"/>
    <w:rsid w:val="00575507"/>
    <w:rsid w:val="00624177"/>
    <w:rsid w:val="00670837"/>
    <w:rsid w:val="00A016F3"/>
    <w:rsid w:val="00AC310B"/>
    <w:rsid w:val="00C40B8D"/>
    <w:rsid w:val="00DD0211"/>
    <w:rsid w:val="00DF7C54"/>
    <w:rsid w:val="00E3213F"/>
    <w:rsid w:val="00FA354F"/>
    <w:rsid w:val="00FB68AD"/>
    <w:rsid w:val="00FC21DC"/>
  </w:rsids>
  <m:mathPr xmlns="http://schemas.openxmlformats.org/officeDocument/2006/math" xmlns:m="http://schemas.openxmlformats.org/officeDocument/2006/math" xmlns:s="http://schemas.openxmlformats.org/officeDocument/2006/sharedTypes" xmlns:w="http://schemas.openxmlformats.org/wordprocessingml/2006/main" xmlns:xml="http://www.w3.org/XML/1998/namespace">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xmlns:o="urn:schemas-microsoft-com:office:office" xmlns:v="urn:schemas-microsoft-com:vml" v:ext="edit" spidmax="1026"/>
    <o:shapelayout xmlns:o="urn:schemas-microsoft-com:office:office" xmlns:v="urn:schemas-microsoft-com:vml" v:ext="edit">
      <o:idmap v:ext="edit" data="1"/>
    </o:shapelayout>
  </w:shapeDefaults>
  <w:decimalSymbol w:val="."/>
  <w:listSeparator w:val=","/>
  <w15:chartTrackingRefBased xmlns:w15="http://schemas.microsoft.com/office/word/2012/wordml"/>
  <w15:docId xmlns:w15="http://schemas.microsoft.com/office/word/2012/wordml" w15:val="{829422F3-CFA4-0B41-AB3E-E450616346C0}"/>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docDefaults>
    <w:rPrDefault>
      <w:rPr>
        <w:rFonts w:asciiTheme="minorHAnsi" w:hAnsiTheme="minorHAnsi" w:eastAsiaTheme="minorEastAsia" w:cstheme="minorBidi"/>
        <w:kern w:val="2"/>
        <w:sz w:val="21"/>
        <w:szCs w:val="24"/>
        <w:lang w:val="en-US" w:eastAsia="zh-CN" w:bidi="ar-SA"/>
      </w:rPr>
    </w:rPrDefault>
    <w:pPrDefault/>
  </w:docDefaults>
  <w:latentStyles w:defLockedState="false" w:defUIPriority="99" w:defSemiHidden="false" w:defUnhideWhenUsed="false" w:defQFormat="false" w:count="376">
    <w:lsdException w:name="Normal"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semiHidden="true" w:unhideWhenUsed="true"/>
    <w:lsdException w:name="footer"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lsdException w:name="annotation subject" w:semiHidden="true" w:unhideWhenUsed="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Grid" w:uiPriority="3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true" w:unhideWhenUsed="true"/>
    <w:lsdException w:name="Smart Hyperlink" w:semiHidden="true" w:unhideWhenUsed="true"/>
    <w:lsdException w:name="Hashtag" w:semiHidden="true" w:unhideWhenUsed="true"/>
    <w:lsdException w:name="Unresolved Mention" w:semiHidden="true" w:unhideWhenUsed="true"/>
    <w:lsdException w:name="Smart Link" w:semiHidden="true" w:unhideWhenUsed="true"/>
  </w:latentStyles>
  <w:style w:type="paragraph" w:styleId="a" w:default="true">
    <w:name w:val="Normal"/>
    <w:qFormat/>
    <w:rsid w:val="00DF7C54"/>
    <w:pPr>
      <w:widowControl w:val="false"/>
      <w:spacing w:line="560" w:lineRule="exact"/>
    </w:pPr>
    <w:rPr>
      <w:rFonts w:ascii="仿宋" w:hAnsi="仿宋" w:eastAsia="仿宋" w:cs="仿宋"/>
      <w:color w:val="000000" w:themeColor="text1"/>
      <w:sz w:val="32"/>
      <w:szCs w:val="32"/>
    </w:rPr>
  </w:style>
  <w:style w:type="paragraph" w:styleId="1">
    <w:name w:val="heading 1"/>
    <w:basedOn w:val="a"/>
    <w:next w:val="a"/>
    <w:link w:val="10"/>
    <w:uiPriority w:val="9"/>
    <w:qFormat/>
    <w:rsid w:val="00A016F3"/>
    <w:pPr>
      <w:spacing w:before="480" w:after="80"/>
      <w:outlineLvl w:val="0"/>
    </w:pPr>
    <w:rPr>
      <w:rFonts w:ascii="黑体" w:hAnsi="黑体" w:eastAsia="黑体" w:cs="黑体"/>
    </w:rPr>
  </w:style>
  <w:style w:type="paragraph" w:styleId="2">
    <w:name w:val="heading 2"/>
    <w:basedOn w:val="a"/>
    <w:next w:val="a"/>
    <w:link w:val="20"/>
    <w:uiPriority w:val="9"/>
    <w:semiHidden/>
    <w:unhideWhenUsed/>
    <w:qFormat/>
    <w:rsid w:val="000C226F"/>
    <w:pPr>
      <w:spacing w:before="160" w:after="80"/>
      <w:outlineLvl w:val="1"/>
    </w:pPr>
    <w:rPr>
      <w:rFonts w:ascii="楷体" w:hAnsi="楷体" w:eastAsia="楷体" w:cs="楷体"/>
    </w:rPr>
  </w:style>
  <w:style w:type="paragraph" w:styleId="3">
    <w:name w:val="heading 3"/>
    <w:basedOn w:val="a"/>
    <w:next w:val="a"/>
    <w:link w:val="30"/>
    <w:uiPriority w:val="9"/>
    <w:unhideWhenUsed/>
    <w:qFormat/>
    <w:rsid w:val="000C226F"/>
    <w:pPr>
      <w:spacing w:before="160" w:after="80"/>
      <w:outlineLvl w:val="2"/>
    </w:pPr>
    <w:rPr>
      <w:rFonts w:ascii="楷体" w:hAnsi="楷体" w:cs="楷体"/>
    </w:rPr>
  </w:style>
  <w:style w:type="paragraph" w:styleId="4">
    <w:name w:val="heading 4"/>
    <w:basedOn w:val="a"/>
    <w:next w:val="a"/>
    <w:link w:val="40"/>
    <w:uiPriority w:val="9"/>
    <w:semiHidden/>
    <w:unhideWhenUsed/>
    <w:qFormat/>
    <w:rsid w:val="000C226F"/>
    <w:pPr>
      <w:spacing w:before="80" w:after="40"/>
      <w:outlineLvl w:val="3"/>
    </w:pPr>
    <w:rPr>
      <w:rFonts w:ascii="楷体" w:hAnsi="楷体" w:cs="楷体"/>
    </w:rPr>
  </w:style>
  <w:style w:type="paragraph" w:styleId="5">
    <w:name w:val="heading 5"/>
    <w:basedOn w:val="a"/>
    <w:next w:val="a"/>
    <w:link w:val="50"/>
    <w:uiPriority w:val="9"/>
    <w:semiHidden/>
    <w:unhideWhenUsed/>
    <w:qFormat/>
    <w:rsid w:val="00FA354F"/>
    <w:pPr>
      <w:spacing w:before="80" w:after="40"/>
      <w:outlineLvl w:val="4"/>
    </w:pPr>
    <w:rPr>
      <w:rFonts w:ascii="楷体" w:hAnsi="楷体" w:cs="楷体"/>
    </w:rPr>
  </w:style>
  <w:style w:type="paragraph" w:styleId="6">
    <w:name w:val="heading 6"/>
    <w:basedOn w:val="a"/>
    <w:next w:val="a"/>
    <w:link w:val="60"/>
    <w:uiPriority w:val="9"/>
    <w:semiHidden/>
    <w:unhideWhenUsed/>
    <w:qFormat/>
    <w:rsid w:val="00FA354F"/>
    <w:pPr>
      <w:spacing w:before="40"/>
      <w:outlineLvl w:val="5"/>
    </w:pPr>
    <w:rPr>
      <w:rFonts w:cstheme="majorBidi"/>
    </w:rPr>
  </w:style>
  <w:style w:type="paragraph" w:styleId="7">
    <w:name w:val="heading 7"/>
    <w:basedOn w:val="a"/>
    <w:next w:val="a"/>
    <w:link w:val="70"/>
    <w:uiPriority w:val="9"/>
    <w:semiHidden/>
    <w:unhideWhenUsed/>
    <w:qFormat/>
    <w:rsid w:val="00FA354F"/>
    <w:pPr>
      <w:spacing w:before="40"/>
      <w:outlineLvl w:val="6"/>
    </w:pPr>
    <w:rPr>
      <w:rFonts w:cstheme="majorBidi"/>
    </w:rPr>
  </w:style>
  <w:style w:type="paragraph" w:styleId="8">
    <w:name w:val="heading 8"/>
    <w:basedOn w:val="a"/>
    <w:next w:val="a"/>
    <w:link w:val="80"/>
    <w:uiPriority w:val="9"/>
    <w:semiHidden/>
    <w:unhideWhenUsed/>
    <w:qFormat/>
    <w:rsid w:val="00DF7C5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F7C54"/>
    <w:pPr>
      <w:keepNext/>
      <w:keepLines/>
      <w:outlineLvl w:val="8"/>
    </w:pPr>
    <w:rPr>
      <w:rFonts w:eastAsiaTheme="majorEastAsia" w:cstheme="majorBidi"/>
      <w:color w:val="595959" w:themeColor="text1" w:themeTint="A6"/>
    </w:rPr>
  </w:style>
  <w:style w:type="character" w:styleId="a0" w:default="true">
    <w:name w:val="Default Paragraph Font"/>
    <w:uiPriority w:val="1"/>
    <w:semiHidden/>
    <w:unhideWhenUsed/>
  </w:style>
  <w:style w:type="table" w:styleId="a1" w:default="true">
    <w:name w:val="Normal Table"/>
    <w:uiPriority w:val="99"/>
    <w:semiHidden/>
    <w:unhideWhenUsed/>
    <w:tblPr>
      <w:tblInd w:w="0" w:type="dxa"/>
      <w:tblCellMar>
        <w:top w:w="0" w:type="dxa"/>
        <w:left w:w="108" w:type="dxa"/>
        <w:bottom w:w="0" w:type="dxa"/>
        <w:right w:w="108" w:type="dxa"/>
      </w:tblCellMar>
    </w:tblPr>
  </w:style>
  <w:style w:type="numbering" w:styleId="a2" w:default="true">
    <w:name w:val="No List"/>
    <w:uiPriority w:val="99"/>
    <w:semiHidden/>
    <w:unhideWhenUsed/>
  </w:style>
  <w:style w:type="character" w:styleId="10" w:customStyle="true">
    <w:name w:val="标题 1 字符"/>
    <w:basedOn w:val="a0"/>
    <w:link w:val="1"/>
    <w:uiPriority w:val="9"/>
    <w:rsid w:val="00A016F3"/>
    <w:rPr>
      <w:rFonts w:ascii="黑体" w:hAnsi="黑体" w:eastAsia="黑体" w:cs="黑体"/>
      <w:color w:val="000000" w:themeColor="text1"/>
      <w:sz w:val="32"/>
      <w:szCs w:val="32"/>
    </w:rPr>
  </w:style>
  <w:style w:type="character" w:styleId="20" w:customStyle="true">
    <w:name w:val="标题 2 字符"/>
    <w:basedOn w:val="a0"/>
    <w:link w:val="2"/>
    <w:uiPriority w:val="9"/>
    <w:semiHidden/>
    <w:rsid w:val="000C226F"/>
    <w:rPr>
      <w:rFonts w:ascii="楷体" w:hAnsi="楷体" w:eastAsia="楷体" w:cs="楷体"/>
      <w:color w:val="000000" w:themeColor="text1"/>
      <w:sz w:val="32"/>
      <w:szCs w:val="32"/>
    </w:rPr>
  </w:style>
  <w:style w:type="character" w:styleId="30" w:customStyle="true">
    <w:name w:val="标题 3 字符"/>
    <w:basedOn w:val="a0"/>
    <w:link w:val="3"/>
    <w:uiPriority w:val="9"/>
    <w:rsid w:val="000C226F"/>
    <w:rPr>
      <w:rFonts w:ascii="楷体" w:hAnsi="楷体" w:eastAsia="仿宋" w:cs="楷体"/>
      <w:color w:val="000000" w:themeColor="text1"/>
      <w:sz w:val="32"/>
      <w:szCs w:val="32"/>
    </w:rPr>
  </w:style>
  <w:style w:type="character" w:styleId="40" w:customStyle="true">
    <w:name w:val="标题 4 字符"/>
    <w:basedOn w:val="a0"/>
    <w:link w:val="4"/>
    <w:uiPriority w:val="9"/>
    <w:semiHidden/>
    <w:rsid w:val="000C226F"/>
    <w:rPr>
      <w:rFonts w:ascii="楷体" w:hAnsi="楷体" w:eastAsia="仿宋" w:cs="楷体"/>
      <w:color w:val="000000" w:themeColor="text1"/>
      <w:sz w:val="32"/>
      <w:szCs w:val="32"/>
    </w:rPr>
  </w:style>
  <w:style w:type="character" w:styleId="50" w:customStyle="true">
    <w:name w:val="标题 5 字符"/>
    <w:basedOn w:val="a0"/>
    <w:link w:val="5"/>
    <w:uiPriority w:val="9"/>
    <w:semiHidden/>
    <w:rsid w:val="00FA354F"/>
    <w:rPr>
      <w:rFonts w:ascii="楷体" w:hAnsi="楷体" w:eastAsia="仿宋" w:cs="楷体"/>
      <w:color w:val="000000" w:themeColor="text1"/>
      <w:sz w:val="32"/>
      <w:szCs w:val="32"/>
    </w:rPr>
  </w:style>
  <w:style w:type="character" w:styleId="60" w:customStyle="true">
    <w:name w:val="标题 6 字符"/>
    <w:basedOn w:val="a0"/>
    <w:link w:val="6"/>
    <w:uiPriority w:val="9"/>
    <w:semiHidden/>
    <w:rsid w:val="00FA354F"/>
    <w:rPr>
      <w:rFonts w:ascii="仿宋" w:hAnsi="仿宋" w:eastAsia="仿宋" w:cstheme="majorBidi"/>
      <w:color w:val="000000" w:themeColor="text1"/>
      <w:sz w:val="32"/>
      <w:szCs w:val="32"/>
    </w:rPr>
  </w:style>
  <w:style w:type="character" w:styleId="70" w:customStyle="true">
    <w:name w:val="标题 7 字符"/>
    <w:basedOn w:val="a0"/>
    <w:link w:val="7"/>
    <w:uiPriority w:val="9"/>
    <w:semiHidden/>
    <w:rsid w:val="00FA354F"/>
    <w:rPr>
      <w:rFonts w:ascii="仿宋" w:hAnsi="仿宋" w:eastAsia="仿宋" w:cstheme="majorBidi"/>
      <w:color w:val="000000" w:themeColor="text1"/>
      <w:sz w:val="32"/>
      <w:szCs w:val="32"/>
    </w:rPr>
  </w:style>
  <w:style w:type="character" w:styleId="80" w:customStyle="true">
    <w:name w:val="标题 8 字符"/>
    <w:basedOn w:val="a0"/>
    <w:link w:val="8"/>
    <w:uiPriority w:val="9"/>
    <w:semiHidden/>
    <w:rsid w:val="00DF7C54"/>
    <w:rPr>
      <w:rFonts w:cstheme="majorBidi"/>
      <w:color w:val="595959" w:themeColor="text1" w:themeTint="A6"/>
    </w:rPr>
  </w:style>
  <w:style w:type="character" w:styleId="90" w:customStyle="true">
    <w:name w:val="标题 9 字符"/>
    <w:basedOn w:val="a0"/>
    <w:link w:val="9"/>
    <w:uiPriority w:val="9"/>
    <w:semiHidden/>
    <w:rsid w:val="00DF7C54"/>
    <w:rPr>
      <w:rFonts w:eastAsiaTheme="majorEastAsia" w:cstheme="majorBidi"/>
      <w:color w:val="595959" w:themeColor="text1" w:themeTint="A6"/>
    </w:rPr>
  </w:style>
  <w:style w:type="paragraph" w:styleId="a3">
    <w:name w:val="Title"/>
    <w:basedOn w:val="a"/>
    <w:next w:val="a"/>
    <w:link w:val="a4"/>
    <w:uiPriority w:val="10"/>
    <w:qFormat/>
    <w:rsid w:val="00DF7C54"/>
    <w:pPr>
      <w:spacing w:after="80"/>
      <w:contextualSpacing/>
      <w:jc w:val="center"/>
    </w:pPr>
    <w:rPr>
      <w:rFonts w:ascii="宋体" w:hAnsi="宋体" w:eastAsia="宋体" w:cs="宋体"/>
      <w:spacing w:val="-10"/>
      <w:kern w:val="28"/>
      <w:sz w:val="44"/>
      <w:szCs w:val="44"/>
    </w:rPr>
  </w:style>
  <w:style w:type="character" w:styleId="a4" w:customStyle="true">
    <w:name w:val="标题 字符"/>
    <w:basedOn w:val="a0"/>
    <w:link w:val="a3"/>
    <w:uiPriority w:val="10"/>
    <w:rsid w:val="00DF7C54"/>
    <w:rPr>
      <w:rFonts w:ascii="宋体" w:hAnsi="宋体" w:eastAsia="宋体" w:cs="宋体"/>
      <w:color w:val="000000" w:themeColor="text1"/>
      <w:spacing w:val="-10"/>
      <w:kern w:val="28"/>
      <w:sz w:val="44"/>
      <w:szCs w:val="44"/>
    </w:rPr>
  </w:style>
  <w:style w:type="paragraph" w:styleId="a5">
    <w:name w:val="Subtitle"/>
    <w:basedOn w:val="a"/>
    <w:next w:val="a"/>
    <w:link w:val="a6"/>
    <w:uiPriority w:val="11"/>
    <w:qFormat/>
    <w:rsid w:val="00DF7C54"/>
    <w:pPr>
      <w:numPr>
        <w:ilvl w:val="1"/>
      </w:numPr>
      <w:spacing w:after="160"/>
      <w:jc w:val="center"/>
    </w:pPr>
    <w:rPr>
      <w:rFonts w:asciiTheme="majorHAnsi" w:hAnsiTheme="majorHAnsi" w:eastAsiaTheme="majorEastAsia" w:cstheme="majorBidi"/>
      <w:color w:val="595959" w:themeColor="text1" w:themeTint="A6"/>
      <w:spacing w:val="15"/>
      <w:sz w:val="28"/>
      <w:szCs w:val="28"/>
    </w:rPr>
  </w:style>
  <w:style w:type="character" w:styleId="a6" w:customStyle="true">
    <w:name w:val="副标题 字符"/>
    <w:basedOn w:val="a0"/>
    <w:link w:val="a5"/>
    <w:uiPriority w:val="11"/>
    <w:rsid w:val="00DF7C54"/>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DF7C54"/>
    <w:pPr>
      <w:spacing w:before="160" w:after="160"/>
      <w:jc w:val="center"/>
    </w:pPr>
    <w:rPr>
      <w:i/>
      <w:iCs/>
      <w:color w:val="404040" w:themeColor="text1" w:themeTint="BF"/>
    </w:rPr>
  </w:style>
  <w:style w:type="character" w:styleId="a8" w:customStyle="true">
    <w:name w:val="引用 字符"/>
    <w:basedOn w:val="a0"/>
    <w:link w:val="a7"/>
    <w:uiPriority w:val="29"/>
    <w:rsid w:val="00DF7C54"/>
    <w:rPr>
      <w:i/>
      <w:iCs/>
      <w:color w:val="404040" w:themeColor="text1" w:themeTint="BF"/>
    </w:rPr>
  </w:style>
  <w:style w:type="paragraph" w:styleId="a9">
    <w:name w:val="List Paragraph"/>
    <w:basedOn w:val="a"/>
    <w:uiPriority w:val="34"/>
    <w:qFormat/>
    <w:rsid w:val="00DF7C54"/>
    <w:pPr>
      <w:ind w:left="720"/>
      <w:contextualSpacing/>
    </w:pPr>
  </w:style>
  <w:style w:type="character" w:styleId="aa">
    <w:name w:val="Intense Emphasis"/>
    <w:basedOn w:val="a0"/>
    <w:uiPriority w:val="21"/>
    <w:qFormat/>
    <w:rsid w:val="00DF7C54"/>
    <w:rPr>
      <w:i/>
      <w:iCs/>
      <w:color w:val="0F4761" w:themeColor="accent1" w:themeShade="BF"/>
    </w:rPr>
  </w:style>
  <w:style w:type="paragraph" w:styleId="ab">
    <w:name w:val="Intense Quote"/>
    <w:basedOn w:val="a"/>
    <w:next w:val="a"/>
    <w:link w:val="ac"/>
    <w:uiPriority w:val="30"/>
    <w:qFormat/>
    <w:rsid w:val="00DF7C5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true">
    <w:name w:val="明显引用 字符"/>
    <w:basedOn w:val="a0"/>
    <w:link w:val="ab"/>
    <w:uiPriority w:val="30"/>
    <w:rsid w:val="00DF7C54"/>
    <w:rPr>
      <w:i/>
      <w:iCs/>
      <w:color w:val="0F4761" w:themeColor="accent1" w:themeShade="BF"/>
    </w:rPr>
  </w:style>
  <w:style w:type="character" w:styleId="ad">
    <w:name w:val="Intense Reference"/>
    <w:basedOn w:val="a0"/>
    <w:uiPriority w:val="32"/>
    <w:qFormat/>
    <w:rsid w:val="00DF7C54"/>
    <w:rPr>
      <w:b/>
      <w:bCs/>
      <w:smallCaps/>
      <w:color w:val="0F4761" w:themeColor="accent1" w:themeShade="BF"/>
      <w:spacing w:val="5"/>
    </w:rPr>
  </w:style>
  <w:style w:type="paragraph" w:styleId="ae">
    <w:name w:val="header"/>
    <w:basedOn w:val="a"/>
    <w:link w:val="af"/>
    <w:uiPriority w:val="99"/>
    <w:unhideWhenUsed/>
    <w:rsid w:val="00624177"/>
    <w:pPr>
      <w:tabs>
        <w:tab w:val="center" w:pos="4153"/>
        <w:tab w:val="right" w:pos="8306"/>
      </w:tabs>
      <w:snapToGrid w:val="false"/>
      <w:spacing w:line="240" w:lineRule="atLeast"/>
      <w:jc w:val="center"/>
    </w:pPr>
    <w:rPr>
      <w:sz w:val="18"/>
      <w:szCs w:val="18"/>
    </w:rPr>
  </w:style>
  <w:style w:type="character" w:styleId="af" w:customStyle="true">
    <w:name w:val="页眉 字符"/>
    <w:basedOn w:val="a0"/>
    <w:link w:val="ae"/>
    <w:uiPriority w:val="99"/>
    <w:rsid w:val="00624177"/>
    <w:rPr>
      <w:rFonts w:ascii="仿宋" w:hAnsi="仿宋" w:eastAsia="仿宋" w:cs="仿宋"/>
      <w:color w:val="000000" w:themeColor="text1"/>
      <w:sz w:val="18"/>
      <w:szCs w:val="18"/>
    </w:rPr>
  </w:style>
  <w:style w:type="paragraph" w:styleId="af0">
    <w:name w:val="footer"/>
    <w:basedOn w:val="a"/>
    <w:link w:val="af1"/>
    <w:uiPriority w:val="99"/>
    <w:unhideWhenUsed/>
    <w:rsid w:val="00624177"/>
    <w:pPr>
      <w:tabs>
        <w:tab w:val="center" w:pos="4153"/>
        <w:tab w:val="right" w:pos="8306"/>
      </w:tabs>
      <w:snapToGrid w:val="false"/>
      <w:spacing w:line="240" w:lineRule="atLeast"/>
    </w:pPr>
    <w:rPr>
      <w:sz w:val="18"/>
      <w:szCs w:val="18"/>
    </w:rPr>
  </w:style>
  <w:style w:type="character" w:styleId="af1" w:customStyle="true">
    <w:name w:val="页脚 字符"/>
    <w:basedOn w:val="a0"/>
    <w:link w:val="af0"/>
    <w:uiPriority w:val="99"/>
    <w:rsid w:val="00624177"/>
    <w:rPr>
      <w:rFonts w:ascii="仿宋" w:hAnsi="仿宋" w:eastAsia="仿宋" w:cs="仿宋"/>
      <w:color w:val="000000" w:themeColor="text1"/>
      <w:sz w:val="18"/>
      <w:szCs w:val="18"/>
    </w:rPr>
  </w:style>
</w:styles>
</file>

<file path=word/webSettings.xml><?xml version="1.0" encoding="utf-8"?>
<w:web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optimizeForBrowser/>
  <w:allowPNG/>
</w:webSettings>
</file>

<file path=word/_rels/document.xml.rels><?xml version="1.0" encoding="UTF-8" standalone="yes"?>
<Relationships xmlns="http://schemas.openxmlformats.org/package/2006/relationships" xmlns:xml="http://www.w3.org/XML/1998/namespace"><Relationship Target="styles.xml" Type="http://schemas.openxmlformats.org/officeDocument/2006/relationships/styles" Id="rId1"/><Relationship Target="settings.xml" Type="http://schemas.openxmlformats.org/officeDocument/2006/relationships/settings" Id="rId2"/><Relationship Target="webSettings.xml" Type="http://schemas.openxmlformats.org/officeDocument/2006/relationships/webSettings" Id="rId3"/><Relationship Target="footnotes.xml" Type="http://schemas.openxmlformats.org/officeDocument/2006/relationships/footnotes" Id="rId4"/><Relationship Target="endnotes.xml" Type="http://schemas.openxmlformats.org/officeDocument/2006/relationships/endnotes" Id="rId5"/><Relationship Target="footer1.xml" Type="http://schemas.openxmlformats.org/officeDocument/2006/relationships/footer" Id="rId6"/><Relationship Target="fontTable.xml" Type="http://schemas.openxmlformats.org/officeDocument/2006/relationships/fontTable" Id="rId7"/><Relationship Target="theme/theme1.xml" Type="http://schemas.openxmlformats.org/officeDocument/2006/relationships/theme" Id="rId8"/><Relationship Target="header1.xml" Type="http://schemas.openxmlformats.org/officeDocument/2006/relationships/header" Id="rId9"/></Relationships>

</file>

<file path=word/_rels/footer1.xml.rels><?xml version="1.0" encoding="UTF-8" standalone="yes"?>
<Relationships xmlns="http://schemas.openxmlformats.org/package/2006/relationships" xmlns:xml="http://www.w3.org/XML/1998/namespace"><Relationship Target="media/image1.png" Type="http://schemas.openxmlformats.org/officeDocument/2006/relationships/image" Id="rId1"/></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xmlns:xml="http://www.w3.org/XML/1998/namespace"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m:themeFamily xmlns:m="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xmlns:xml="http://www.w3.org/XML/1998/namespace">
  <Template>Normal.dotm</Template>
  <Company/>
  <Pages>1</Pages>
  <Words>0</Words>
  <Characters>1</Characters>
  <Lines>1</Lines>
  <Paragraphs>1</Paragraphs>
  <TotalTime>13</TotalTime>
  <ScaleCrop>false</ScaleCrop>
  <LinksUpToDate>false</LinksUpToDate>
  <CharactersWithSpaces>1</CharactersWithSpaces>
  <SharedDoc>false</SharedDoc>
  <HyperlinksChanged>false</HyperlinksChanged>
  <Application>Microsoft Office Word</Application>
  <AppVersion>16.0000</AppVersion>
  <DocSecurity>0</DocSecurity>
</Properties>
</file>

<file path=docProps/core.xml><?xml version="1.0" encoding="utf-8"?>
<cp:coreProperties xmlns="http://schemas.openxmlformats.org/package/2006/metadata/core-properties" xmlns:cp="http://schemas.openxmlformats.org/package/2006/metadata/core-properties" xmlns:dc="http://purl.org/dc/elements/1.1/" xmlns:dcterms="http://purl.org/dc/terms/" xmlns:xml="http://www.w3.org/XML/1998/namespace">
  <dcterms:created xmlns:dcterms="http://purl.org/dc/terms/" xmlns:xsi="http://www.w3.org/2001/XMLSchema-instance" xsi:type="dcterms:W3CDTF">2025-03-20T11:39:00Z</dcterms:created>
  <dc:creator xmlns:dc="http://purl.org/dc/elements/1.1/">Microsoft Office User</dc:creator>
  <dc:description xmlns:dc="http://purl.org/dc/elements/1.1/"/>
  <cp:keywords/>
  <cp:lastModifiedBy>Microsoft Office User</cp:lastModifiedBy>
  <dcterms:modified xmlns:dcterms="http://purl.org/dc/terms/" xmlns:xsi="http://www.w3.org/2001/XMLSchema-instance" xsi:type="dcterms:W3CDTF">2025-04-09T07:25:00Z</dcterms:modified>
  <cp:revision>8</cp:revision>
  <dc:subject xmlns:dc="http://purl.org/dc/elements/1.1/"/>
  <dc:title xmlns:dc="http://purl.org/dc/elements/1.1/"/>
</cp:coreProperties>
</file>