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8FBF2" w14:textId="3D04BC54" w:rsidR="0037633F" w:rsidRPr="0037633F" w:rsidRDefault="0079396B" w:rsidP="00CF7C97">
      <w:pPr>
        <w:jc w:val="center"/>
        <w:rPr>
          <w:b/>
          <w:u w:val="single"/>
        </w:rPr>
      </w:pPr>
      <w:r>
        <w:rPr>
          <w:b/>
          <w:u w:val="single"/>
        </w:rPr>
        <w:t>Batch IS</w:t>
      </w:r>
      <w:r w:rsidR="0037633F" w:rsidRPr="0037633F">
        <w:rPr>
          <w:b/>
          <w:u w:val="single"/>
        </w:rPr>
        <w:t xml:space="preserve"> 04</w:t>
      </w:r>
    </w:p>
    <w:p w14:paraId="7922597B" w14:textId="71377FEB" w:rsidR="00E72B51" w:rsidRPr="0037633F" w:rsidRDefault="00CF7C97" w:rsidP="00CF7C97">
      <w:pPr>
        <w:jc w:val="center"/>
        <w:rPr>
          <w:b/>
          <w:u w:val="single"/>
        </w:rPr>
      </w:pPr>
      <w:r w:rsidRPr="0037633F">
        <w:rPr>
          <w:b/>
          <w:u w:val="single"/>
        </w:rPr>
        <w:t>Assignment on Microsoft Excel</w:t>
      </w:r>
    </w:p>
    <w:p w14:paraId="42EA025B" w14:textId="34C95671" w:rsidR="00CF7C97" w:rsidRPr="0037633F" w:rsidRDefault="00CF7C97" w:rsidP="00CF7C97">
      <w:pPr>
        <w:jc w:val="center"/>
        <w:rPr>
          <w:b/>
          <w:bCs/>
          <w:sz w:val="28"/>
          <w:szCs w:val="34"/>
          <w:u w:val="single"/>
        </w:rPr>
      </w:pPr>
      <w:r w:rsidRPr="0037633F">
        <w:rPr>
          <w:b/>
          <w:bCs/>
          <w:sz w:val="28"/>
          <w:szCs w:val="34"/>
          <w:u w:val="single"/>
        </w:rPr>
        <w:t>Data Analysis and Visualization Using Microsoft Excel</w:t>
      </w:r>
    </w:p>
    <w:p w14:paraId="3FE1456A" w14:textId="21790AE9" w:rsidR="00414CB1" w:rsidRDefault="00B24A04" w:rsidP="00B24A04">
      <w:pPr>
        <w:rPr>
          <w:sz w:val="28"/>
          <w:szCs w:val="34"/>
        </w:rPr>
      </w:pPr>
      <w:r w:rsidRPr="00A7309D">
        <w:rPr>
          <w:b/>
          <w:bCs/>
          <w:sz w:val="28"/>
          <w:szCs w:val="34"/>
        </w:rPr>
        <w:t>Task</w:t>
      </w:r>
      <w:r w:rsidR="00414CB1" w:rsidRPr="00A7309D">
        <w:rPr>
          <w:b/>
          <w:bCs/>
          <w:sz w:val="28"/>
          <w:szCs w:val="34"/>
        </w:rPr>
        <w:t xml:space="preserve"> Description</w:t>
      </w:r>
      <w:r w:rsidRPr="00A7309D">
        <w:rPr>
          <w:b/>
          <w:bCs/>
          <w:sz w:val="28"/>
          <w:szCs w:val="34"/>
        </w:rPr>
        <w:t>:</w:t>
      </w:r>
      <w:r w:rsidR="00414CB1">
        <w:rPr>
          <w:sz w:val="28"/>
          <w:szCs w:val="34"/>
        </w:rPr>
        <w:t xml:space="preserve"> </w:t>
      </w:r>
      <w:r w:rsidR="00414CB1" w:rsidRPr="00414CB1">
        <w:t>You are required to perform the following tasks using Microsoft Excel:</w:t>
      </w:r>
    </w:p>
    <w:p w14:paraId="23948D1A" w14:textId="40F54A4A" w:rsidR="00E96E85" w:rsidRPr="00A7309D" w:rsidRDefault="00DE0DBC" w:rsidP="00414CB1">
      <w:pPr>
        <w:pStyle w:val="ListParagraph"/>
        <w:numPr>
          <w:ilvl w:val="0"/>
          <w:numId w:val="1"/>
        </w:numPr>
        <w:rPr>
          <w:b/>
          <w:bCs/>
          <w:sz w:val="28"/>
          <w:szCs w:val="34"/>
        </w:rPr>
      </w:pPr>
      <w:r w:rsidRPr="00A7309D">
        <w:rPr>
          <w:b/>
          <w:bCs/>
          <w:sz w:val="28"/>
          <w:szCs w:val="34"/>
        </w:rPr>
        <w:t>Data Entry and Formatting</w:t>
      </w:r>
    </w:p>
    <w:p w14:paraId="497BC892" w14:textId="37272A26" w:rsidR="00DE0DBC" w:rsidRDefault="00DE0DBC" w:rsidP="00DE0DBC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DE0DBC">
        <w:rPr>
          <w:sz w:val="28"/>
          <w:szCs w:val="34"/>
        </w:rPr>
        <w:t>Create a dataset with the following columns:</w:t>
      </w:r>
    </w:p>
    <w:p w14:paraId="3FCFA3A0" w14:textId="77777777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Student Name</w:t>
      </w:r>
    </w:p>
    <w:p w14:paraId="1BC51A40" w14:textId="77777777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Student ID</w:t>
      </w:r>
    </w:p>
    <w:p w14:paraId="738CDD04" w14:textId="2F439BB3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Subject 1 Marks</w:t>
      </w:r>
      <w:r w:rsidR="005D5D82">
        <w:rPr>
          <w:sz w:val="28"/>
          <w:szCs w:val="34"/>
        </w:rPr>
        <w:t xml:space="preserve"> (marks above 50 and less than 90)</w:t>
      </w:r>
    </w:p>
    <w:p w14:paraId="7E07E580" w14:textId="25385F69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Subject 2 Marks</w:t>
      </w:r>
      <w:r w:rsidR="005D5D82">
        <w:rPr>
          <w:sz w:val="28"/>
          <w:szCs w:val="34"/>
        </w:rPr>
        <w:t xml:space="preserve"> (marks above 70 and less than 80)</w:t>
      </w:r>
    </w:p>
    <w:p w14:paraId="0FFC53DE" w14:textId="1570C4FF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Subject 3 Marks</w:t>
      </w:r>
      <w:r w:rsidR="005D5D82">
        <w:rPr>
          <w:sz w:val="28"/>
          <w:szCs w:val="34"/>
        </w:rPr>
        <w:t>(marks above 40 and less than 100)</w:t>
      </w:r>
    </w:p>
    <w:p w14:paraId="5E2A2292" w14:textId="5768099B" w:rsidR="007C3D21" w:rsidRPr="005D5D82" w:rsidRDefault="007C3D21" w:rsidP="005D5D82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Subject 4 Marks</w:t>
      </w:r>
      <w:r w:rsidR="005D5D82">
        <w:rPr>
          <w:sz w:val="28"/>
          <w:szCs w:val="34"/>
        </w:rPr>
        <w:t>(marks above 30 and less than 50)</w:t>
      </w:r>
    </w:p>
    <w:p w14:paraId="117D1A5A" w14:textId="77777777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Total Marks</w:t>
      </w:r>
    </w:p>
    <w:p w14:paraId="0768A3F9" w14:textId="77777777" w:rsidR="007C3D21" w:rsidRPr="007C3D21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Average Marks</w:t>
      </w:r>
    </w:p>
    <w:p w14:paraId="3E548F7A" w14:textId="5467408D" w:rsidR="00DE0DBC" w:rsidRDefault="007C3D21" w:rsidP="007C3D21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7C3D21">
        <w:rPr>
          <w:sz w:val="28"/>
          <w:szCs w:val="34"/>
        </w:rPr>
        <w:t>Grade</w:t>
      </w:r>
    </w:p>
    <w:p w14:paraId="158E6749" w14:textId="71647EEA" w:rsidR="00607E94" w:rsidRDefault="00607E94" w:rsidP="00607E94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607E94">
        <w:rPr>
          <w:sz w:val="28"/>
          <w:szCs w:val="34"/>
        </w:rPr>
        <w:t>Enter data for at least 10 students (use fictional names and IDs).</w:t>
      </w:r>
    </w:p>
    <w:p w14:paraId="0887318B" w14:textId="78F730B9" w:rsidR="00607E94" w:rsidRPr="00A7309D" w:rsidRDefault="00607E94" w:rsidP="00607E94">
      <w:pPr>
        <w:pStyle w:val="ListParagraph"/>
        <w:numPr>
          <w:ilvl w:val="0"/>
          <w:numId w:val="1"/>
        </w:numPr>
        <w:rPr>
          <w:b/>
          <w:bCs/>
          <w:sz w:val="28"/>
          <w:szCs w:val="34"/>
        </w:rPr>
      </w:pPr>
      <w:r w:rsidRPr="00A7309D">
        <w:rPr>
          <w:b/>
          <w:bCs/>
          <w:sz w:val="28"/>
          <w:szCs w:val="34"/>
        </w:rPr>
        <w:t>Data Analysis</w:t>
      </w:r>
    </w:p>
    <w:p w14:paraId="52280E63" w14:textId="77777777" w:rsidR="00DC4E03" w:rsidRPr="00DC4E03" w:rsidRDefault="00DC4E03" w:rsidP="00DC4E03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DC4E03">
        <w:rPr>
          <w:sz w:val="28"/>
          <w:szCs w:val="34"/>
        </w:rPr>
        <w:t xml:space="preserve">Calculate the </w:t>
      </w:r>
      <w:r w:rsidRPr="00DC4E03">
        <w:rPr>
          <w:b/>
          <w:bCs/>
          <w:sz w:val="28"/>
          <w:szCs w:val="34"/>
        </w:rPr>
        <w:t>Total Marks</w:t>
      </w:r>
      <w:r w:rsidRPr="00DC4E03">
        <w:rPr>
          <w:sz w:val="28"/>
          <w:szCs w:val="34"/>
        </w:rPr>
        <w:t xml:space="preserve"> for each student using an appropriate formula.</w:t>
      </w:r>
    </w:p>
    <w:p w14:paraId="0BA922AC" w14:textId="65BCBB76" w:rsidR="00DC4E03" w:rsidRDefault="00DC4E03" w:rsidP="00DC4E03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DC4E03">
        <w:rPr>
          <w:sz w:val="28"/>
          <w:szCs w:val="34"/>
        </w:rPr>
        <w:t xml:space="preserve">Calculate the </w:t>
      </w:r>
      <w:r w:rsidRPr="00DC4E03">
        <w:rPr>
          <w:b/>
          <w:bCs/>
          <w:sz w:val="28"/>
          <w:szCs w:val="34"/>
        </w:rPr>
        <w:t>Average Marks</w:t>
      </w:r>
      <w:r w:rsidRPr="00DC4E03">
        <w:rPr>
          <w:sz w:val="28"/>
          <w:szCs w:val="34"/>
        </w:rPr>
        <w:t xml:space="preserve"> for each student.</w:t>
      </w:r>
    </w:p>
    <w:p w14:paraId="3E210BD3" w14:textId="25B1A3BE" w:rsidR="001230E4" w:rsidRDefault="001230E4" w:rsidP="00DC4E03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1230E4">
        <w:rPr>
          <w:sz w:val="28"/>
          <w:szCs w:val="34"/>
        </w:rPr>
        <w:t xml:space="preserve">Assign a </w:t>
      </w:r>
      <w:r w:rsidRPr="001230E4">
        <w:rPr>
          <w:b/>
          <w:bCs/>
          <w:sz w:val="28"/>
          <w:szCs w:val="34"/>
        </w:rPr>
        <w:t>Grade</w:t>
      </w:r>
      <w:r w:rsidRPr="001230E4">
        <w:rPr>
          <w:sz w:val="28"/>
          <w:szCs w:val="34"/>
        </w:rPr>
        <w:t xml:space="preserve"> based on the following criteria:</w:t>
      </w:r>
    </w:p>
    <w:p w14:paraId="4D1E5BD7" w14:textId="5FAD0142" w:rsidR="001230E4" w:rsidRPr="001230E4" w:rsidRDefault="001230E4" w:rsidP="001230E4">
      <w:pPr>
        <w:pStyle w:val="ListParagraph"/>
        <w:numPr>
          <w:ilvl w:val="2"/>
          <w:numId w:val="1"/>
        </w:numPr>
        <w:rPr>
          <w:sz w:val="28"/>
          <w:szCs w:val="34"/>
        </w:rPr>
      </w:pPr>
      <w:r>
        <w:rPr>
          <w:sz w:val="28"/>
          <w:szCs w:val="34"/>
        </w:rPr>
        <w:t>‘</w:t>
      </w:r>
      <w:r w:rsidRPr="001230E4">
        <w:rPr>
          <w:sz w:val="28"/>
          <w:szCs w:val="34"/>
        </w:rPr>
        <w:t>A</w:t>
      </w:r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for Average Marks ≥ 8</w:t>
      </w:r>
      <w:r w:rsidRPr="001230E4">
        <w:rPr>
          <w:sz w:val="28"/>
          <w:szCs w:val="34"/>
        </w:rPr>
        <w:t>0</w:t>
      </w:r>
    </w:p>
    <w:p w14:paraId="20B61AA7" w14:textId="416CD0AA" w:rsidR="001230E4" w:rsidRPr="001230E4" w:rsidRDefault="001230E4" w:rsidP="001230E4">
      <w:pPr>
        <w:pStyle w:val="ListParagraph"/>
        <w:numPr>
          <w:ilvl w:val="2"/>
          <w:numId w:val="1"/>
        </w:numPr>
        <w:rPr>
          <w:sz w:val="28"/>
          <w:szCs w:val="34"/>
        </w:rPr>
      </w:pPr>
      <w:r>
        <w:rPr>
          <w:sz w:val="28"/>
          <w:szCs w:val="34"/>
        </w:rPr>
        <w:t>‘</w:t>
      </w:r>
      <w:r w:rsidRPr="001230E4">
        <w:rPr>
          <w:sz w:val="28"/>
          <w:szCs w:val="34"/>
        </w:rPr>
        <w:t>B</w:t>
      </w:r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for Average Marks between 7</w:t>
      </w:r>
      <w:r w:rsidRPr="001230E4">
        <w:rPr>
          <w:sz w:val="28"/>
          <w:szCs w:val="34"/>
        </w:rPr>
        <w:t>0 and 79</w:t>
      </w:r>
    </w:p>
    <w:p w14:paraId="05294074" w14:textId="4A6EE878" w:rsidR="001230E4" w:rsidRPr="001230E4" w:rsidRDefault="001230E4" w:rsidP="001230E4">
      <w:pPr>
        <w:pStyle w:val="ListParagraph"/>
        <w:numPr>
          <w:ilvl w:val="2"/>
          <w:numId w:val="1"/>
        </w:numPr>
        <w:rPr>
          <w:sz w:val="28"/>
          <w:szCs w:val="34"/>
        </w:rPr>
      </w:pPr>
      <w:r>
        <w:rPr>
          <w:sz w:val="28"/>
          <w:szCs w:val="34"/>
        </w:rPr>
        <w:t>‘</w:t>
      </w:r>
      <w:r w:rsidRPr="001230E4">
        <w:rPr>
          <w:sz w:val="28"/>
          <w:szCs w:val="34"/>
        </w:rPr>
        <w:t>C</w:t>
      </w:r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for Average Marks between 50 and 6</w:t>
      </w:r>
      <w:r w:rsidRPr="001230E4">
        <w:rPr>
          <w:sz w:val="28"/>
          <w:szCs w:val="34"/>
        </w:rPr>
        <w:t>9</w:t>
      </w:r>
    </w:p>
    <w:p w14:paraId="1A9A5612" w14:textId="28D784C6" w:rsidR="001230E4" w:rsidRPr="001230E4" w:rsidRDefault="001230E4" w:rsidP="001230E4">
      <w:pPr>
        <w:pStyle w:val="ListParagraph"/>
        <w:numPr>
          <w:ilvl w:val="2"/>
          <w:numId w:val="1"/>
        </w:numPr>
        <w:rPr>
          <w:sz w:val="28"/>
          <w:szCs w:val="34"/>
        </w:rPr>
      </w:pPr>
      <w:r>
        <w:rPr>
          <w:sz w:val="28"/>
          <w:szCs w:val="34"/>
        </w:rPr>
        <w:t>‘</w:t>
      </w:r>
      <w:r w:rsidRPr="001230E4">
        <w:rPr>
          <w:sz w:val="28"/>
          <w:szCs w:val="34"/>
        </w:rPr>
        <w:t>F</w:t>
      </w:r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for Average Marks &lt; 5</w:t>
      </w:r>
      <w:r w:rsidRPr="001230E4">
        <w:rPr>
          <w:sz w:val="28"/>
          <w:szCs w:val="34"/>
        </w:rPr>
        <w:t>0</w:t>
      </w:r>
    </w:p>
    <w:p w14:paraId="26658BB9" w14:textId="2DE49F4C" w:rsidR="001230E4" w:rsidRDefault="001230E4" w:rsidP="00943010">
      <w:pPr>
        <w:pStyle w:val="ListParagraph"/>
        <w:ind w:left="1860"/>
        <w:rPr>
          <w:sz w:val="28"/>
          <w:szCs w:val="34"/>
        </w:rPr>
      </w:pPr>
      <w:r w:rsidRPr="001230E4">
        <w:rPr>
          <w:sz w:val="28"/>
          <w:szCs w:val="34"/>
        </w:rPr>
        <w:t xml:space="preserve">(Use the </w:t>
      </w:r>
      <w:r w:rsidRPr="00E65C2A">
        <w:rPr>
          <w:b/>
          <w:bCs/>
          <w:sz w:val="28"/>
          <w:szCs w:val="34"/>
        </w:rPr>
        <w:t>IF</w:t>
      </w:r>
      <w:r w:rsidRPr="001230E4">
        <w:rPr>
          <w:sz w:val="28"/>
          <w:szCs w:val="34"/>
        </w:rPr>
        <w:t xml:space="preserve"> function for this.)</w:t>
      </w:r>
    </w:p>
    <w:p w14:paraId="65C4B678" w14:textId="61925A32" w:rsidR="00E65C2A" w:rsidRPr="00A7309D" w:rsidRDefault="00943010" w:rsidP="00E65C2A">
      <w:pPr>
        <w:pStyle w:val="ListParagraph"/>
        <w:numPr>
          <w:ilvl w:val="0"/>
          <w:numId w:val="1"/>
        </w:numPr>
        <w:rPr>
          <w:b/>
          <w:bCs/>
          <w:sz w:val="28"/>
          <w:szCs w:val="34"/>
        </w:rPr>
      </w:pPr>
      <w:r w:rsidRPr="00A7309D">
        <w:rPr>
          <w:b/>
          <w:bCs/>
          <w:sz w:val="28"/>
          <w:szCs w:val="34"/>
        </w:rPr>
        <w:t>Summary Statistics</w:t>
      </w:r>
    </w:p>
    <w:p w14:paraId="302C5EAF" w14:textId="77777777" w:rsidR="00943010" w:rsidRPr="00943010" w:rsidRDefault="00943010" w:rsidP="00943010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943010">
        <w:rPr>
          <w:sz w:val="28"/>
          <w:szCs w:val="34"/>
        </w:rPr>
        <w:t xml:space="preserve">Calculate the </w:t>
      </w:r>
      <w:r w:rsidRPr="00943010">
        <w:rPr>
          <w:b/>
          <w:bCs/>
          <w:sz w:val="28"/>
          <w:szCs w:val="34"/>
        </w:rPr>
        <w:t>class average</w:t>
      </w:r>
      <w:r w:rsidRPr="00943010">
        <w:rPr>
          <w:sz w:val="28"/>
          <w:szCs w:val="34"/>
        </w:rPr>
        <w:t xml:space="preserve"> for each subject using functions like </w:t>
      </w:r>
      <w:r w:rsidRPr="00943010">
        <w:rPr>
          <w:b/>
          <w:bCs/>
          <w:sz w:val="28"/>
          <w:szCs w:val="34"/>
        </w:rPr>
        <w:t>AVERAGE</w:t>
      </w:r>
      <w:r w:rsidRPr="00943010">
        <w:rPr>
          <w:sz w:val="28"/>
          <w:szCs w:val="34"/>
        </w:rPr>
        <w:t>.</w:t>
      </w:r>
    </w:p>
    <w:p w14:paraId="71532456" w14:textId="31391D2B" w:rsidR="00943010" w:rsidRDefault="00943010" w:rsidP="00943010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943010">
        <w:rPr>
          <w:sz w:val="28"/>
          <w:szCs w:val="34"/>
        </w:rPr>
        <w:t xml:space="preserve">Find the </w:t>
      </w:r>
      <w:r w:rsidRPr="00943010">
        <w:rPr>
          <w:b/>
          <w:bCs/>
          <w:sz w:val="28"/>
          <w:szCs w:val="34"/>
        </w:rPr>
        <w:t>highest and lowest scores</w:t>
      </w:r>
      <w:r w:rsidRPr="00943010">
        <w:rPr>
          <w:sz w:val="28"/>
          <w:szCs w:val="34"/>
        </w:rPr>
        <w:t xml:space="preserve"> for each subject using </w:t>
      </w:r>
      <w:r w:rsidRPr="00943010">
        <w:rPr>
          <w:b/>
          <w:bCs/>
          <w:sz w:val="28"/>
          <w:szCs w:val="34"/>
        </w:rPr>
        <w:t>MAX</w:t>
      </w:r>
      <w:r w:rsidRPr="00943010">
        <w:rPr>
          <w:sz w:val="28"/>
          <w:szCs w:val="34"/>
        </w:rPr>
        <w:t xml:space="preserve"> and </w:t>
      </w:r>
      <w:r w:rsidRPr="00943010">
        <w:rPr>
          <w:b/>
          <w:bCs/>
          <w:sz w:val="28"/>
          <w:szCs w:val="34"/>
        </w:rPr>
        <w:t>MIN</w:t>
      </w:r>
      <w:r w:rsidRPr="00943010">
        <w:rPr>
          <w:sz w:val="28"/>
          <w:szCs w:val="34"/>
        </w:rPr>
        <w:t>.</w:t>
      </w:r>
    </w:p>
    <w:p w14:paraId="6588AA20" w14:textId="637B04D1" w:rsidR="00943010" w:rsidRPr="00A7309D" w:rsidRDefault="00B923FE" w:rsidP="00943010">
      <w:pPr>
        <w:pStyle w:val="ListParagraph"/>
        <w:numPr>
          <w:ilvl w:val="0"/>
          <w:numId w:val="1"/>
        </w:numPr>
        <w:rPr>
          <w:b/>
          <w:bCs/>
          <w:sz w:val="28"/>
          <w:szCs w:val="34"/>
        </w:rPr>
      </w:pPr>
      <w:r w:rsidRPr="00A7309D">
        <w:rPr>
          <w:b/>
          <w:bCs/>
          <w:sz w:val="28"/>
          <w:szCs w:val="34"/>
        </w:rPr>
        <w:t>Data Visualization</w:t>
      </w:r>
    </w:p>
    <w:p w14:paraId="71EB27FC" w14:textId="77777777" w:rsidR="00B923FE" w:rsidRPr="00B923FE" w:rsidRDefault="00B923FE" w:rsidP="00B923FE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B923FE">
        <w:rPr>
          <w:sz w:val="28"/>
          <w:szCs w:val="34"/>
        </w:rPr>
        <w:lastRenderedPageBreak/>
        <w:t xml:space="preserve">Create a </w:t>
      </w:r>
      <w:r w:rsidRPr="00B923FE">
        <w:rPr>
          <w:b/>
          <w:bCs/>
          <w:sz w:val="28"/>
          <w:szCs w:val="34"/>
        </w:rPr>
        <w:t>bar chart</w:t>
      </w:r>
      <w:r w:rsidRPr="00B923FE">
        <w:rPr>
          <w:sz w:val="28"/>
          <w:szCs w:val="34"/>
        </w:rPr>
        <w:t xml:space="preserve"> showing the total marks of all students.</w:t>
      </w:r>
    </w:p>
    <w:p w14:paraId="6569D532" w14:textId="77777777" w:rsidR="00B923FE" w:rsidRPr="00B923FE" w:rsidRDefault="00B923FE" w:rsidP="00B923FE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B923FE">
        <w:rPr>
          <w:sz w:val="28"/>
          <w:szCs w:val="34"/>
        </w:rPr>
        <w:t xml:space="preserve">Create a </w:t>
      </w:r>
      <w:r w:rsidRPr="00B923FE">
        <w:rPr>
          <w:b/>
          <w:bCs/>
          <w:sz w:val="28"/>
          <w:szCs w:val="34"/>
        </w:rPr>
        <w:t>pie chart</w:t>
      </w:r>
      <w:r w:rsidRPr="00B923FE">
        <w:rPr>
          <w:sz w:val="28"/>
          <w:szCs w:val="34"/>
        </w:rPr>
        <w:t xml:space="preserve"> to represent the percentage distribution of grades (A, B, C, F).</w:t>
      </w:r>
    </w:p>
    <w:p w14:paraId="2881E35F" w14:textId="2824D9AC" w:rsidR="00B923FE" w:rsidRDefault="00B923FE" w:rsidP="00B923FE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B923FE">
        <w:rPr>
          <w:sz w:val="28"/>
          <w:szCs w:val="34"/>
        </w:rPr>
        <w:t xml:space="preserve">Create a </w:t>
      </w:r>
      <w:r w:rsidRPr="00066B62">
        <w:rPr>
          <w:b/>
          <w:bCs/>
          <w:sz w:val="28"/>
          <w:szCs w:val="34"/>
        </w:rPr>
        <w:t>line chart</w:t>
      </w:r>
      <w:r w:rsidRPr="00B923FE">
        <w:rPr>
          <w:sz w:val="28"/>
          <w:szCs w:val="34"/>
        </w:rPr>
        <w:t xml:space="preserve"> showing trends in average marks across subjects.</w:t>
      </w:r>
    </w:p>
    <w:p w14:paraId="4106CD3A" w14:textId="16076F39" w:rsidR="00066B62" w:rsidRPr="00A7309D" w:rsidRDefault="00066B62" w:rsidP="00066B62">
      <w:pPr>
        <w:pStyle w:val="ListParagraph"/>
        <w:numPr>
          <w:ilvl w:val="0"/>
          <w:numId w:val="1"/>
        </w:numPr>
        <w:rPr>
          <w:b/>
          <w:bCs/>
          <w:sz w:val="28"/>
          <w:szCs w:val="34"/>
        </w:rPr>
      </w:pPr>
      <w:r w:rsidRPr="00A7309D">
        <w:rPr>
          <w:b/>
          <w:bCs/>
          <w:sz w:val="28"/>
          <w:szCs w:val="34"/>
        </w:rPr>
        <w:t>Conditional Formatting</w:t>
      </w:r>
    </w:p>
    <w:p w14:paraId="4E8D90F6" w14:textId="2863D97F" w:rsidR="00066B62" w:rsidRDefault="00066B62" w:rsidP="00066B62">
      <w:pPr>
        <w:pStyle w:val="ListParagraph"/>
        <w:numPr>
          <w:ilvl w:val="1"/>
          <w:numId w:val="1"/>
        </w:numPr>
        <w:rPr>
          <w:sz w:val="28"/>
          <w:szCs w:val="34"/>
        </w:rPr>
      </w:pPr>
      <w:r w:rsidRPr="00066B62">
        <w:rPr>
          <w:sz w:val="28"/>
          <w:szCs w:val="34"/>
        </w:rPr>
        <w:t>Apply conditional formatting to highlight:</w:t>
      </w:r>
    </w:p>
    <w:p w14:paraId="571E12D5" w14:textId="305B4E4E" w:rsidR="00392E85" w:rsidRPr="00392E85" w:rsidRDefault="00392E85" w:rsidP="00392E85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392E85">
        <w:rPr>
          <w:sz w:val="28"/>
          <w:szCs w:val="34"/>
        </w:rPr>
        <w:t xml:space="preserve">Students with grades </w:t>
      </w:r>
      <w:r>
        <w:rPr>
          <w:sz w:val="28"/>
          <w:szCs w:val="34"/>
        </w:rPr>
        <w:t>‘</w:t>
      </w:r>
      <w:proofErr w:type="gramStart"/>
      <w:r w:rsidRPr="00392E85">
        <w:rPr>
          <w:sz w:val="28"/>
          <w:szCs w:val="34"/>
        </w:rPr>
        <w:t>A</w:t>
      </w:r>
      <w:proofErr w:type="gramEnd"/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in Red</w:t>
      </w:r>
      <w:r w:rsidRPr="00392E85">
        <w:rPr>
          <w:sz w:val="28"/>
          <w:szCs w:val="34"/>
        </w:rPr>
        <w:t>.</w:t>
      </w:r>
    </w:p>
    <w:p w14:paraId="2935CDE6" w14:textId="27C24FB1" w:rsidR="00392E85" w:rsidRDefault="00392E85" w:rsidP="00392E85">
      <w:pPr>
        <w:pStyle w:val="ListParagraph"/>
        <w:numPr>
          <w:ilvl w:val="2"/>
          <w:numId w:val="1"/>
        </w:numPr>
        <w:rPr>
          <w:sz w:val="28"/>
          <w:szCs w:val="34"/>
        </w:rPr>
      </w:pPr>
      <w:r w:rsidRPr="00392E85">
        <w:rPr>
          <w:sz w:val="28"/>
          <w:szCs w:val="34"/>
        </w:rPr>
        <w:t xml:space="preserve">Students with grades </w:t>
      </w:r>
      <w:r>
        <w:rPr>
          <w:sz w:val="28"/>
          <w:szCs w:val="34"/>
        </w:rPr>
        <w:t>‘</w:t>
      </w:r>
      <w:r w:rsidRPr="00392E85">
        <w:rPr>
          <w:sz w:val="28"/>
          <w:szCs w:val="34"/>
        </w:rPr>
        <w:t>F</w:t>
      </w:r>
      <w:r>
        <w:rPr>
          <w:sz w:val="28"/>
          <w:szCs w:val="34"/>
        </w:rPr>
        <w:t>’</w:t>
      </w:r>
      <w:r w:rsidR="005D5D82">
        <w:rPr>
          <w:sz w:val="28"/>
          <w:szCs w:val="34"/>
        </w:rPr>
        <w:t xml:space="preserve"> in yellow</w:t>
      </w:r>
      <w:r w:rsidRPr="00392E85">
        <w:rPr>
          <w:sz w:val="28"/>
          <w:szCs w:val="34"/>
        </w:rPr>
        <w:t>.</w:t>
      </w:r>
    </w:p>
    <w:p w14:paraId="731722B7" w14:textId="77777777" w:rsidR="00693B6B" w:rsidRDefault="00693B6B" w:rsidP="00693B6B">
      <w:pPr>
        <w:rPr>
          <w:sz w:val="28"/>
          <w:szCs w:val="34"/>
        </w:rPr>
      </w:pPr>
    </w:p>
    <w:p w14:paraId="2EB215AA" w14:textId="1E3AA36D" w:rsidR="00994BA7" w:rsidRDefault="00994BA7" w:rsidP="00693B6B">
      <w:pPr>
        <w:rPr>
          <w:b/>
          <w:bCs/>
          <w:sz w:val="28"/>
          <w:szCs w:val="34"/>
        </w:rPr>
      </w:pPr>
      <w:r w:rsidRPr="00994BA7">
        <w:rPr>
          <w:b/>
          <w:bCs/>
          <w:sz w:val="28"/>
          <w:szCs w:val="34"/>
        </w:rPr>
        <w:t>***Evaluation Criteria:</w:t>
      </w:r>
    </w:p>
    <w:p w14:paraId="261E571A" w14:textId="77777777" w:rsidR="000F7729" w:rsidRPr="000F7729" w:rsidRDefault="000F7729" w:rsidP="000F7729">
      <w:pPr>
        <w:pStyle w:val="ListParagraph"/>
        <w:numPr>
          <w:ilvl w:val="0"/>
          <w:numId w:val="2"/>
        </w:numPr>
        <w:rPr>
          <w:sz w:val="28"/>
          <w:szCs w:val="34"/>
        </w:rPr>
      </w:pPr>
      <w:r w:rsidRPr="000F7729">
        <w:rPr>
          <w:sz w:val="28"/>
          <w:szCs w:val="34"/>
        </w:rPr>
        <w:t>Correctness of formulas and calculations (30%)</w:t>
      </w:r>
    </w:p>
    <w:p w14:paraId="7500344B" w14:textId="77777777" w:rsidR="000F7729" w:rsidRPr="000F7729" w:rsidRDefault="000F7729" w:rsidP="000F7729">
      <w:pPr>
        <w:pStyle w:val="ListParagraph"/>
        <w:numPr>
          <w:ilvl w:val="0"/>
          <w:numId w:val="2"/>
        </w:numPr>
        <w:rPr>
          <w:sz w:val="28"/>
          <w:szCs w:val="34"/>
        </w:rPr>
      </w:pPr>
      <w:r w:rsidRPr="000F7729">
        <w:rPr>
          <w:sz w:val="28"/>
          <w:szCs w:val="34"/>
        </w:rPr>
        <w:t>Proper use of Excel functions (20%)</w:t>
      </w:r>
    </w:p>
    <w:p w14:paraId="23E315C3" w14:textId="77777777" w:rsidR="000F7729" w:rsidRPr="000F7729" w:rsidRDefault="000F7729" w:rsidP="000F7729">
      <w:pPr>
        <w:pStyle w:val="ListParagraph"/>
        <w:numPr>
          <w:ilvl w:val="0"/>
          <w:numId w:val="2"/>
        </w:numPr>
        <w:rPr>
          <w:sz w:val="28"/>
          <w:szCs w:val="34"/>
        </w:rPr>
      </w:pPr>
      <w:r w:rsidRPr="000F7729">
        <w:rPr>
          <w:sz w:val="28"/>
          <w:szCs w:val="34"/>
        </w:rPr>
        <w:t>Accuracy of charts and visualizations (20%)</w:t>
      </w:r>
    </w:p>
    <w:p w14:paraId="59C69EB3" w14:textId="77777777" w:rsidR="000F7729" w:rsidRPr="000F7729" w:rsidRDefault="000F7729" w:rsidP="000F7729">
      <w:pPr>
        <w:pStyle w:val="ListParagraph"/>
        <w:numPr>
          <w:ilvl w:val="0"/>
          <w:numId w:val="2"/>
        </w:numPr>
        <w:rPr>
          <w:sz w:val="28"/>
          <w:szCs w:val="34"/>
        </w:rPr>
      </w:pPr>
      <w:r w:rsidRPr="000F7729">
        <w:rPr>
          <w:sz w:val="28"/>
          <w:szCs w:val="34"/>
        </w:rPr>
        <w:t>Neatness, formatting, and organization (20%)</w:t>
      </w:r>
    </w:p>
    <w:p w14:paraId="68A8FB2F" w14:textId="33C31018" w:rsidR="00994BA7" w:rsidRDefault="000F7729" w:rsidP="000F7729">
      <w:pPr>
        <w:pStyle w:val="ListParagraph"/>
        <w:numPr>
          <w:ilvl w:val="0"/>
          <w:numId w:val="2"/>
        </w:numPr>
        <w:rPr>
          <w:sz w:val="28"/>
          <w:szCs w:val="34"/>
        </w:rPr>
      </w:pPr>
      <w:r w:rsidRPr="000F7729">
        <w:rPr>
          <w:sz w:val="28"/>
          <w:szCs w:val="34"/>
        </w:rPr>
        <w:t>Creativity and insights (10%)</w:t>
      </w:r>
    </w:p>
    <w:p w14:paraId="6477F64A" w14:textId="77777777" w:rsidR="005D5D82" w:rsidRDefault="005D5D82" w:rsidP="005D5D82">
      <w:pPr>
        <w:pStyle w:val="ListParagraph"/>
        <w:rPr>
          <w:sz w:val="28"/>
          <w:szCs w:val="34"/>
        </w:rPr>
      </w:pPr>
    </w:p>
    <w:p w14:paraId="1B5076F7" w14:textId="2A440747" w:rsidR="00C303DF" w:rsidRPr="00641F22" w:rsidRDefault="00C303DF" w:rsidP="00641F22">
      <w:pPr>
        <w:pStyle w:val="ListParagraph"/>
        <w:numPr>
          <w:ilvl w:val="0"/>
          <w:numId w:val="3"/>
        </w:numPr>
        <w:rPr>
          <w:sz w:val="28"/>
          <w:szCs w:val="34"/>
        </w:rPr>
      </w:pPr>
      <w:r>
        <w:rPr>
          <w:sz w:val="28"/>
          <w:szCs w:val="34"/>
        </w:rPr>
        <w:t xml:space="preserve">Submission Deadline: </w:t>
      </w:r>
      <w:r w:rsidR="0079396B">
        <w:rPr>
          <w:sz w:val="28"/>
          <w:szCs w:val="34"/>
        </w:rPr>
        <w:t>19</w:t>
      </w:r>
      <w:bookmarkStart w:id="0" w:name="_GoBack"/>
      <w:bookmarkEnd w:id="0"/>
      <w:r w:rsidR="006F1DB7">
        <w:rPr>
          <w:sz w:val="28"/>
          <w:szCs w:val="34"/>
        </w:rPr>
        <w:t>.12.2024</w:t>
      </w:r>
    </w:p>
    <w:sectPr w:rsidR="00C303DF" w:rsidRPr="006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1593"/>
    <w:multiLevelType w:val="hybridMultilevel"/>
    <w:tmpl w:val="B29A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259D"/>
    <w:multiLevelType w:val="hybridMultilevel"/>
    <w:tmpl w:val="F1087A8C"/>
    <w:lvl w:ilvl="0" w:tplc="DF3697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7044072"/>
    <w:multiLevelType w:val="hybridMultilevel"/>
    <w:tmpl w:val="3414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51"/>
    <w:rsid w:val="00066B62"/>
    <w:rsid w:val="000F7729"/>
    <w:rsid w:val="001230E4"/>
    <w:rsid w:val="00292447"/>
    <w:rsid w:val="0037633F"/>
    <w:rsid w:val="00392E85"/>
    <w:rsid w:val="003F0225"/>
    <w:rsid w:val="00414CB1"/>
    <w:rsid w:val="005D5D82"/>
    <w:rsid w:val="00607E94"/>
    <w:rsid w:val="00641F22"/>
    <w:rsid w:val="00693B6B"/>
    <w:rsid w:val="006F1DB7"/>
    <w:rsid w:val="0079396B"/>
    <w:rsid w:val="007C3D21"/>
    <w:rsid w:val="008A73F5"/>
    <w:rsid w:val="00943010"/>
    <w:rsid w:val="00994BA7"/>
    <w:rsid w:val="00A7309D"/>
    <w:rsid w:val="00B24A04"/>
    <w:rsid w:val="00B923FE"/>
    <w:rsid w:val="00C303DF"/>
    <w:rsid w:val="00CF7C97"/>
    <w:rsid w:val="00DC4E03"/>
    <w:rsid w:val="00DE0DBC"/>
    <w:rsid w:val="00E65C2A"/>
    <w:rsid w:val="00E72B51"/>
    <w:rsid w:val="00E74E7D"/>
    <w:rsid w:val="00E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E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5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2B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2B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E7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E7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5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2B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2B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E7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Ifte Khairul Amin</dc:creator>
  <cp:lastModifiedBy>Ifte Amin</cp:lastModifiedBy>
  <cp:revision>3</cp:revision>
  <dcterms:created xsi:type="dcterms:W3CDTF">2024-12-13T17:27:00Z</dcterms:created>
  <dcterms:modified xsi:type="dcterms:W3CDTF">2024-12-13T17:39:00Z</dcterms:modified>
</cp:coreProperties>
</file>