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F3C3" w14:textId="05B93018" w:rsidR="009957BF" w:rsidRDefault="00F34944">
      <w:pPr>
        <w:rPr>
          <w:b/>
          <w:sz w:val="36"/>
          <w:szCs w:val="36"/>
        </w:rPr>
      </w:pPr>
      <w:r>
        <w:rPr>
          <w:b/>
          <w:sz w:val="36"/>
          <w:szCs w:val="36"/>
        </w:rPr>
        <w:t>202</w:t>
      </w:r>
      <w:r w:rsidR="00C870D1">
        <w:rPr>
          <w:b/>
          <w:sz w:val="36"/>
          <w:szCs w:val="36"/>
        </w:rPr>
        <w:t>3</w:t>
      </w:r>
      <w:r>
        <w:rPr>
          <w:b/>
          <w:sz w:val="36"/>
          <w:szCs w:val="36"/>
        </w:rPr>
        <w:t>-202</w:t>
      </w:r>
      <w:r w:rsidR="00C870D1">
        <w:rPr>
          <w:b/>
          <w:sz w:val="36"/>
          <w:szCs w:val="36"/>
        </w:rPr>
        <w:t>4</w:t>
      </w:r>
    </w:p>
    <w:p w14:paraId="52C7E2C1" w14:textId="77777777" w:rsidR="00F34944" w:rsidRPr="00E51734" w:rsidRDefault="00F34944">
      <w:pPr>
        <w:rPr>
          <w:b/>
          <w:sz w:val="20"/>
          <w:szCs w:val="20"/>
        </w:rPr>
      </w:pPr>
    </w:p>
    <w:p w14:paraId="73E3F3C4" w14:textId="7640E2DC" w:rsidR="00C82133" w:rsidRDefault="00C82133">
      <w:pPr>
        <w:rPr>
          <w:b/>
          <w:sz w:val="36"/>
          <w:szCs w:val="36"/>
        </w:rPr>
      </w:pPr>
      <w:r w:rsidRPr="00A22DAD">
        <w:rPr>
          <w:b/>
          <w:sz w:val="36"/>
          <w:szCs w:val="36"/>
        </w:rPr>
        <w:t>Examination Period</w:t>
      </w:r>
      <w:r w:rsidR="00900CB1">
        <w:rPr>
          <w:b/>
          <w:sz w:val="36"/>
          <w:szCs w:val="36"/>
        </w:rPr>
        <w:t xml:space="preserve"> </w:t>
      </w:r>
      <w:r w:rsidR="00C0552B">
        <w:rPr>
          <w:b/>
          <w:sz w:val="36"/>
          <w:szCs w:val="36"/>
        </w:rPr>
        <w:t>4</w:t>
      </w:r>
    </w:p>
    <w:p w14:paraId="45F8FF29" w14:textId="77777777" w:rsidR="00E51734" w:rsidRPr="00E51734" w:rsidRDefault="00E51734" w:rsidP="00E51734">
      <w:pPr>
        <w:rPr>
          <w:b/>
          <w:sz w:val="20"/>
          <w:szCs w:val="20"/>
        </w:rPr>
      </w:pPr>
    </w:p>
    <w:p w14:paraId="73E3F3C5" w14:textId="08861B67" w:rsidR="00C82133" w:rsidRDefault="00900CB1" w:rsidP="00485954">
      <w:pPr>
        <w:ind w:left="2880" w:hanging="2880"/>
        <w:rPr>
          <w:b/>
          <w:sz w:val="32"/>
          <w:szCs w:val="32"/>
        </w:rPr>
      </w:pPr>
      <w:r>
        <w:rPr>
          <w:b/>
          <w:sz w:val="32"/>
          <w:szCs w:val="32"/>
        </w:rPr>
        <w:t>Module:</w:t>
      </w:r>
      <w:r>
        <w:rPr>
          <w:b/>
          <w:sz w:val="32"/>
          <w:szCs w:val="32"/>
        </w:rPr>
        <w:tab/>
      </w:r>
      <w:r w:rsidR="00480B58" w:rsidRPr="00AD35AA">
        <w:rPr>
          <w:b/>
          <w:sz w:val="32"/>
          <w:szCs w:val="32"/>
        </w:rPr>
        <w:t>CO</w:t>
      </w:r>
      <w:r w:rsidR="00B92D7D">
        <w:rPr>
          <w:b/>
          <w:sz w:val="32"/>
          <w:szCs w:val="32"/>
        </w:rPr>
        <w:t>3404</w:t>
      </w:r>
    </w:p>
    <w:p w14:paraId="75059546" w14:textId="77777777" w:rsidR="00B733E2" w:rsidRPr="00E51734" w:rsidRDefault="00B733E2" w:rsidP="00485954">
      <w:pPr>
        <w:ind w:left="2880" w:hanging="2880"/>
        <w:rPr>
          <w:b/>
          <w:sz w:val="20"/>
          <w:szCs w:val="20"/>
        </w:rPr>
      </w:pPr>
    </w:p>
    <w:p w14:paraId="73E3F3C6" w14:textId="3E6B4DA3" w:rsidR="00981DEC" w:rsidRPr="00AD35AA" w:rsidRDefault="00981DEC" w:rsidP="00485954">
      <w:pPr>
        <w:ind w:left="2880" w:hanging="2880"/>
        <w:rPr>
          <w:b/>
          <w:sz w:val="32"/>
          <w:szCs w:val="32"/>
        </w:rPr>
      </w:pPr>
      <w:r>
        <w:rPr>
          <w:b/>
          <w:sz w:val="32"/>
          <w:szCs w:val="32"/>
        </w:rPr>
        <w:t>Module CRN:</w:t>
      </w:r>
      <w:r>
        <w:rPr>
          <w:b/>
          <w:sz w:val="32"/>
          <w:szCs w:val="32"/>
        </w:rPr>
        <w:tab/>
      </w:r>
      <w:r w:rsidR="00B92D7D" w:rsidRPr="00B92D7D">
        <w:rPr>
          <w:b/>
          <w:sz w:val="32"/>
          <w:szCs w:val="32"/>
        </w:rPr>
        <w:t>57886</w:t>
      </w:r>
    </w:p>
    <w:p w14:paraId="723C9F88" w14:textId="77777777" w:rsidR="00B733E2" w:rsidRPr="00E51734" w:rsidRDefault="00B733E2" w:rsidP="00485954">
      <w:pPr>
        <w:ind w:left="2880" w:hanging="2880"/>
        <w:rPr>
          <w:b/>
          <w:sz w:val="20"/>
          <w:szCs w:val="20"/>
        </w:rPr>
      </w:pPr>
    </w:p>
    <w:p w14:paraId="73E3F3C7" w14:textId="51FAB89D" w:rsidR="00D24EE1" w:rsidRPr="00EA74D3" w:rsidRDefault="00D24EE1" w:rsidP="00485954">
      <w:pPr>
        <w:ind w:left="2880" w:hanging="2880"/>
        <w:rPr>
          <w:b/>
          <w:sz w:val="32"/>
          <w:szCs w:val="32"/>
        </w:rPr>
      </w:pPr>
      <w:r>
        <w:rPr>
          <w:b/>
          <w:sz w:val="32"/>
          <w:szCs w:val="32"/>
        </w:rPr>
        <w:t>Exam Type:</w:t>
      </w:r>
      <w:r>
        <w:rPr>
          <w:b/>
          <w:sz w:val="32"/>
          <w:szCs w:val="32"/>
        </w:rPr>
        <w:tab/>
      </w:r>
      <w:r w:rsidR="00480B58">
        <w:rPr>
          <w:b/>
          <w:sz w:val="32"/>
          <w:szCs w:val="32"/>
        </w:rPr>
        <w:t>Written</w:t>
      </w:r>
    </w:p>
    <w:p w14:paraId="3DB5918A" w14:textId="77777777" w:rsidR="00B733E2" w:rsidRPr="00E51734" w:rsidRDefault="00B733E2" w:rsidP="00485954">
      <w:pPr>
        <w:ind w:left="2880" w:hanging="2880"/>
        <w:rPr>
          <w:b/>
          <w:sz w:val="20"/>
          <w:szCs w:val="20"/>
        </w:rPr>
      </w:pPr>
    </w:p>
    <w:p w14:paraId="73E3F3C8" w14:textId="5092F195" w:rsidR="00C82133" w:rsidRDefault="00EA74D3" w:rsidP="00485954">
      <w:pPr>
        <w:ind w:left="2880" w:hanging="2880"/>
        <w:rPr>
          <w:b/>
        </w:rPr>
      </w:pPr>
      <w:r>
        <w:rPr>
          <w:b/>
          <w:sz w:val="32"/>
          <w:szCs w:val="32"/>
        </w:rPr>
        <w:t>Module Title</w:t>
      </w:r>
      <w:r w:rsidR="00900CB1">
        <w:rPr>
          <w:b/>
          <w:sz w:val="32"/>
          <w:szCs w:val="32"/>
        </w:rPr>
        <w:t>:</w:t>
      </w:r>
      <w:r w:rsidR="00900CB1">
        <w:rPr>
          <w:b/>
          <w:sz w:val="32"/>
          <w:szCs w:val="32"/>
        </w:rPr>
        <w:tab/>
      </w:r>
      <w:r w:rsidR="00AD45EE">
        <w:rPr>
          <w:b/>
          <w:sz w:val="32"/>
          <w:szCs w:val="32"/>
        </w:rPr>
        <w:t>Distributed Systems</w:t>
      </w:r>
    </w:p>
    <w:p w14:paraId="799D2C21" w14:textId="77777777" w:rsidR="00B733E2" w:rsidRPr="00E51734" w:rsidRDefault="00B733E2" w:rsidP="00485954">
      <w:pPr>
        <w:ind w:left="2880" w:hanging="2880"/>
        <w:rPr>
          <w:b/>
          <w:sz w:val="20"/>
          <w:szCs w:val="20"/>
        </w:rPr>
      </w:pPr>
    </w:p>
    <w:p w14:paraId="73E3F3C9" w14:textId="25443B58" w:rsidR="00D04207" w:rsidRPr="00D04207" w:rsidRDefault="00E934B5" w:rsidP="00485954">
      <w:pPr>
        <w:ind w:left="2880" w:hanging="2880"/>
        <w:rPr>
          <w:b/>
          <w:sz w:val="32"/>
          <w:szCs w:val="32"/>
        </w:rPr>
      </w:pPr>
      <w:r>
        <w:rPr>
          <w:b/>
          <w:sz w:val="32"/>
          <w:szCs w:val="32"/>
        </w:rPr>
        <w:t>Module Leader</w:t>
      </w:r>
      <w:r w:rsidR="00900CB1">
        <w:rPr>
          <w:b/>
          <w:sz w:val="32"/>
          <w:szCs w:val="32"/>
        </w:rPr>
        <w:t>:</w:t>
      </w:r>
      <w:r w:rsidR="00900CB1">
        <w:rPr>
          <w:b/>
          <w:sz w:val="32"/>
          <w:szCs w:val="32"/>
        </w:rPr>
        <w:tab/>
      </w:r>
      <w:r w:rsidR="00AD45EE">
        <w:rPr>
          <w:b/>
          <w:sz w:val="32"/>
          <w:szCs w:val="32"/>
        </w:rPr>
        <w:t>Tony Nicol</w:t>
      </w:r>
    </w:p>
    <w:p w14:paraId="73E3F3CA" w14:textId="77777777" w:rsidR="00C82133" w:rsidRDefault="00C82133">
      <w:pPr>
        <w:rPr>
          <w:b/>
        </w:rPr>
      </w:pPr>
    </w:p>
    <w:p w14:paraId="4AF07F2A" w14:textId="77777777" w:rsidR="00E51734" w:rsidRDefault="00E51734">
      <w:pPr>
        <w:rPr>
          <w:b/>
        </w:rPr>
      </w:pPr>
    </w:p>
    <w:tbl>
      <w:tblPr>
        <w:tblStyle w:val="TableGrid"/>
        <w:tblW w:w="0" w:type="auto"/>
        <w:tblCellMar>
          <w:top w:w="58" w:type="dxa"/>
          <w:left w:w="115" w:type="dxa"/>
          <w:bottom w:w="58" w:type="dxa"/>
          <w:right w:w="115" w:type="dxa"/>
        </w:tblCellMar>
        <w:tblLook w:val="04A0" w:firstRow="1" w:lastRow="0" w:firstColumn="1" w:lastColumn="0" w:noHBand="0" w:noVBand="1"/>
      </w:tblPr>
      <w:tblGrid>
        <w:gridCol w:w="9016"/>
      </w:tblGrid>
      <w:tr w:rsidR="00C82133" w14:paraId="73E3F3D1" w14:textId="77777777" w:rsidTr="00601398">
        <w:tc>
          <w:tcPr>
            <w:tcW w:w="9242" w:type="dxa"/>
          </w:tcPr>
          <w:p w14:paraId="73E3F3CB" w14:textId="77777777" w:rsidR="00C82133" w:rsidRPr="002F5A6E" w:rsidRDefault="00C82133" w:rsidP="00C82133">
            <w:pPr>
              <w:rPr>
                <w:b/>
                <w:sz w:val="24"/>
                <w:szCs w:val="24"/>
              </w:rPr>
            </w:pPr>
            <w:r w:rsidRPr="002F5A6E">
              <w:rPr>
                <w:b/>
                <w:sz w:val="24"/>
                <w:szCs w:val="24"/>
              </w:rPr>
              <w:t>Examination Paper</w:t>
            </w:r>
            <w:r w:rsidR="008A5B9E" w:rsidRPr="002F5A6E">
              <w:rPr>
                <w:b/>
                <w:sz w:val="24"/>
                <w:szCs w:val="24"/>
              </w:rPr>
              <w:t xml:space="preserve"> Structure</w:t>
            </w:r>
          </w:p>
          <w:p w14:paraId="73E3F3CC" w14:textId="77777777" w:rsidR="009845D8" w:rsidRPr="002F5A6E" w:rsidRDefault="009845D8" w:rsidP="00C82133">
            <w:pPr>
              <w:rPr>
                <w:b/>
                <w:sz w:val="24"/>
                <w:szCs w:val="24"/>
              </w:rPr>
            </w:pPr>
          </w:p>
          <w:p w14:paraId="6F59339F" w14:textId="194EAE0B" w:rsidR="004C68D2" w:rsidRDefault="00C82133" w:rsidP="00C82133">
            <w:pPr>
              <w:rPr>
                <w:sz w:val="24"/>
                <w:szCs w:val="24"/>
              </w:rPr>
            </w:pPr>
            <w:r w:rsidRPr="002F5A6E">
              <w:rPr>
                <w:sz w:val="24"/>
                <w:szCs w:val="24"/>
              </w:rPr>
              <w:t xml:space="preserve">There are </w:t>
            </w:r>
            <w:r w:rsidR="00165346" w:rsidRPr="00165346">
              <w:rPr>
                <w:b/>
                <w:bCs/>
                <w:sz w:val="24"/>
                <w:szCs w:val="24"/>
              </w:rPr>
              <w:t>6</w:t>
            </w:r>
            <w:r w:rsidR="00900CB1" w:rsidRPr="002F5A6E">
              <w:rPr>
                <w:b/>
                <w:sz w:val="24"/>
                <w:szCs w:val="24"/>
              </w:rPr>
              <w:t xml:space="preserve"> </w:t>
            </w:r>
            <w:r w:rsidRPr="002F5A6E">
              <w:rPr>
                <w:sz w:val="24"/>
                <w:szCs w:val="24"/>
              </w:rPr>
              <w:t>questions in total.</w:t>
            </w:r>
          </w:p>
          <w:p w14:paraId="62EAA617" w14:textId="222DD2AE" w:rsidR="00E34397" w:rsidRPr="002F5A6E" w:rsidRDefault="00E34397" w:rsidP="00C82133">
            <w:pPr>
              <w:rPr>
                <w:sz w:val="24"/>
                <w:szCs w:val="24"/>
              </w:rPr>
            </w:pPr>
            <w:r w:rsidRPr="0084367A">
              <w:rPr>
                <w:rFonts w:cs="Arial"/>
              </w:rPr>
              <w:t>There are no appendices</w:t>
            </w:r>
            <w:r w:rsidR="00C63677">
              <w:rPr>
                <w:rFonts w:cs="Arial"/>
              </w:rPr>
              <w:t>.</w:t>
            </w:r>
          </w:p>
          <w:p w14:paraId="43DCD9BB" w14:textId="52F83314" w:rsidR="005665CE" w:rsidRPr="002F5A6E" w:rsidRDefault="000A7639" w:rsidP="00C82133">
            <w:pPr>
              <w:rPr>
                <w:sz w:val="24"/>
                <w:szCs w:val="24"/>
              </w:rPr>
            </w:pPr>
            <w:r w:rsidRPr="002F5A6E">
              <w:rPr>
                <w:sz w:val="24"/>
                <w:szCs w:val="24"/>
              </w:rPr>
              <w:t>The mark obtainable for a question or part of a question is shown in brackets alongside the question</w:t>
            </w:r>
            <w:r w:rsidR="00C63677">
              <w:rPr>
                <w:sz w:val="24"/>
                <w:szCs w:val="24"/>
              </w:rPr>
              <w:t>.</w:t>
            </w:r>
          </w:p>
          <w:p w14:paraId="73E3F3D0" w14:textId="77777777" w:rsidR="00C82133" w:rsidRPr="002F5A6E" w:rsidRDefault="00C82133" w:rsidP="000A7639">
            <w:pPr>
              <w:rPr>
                <w:b/>
                <w:sz w:val="24"/>
                <w:szCs w:val="24"/>
              </w:rPr>
            </w:pPr>
          </w:p>
        </w:tc>
      </w:tr>
      <w:tr w:rsidR="00C82133" w14:paraId="73E3F3D7" w14:textId="77777777" w:rsidTr="00601398">
        <w:tc>
          <w:tcPr>
            <w:tcW w:w="9242" w:type="dxa"/>
          </w:tcPr>
          <w:p w14:paraId="73E3F3D2" w14:textId="77777777" w:rsidR="00C82133" w:rsidRPr="002F5A6E" w:rsidRDefault="00C82133">
            <w:pPr>
              <w:rPr>
                <w:b/>
                <w:sz w:val="24"/>
                <w:szCs w:val="24"/>
              </w:rPr>
            </w:pPr>
            <w:r w:rsidRPr="002F5A6E">
              <w:rPr>
                <w:b/>
                <w:sz w:val="24"/>
                <w:szCs w:val="24"/>
              </w:rPr>
              <w:t>Students to be provided with:</w:t>
            </w:r>
          </w:p>
          <w:p w14:paraId="73E3F3D3" w14:textId="77777777" w:rsidR="00C82133" w:rsidRPr="002F5A6E" w:rsidRDefault="00C82133">
            <w:pPr>
              <w:rPr>
                <w:b/>
                <w:sz w:val="24"/>
                <w:szCs w:val="24"/>
              </w:rPr>
            </w:pPr>
          </w:p>
          <w:p w14:paraId="4D8C47E8" w14:textId="02824D90" w:rsidR="001B0BA7" w:rsidRPr="002F5A6E" w:rsidRDefault="005D6F87" w:rsidP="001B0BA7">
            <w:pPr>
              <w:rPr>
                <w:sz w:val="24"/>
                <w:szCs w:val="24"/>
              </w:rPr>
            </w:pPr>
            <w:r>
              <w:rPr>
                <w:sz w:val="24"/>
                <w:szCs w:val="24"/>
              </w:rPr>
              <w:t>1</w:t>
            </w:r>
            <w:r w:rsidR="001B0BA7" w:rsidRPr="002F5A6E">
              <w:rPr>
                <w:sz w:val="24"/>
                <w:szCs w:val="24"/>
              </w:rPr>
              <w:t xml:space="preserve"> answer book</w:t>
            </w:r>
          </w:p>
          <w:p w14:paraId="73E3F3D6" w14:textId="77777777" w:rsidR="009845D8" w:rsidRPr="002F5A6E" w:rsidRDefault="009845D8" w:rsidP="00C703D7">
            <w:pPr>
              <w:rPr>
                <w:sz w:val="24"/>
                <w:szCs w:val="24"/>
              </w:rPr>
            </w:pPr>
          </w:p>
        </w:tc>
      </w:tr>
      <w:tr w:rsidR="00C82133" w14:paraId="73E3F3E1" w14:textId="77777777" w:rsidTr="00601398">
        <w:tc>
          <w:tcPr>
            <w:tcW w:w="9242" w:type="dxa"/>
          </w:tcPr>
          <w:p w14:paraId="73E3F3D8" w14:textId="77777777" w:rsidR="009845D8" w:rsidRPr="002F5A6E" w:rsidRDefault="009845D8">
            <w:pPr>
              <w:rPr>
                <w:b/>
                <w:sz w:val="24"/>
                <w:szCs w:val="24"/>
              </w:rPr>
            </w:pPr>
            <w:r w:rsidRPr="002F5A6E">
              <w:rPr>
                <w:b/>
                <w:sz w:val="24"/>
                <w:szCs w:val="24"/>
              </w:rPr>
              <w:t>Instructions to Students:</w:t>
            </w:r>
          </w:p>
          <w:p w14:paraId="73E3F3D9" w14:textId="77777777" w:rsidR="00947AEC" w:rsidRPr="002F5A6E" w:rsidRDefault="00947AEC">
            <w:pPr>
              <w:rPr>
                <w:sz w:val="24"/>
                <w:szCs w:val="24"/>
              </w:rPr>
            </w:pPr>
          </w:p>
          <w:p w14:paraId="73E3F3DA" w14:textId="79331955" w:rsidR="009845D8" w:rsidRPr="002F5A6E" w:rsidRDefault="006552EF">
            <w:pPr>
              <w:rPr>
                <w:b/>
                <w:sz w:val="24"/>
                <w:szCs w:val="24"/>
              </w:rPr>
            </w:pPr>
            <w:r w:rsidRPr="002F5A6E">
              <w:rPr>
                <w:sz w:val="24"/>
                <w:szCs w:val="24"/>
              </w:rPr>
              <w:t>The time allowed to complete this examination paper is</w:t>
            </w:r>
            <w:r w:rsidR="00DE0BB3" w:rsidRPr="002F5A6E">
              <w:rPr>
                <w:sz w:val="24"/>
                <w:szCs w:val="24"/>
              </w:rPr>
              <w:t xml:space="preserve"> </w:t>
            </w:r>
            <w:r w:rsidR="00EE335C" w:rsidRPr="00507353">
              <w:rPr>
                <w:b/>
                <w:bCs/>
                <w:sz w:val="24"/>
                <w:szCs w:val="24"/>
              </w:rPr>
              <w:t>1</w:t>
            </w:r>
            <w:r w:rsidR="00507353" w:rsidRPr="00507353">
              <w:rPr>
                <w:b/>
                <w:bCs/>
                <w:sz w:val="24"/>
                <w:szCs w:val="24"/>
              </w:rPr>
              <w:t>.5</w:t>
            </w:r>
            <w:r w:rsidR="005D6F87" w:rsidRPr="005D6F87">
              <w:rPr>
                <w:b/>
                <w:bCs/>
                <w:sz w:val="24"/>
                <w:szCs w:val="24"/>
              </w:rPr>
              <w:t xml:space="preserve"> hours</w:t>
            </w:r>
            <w:r w:rsidR="00C41AD7" w:rsidRPr="002F5A6E">
              <w:rPr>
                <w:bCs/>
                <w:sz w:val="24"/>
                <w:szCs w:val="24"/>
              </w:rPr>
              <w:t>.</w:t>
            </w:r>
          </w:p>
          <w:p w14:paraId="73E3F3DB" w14:textId="1B319FD1" w:rsidR="009845D8" w:rsidRDefault="009845D8">
            <w:pPr>
              <w:rPr>
                <w:sz w:val="24"/>
                <w:szCs w:val="24"/>
              </w:rPr>
            </w:pPr>
            <w:r w:rsidRPr="002F5A6E">
              <w:rPr>
                <w:sz w:val="24"/>
                <w:szCs w:val="24"/>
              </w:rPr>
              <w:t xml:space="preserve">Answer </w:t>
            </w:r>
            <w:r w:rsidR="00547DA6" w:rsidRPr="00DF23B4">
              <w:rPr>
                <w:b/>
                <w:bCs/>
                <w:sz w:val="24"/>
                <w:szCs w:val="24"/>
              </w:rPr>
              <w:t>only</w:t>
            </w:r>
            <w:r w:rsidR="00547DA6">
              <w:rPr>
                <w:sz w:val="24"/>
                <w:szCs w:val="24"/>
              </w:rPr>
              <w:t xml:space="preserve"> </w:t>
            </w:r>
            <w:r w:rsidR="001978C1" w:rsidRPr="001978C1">
              <w:rPr>
                <w:b/>
                <w:bCs/>
                <w:sz w:val="24"/>
                <w:szCs w:val="24"/>
              </w:rPr>
              <w:t>3</w:t>
            </w:r>
            <w:r w:rsidR="00DE0BB3" w:rsidRPr="002F5A6E">
              <w:rPr>
                <w:b/>
                <w:sz w:val="24"/>
                <w:szCs w:val="24"/>
              </w:rPr>
              <w:t xml:space="preserve"> </w:t>
            </w:r>
            <w:r w:rsidR="00547DA6" w:rsidRPr="00DF23B4">
              <w:rPr>
                <w:bCs/>
                <w:sz w:val="24"/>
                <w:szCs w:val="24"/>
              </w:rPr>
              <w:t xml:space="preserve">of the </w:t>
            </w:r>
            <w:r w:rsidR="00AC7A3C">
              <w:rPr>
                <w:bCs/>
                <w:sz w:val="24"/>
                <w:szCs w:val="24"/>
              </w:rPr>
              <w:t>6</w:t>
            </w:r>
            <w:r w:rsidR="00547DA6">
              <w:rPr>
                <w:b/>
                <w:sz w:val="24"/>
                <w:szCs w:val="24"/>
              </w:rPr>
              <w:t xml:space="preserve"> </w:t>
            </w:r>
            <w:r w:rsidR="00DE0BB3" w:rsidRPr="002F5A6E">
              <w:rPr>
                <w:sz w:val="24"/>
                <w:szCs w:val="24"/>
              </w:rPr>
              <w:t>questions.</w:t>
            </w:r>
            <w:r w:rsidR="00AC7A3C">
              <w:rPr>
                <w:sz w:val="24"/>
                <w:szCs w:val="24"/>
              </w:rPr>
              <w:t xml:space="preserve"> If you attempt more, </w:t>
            </w:r>
            <w:r w:rsidR="00AC7A3C" w:rsidRPr="00A26095">
              <w:rPr>
                <w:b/>
                <w:bCs/>
                <w:sz w:val="24"/>
                <w:szCs w:val="24"/>
              </w:rPr>
              <w:t xml:space="preserve">only the first </w:t>
            </w:r>
            <w:r w:rsidR="00EE335C">
              <w:rPr>
                <w:b/>
                <w:bCs/>
                <w:sz w:val="24"/>
                <w:szCs w:val="24"/>
              </w:rPr>
              <w:t>3</w:t>
            </w:r>
            <w:r w:rsidR="00AC7A3C">
              <w:rPr>
                <w:sz w:val="24"/>
                <w:szCs w:val="24"/>
              </w:rPr>
              <w:t xml:space="preserve"> </w:t>
            </w:r>
            <w:r w:rsidR="003768A9">
              <w:rPr>
                <w:sz w:val="24"/>
                <w:szCs w:val="24"/>
              </w:rPr>
              <w:t>in the answer booklet will be awarded marks</w:t>
            </w:r>
            <w:r w:rsidR="00C63677">
              <w:rPr>
                <w:sz w:val="24"/>
                <w:szCs w:val="24"/>
              </w:rPr>
              <w:t>.</w:t>
            </w:r>
          </w:p>
          <w:p w14:paraId="3596A3B9" w14:textId="77777777" w:rsidR="00EE335C" w:rsidRDefault="00EE335C">
            <w:pPr>
              <w:rPr>
                <w:sz w:val="24"/>
                <w:szCs w:val="24"/>
              </w:rPr>
            </w:pPr>
          </w:p>
          <w:p w14:paraId="3D765023" w14:textId="130F7936" w:rsidR="00D87D7D" w:rsidRDefault="00D87D7D">
            <w:pPr>
              <w:rPr>
                <w:b/>
                <w:bCs/>
                <w:sz w:val="24"/>
                <w:szCs w:val="24"/>
              </w:rPr>
            </w:pPr>
            <w:r>
              <w:rPr>
                <w:sz w:val="24"/>
                <w:szCs w:val="24"/>
              </w:rPr>
              <w:t xml:space="preserve">Each question is worth </w:t>
            </w:r>
            <w:r w:rsidRPr="00D87D7D">
              <w:rPr>
                <w:b/>
                <w:bCs/>
                <w:sz w:val="24"/>
                <w:szCs w:val="24"/>
              </w:rPr>
              <w:t>25 marks</w:t>
            </w:r>
            <w:r w:rsidR="00C63677">
              <w:rPr>
                <w:b/>
                <w:bCs/>
                <w:sz w:val="24"/>
                <w:szCs w:val="24"/>
              </w:rPr>
              <w:t>.</w:t>
            </w:r>
            <w:r w:rsidR="00EE335C">
              <w:rPr>
                <w:b/>
                <w:bCs/>
                <w:sz w:val="24"/>
                <w:szCs w:val="24"/>
              </w:rPr>
              <w:t xml:space="preserve"> i.e., 75 marks = 100% </w:t>
            </w:r>
            <w:proofErr w:type="gramStart"/>
            <w:r w:rsidR="00EE335C">
              <w:rPr>
                <w:b/>
                <w:bCs/>
                <w:sz w:val="24"/>
                <w:szCs w:val="24"/>
              </w:rPr>
              <w:t>success</w:t>
            </w:r>
            <w:proofErr w:type="gramEnd"/>
            <w:r w:rsidR="00EE335C">
              <w:rPr>
                <w:b/>
                <w:bCs/>
                <w:sz w:val="24"/>
                <w:szCs w:val="24"/>
              </w:rPr>
              <w:t>.</w:t>
            </w:r>
          </w:p>
          <w:p w14:paraId="0450E44A" w14:textId="77777777" w:rsidR="00531EC4" w:rsidRDefault="00531EC4">
            <w:pPr>
              <w:rPr>
                <w:b/>
                <w:bCs/>
                <w:sz w:val="24"/>
                <w:szCs w:val="24"/>
              </w:rPr>
            </w:pPr>
          </w:p>
          <w:p w14:paraId="2E935499" w14:textId="2CF2DC1C" w:rsidR="00531EC4" w:rsidRDefault="00531EC4" w:rsidP="00531EC4">
            <w:pPr>
              <w:rPr>
                <w:b/>
                <w:bCs/>
                <w:sz w:val="24"/>
                <w:szCs w:val="24"/>
              </w:rPr>
            </w:pPr>
            <w:r>
              <w:rPr>
                <w:b/>
                <w:bCs/>
                <w:sz w:val="24"/>
                <w:szCs w:val="24"/>
              </w:rPr>
              <w:t>Academic judgment is used in awarding marks. However, guidelines of how marks are distributed can be found within the questions</w:t>
            </w:r>
            <w:r w:rsidR="00C63677">
              <w:rPr>
                <w:b/>
                <w:bCs/>
                <w:sz w:val="24"/>
                <w:szCs w:val="24"/>
              </w:rPr>
              <w:t>.</w:t>
            </w:r>
          </w:p>
          <w:p w14:paraId="31C02A89" w14:textId="77777777" w:rsidR="00531EC4" w:rsidRDefault="00531EC4">
            <w:pPr>
              <w:rPr>
                <w:sz w:val="24"/>
                <w:szCs w:val="24"/>
              </w:rPr>
            </w:pPr>
          </w:p>
          <w:p w14:paraId="0C683273" w14:textId="1A7FF275" w:rsidR="00683270" w:rsidRPr="002F5A6E" w:rsidRDefault="00683270">
            <w:pPr>
              <w:rPr>
                <w:sz w:val="24"/>
                <w:szCs w:val="24"/>
              </w:rPr>
            </w:pPr>
            <w:r w:rsidRPr="0084367A">
              <w:rPr>
                <w:rFonts w:cs="Arial"/>
              </w:rPr>
              <w:t>The use of calculators is permitted in this examination</w:t>
            </w:r>
            <w:r w:rsidR="00741BD9">
              <w:rPr>
                <w:rFonts w:cs="Arial"/>
              </w:rPr>
              <w:t>.</w:t>
            </w:r>
          </w:p>
          <w:p w14:paraId="73E3F3DF" w14:textId="77777777" w:rsidR="001A5A0A" w:rsidRPr="002F5A6E" w:rsidRDefault="001A5A0A" w:rsidP="009F1657">
            <w:pPr>
              <w:rPr>
                <w:sz w:val="24"/>
                <w:szCs w:val="24"/>
              </w:rPr>
            </w:pPr>
            <w:r w:rsidRPr="002F5A6E">
              <w:rPr>
                <w:sz w:val="24"/>
                <w:szCs w:val="24"/>
              </w:rPr>
              <w:t>The use of dictionaries is not permitted in this examination.</w:t>
            </w:r>
          </w:p>
          <w:p w14:paraId="73E3F3E0" w14:textId="2D1D527B" w:rsidR="00F13DF3" w:rsidRPr="002F5A6E" w:rsidRDefault="00F13DF3" w:rsidP="009F1657">
            <w:pPr>
              <w:rPr>
                <w:sz w:val="24"/>
                <w:szCs w:val="24"/>
              </w:rPr>
            </w:pPr>
          </w:p>
        </w:tc>
      </w:tr>
    </w:tbl>
    <w:p w14:paraId="73E3F3E2" w14:textId="77777777" w:rsidR="00C82133" w:rsidRDefault="00C82133">
      <w:pPr>
        <w:rPr>
          <w:b/>
        </w:rPr>
      </w:pPr>
    </w:p>
    <w:p w14:paraId="7BBCDD99" w14:textId="5BB25876" w:rsidR="009B3A04" w:rsidRDefault="009B3A04">
      <w:pPr>
        <w:spacing w:after="200" w:line="276" w:lineRule="auto"/>
        <w:rPr>
          <w:b/>
        </w:rPr>
      </w:pPr>
      <w:r>
        <w:rPr>
          <w:b/>
        </w:rPr>
        <w:br w:type="page"/>
      </w:r>
    </w:p>
    <w:p w14:paraId="78538405" w14:textId="77777777" w:rsidR="005E6252" w:rsidRDefault="005E6252" w:rsidP="00E75BD8">
      <w:pPr>
        <w:spacing w:after="200" w:line="276" w:lineRule="auto"/>
        <w:rPr>
          <w:b/>
        </w:rPr>
      </w:pPr>
    </w:p>
    <w:p w14:paraId="63F87B03" w14:textId="56AAFA5C" w:rsidR="000E11EE" w:rsidRDefault="00A86EA1" w:rsidP="00E75BD8">
      <w:pPr>
        <w:spacing w:after="200" w:line="276" w:lineRule="auto"/>
        <w:rPr>
          <w:b/>
        </w:rPr>
      </w:pPr>
      <w:r>
        <w:rPr>
          <w:b/>
        </w:rPr>
        <w:t>Q1.</w:t>
      </w:r>
    </w:p>
    <w:p w14:paraId="2B002A09" w14:textId="77777777" w:rsidR="00216520" w:rsidRDefault="00216520" w:rsidP="00216520">
      <w:pPr>
        <w:pStyle w:val="ListParagraph"/>
        <w:numPr>
          <w:ilvl w:val="0"/>
          <w:numId w:val="2"/>
        </w:numPr>
      </w:pPr>
      <w:r w:rsidRPr="008038BF">
        <w:t>Explain the difference between synchronous and asynchronous function calls</w:t>
      </w:r>
      <w:r>
        <w:t xml:space="preserve"> and why JavaScript needs both. List the mechanisms JavaScript employs to enable asynchronous code execution.</w:t>
      </w:r>
      <w:r w:rsidRPr="008038BF">
        <w:t xml:space="preserve"> </w:t>
      </w:r>
    </w:p>
    <w:p w14:paraId="18C19A95" w14:textId="1D28C631" w:rsidR="00C455A3" w:rsidRDefault="00C455A3" w:rsidP="00C455A3">
      <w:pPr>
        <w:spacing w:after="200" w:line="276" w:lineRule="auto"/>
        <w:ind w:left="360"/>
        <w:jc w:val="right"/>
      </w:pPr>
      <w:r>
        <w:t>(</w:t>
      </w:r>
      <w:r w:rsidR="00AA5526">
        <w:t>7</w:t>
      </w:r>
      <w:r>
        <w:t xml:space="preserve"> Marks)</w:t>
      </w:r>
    </w:p>
    <w:p w14:paraId="7DECC736" w14:textId="77777777" w:rsidR="001C3FAD" w:rsidRDefault="001C3FAD" w:rsidP="00C455A3">
      <w:pPr>
        <w:spacing w:after="200" w:line="276" w:lineRule="auto"/>
        <w:ind w:left="360"/>
        <w:jc w:val="right"/>
      </w:pPr>
    </w:p>
    <w:p w14:paraId="221FE574" w14:textId="77777777" w:rsidR="00706F50" w:rsidRDefault="00706F50" w:rsidP="00706F50">
      <w:pPr>
        <w:pStyle w:val="ListParagraph"/>
        <w:numPr>
          <w:ilvl w:val="0"/>
          <w:numId w:val="2"/>
        </w:numPr>
      </w:pPr>
      <w:r>
        <w:t xml:space="preserve">Design an API URL to return "count" bank transactions from a specified month.  The API path should include: the bank branch, account type, account-number, the number of transactions and the month. </w:t>
      </w:r>
    </w:p>
    <w:p w14:paraId="3CB255C1" w14:textId="77777777" w:rsidR="00706F50" w:rsidRDefault="00706F50" w:rsidP="00706F50">
      <w:pPr>
        <w:pStyle w:val="ListParagraph"/>
      </w:pPr>
    </w:p>
    <w:p w14:paraId="209092F3" w14:textId="77777777" w:rsidR="00706F50" w:rsidRDefault="00706F50" w:rsidP="00706F50">
      <w:pPr>
        <w:pStyle w:val="ListParagraph"/>
      </w:pPr>
      <w:r>
        <w:t xml:space="preserve">Provide an example of using your URL to access a </w:t>
      </w:r>
      <w:r w:rsidRPr="00EC35E9">
        <w:rPr>
          <w:b/>
          <w:bCs/>
        </w:rPr>
        <w:t>current</w:t>
      </w:r>
      <w:r>
        <w:t xml:space="preserve"> account, from the </w:t>
      </w:r>
      <w:r w:rsidRPr="00EC35E9">
        <w:rPr>
          <w:b/>
          <w:bCs/>
        </w:rPr>
        <w:t>Preston</w:t>
      </w:r>
      <w:r>
        <w:t xml:space="preserve"> branch using an account number </w:t>
      </w:r>
      <w:r w:rsidRPr="00EC35E9">
        <w:rPr>
          <w:b/>
          <w:bCs/>
        </w:rPr>
        <w:t>12345</w:t>
      </w:r>
      <w:r>
        <w:t xml:space="preserve"> to request </w:t>
      </w:r>
      <w:r w:rsidRPr="00EC35E9">
        <w:rPr>
          <w:b/>
          <w:bCs/>
        </w:rPr>
        <w:t>20</w:t>
      </w:r>
      <w:r>
        <w:t xml:space="preserve"> transactions from the start of </w:t>
      </w:r>
      <w:r w:rsidRPr="00EC35E9">
        <w:rPr>
          <w:b/>
          <w:bCs/>
        </w:rPr>
        <w:t>June</w:t>
      </w:r>
      <w:r w:rsidRPr="00BE39B2">
        <w:t>. Explain why you have formed your URL in this way</w:t>
      </w:r>
      <w:r>
        <w:t>.</w:t>
      </w:r>
    </w:p>
    <w:p w14:paraId="4D7319F6" w14:textId="6CDFBEC8" w:rsidR="009358CF" w:rsidRDefault="009358CF" w:rsidP="009358CF">
      <w:pPr>
        <w:spacing w:after="200" w:line="276" w:lineRule="auto"/>
        <w:ind w:left="360"/>
        <w:jc w:val="right"/>
      </w:pPr>
      <w:r>
        <w:t>(</w:t>
      </w:r>
      <w:r w:rsidR="006E54A1">
        <w:t>6</w:t>
      </w:r>
      <w:r>
        <w:t xml:space="preserve"> Marks)</w:t>
      </w:r>
    </w:p>
    <w:p w14:paraId="5E39157B" w14:textId="77777777" w:rsidR="00BE39B2" w:rsidRDefault="00BE39B2" w:rsidP="00BE39B2"/>
    <w:p w14:paraId="7421A444" w14:textId="77777777" w:rsidR="007B33C3" w:rsidRDefault="007B33C3" w:rsidP="004678A2">
      <w:pPr>
        <w:pStyle w:val="ListParagraph"/>
        <w:numPr>
          <w:ilvl w:val="0"/>
          <w:numId w:val="2"/>
        </w:numPr>
      </w:pPr>
    </w:p>
    <w:p w14:paraId="41D675CE" w14:textId="443B56CF" w:rsidR="004678A2" w:rsidRDefault="004678A2" w:rsidP="007B33C3">
      <w:pPr>
        <w:pStyle w:val="ListParagraph"/>
        <w:numPr>
          <w:ilvl w:val="1"/>
          <w:numId w:val="2"/>
        </w:numPr>
      </w:pPr>
      <w:r>
        <w:t>Explain the key differences between the following standard API documentation approaches: API-first, design-</w:t>
      </w:r>
      <w:r w:rsidR="000B7A6F">
        <w:t>first,</w:t>
      </w:r>
      <w:r>
        <w:t xml:space="preserve"> and code first.</w:t>
      </w:r>
    </w:p>
    <w:p w14:paraId="78D78FC4" w14:textId="537B57FA" w:rsidR="001D799B" w:rsidRDefault="001D799B" w:rsidP="001D799B">
      <w:pPr>
        <w:ind w:left="360"/>
        <w:jc w:val="right"/>
      </w:pPr>
      <w:r>
        <w:t>(</w:t>
      </w:r>
      <w:r w:rsidR="001D3C71">
        <w:t>6</w:t>
      </w:r>
      <w:r>
        <w:t xml:space="preserve"> </w:t>
      </w:r>
      <w:r w:rsidRPr="00C16CEC">
        <w:t>Marks)</w:t>
      </w:r>
    </w:p>
    <w:p w14:paraId="6C750860" w14:textId="77777777" w:rsidR="00EC7D32" w:rsidRPr="00C16CEC" w:rsidRDefault="00EC7D32" w:rsidP="001D799B">
      <w:pPr>
        <w:ind w:left="360"/>
        <w:jc w:val="right"/>
      </w:pPr>
    </w:p>
    <w:p w14:paraId="6392E9F4" w14:textId="7ED134CE" w:rsidR="00825152" w:rsidRDefault="004678A2" w:rsidP="007B33C3">
      <w:pPr>
        <w:pStyle w:val="ListParagraph"/>
        <w:numPr>
          <w:ilvl w:val="1"/>
          <w:numId w:val="2"/>
        </w:numPr>
      </w:pPr>
      <w:r>
        <w:t xml:space="preserve">Provide </w:t>
      </w:r>
      <w:r w:rsidR="004471E8">
        <w:t>a</w:t>
      </w:r>
      <w:r w:rsidR="003F2D5B">
        <w:t xml:space="preserve"> </w:t>
      </w:r>
      <w:r w:rsidR="004A6FF2">
        <w:t xml:space="preserve">valid </w:t>
      </w:r>
      <w:r w:rsidR="003F2D5B">
        <w:t>use-case for each</w:t>
      </w:r>
      <w:r w:rsidR="00EC7D32">
        <w:t xml:space="preserve"> documentation</w:t>
      </w:r>
      <w:r w:rsidR="003F2D5B">
        <w:t xml:space="preserve"> approa</w:t>
      </w:r>
      <w:r w:rsidR="004A6FF2">
        <w:t>ch.</w:t>
      </w:r>
    </w:p>
    <w:p w14:paraId="5E13CE38" w14:textId="357D0259" w:rsidR="004E2A60" w:rsidRPr="00512144" w:rsidRDefault="001D3C71" w:rsidP="00512144">
      <w:pPr>
        <w:jc w:val="right"/>
      </w:pPr>
      <w:r>
        <w:t xml:space="preserve">(6 </w:t>
      </w:r>
      <w:r w:rsidRPr="00C16CEC">
        <w:t>Marks)</w:t>
      </w:r>
    </w:p>
    <w:p w14:paraId="39BCA7EB" w14:textId="77777777" w:rsidR="001C3FAD" w:rsidRDefault="001C3FAD" w:rsidP="004E2A60">
      <w:pPr>
        <w:pStyle w:val="ListParagraph"/>
        <w:spacing w:after="200" w:line="276" w:lineRule="auto"/>
        <w:ind w:left="0"/>
        <w:rPr>
          <w:bCs/>
        </w:rPr>
      </w:pPr>
    </w:p>
    <w:p w14:paraId="1520A3A4" w14:textId="422DDD32" w:rsidR="00005BC8" w:rsidRPr="005F54CE" w:rsidRDefault="00005BC8" w:rsidP="004E2A60">
      <w:pPr>
        <w:pStyle w:val="ListParagraph"/>
        <w:spacing w:after="200" w:line="276" w:lineRule="auto"/>
        <w:ind w:left="0"/>
        <w:rPr>
          <w:b/>
        </w:rPr>
      </w:pPr>
      <w:r w:rsidRPr="005F54CE">
        <w:rPr>
          <w:b/>
        </w:rPr>
        <w:t>Q2</w:t>
      </w:r>
      <w:r w:rsidR="005F54CE" w:rsidRPr="005F54CE">
        <w:rPr>
          <w:b/>
        </w:rPr>
        <w:t>.</w:t>
      </w:r>
    </w:p>
    <w:p w14:paraId="356BA206" w14:textId="3477E842" w:rsidR="007C2CE8" w:rsidRPr="00837F38" w:rsidRDefault="000B11D3" w:rsidP="00837F38">
      <w:pPr>
        <w:pStyle w:val="ListParagraph"/>
        <w:numPr>
          <w:ilvl w:val="0"/>
          <w:numId w:val="13"/>
        </w:numPr>
        <w:spacing w:after="200" w:line="276" w:lineRule="auto"/>
        <w:rPr>
          <w:bCs/>
        </w:rPr>
      </w:pPr>
      <w:r w:rsidRPr="000B11D3">
        <w:t xml:space="preserve">In cloud computing, </w:t>
      </w:r>
      <w:r w:rsidR="001553C9">
        <w:t xml:space="preserve">provide </w:t>
      </w:r>
      <w:r w:rsidR="001553C9" w:rsidRPr="00DC5732">
        <w:rPr>
          <w:b/>
          <w:bCs/>
        </w:rPr>
        <w:t>three</w:t>
      </w:r>
      <w:r w:rsidR="001553C9">
        <w:t xml:space="preserve"> clear</w:t>
      </w:r>
      <w:r w:rsidRPr="000B11D3">
        <w:t xml:space="preserve"> benefits an availability zone offer</w:t>
      </w:r>
      <w:r w:rsidR="002F2770">
        <w:t>s</w:t>
      </w:r>
      <w:r w:rsidRPr="000B11D3">
        <w:t xml:space="preserve"> regarding</w:t>
      </w:r>
      <w:r w:rsidR="0025523B">
        <w:t xml:space="preserve"> </w:t>
      </w:r>
      <w:r w:rsidRPr="000B11D3">
        <w:t>system resilience</w:t>
      </w:r>
      <w:r w:rsidR="002F2770">
        <w:t>.</w:t>
      </w:r>
      <w:r w:rsidRPr="000B11D3">
        <w:t xml:space="preserve"> </w:t>
      </w:r>
      <w:r w:rsidR="00D35E08">
        <w:t>T</w:t>
      </w:r>
      <w:r w:rsidR="003F765B">
        <w:t>wo marks are available for each</w:t>
      </w:r>
      <w:r w:rsidR="00FA465C">
        <w:t xml:space="preserve"> justi</w:t>
      </w:r>
      <w:r w:rsidR="00861ABC">
        <w:t>fied</w:t>
      </w:r>
      <w:r w:rsidR="003F765B">
        <w:t xml:space="preserve"> benefit</w:t>
      </w:r>
      <w:r w:rsidR="002E457B">
        <w:t xml:space="preserve">. For example, </w:t>
      </w:r>
      <w:r w:rsidR="00A22182">
        <w:t xml:space="preserve">"An availability zone offers </w:t>
      </w:r>
      <w:r w:rsidR="002F2770">
        <w:t>'</w:t>
      </w:r>
      <w:r w:rsidR="00A22182">
        <w:t>benefit</w:t>
      </w:r>
      <w:r w:rsidR="002F2770">
        <w:t xml:space="preserve"> </w:t>
      </w:r>
      <w:r w:rsidR="00A22182">
        <w:t>a'</w:t>
      </w:r>
      <w:r w:rsidR="002F2770">
        <w:t xml:space="preserve"> which </w:t>
      </w:r>
      <w:r w:rsidR="00195E24">
        <w:t xml:space="preserve">offers protection </w:t>
      </w:r>
      <w:r w:rsidR="00861ABC">
        <w:t xml:space="preserve">of 'b' </w:t>
      </w:r>
      <w:r w:rsidR="00195E24">
        <w:t>by …</w:t>
      </w:r>
      <w:r w:rsidR="00C16CEC">
        <w:t>"</w:t>
      </w:r>
    </w:p>
    <w:p w14:paraId="52CFE780" w14:textId="7BF0B7C2" w:rsidR="00C16CEC" w:rsidRDefault="000F5A12" w:rsidP="00837F38">
      <w:pPr>
        <w:pStyle w:val="ListParagraph"/>
        <w:spacing w:after="200" w:line="276" w:lineRule="auto"/>
        <w:ind w:left="360"/>
        <w:jc w:val="right"/>
      </w:pPr>
      <w:r>
        <w:t>(</w:t>
      </w:r>
      <w:r w:rsidR="004118B5">
        <w:t>6</w:t>
      </w:r>
      <w:r>
        <w:t xml:space="preserve"> </w:t>
      </w:r>
      <w:r w:rsidRPr="00C16CEC">
        <w:t>Marks)</w:t>
      </w:r>
    </w:p>
    <w:p w14:paraId="1C8E4371" w14:textId="77777777" w:rsidR="00C16ECC" w:rsidRPr="00837F38" w:rsidRDefault="00C16ECC" w:rsidP="00837F38">
      <w:pPr>
        <w:pStyle w:val="ListParagraph"/>
        <w:spacing w:after="200" w:line="276" w:lineRule="auto"/>
        <w:ind w:left="360"/>
        <w:jc w:val="right"/>
      </w:pPr>
    </w:p>
    <w:p w14:paraId="51A2D000" w14:textId="3B6E125D" w:rsidR="00490CD9" w:rsidRDefault="00865F39" w:rsidP="00C16ECC">
      <w:pPr>
        <w:pStyle w:val="ListParagraph"/>
        <w:numPr>
          <w:ilvl w:val="0"/>
          <w:numId w:val="13"/>
        </w:numPr>
        <w:spacing w:after="200" w:line="276" w:lineRule="auto"/>
        <w:rPr>
          <w:bCs/>
        </w:rPr>
      </w:pPr>
      <w:r w:rsidRPr="00C16ECC">
        <w:rPr>
          <w:bCs/>
        </w:rPr>
        <w:t>Explain the key difference</w:t>
      </w:r>
      <w:r w:rsidR="00C16ECC" w:rsidRPr="00C16ECC">
        <w:rPr>
          <w:bCs/>
        </w:rPr>
        <w:t>s</w:t>
      </w:r>
      <w:r w:rsidRPr="00C16ECC">
        <w:rPr>
          <w:bCs/>
        </w:rPr>
        <w:t xml:space="preserve"> between a type1 and type 2 hypervisor</w:t>
      </w:r>
      <w:r w:rsidR="005F020A">
        <w:rPr>
          <w:bCs/>
        </w:rPr>
        <w:t>.</w:t>
      </w:r>
      <w:r w:rsidRPr="00C16ECC">
        <w:rPr>
          <w:bCs/>
        </w:rPr>
        <w:t xml:space="preserve"> Provide a</w:t>
      </w:r>
      <w:r w:rsidR="00A036D2">
        <w:rPr>
          <w:bCs/>
        </w:rPr>
        <w:t xml:space="preserve"> use-case for each</w:t>
      </w:r>
      <w:r w:rsidR="00490CD9">
        <w:rPr>
          <w:bCs/>
        </w:rPr>
        <w:t>.</w:t>
      </w:r>
    </w:p>
    <w:p w14:paraId="6A737F4B" w14:textId="3F587537" w:rsidR="000B11D3" w:rsidRPr="00490CD9" w:rsidRDefault="00490CD9" w:rsidP="00490CD9">
      <w:pPr>
        <w:spacing w:after="200" w:line="276" w:lineRule="auto"/>
        <w:ind w:left="360"/>
        <w:jc w:val="right"/>
        <w:rPr>
          <w:bCs/>
        </w:rPr>
      </w:pPr>
      <w:r w:rsidRPr="00490CD9">
        <w:rPr>
          <w:bCs/>
        </w:rPr>
        <w:t>(</w:t>
      </w:r>
      <w:r w:rsidR="00EC2339">
        <w:rPr>
          <w:bCs/>
        </w:rPr>
        <w:t>4</w:t>
      </w:r>
      <w:r w:rsidRPr="00490CD9">
        <w:rPr>
          <w:bCs/>
        </w:rPr>
        <w:t xml:space="preserve"> Marks)</w:t>
      </w:r>
    </w:p>
    <w:p w14:paraId="32FEA0AF" w14:textId="0714D28B" w:rsidR="00E96F16" w:rsidRPr="00A62A0D" w:rsidRDefault="00E96F16" w:rsidP="00A62A0D">
      <w:pPr>
        <w:pStyle w:val="ListParagraph"/>
        <w:numPr>
          <w:ilvl w:val="0"/>
          <w:numId w:val="13"/>
        </w:numPr>
        <w:spacing w:after="200" w:line="276" w:lineRule="auto"/>
        <w:rPr>
          <w:bCs/>
        </w:rPr>
      </w:pPr>
      <w:r w:rsidRPr="00A62A0D">
        <w:rPr>
          <w:bCs/>
        </w:rPr>
        <w:t xml:space="preserve">Explain the concept of containerisation </w:t>
      </w:r>
      <w:r w:rsidR="00FD1116" w:rsidRPr="00A62A0D">
        <w:rPr>
          <w:bCs/>
        </w:rPr>
        <w:t>regarding</w:t>
      </w:r>
      <w:r w:rsidRPr="00A62A0D">
        <w:rPr>
          <w:bCs/>
        </w:rPr>
        <w:t xml:space="preserve"> its operation and </w:t>
      </w:r>
      <w:r w:rsidR="00B34A37" w:rsidRPr="00A62A0D">
        <w:rPr>
          <w:bCs/>
        </w:rPr>
        <w:t xml:space="preserve">the </w:t>
      </w:r>
      <w:r w:rsidR="00A1618F" w:rsidRPr="00A62A0D">
        <w:rPr>
          <w:bCs/>
        </w:rPr>
        <w:t xml:space="preserve">benefits it brings </w:t>
      </w:r>
      <w:r w:rsidR="00B34A37" w:rsidRPr="00A62A0D">
        <w:rPr>
          <w:bCs/>
        </w:rPr>
        <w:t>to</w:t>
      </w:r>
      <w:r w:rsidR="00A1618F" w:rsidRPr="00A62A0D">
        <w:rPr>
          <w:bCs/>
        </w:rPr>
        <w:t xml:space="preserve"> software deployment</w:t>
      </w:r>
      <w:r w:rsidR="00B34A37" w:rsidRPr="00A62A0D">
        <w:rPr>
          <w:bCs/>
        </w:rPr>
        <w:t xml:space="preserve"> and operation</w:t>
      </w:r>
      <w:r w:rsidRPr="00A62A0D">
        <w:rPr>
          <w:bCs/>
        </w:rPr>
        <w:t>.</w:t>
      </w:r>
    </w:p>
    <w:p w14:paraId="193EEE08" w14:textId="3FB359A4" w:rsidR="00E07F0A" w:rsidRPr="00E07F0A" w:rsidRDefault="00E07F0A" w:rsidP="00E07F0A">
      <w:pPr>
        <w:spacing w:after="200" w:line="276" w:lineRule="auto"/>
        <w:ind w:left="360"/>
        <w:jc w:val="right"/>
        <w:rPr>
          <w:bCs/>
        </w:rPr>
      </w:pPr>
      <w:r w:rsidRPr="00E07F0A">
        <w:rPr>
          <w:bCs/>
        </w:rPr>
        <w:t>(</w:t>
      </w:r>
      <w:r w:rsidR="00B77947">
        <w:rPr>
          <w:bCs/>
        </w:rPr>
        <w:t>7</w:t>
      </w:r>
      <w:r w:rsidRPr="00E07F0A">
        <w:rPr>
          <w:bCs/>
        </w:rPr>
        <w:t xml:space="preserve"> Marks)</w:t>
      </w:r>
    </w:p>
    <w:p w14:paraId="6A5A242D" w14:textId="77777777" w:rsidR="00632254" w:rsidRDefault="00632254" w:rsidP="00632254">
      <w:pPr>
        <w:pStyle w:val="ListParagraph"/>
        <w:numPr>
          <w:ilvl w:val="0"/>
          <w:numId w:val="13"/>
        </w:numPr>
      </w:pPr>
      <w:r w:rsidRPr="008F1036">
        <w:t>Explain the term</w:t>
      </w:r>
      <w:r>
        <w:t xml:space="preserve"> "Cross Origin Resource Sharing" (CORS) and the approaches for dealing with it in Nodejs.</w:t>
      </w:r>
    </w:p>
    <w:p w14:paraId="1F2ABEFF" w14:textId="77777777" w:rsidR="00632254" w:rsidRDefault="00632254" w:rsidP="00632254">
      <w:pPr>
        <w:ind w:left="360"/>
      </w:pPr>
    </w:p>
    <w:p w14:paraId="45EDFEA6" w14:textId="77777777" w:rsidR="00632254" w:rsidRDefault="00632254" w:rsidP="00632254">
      <w:pPr>
        <w:pStyle w:val="ListParagraph"/>
        <w:numPr>
          <w:ilvl w:val="0"/>
          <w:numId w:val="22"/>
        </w:numPr>
      </w:pPr>
      <w:r>
        <w:t>Explanation of CORS.</w:t>
      </w:r>
    </w:p>
    <w:p w14:paraId="564F011E" w14:textId="77777777" w:rsidR="00632254" w:rsidRDefault="00632254" w:rsidP="00632254">
      <w:pPr>
        <w:pStyle w:val="ListParagraph"/>
        <w:ind w:left="644"/>
        <w:jc w:val="right"/>
      </w:pPr>
      <w:r>
        <w:t>(3 Marks)</w:t>
      </w:r>
    </w:p>
    <w:p w14:paraId="2FEABB6F" w14:textId="77777777" w:rsidR="00632254" w:rsidRDefault="00632254" w:rsidP="00632254">
      <w:pPr>
        <w:ind w:left="284"/>
        <w:jc w:val="right"/>
      </w:pPr>
    </w:p>
    <w:p w14:paraId="5B255B80" w14:textId="343702CF" w:rsidR="00632254" w:rsidRPr="004C4EDB" w:rsidRDefault="00B92B08" w:rsidP="00632254">
      <w:pPr>
        <w:pStyle w:val="ListParagraph"/>
        <w:numPr>
          <w:ilvl w:val="0"/>
          <w:numId w:val="22"/>
        </w:numPr>
        <w:spacing w:after="200" w:line="276" w:lineRule="auto"/>
        <w:rPr>
          <w:bCs/>
        </w:rPr>
      </w:pPr>
      <w:r>
        <w:t>Approaches</w:t>
      </w:r>
      <w:r w:rsidR="00632254">
        <w:t xml:space="preserve"> for dealing with CORS varying from "allow all" through to restricting access for a specific method on a specific endpoint. </w:t>
      </w:r>
    </w:p>
    <w:p w14:paraId="433436F5" w14:textId="77777777" w:rsidR="00632254" w:rsidRPr="00F04371" w:rsidRDefault="00632254" w:rsidP="00632254">
      <w:pPr>
        <w:spacing w:after="200" w:line="276" w:lineRule="auto"/>
        <w:ind w:left="360"/>
        <w:jc w:val="right"/>
        <w:rPr>
          <w:bCs/>
        </w:rPr>
      </w:pPr>
      <w:r w:rsidRPr="00F04371">
        <w:rPr>
          <w:bCs/>
        </w:rPr>
        <w:t>(</w:t>
      </w:r>
      <w:r>
        <w:rPr>
          <w:bCs/>
        </w:rPr>
        <w:t>5</w:t>
      </w:r>
      <w:r w:rsidRPr="00F04371">
        <w:rPr>
          <w:bCs/>
        </w:rPr>
        <w:t xml:space="preserve"> Marks)</w:t>
      </w:r>
    </w:p>
    <w:p w14:paraId="1A8081CC" w14:textId="5EF27727" w:rsidR="006E29D7" w:rsidRDefault="006E29D7">
      <w:pPr>
        <w:spacing w:after="200" w:line="276" w:lineRule="auto"/>
        <w:rPr>
          <w:bCs/>
        </w:rPr>
      </w:pPr>
      <w:r>
        <w:rPr>
          <w:bCs/>
        </w:rPr>
        <w:br w:type="page"/>
      </w:r>
    </w:p>
    <w:p w14:paraId="16D1F88C" w14:textId="77777777" w:rsidR="00611505" w:rsidRDefault="00611505" w:rsidP="00611505">
      <w:pPr>
        <w:pStyle w:val="ListParagraph"/>
        <w:spacing w:after="200" w:line="276" w:lineRule="auto"/>
        <w:jc w:val="right"/>
        <w:rPr>
          <w:bCs/>
        </w:rPr>
      </w:pPr>
    </w:p>
    <w:p w14:paraId="4E594D9B" w14:textId="77777777" w:rsidR="002A477A" w:rsidRDefault="002A477A" w:rsidP="00647888">
      <w:pPr>
        <w:pStyle w:val="ListParagraph"/>
        <w:spacing w:after="200" w:line="276" w:lineRule="auto"/>
        <w:ind w:left="0"/>
        <w:rPr>
          <w:b/>
        </w:rPr>
      </w:pPr>
    </w:p>
    <w:p w14:paraId="7C3BF2C2" w14:textId="147457CF" w:rsidR="00611505" w:rsidRDefault="006B72C1" w:rsidP="00647888">
      <w:pPr>
        <w:pStyle w:val="ListParagraph"/>
        <w:spacing w:after="200" w:line="276" w:lineRule="auto"/>
        <w:ind w:left="0"/>
        <w:rPr>
          <w:b/>
        </w:rPr>
      </w:pPr>
      <w:r w:rsidRPr="00DB1E49">
        <w:rPr>
          <w:b/>
        </w:rPr>
        <w:t>Q</w:t>
      </w:r>
      <w:r w:rsidR="00A7731D" w:rsidRPr="00DB1E49">
        <w:rPr>
          <w:b/>
        </w:rPr>
        <w:t>3.</w:t>
      </w:r>
    </w:p>
    <w:p w14:paraId="3EDC55F7" w14:textId="77777777" w:rsidR="00233048" w:rsidRPr="00DB1E49" w:rsidRDefault="00233048" w:rsidP="00647888">
      <w:pPr>
        <w:pStyle w:val="ListParagraph"/>
        <w:spacing w:after="200" w:line="276" w:lineRule="auto"/>
        <w:ind w:left="0"/>
        <w:rPr>
          <w:b/>
        </w:rPr>
      </w:pPr>
    </w:p>
    <w:p w14:paraId="45482582" w14:textId="663423DB" w:rsidR="00EA4ABD" w:rsidRDefault="00635F7F" w:rsidP="009A63BE">
      <w:pPr>
        <w:pStyle w:val="ListParagraph"/>
        <w:numPr>
          <w:ilvl w:val="0"/>
          <w:numId w:val="4"/>
        </w:numPr>
      </w:pPr>
      <w:r>
        <w:t xml:space="preserve">Provide </w:t>
      </w:r>
      <w:r w:rsidR="00CC70B2">
        <w:rPr>
          <w:b/>
          <w:bCs/>
        </w:rPr>
        <w:t>four</w:t>
      </w:r>
      <w:r>
        <w:t xml:space="preserve"> a</w:t>
      </w:r>
      <w:r w:rsidR="005A473D">
        <w:t xml:space="preserve">dvantages </w:t>
      </w:r>
      <w:r w:rsidR="00D54F30">
        <w:t>and/</w:t>
      </w:r>
      <w:r w:rsidR="005A473D">
        <w:t xml:space="preserve">or </w:t>
      </w:r>
      <w:r w:rsidR="00233048" w:rsidRPr="00233048">
        <w:t xml:space="preserve">disadvantages </w:t>
      </w:r>
      <w:r w:rsidR="005A473D">
        <w:t xml:space="preserve">of </w:t>
      </w:r>
      <w:r w:rsidR="00233048" w:rsidRPr="00233048">
        <w:t>monolithic and microservice based architectures</w:t>
      </w:r>
      <w:r w:rsidR="00EA4ABD">
        <w:t>.</w:t>
      </w:r>
      <w:r w:rsidR="00233048" w:rsidRPr="00233048">
        <w:t xml:space="preserve"> </w:t>
      </w:r>
      <w:r w:rsidR="00D54F30">
        <w:t>There are two marks available for each example</w:t>
      </w:r>
      <w:r w:rsidR="00454091">
        <w:t>.</w:t>
      </w:r>
    </w:p>
    <w:p w14:paraId="5601E390" w14:textId="77777777" w:rsidR="00454091" w:rsidRDefault="00454091" w:rsidP="00454091"/>
    <w:p w14:paraId="34248CAC" w14:textId="6277CCBD" w:rsidR="00454091" w:rsidRDefault="00454091" w:rsidP="00454091">
      <w:pPr>
        <w:pStyle w:val="ListParagraph"/>
        <w:ind w:left="644"/>
        <w:jc w:val="right"/>
      </w:pPr>
      <w:r>
        <w:t>(</w:t>
      </w:r>
      <w:r w:rsidR="00CC70B2">
        <w:t>8</w:t>
      </w:r>
      <w:r>
        <w:t xml:space="preserve"> Marks)</w:t>
      </w:r>
    </w:p>
    <w:p w14:paraId="0656B6E0" w14:textId="77777777" w:rsidR="00EA4ABD" w:rsidRDefault="00EA4ABD" w:rsidP="00EA4ABD"/>
    <w:p w14:paraId="380A9484" w14:textId="42CFB793" w:rsidR="005F14EB" w:rsidRDefault="005F14EB" w:rsidP="005F14EB">
      <w:pPr>
        <w:pStyle w:val="ListParagraph"/>
        <w:numPr>
          <w:ilvl w:val="0"/>
          <w:numId w:val="4"/>
        </w:numPr>
      </w:pPr>
      <w:r w:rsidRPr="008F1036">
        <w:t xml:space="preserve">Explain the terms </w:t>
      </w:r>
      <w:r>
        <w:t>"</w:t>
      </w:r>
      <w:r w:rsidRPr="008F1036">
        <w:t>thick</w:t>
      </w:r>
      <w:r>
        <w:t>"</w:t>
      </w:r>
      <w:r w:rsidRPr="008F1036">
        <w:t xml:space="preserve"> and </w:t>
      </w:r>
      <w:r>
        <w:t>"</w:t>
      </w:r>
      <w:r w:rsidRPr="008F1036">
        <w:t>thin</w:t>
      </w:r>
      <w:r>
        <w:t>"</w:t>
      </w:r>
      <w:r w:rsidRPr="008F1036">
        <w:t xml:space="preserve"> events in relation to an event-driven architecture</w:t>
      </w:r>
      <w:r>
        <w:t xml:space="preserve"> and </w:t>
      </w:r>
      <w:r w:rsidR="007D5DCF">
        <w:t xml:space="preserve">explain, </w:t>
      </w:r>
      <w:r>
        <w:t>under which circumstances</w:t>
      </w:r>
      <w:r w:rsidR="00C179FA">
        <w:t>,</w:t>
      </w:r>
      <w:r>
        <w:t xml:space="preserve"> you may choose one over the other.</w:t>
      </w:r>
    </w:p>
    <w:p w14:paraId="08F05DDA" w14:textId="77777777" w:rsidR="005F14EB" w:rsidRDefault="005F14EB" w:rsidP="005F14EB">
      <w:pPr>
        <w:pStyle w:val="ListParagraph"/>
        <w:ind w:left="644"/>
      </w:pPr>
    </w:p>
    <w:p w14:paraId="084D3C21" w14:textId="77777777" w:rsidR="005F14EB" w:rsidRDefault="005F14EB" w:rsidP="005F14EB">
      <w:pPr>
        <w:pStyle w:val="ListParagraph"/>
        <w:numPr>
          <w:ilvl w:val="0"/>
          <w:numId w:val="21"/>
        </w:numPr>
      </w:pPr>
      <w:r>
        <w:t>Explanation</w:t>
      </w:r>
    </w:p>
    <w:p w14:paraId="16087FDA" w14:textId="77777777" w:rsidR="005F14EB" w:rsidRDefault="005F14EB" w:rsidP="005F14EB">
      <w:pPr>
        <w:ind w:left="284"/>
        <w:jc w:val="right"/>
      </w:pPr>
      <w:r>
        <w:t>(3 Marks)</w:t>
      </w:r>
    </w:p>
    <w:p w14:paraId="5F1D9B12" w14:textId="77777777" w:rsidR="005F14EB" w:rsidRDefault="005F14EB" w:rsidP="005F14EB">
      <w:pPr>
        <w:ind w:left="284"/>
        <w:jc w:val="right"/>
      </w:pPr>
    </w:p>
    <w:p w14:paraId="0DD2E951" w14:textId="77777777" w:rsidR="005F14EB" w:rsidRDefault="005F14EB" w:rsidP="009F5089">
      <w:pPr>
        <w:pStyle w:val="ListParagraph"/>
        <w:numPr>
          <w:ilvl w:val="0"/>
          <w:numId w:val="21"/>
        </w:numPr>
      </w:pPr>
      <w:r>
        <w:t>A rationale for choosing one over the other</w:t>
      </w:r>
    </w:p>
    <w:p w14:paraId="6F4D91DA" w14:textId="77777777" w:rsidR="005F14EB" w:rsidRDefault="005F14EB" w:rsidP="005F14EB">
      <w:pPr>
        <w:ind w:left="284"/>
        <w:jc w:val="right"/>
      </w:pPr>
      <w:r>
        <w:t>(3 Marks)</w:t>
      </w:r>
    </w:p>
    <w:p w14:paraId="0DE158B3" w14:textId="77777777" w:rsidR="005F14EB" w:rsidRDefault="005F14EB" w:rsidP="005F14EB">
      <w:pPr>
        <w:ind w:left="284"/>
        <w:jc w:val="right"/>
      </w:pPr>
    </w:p>
    <w:p w14:paraId="19149249" w14:textId="77777777" w:rsidR="005F14EB" w:rsidRDefault="005F14EB" w:rsidP="005F14EB">
      <w:pPr>
        <w:pStyle w:val="ListParagraph"/>
        <w:ind w:left="644"/>
      </w:pPr>
    </w:p>
    <w:p w14:paraId="453CCA65" w14:textId="77777777" w:rsidR="005F14EB" w:rsidRDefault="005F14EB" w:rsidP="005F14EB">
      <w:pPr>
        <w:pStyle w:val="ListParagraph"/>
        <w:numPr>
          <w:ilvl w:val="0"/>
          <w:numId w:val="4"/>
        </w:numPr>
      </w:pPr>
      <w:r>
        <w:t>In Transport Layer Security (TLS), session keys are used. Explain the term "session keys", state how many there are and what each is used for</w:t>
      </w:r>
      <w:r w:rsidRPr="008F1036">
        <w:t>.</w:t>
      </w:r>
    </w:p>
    <w:p w14:paraId="482D504B" w14:textId="77777777" w:rsidR="005F14EB" w:rsidRDefault="005F14EB" w:rsidP="005F14EB">
      <w:pPr>
        <w:ind w:left="284"/>
        <w:jc w:val="right"/>
      </w:pPr>
      <w:bookmarkStart w:id="0" w:name="_Hlk157190185"/>
      <w:r>
        <w:t>(4 Marks)</w:t>
      </w:r>
    </w:p>
    <w:bookmarkEnd w:id="0"/>
    <w:p w14:paraId="0D6E31A7" w14:textId="77777777" w:rsidR="005F14EB" w:rsidRDefault="005F14EB" w:rsidP="005F14EB">
      <w:pPr>
        <w:ind w:left="284"/>
        <w:jc w:val="right"/>
      </w:pPr>
    </w:p>
    <w:p w14:paraId="5773966E" w14:textId="77777777" w:rsidR="005F14EB" w:rsidRDefault="005F14EB" w:rsidP="005F14EB">
      <w:pPr>
        <w:pStyle w:val="ListParagraph"/>
        <w:numPr>
          <w:ilvl w:val="0"/>
          <w:numId w:val="4"/>
        </w:numPr>
      </w:pPr>
      <w:r w:rsidRPr="001860DC">
        <w:t xml:space="preserve">What is meant by the term "elastic compute"? </w:t>
      </w:r>
      <w:r>
        <w:t>With the aid of a diagram, d</w:t>
      </w:r>
      <w:r w:rsidRPr="001860DC">
        <w:t xml:space="preserve">iscuss the main components and their use in enabling </w:t>
      </w:r>
      <w:r>
        <w:t>"elastic compute".</w:t>
      </w:r>
    </w:p>
    <w:p w14:paraId="085ECDBC" w14:textId="77777777" w:rsidR="005F14EB" w:rsidRDefault="005F14EB" w:rsidP="005F14EB">
      <w:pPr>
        <w:ind w:left="284"/>
        <w:jc w:val="right"/>
      </w:pPr>
      <w:bookmarkStart w:id="1" w:name="_Hlk157190334"/>
      <w:r w:rsidRPr="00996CBF">
        <w:t>(</w:t>
      </w:r>
      <w:r>
        <w:t>7</w:t>
      </w:r>
      <w:r w:rsidRPr="00996CBF">
        <w:t xml:space="preserve"> Marks)</w:t>
      </w:r>
    </w:p>
    <w:bookmarkEnd w:id="1"/>
    <w:p w14:paraId="151A9205" w14:textId="77777777" w:rsidR="005E6252" w:rsidRDefault="005E6252" w:rsidP="003F7854">
      <w:pPr>
        <w:pStyle w:val="ListParagraph"/>
        <w:spacing w:after="200" w:line="276" w:lineRule="auto"/>
        <w:ind w:left="-436"/>
        <w:rPr>
          <w:bCs/>
        </w:rPr>
      </w:pPr>
    </w:p>
    <w:p w14:paraId="0FD4735D" w14:textId="77777777" w:rsidR="002A477A" w:rsidRDefault="002A477A" w:rsidP="003F7854">
      <w:pPr>
        <w:pStyle w:val="ListParagraph"/>
        <w:spacing w:after="200" w:line="276" w:lineRule="auto"/>
        <w:ind w:left="-436"/>
        <w:rPr>
          <w:bCs/>
        </w:rPr>
      </w:pPr>
    </w:p>
    <w:p w14:paraId="67EDD1E9" w14:textId="77777777" w:rsidR="002A477A" w:rsidRDefault="002A477A" w:rsidP="003F7854">
      <w:pPr>
        <w:pStyle w:val="ListParagraph"/>
        <w:spacing w:after="200" w:line="276" w:lineRule="auto"/>
        <w:ind w:left="-436"/>
        <w:rPr>
          <w:bCs/>
        </w:rPr>
      </w:pPr>
    </w:p>
    <w:p w14:paraId="2B772287" w14:textId="77777777" w:rsidR="002A477A" w:rsidRDefault="002A477A" w:rsidP="003F7854">
      <w:pPr>
        <w:pStyle w:val="ListParagraph"/>
        <w:spacing w:after="200" w:line="276" w:lineRule="auto"/>
        <w:ind w:left="-436"/>
        <w:rPr>
          <w:bCs/>
        </w:rPr>
      </w:pPr>
    </w:p>
    <w:p w14:paraId="6E17B202" w14:textId="31C22BEF" w:rsidR="008A5E53" w:rsidRDefault="005E6252" w:rsidP="00C755DD">
      <w:pPr>
        <w:pStyle w:val="ListParagraph"/>
        <w:spacing w:after="200" w:line="276" w:lineRule="auto"/>
        <w:ind w:left="0"/>
        <w:rPr>
          <w:b/>
        </w:rPr>
      </w:pPr>
      <w:r w:rsidRPr="00106DBA">
        <w:rPr>
          <w:b/>
        </w:rPr>
        <w:t>Q4</w:t>
      </w:r>
      <w:r w:rsidR="006F7135">
        <w:rPr>
          <w:b/>
        </w:rPr>
        <w:t>.</w:t>
      </w:r>
    </w:p>
    <w:p w14:paraId="2E9E99CB" w14:textId="77777777" w:rsidR="008A5E53" w:rsidRPr="00224DB8" w:rsidRDefault="008A5E53" w:rsidP="00224DB8">
      <w:pPr>
        <w:pStyle w:val="ListParagraph"/>
        <w:ind w:left="644"/>
      </w:pPr>
    </w:p>
    <w:p w14:paraId="62FAB9B1" w14:textId="77777777" w:rsidR="000A2E8E" w:rsidRDefault="000A2E8E" w:rsidP="000A2E8E">
      <w:pPr>
        <w:pStyle w:val="ListParagraph"/>
        <w:numPr>
          <w:ilvl w:val="0"/>
          <w:numId w:val="15"/>
        </w:numPr>
      </w:pPr>
      <w:r w:rsidRPr="00224DB8">
        <w:t xml:space="preserve">Although </w:t>
      </w:r>
      <w:r>
        <w:t xml:space="preserve">a file hash can be useful for integrity, the file could be copied by a nefarious third party, modified, for example by adding a trojan horse, then the hash recomputed ready for redistribution. </w:t>
      </w:r>
    </w:p>
    <w:p w14:paraId="47B2A76C" w14:textId="77777777" w:rsidR="000A2E8E" w:rsidRDefault="000A2E8E" w:rsidP="000A2E8E">
      <w:pPr>
        <w:pStyle w:val="ListParagraph"/>
      </w:pPr>
    </w:p>
    <w:p w14:paraId="2BCDB832" w14:textId="77777777" w:rsidR="000A2E8E" w:rsidRDefault="000A2E8E" w:rsidP="000A2E8E">
      <w:pPr>
        <w:pStyle w:val="ListParagraph"/>
      </w:pPr>
      <w:r w:rsidRPr="00224DB8">
        <w:t xml:space="preserve">Explain </w:t>
      </w:r>
      <w:r>
        <w:t xml:space="preserve">two approaches that overcome this risk whilst still maintaining the integrity but also providing the authenticity of the original source. </w:t>
      </w:r>
      <w:r w:rsidRPr="00F114D1">
        <w:rPr>
          <w:b/>
          <w:bCs/>
        </w:rPr>
        <w:t>Five</w:t>
      </w:r>
      <w:r>
        <w:t xml:space="preserve"> marks are available for each method.</w:t>
      </w:r>
    </w:p>
    <w:p w14:paraId="41590289" w14:textId="77777777" w:rsidR="00AE50EB" w:rsidRDefault="00AE50EB" w:rsidP="00AE50EB">
      <w:pPr>
        <w:pStyle w:val="ListParagraph"/>
      </w:pPr>
    </w:p>
    <w:p w14:paraId="634C46FC" w14:textId="0681388C" w:rsidR="00AE50EB" w:rsidRDefault="00AE50EB" w:rsidP="00AE50EB">
      <w:pPr>
        <w:ind w:left="360"/>
        <w:jc w:val="right"/>
      </w:pPr>
      <w:r w:rsidRPr="00996CBF">
        <w:t>(</w:t>
      </w:r>
      <w:r w:rsidR="000A2E8E">
        <w:t>10</w:t>
      </w:r>
      <w:r w:rsidRPr="00996CBF">
        <w:t xml:space="preserve"> Marks)</w:t>
      </w:r>
    </w:p>
    <w:p w14:paraId="46754CCC" w14:textId="77777777" w:rsidR="002A47F5" w:rsidRDefault="002A47F5" w:rsidP="00AE50EB">
      <w:pPr>
        <w:ind w:left="360"/>
        <w:jc w:val="right"/>
      </w:pPr>
    </w:p>
    <w:p w14:paraId="640937A8" w14:textId="77777777" w:rsidR="00224DB8" w:rsidRPr="00224DB8" w:rsidRDefault="00224DB8" w:rsidP="00373E7B">
      <w:pPr>
        <w:ind w:left="284"/>
      </w:pPr>
    </w:p>
    <w:p w14:paraId="7D2A9215" w14:textId="53DE249F" w:rsidR="002D5E25" w:rsidRDefault="002D5E25" w:rsidP="002D5E25">
      <w:pPr>
        <w:pStyle w:val="ListParagraph"/>
        <w:numPr>
          <w:ilvl w:val="0"/>
          <w:numId w:val="15"/>
        </w:numPr>
      </w:pPr>
      <w:r>
        <w:t>E</w:t>
      </w:r>
      <w:r w:rsidRPr="00224DB8">
        <w:t>xpla</w:t>
      </w:r>
      <w:r>
        <w:t>in</w:t>
      </w:r>
      <w:r w:rsidRPr="00224DB8">
        <w:t xml:space="preserve"> each step</w:t>
      </w:r>
      <w:r>
        <w:t xml:space="preserve"> in</w:t>
      </w:r>
      <w:r w:rsidRPr="00224DB8">
        <w:t xml:space="preserve"> the </w:t>
      </w:r>
      <w:r>
        <w:t>TLS</w:t>
      </w:r>
      <w:r w:rsidRPr="00224DB8">
        <w:t xml:space="preserve"> handshake process</w:t>
      </w:r>
      <w:r>
        <w:t xml:space="preserve"> from making an initial TCP connection from a browser through to bi-directional encrypted data in transit. </w:t>
      </w:r>
    </w:p>
    <w:p w14:paraId="653337EC" w14:textId="77777777" w:rsidR="002D5E25" w:rsidRDefault="002D5E25" w:rsidP="002D5E25">
      <w:pPr>
        <w:pStyle w:val="ListParagraph"/>
      </w:pPr>
    </w:p>
    <w:p w14:paraId="78F54228" w14:textId="77777777" w:rsidR="002D5E25" w:rsidRDefault="002D5E25" w:rsidP="002D5E25">
      <w:pPr>
        <w:pStyle w:val="ListParagraph"/>
      </w:pPr>
      <w:r>
        <w:t>Marks will be distributed across each endpoint in the process and its associated explanation.</w:t>
      </w:r>
    </w:p>
    <w:p w14:paraId="73F7E82C" w14:textId="77777777" w:rsidR="002D5E25" w:rsidRDefault="002D5E25" w:rsidP="002D5E25">
      <w:pPr>
        <w:pStyle w:val="ListParagraph"/>
      </w:pPr>
    </w:p>
    <w:p w14:paraId="0892D2B4" w14:textId="77777777" w:rsidR="002D5E25" w:rsidRDefault="002D5E25" w:rsidP="002D5E25">
      <w:pPr>
        <w:pStyle w:val="ListParagraph"/>
      </w:pPr>
      <w:r>
        <w:t>You do not need to explain how the session keys are generated, or explain any of the cryptographic algorithms, simply refer to their use in the process.</w:t>
      </w:r>
    </w:p>
    <w:p w14:paraId="51A9CC29" w14:textId="1797D54F" w:rsidR="0070188B" w:rsidRDefault="0070188B" w:rsidP="0070188B">
      <w:pPr>
        <w:ind w:left="360"/>
        <w:jc w:val="right"/>
      </w:pPr>
      <w:r w:rsidRPr="00996CBF">
        <w:t>(</w:t>
      </w:r>
      <w:r w:rsidR="00F342D2">
        <w:t>15</w:t>
      </w:r>
      <w:r w:rsidRPr="00996CBF">
        <w:t xml:space="preserve"> Marks)</w:t>
      </w:r>
    </w:p>
    <w:p w14:paraId="011C3211" w14:textId="77777777" w:rsidR="008A5E53" w:rsidRDefault="008A5E53">
      <w:pPr>
        <w:spacing w:after="200" w:line="276" w:lineRule="auto"/>
        <w:rPr>
          <w:b/>
        </w:rPr>
      </w:pPr>
      <w:r>
        <w:rPr>
          <w:b/>
        </w:rPr>
        <w:br w:type="page"/>
      </w:r>
    </w:p>
    <w:p w14:paraId="6603EB79" w14:textId="67D5E230" w:rsidR="00585319" w:rsidRPr="00DB50F9" w:rsidRDefault="00585319" w:rsidP="00585319">
      <w:pPr>
        <w:spacing w:after="200" w:line="276" w:lineRule="auto"/>
        <w:ind w:left="-436"/>
        <w:rPr>
          <w:b/>
        </w:rPr>
      </w:pPr>
      <w:r w:rsidRPr="00DB50F9">
        <w:rPr>
          <w:b/>
        </w:rPr>
        <w:lastRenderedPageBreak/>
        <w:t>Q5.</w:t>
      </w:r>
    </w:p>
    <w:p w14:paraId="77079FD6" w14:textId="7264F084" w:rsidR="00C328DB" w:rsidRDefault="00C328DB" w:rsidP="006F7135">
      <w:pPr>
        <w:pStyle w:val="ListParagraph"/>
        <w:numPr>
          <w:ilvl w:val="0"/>
          <w:numId w:val="14"/>
        </w:numPr>
        <w:spacing w:after="200" w:line="276" w:lineRule="auto"/>
      </w:pPr>
      <w:r w:rsidRPr="00C328DB">
        <w:t xml:space="preserve">Kubernetes supports rolling upgrades. </w:t>
      </w:r>
      <w:r w:rsidR="00FA06C8">
        <w:t>Explain what</w:t>
      </w:r>
      <w:r w:rsidRPr="00C328DB">
        <w:t xml:space="preserve"> this mean</w:t>
      </w:r>
      <w:r w:rsidR="00665B2E">
        <w:t>s</w:t>
      </w:r>
      <w:r w:rsidRPr="00C328DB">
        <w:t xml:space="preserve"> and how it work</w:t>
      </w:r>
      <w:r w:rsidR="00665B2E">
        <w:t>s.</w:t>
      </w:r>
    </w:p>
    <w:p w14:paraId="5EF136A1" w14:textId="7CCC68AF" w:rsidR="00C328DB" w:rsidRDefault="00C328DB" w:rsidP="006F134F">
      <w:pPr>
        <w:ind w:left="357"/>
        <w:jc w:val="right"/>
      </w:pPr>
      <w:r w:rsidRPr="00C328DB">
        <w:t>(7 Marks)</w:t>
      </w:r>
    </w:p>
    <w:p w14:paraId="5B0FEA5D" w14:textId="77777777" w:rsidR="00585319" w:rsidRDefault="00585319" w:rsidP="006F134F">
      <w:pPr>
        <w:ind w:left="357"/>
        <w:jc w:val="right"/>
      </w:pPr>
    </w:p>
    <w:p w14:paraId="4A03CFB8" w14:textId="609FE75C" w:rsidR="0096383D" w:rsidRDefault="0096383D" w:rsidP="0096383D">
      <w:pPr>
        <w:pStyle w:val="ListParagraph"/>
        <w:numPr>
          <w:ilvl w:val="0"/>
          <w:numId w:val="14"/>
        </w:numPr>
        <w:spacing w:after="200" w:line="276" w:lineRule="auto"/>
      </w:pPr>
      <w:r>
        <w:t xml:space="preserve">In the docker </w:t>
      </w:r>
      <w:proofErr w:type="spellStart"/>
      <w:r>
        <w:t>compose.yaml</w:t>
      </w:r>
      <w:proofErr w:type="spellEnd"/>
      <w:r>
        <w:t xml:space="preserve"> file</w:t>
      </w:r>
      <w:r w:rsidR="00F90B46">
        <w:t xml:space="preserve"> illustrated below, </w:t>
      </w:r>
      <w:r w:rsidR="00EE38E9">
        <w:t xml:space="preserve">clearly explain </w:t>
      </w:r>
      <w:r>
        <w:t xml:space="preserve">what </w:t>
      </w:r>
      <w:r w:rsidR="00125941">
        <w:t>each of</w:t>
      </w:r>
      <w:r>
        <w:t xml:space="preserve"> the declarations achieve</w:t>
      </w:r>
      <w:r w:rsidR="00F90B46">
        <w:t xml:space="preserve"> a</w:t>
      </w:r>
      <w:r>
        <w:t>t lines: 2, 6, 8, 14, 20 and 24</w:t>
      </w:r>
      <w:r w:rsidR="0066576A">
        <w:t xml:space="preserve">. </w:t>
      </w:r>
      <w:r w:rsidR="0066576A" w:rsidRPr="0092349D">
        <w:rPr>
          <w:b/>
          <w:bCs/>
        </w:rPr>
        <w:t>Two</w:t>
      </w:r>
      <w:r w:rsidR="0066576A">
        <w:t xml:space="preserve"> marks are available for each </w:t>
      </w:r>
      <w:r w:rsidR="004F7D72">
        <w:t>explanation.</w:t>
      </w:r>
    </w:p>
    <w:p w14:paraId="1F577725" w14:textId="77777777" w:rsidR="00602485" w:rsidRDefault="00602485" w:rsidP="00602485">
      <w:pPr>
        <w:pStyle w:val="ListParagraph"/>
        <w:spacing w:after="200" w:line="276" w:lineRule="auto"/>
      </w:pPr>
    </w:p>
    <w:p w14:paraId="653411F9" w14:textId="01A77641" w:rsidR="00602485" w:rsidRDefault="00602485" w:rsidP="00602485">
      <w:pPr>
        <w:pStyle w:val="ListParagraph"/>
        <w:spacing w:after="200" w:line="276" w:lineRule="auto"/>
      </w:pPr>
      <w:r>
        <w:t xml:space="preserve">Note: </w:t>
      </w:r>
      <w:r w:rsidR="00150254">
        <w:t xml:space="preserve">it is the declaration section </w:t>
      </w:r>
      <w:r w:rsidR="003853DD">
        <w:t xml:space="preserve">at the line number </w:t>
      </w:r>
      <w:r w:rsidR="00150254">
        <w:t xml:space="preserve">you need to discuss. The content </w:t>
      </w:r>
      <w:r w:rsidR="0052712C">
        <w:t xml:space="preserve">of each section is simply </w:t>
      </w:r>
      <w:r w:rsidR="003777C5">
        <w:t xml:space="preserve">provided as </w:t>
      </w:r>
      <w:r w:rsidR="0052712C">
        <w:t xml:space="preserve">an example </w:t>
      </w:r>
      <w:r w:rsidR="00150254">
        <w:t>to provide some context</w:t>
      </w:r>
      <w:r w:rsidR="00A833C6">
        <w:t xml:space="preserve"> and help with your explanation. For example</w:t>
      </w:r>
      <w:r w:rsidR="00F0259C">
        <w:t>, at line 14</w:t>
      </w:r>
      <w:r w:rsidR="00D355AA">
        <w:t xml:space="preserve"> you need to explain what the declaration </w:t>
      </w:r>
      <w:r w:rsidR="0052712C">
        <w:t>'</w:t>
      </w:r>
      <w:proofErr w:type="spellStart"/>
      <w:r w:rsidR="00D355AA">
        <w:t>healthcheck</w:t>
      </w:r>
      <w:proofErr w:type="spellEnd"/>
      <w:r w:rsidR="0052712C">
        <w:t>'</w:t>
      </w:r>
      <w:r w:rsidR="00D355AA">
        <w:t xml:space="preserve"> aims to achieve - there is no requirement to discuss the </w:t>
      </w:r>
      <w:r w:rsidR="004A6A45">
        <w:t xml:space="preserve">detail of the </w:t>
      </w:r>
      <w:r w:rsidR="005B4AA2">
        <w:t>'</w:t>
      </w:r>
      <w:proofErr w:type="spellStart"/>
      <w:r w:rsidR="004A6A45">
        <w:t>healthcheck</w:t>
      </w:r>
      <w:proofErr w:type="spellEnd"/>
      <w:r w:rsidR="005B4AA2">
        <w:t>'</w:t>
      </w:r>
      <w:r w:rsidR="004A6A45">
        <w:t xml:space="preserve"> code</w:t>
      </w:r>
      <w:r w:rsidR="008E4D21">
        <w:t xml:space="preserve"> on line 15</w:t>
      </w:r>
      <w:r w:rsidR="004A6A45">
        <w:t>.</w:t>
      </w:r>
    </w:p>
    <w:p w14:paraId="2995B7B4" w14:textId="6E98E4B5" w:rsidR="00387627" w:rsidRDefault="00387627" w:rsidP="00387627">
      <w:pPr>
        <w:spacing w:after="200" w:line="276" w:lineRule="auto"/>
        <w:ind w:left="360"/>
      </w:pPr>
      <w:r w:rsidRPr="00F62A87">
        <w:rPr>
          <w:noProof/>
          <w:lang w:val="en-US"/>
        </w:rPr>
        <w:drawing>
          <wp:inline distT="0" distB="0" distL="0" distR="0" wp14:anchorId="7A8AE4AB" wp14:editId="788BE6D8">
            <wp:extent cx="5481340" cy="5019675"/>
            <wp:effectExtent l="0" t="0" r="5080" b="0"/>
            <wp:docPr id="20817819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1910" name="Picture 1" descr="A screenshot of a computer program&#10;&#10;Description automatically generated"/>
                    <pic:cNvPicPr/>
                  </pic:nvPicPr>
                  <pic:blipFill>
                    <a:blip r:embed="rId11"/>
                    <a:stretch>
                      <a:fillRect/>
                    </a:stretch>
                  </pic:blipFill>
                  <pic:spPr>
                    <a:xfrm>
                      <a:off x="0" y="0"/>
                      <a:ext cx="5510657" cy="5046523"/>
                    </a:xfrm>
                    <a:prstGeom prst="rect">
                      <a:avLst/>
                    </a:prstGeom>
                  </pic:spPr>
                </pic:pic>
              </a:graphicData>
            </a:graphic>
          </wp:inline>
        </w:drawing>
      </w:r>
    </w:p>
    <w:p w14:paraId="0A9124FC" w14:textId="4559102E" w:rsidR="005E6252" w:rsidRDefault="006A2D18" w:rsidP="006F134F">
      <w:pPr>
        <w:spacing w:after="120"/>
        <w:ind w:left="-437"/>
        <w:jc w:val="right"/>
        <w:rPr>
          <w:bCs/>
        </w:rPr>
      </w:pPr>
      <w:r>
        <w:rPr>
          <w:bCs/>
        </w:rPr>
        <w:t>(12</w:t>
      </w:r>
      <w:r w:rsidR="00134EEE">
        <w:rPr>
          <w:bCs/>
        </w:rPr>
        <w:t xml:space="preserve"> Marks)</w:t>
      </w:r>
    </w:p>
    <w:p w14:paraId="2569EF8D" w14:textId="77777777" w:rsidR="00005C32" w:rsidRDefault="00005C32" w:rsidP="00005C32">
      <w:pPr>
        <w:ind w:left="-437"/>
        <w:jc w:val="right"/>
        <w:rPr>
          <w:bCs/>
        </w:rPr>
      </w:pPr>
    </w:p>
    <w:p w14:paraId="1262D7FD" w14:textId="49706114" w:rsidR="00B85B64" w:rsidRPr="00AA09BF" w:rsidRDefault="00DD1AFE" w:rsidP="00093567">
      <w:pPr>
        <w:pStyle w:val="ListParagraph"/>
        <w:numPr>
          <w:ilvl w:val="0"/>
          <w:numId w:val="14"/>
        </w:numPr>
        <w:ind w:left="714" w:hanging="357"/>
      </w:pPr>
      <w:r w:rsidRPr="00B85B64">
        <w:rPr>
          <w:bCs/>
        </w:rPr>
        <w:t>Explain the process of developing an application, containerising it and deploying it to a cloud</w:t>
      </w:r>
      <w:r w:rsidR="00B85B64" w:rsidRPr="00B85B64">
        <w:rPr>
          <w:bCs/>
        </w:rPr>
        <w:t>-based virtual machine</w:t>
      </w:r>
      <w:r w:rsidR="00AA09BF">
        <w:rPr>
          <w:bCs/>
        </w:rPr>
        <w:t>.</w:t>
      </w:r>
    </w:p>
    <w:p w14:paraId="4B042E6B" w14:textId="2304D60A" w:rsidR="00AA09BF" w:rsidRPr="006F134F" w:rsidRDefault="00AA09BF" w:rsidP="006F134F">
      <w:pPr>
        <w:spacing w:after="200"/>
        <w:ind w:left="360"/>
        <w:jc w:val="right"/>
        <w:rPr>
          <w:bCs/>
        </w:rPr>
      </w:pPr>
      <w:r w:rsidRPr="00AA09BF">
        <w:rPr>
          <w:bCs/>
        </w:rPr>
        <w:t>(</w:t>
      </w:r>
      <w:r w:rsidR="00CF79D8">
        <w:rPr>
          <w:bCs/>
        </w:rPr>
        <w:t>6</w:t>
      </w:r>
      <w:r w:rsidRPr="00AA09BF">
        <w:rPr>
          <w:bCs/>
        </w:rPr>
        <w:t xml:space="preserve"> Marks)</w:t>
      </w:r>
    </w:p>
    <w:p w14:paraId="7478F82E" w14:textId="7504BDA1" w:rsidR="00280F9A" w:rsidRPr="00B85B64" w:rsidRDefault="00280F9A" w:rsidP="00B85B64">
      <w:pPr>
        <w:pStyle w:val="ListParagraph"/>
        <w:numPr>
          <w:ilvl w:val="0"/>
          <w:numId w:val="21"/>
        </w:numPr>
        <w:spacing w:after="200" w:line="276" w:lineRule="auto"/>
        <w:rPr>
          <w:bCs/>
        </w:rPr>
      </w:pPr>
      <w:r w:rsidRPr="00B85B64">
        <w:rPr>
          <w:bCs/>
        </w:rPr>
        <w:br w:type="page"/>
      </w:r>
    </w:p>
    <w:p w14:paraId="2F432F88" w14:textId="77777777" w:rsidR="00280F9A" w:rsidRDefault="00280F9A" w:rsidP="00134EEE">
      <w:pPr>
        <w:spacing w:after="200" w:line="276" w:lineRule="auto"/>
        <w:ind w:left="-436"/>
        <w:jc w:val="right"/>
        <w:rPr>
          <w:bCs/>
        </w:rPr>
      </w:pPr>
    </w:p>
    <w:p w14:paraId="1C76B49A" w14:textId="77777777" w:rsidR="002A477A" w:rsidRDefault="002A477A" w:rsidP="00A24087">
      <w:pPr>
        <w:spacing w:after="200" w:line="276" w:lineRule="auto"/>
        <w:ind w:left="-436"/>
        <w:rPr>
          <w:b/>
        </w:rPr>
      </w:pPr>
    </w:p>
    <w:p w14:paraId="747F452E" w14:textId="77777777" w:rsidR="000A222E" w:rsidRDefault="000A222E" w:rsidP="00A24087">
      <w:pPr>
        <w:spacing w:after="200" w:line="276" w:lineRule="auto"/>
        <w:ind w:left="-436"/>
        <w:rPr>
          <w:b/>
        </w:rPr>
      </w:pPr>
    </w:p>
    <w:p w14:paraId="3083234F" w14:textId="3269B5F8" w:rsidR="00A24087" w:rsidRPr="00DB50F9" w:rsidRDefault="004A14BB" w:rsidP="00A24087">
      <w:pPr>
        <w:spacing w:after="200" w:line="276" w:lineRule="auto"/>
        <w:ind w:left="-436"/>
        <w:rPr>
          <w:b/>
        </w:rPr>
      </w:pPr>
      <w:r w:rsidRPr="00DB50F9">
        <w:rPr>
          <w:b/>
        </w:rPr>
        <w:t>Q</w:t>
      </w:r>
      <w:r w:rsidR="005E486C">
        <w:rPr>
          <w:b/>
        </w:rPr>
        <w:t>6</w:t>
      </w:r>
      <w:r w:rsidR="00DB50F9" w:rsidRPr="00DB50F9">
        <w:rPr>
          <w:b/>
        </w:rPr>
        <w:t>.</w:t>
      </w:r>
    </w:p>
    <w:p w14:paraId="6527C75F" w14:textId="349D0E6E" w:rsidR="00732B07" w:rsidRDefault="002A48E5" w:rsidP="00F1324F">
      <w:pPr>
        <w:pStyle w:val="ListParagraph"/>
        <w:numPr>
          <w:ilvl w:val="0"/>
          <w:numId w:val="16"/>
        </w:numPr>
        <w:spacing w:after="200" w:line="276" w:lineRule="auto"/>
      </w:pPr>
      <w:r>
        <w:t>E</w:t>
      </w:r>
      <w:r w:rsidR="005E486C">
        <w:t xml:space="preserve">xplain the </w:t>
      </w:r>
      <w:r w:rsidR="00BD2D50">
        <w:t>"</w:t>
      </w:r>
      <w:r w:rsidR="005E486C">
        <w:t>ACID</w:t>
      </w:r>
      <w:r w:rsidR="00BD2D50">
        <w:t>"</w:t>
      </w:r>
      <w:r w:rsidR="005E486C">
        <w:t xml:space="preserve"> concept associated with transactional processing. </w:t>
      </w:r>
    </w:p>
    <w:p w14:paraId="31B2D9BA" w14:textId="6FE97859" w:rsidR="00732B07" w:rsidRDefault="00732B07" w:rsidP="00481613">
      <w:pPr>
        <w:ind w:left="360"/>
        <w:jc w:val="right"/>
      </w:pPr>
      <w:r w:rsidRPr="00996CBF">
        <w:t>(</w:t>
      </w:r>
      <w:r w:rsidR="009F3031">
        <w:t>5</w:t>
      </w:r>
      <w:r w:rsidRPr="00996CBF">
        <w:t xml:space="preserve"> Marks)</w:t>
      </w:r>
    </w:p>
    <w:p w14:paraId="3C756A34" w14:textId="77777777" w:rsidR="00732B07" w:rsidRDefault="00732B07" w:rsidP="00347AD2">
      <w:pPr>
        <w:pStyle w:val="ListParagraph"/>
        <w:spacing w:after="200" w:line="276" w:lineRule="auto"/>
      </w:pPr>
    </w:p>
    <w:p w14:paraId="748746E1" w14:textId="77777777" w:rsidR="00E85798" w:rsidRDefault="00E85798" w:rsidP="00347AD2">
      <w:pPr>
        <w:pStyle w:val="ListParagraph"/>
        <w:spacing w:after="200" w:line="276" w:lineRule="auto"/>
      </w:pPr>
    </w:p>
    <w:p w14:paraId="11A84C59" w14:textId="5886DB36" w:rsidR="00457F01" w:rsidRDefault="00457F01" w:rsidP="00457F01">
      <w:pPr>
        <w:pStyle w:val="ListParagraph"/>
        <w:numPr>
          <w:ilvl w:val="0"/>
          <w:numId w:val="16"/>
        </w:numPr>
        <w:spacing w:after="200" w:line="276" w:lineRule="auto"/>
      </w:pPr>
      <w:r>
        <w:t xml:space="preserve">Explain the challenge of implementing transactions in a distributed </w:t>
      </w:r>
      <w:r w:rsidR="00D15EA8">
        <w:t xml:space="preserve">microservice-based </w:t>
      </w:r>
      <w:r w:rsidR="00855B25">
        <w:t>architecture</w:t>
      </w:r>
      <w:r>
        <w:t xml:space="preserve"> and suggest one potential approach to deal with the challenge if you are prepared to accept some business acceptable risks.</w:t>
      </w:r>
      <w:r w:rsidR="0072411A">
        <w:t xml:space="preserve"> Provide an example of a business risk and its potential business i</w:t>
      </w:r>
      <w:r w:rsidR="00524F81">
        <w:t xml:space="preserve">mpact </w:t>
      </w:r>
      <w:r w:rsidR="0072411A">
        <w:t>in this context.</w:t>
      </w:r>
    </w:p>
    <w:p w14:paraId="4D517789" w14:textId="77777777" w:rsidR="008E325D" w:rsidRDefault="008E325D" w:rsidP="008E325D">
      <w:pPr>
        <w:pStyle w:val="ListParagraph"/>
        <w:spacing w:after="200" w:line="276" w:lineRule="auto"/>
      </w:pPr>
    </w:p>
    <w:p w14:paraId="50F319EB" w14:textId="0059015C" w:rsidR="009A69EE" w:rsidRDefault="008E325D" w:rsidP="008E325D">
      <w:pPr>
        <w:pStyle w:val="ListParagraph"/>
        <w:numPr>
          <w:ilvl w:val="1"/>
          <w:numId w:val="16"/>
        </w:numPr>
        <w:spacing w:after="200" w:line="276" w:lineRule="auto"/>
      </w:pPr>
      <w:r>
        <w:t>Explanation of the challenge</w:t>
      </w:r>
    </w:p>
    <w:p w14:paraId="73834044" w14:textId="751CDB3D" w:rsidR="00347AD2" w:rsidRDefault="00347AD2" w:rsidP="00347AD2">
      <w:pPr>
        <w:ind w:left="360"/>
        <w:jc w:val="right"/>
      </w:pPr>
      <w:r w:rsidRPr="00996CBF">
        <w:t>(</w:t>
      </w:r>
      <w:r w:rsidR="002D7614">
        <w:t>3</w:t>
      </w:r>
      <w:r w:rsidRPr="00996CBF">
        <w:t xml:space="preserve"> Marks)</w:t>
      </w:r>
    </w:p>
    <w:p w14:paraId="7F176DB0" w14:textId="6938590F" w:rsidR="008E325D" w:rsidRDefault="001745D9" w:rsidP="00FC1F54">
      <w:pPr>
        <w:pStyle w:val="ListParagraph"/>
        <w:numPr>
          <w:ilvl w:val="1"/>
          <w:numId w:val="16"/>
        </w:numPr>
        <w:spacing w:after="200" w:line="276" w:lineRule="auto"/>
      </w:pPr>
      <w:r>
        <w:t>A potential solution</w:t>
      </w:r>
    </w:p>
    <w:p w14:paraId="40D7E403" w14:textId="60A6F62F" w:rsidR="008E325D" w:rsidRDefault="008E325D" w:rsidP="008E325D">
      <w:pPr>
        <w:ind w:left="360"/>
        <w:jc w:val="right"/>
      </w:pPr>
      <w:r w:rsidRPr="00996CBF">
        <w:t>(</w:t>
      </w:r>
      <w:r w:rsidR="002D7614">
        <w:t>3</w:t>
      </w:r>
      <w:r w:rsidRPr="00996CBF">
        <w:t xml:space="preserve"> Marks)</w:t>
      </w:r>
    </w:p>
    <w:p w14:paraId="036B9859" w14:textId="2743B169" w:rsidR="00FC1F54" w:rsidRDefault="001745D9" w:rsidP="00FC1F54">
      <w:pPr>
        <w:pStyle w:val="ListParagraph"/>
        <w:numPr>
          <w:ilvl w:val="1"/>
          <w:numId w:val="16"/>
        </w:numPr>
        <w:spacing w:after="200" w:line="276" w:lineRule="auto"/>
      </w:pPr>
      <w:r>
        <w:t>Example of business risk and potential impact</w:t>
      </w:r>
    </w:p>
    <w:p w14:paraId="51C03A04" w14:textId="199A32C8" w:rsidR="00FC1F54" w:rsidRDefault="00FC1F54" w:rsidP="00FC1F54">
      <w:pPr>
        <w:ind w:left="360"/>
        <w:jc w:val="right"/>
      </w:pPr>
      <w:r w:rsidRPr="00996CBF">
        <w:t>(</w:t>
      </w:r>
      <w:r w:rsidR="002D7614">
        <w:t>3</w:t>
      </w:r>
      <w:r w:rsidRPr="00996CBF">
        <w:t xml:space="preserve"> Marks)</w:t>
      </w:r>
    </w:p>
    <w:p w14:paraId="3D04E023" w14:textId="77777777" w:rsidR="008E325D" w:rsidRDefault="008E325D" w:rsidP="008E325D">
      <w:pPr>
        <w:ind w:left="360"/>
      </w:pPr>
    </w:p>
    <w:p w14:paraId="6290744A" w14:textId="77777777" w:rsidR="005E486C" w:rsidRDefault="005E486C" w:rsidP="005E486C">
      <w:pPr>
        <w:spacing w:after="200" w:line="276" w:lineRule="auto"/>
      </w:pPr>
    </w:p>
    <w:p w14:paraId="4206D612" w14:textId="6518D464" w:rsidR="00335430" w:rsidRDefault="00335430" w:rsidP="00335430">
      <w:pPr>
        <w:pStyle w:val="ListParagraph"/>
        <w:numPr>
          <w:ilvl w:val="0"/>
          <w:numId w:val="16"/>
        </w:numPr>
        <w:spacing w:after="200" w:line="276" w:lineRule="auto"/>
      </w:pPr>
      <w:r>
        <w:t xml:space="preserve">Most microservices need data from other microservices to do their work. Discuss the two main approaches to sharing data across microservices using a synchronous, and </w:t>
      </w:r>
      <w:r w:rsidR="00D17AF0">
        <w:t xml:space="preserve">an </w:t>
      </w:r>
      <w:r>
        <w:t xml:space="preserve">asynchronous approach. </w:t>
      </w:r>
    </w:p>
    <w:p w14:paraId="1B4F3E3E" w14:textId="77777777" w:rsidR="00335430" w:rsidRDefault="00335430" w:rsidP="00335430">
      <w:pPr>
        <w:pStyle w:val="ListParagraph"/>
        <w:spacing w:after="200" w:line="276" w:lineRule="auto"/>
      </w:pPr>
    </w:p>
    <w:p w14:paraId="4A1391DC" w14:textId="77777777" w:rsidR="00335430" w:rsidRDefault="00335430" w:rsidP="00335430">
      <w:pPr>
        <w:pStyle w:val="ListParagraph"/>
        <w:spacing w:after="200" w:line="276" w:lineRule="auto"/>
      </w:pPr>
      <w:r>
        <w:t>Provide an advantage and disadvantage of each approach that would be considered when choosing the most appropriate solution. Note, there are two key approaches for asynchronous messaging hence the difference in marks for each.</w:t>
      </w:r>
    </w:p>
    <w:p w14:paraId="6BCF8DBF" w14:textId="77777777" w:rsidR="00335430" w:rsidRDefault="00335430" w:rsidP="00335430">
      <w:pPr>
        <w:pStyle w:val="ListParagraph"/>
        <w:spacing w:after="200" w:line="276" w:lineRule="auto"/>
      </w:pPr>
    </w:p>
    <w:p w14:paraId="147DB6A6" w14:textId="0171C4C6" w:rsidR="00335430" w:rsidRDefault="00335430" w:rsidP="00851646">
      <w:pPr>
        <w:pStyle w:val="ListParagraph"/>
        <w:numPr>
          <w:ilvl w:val="1"/>
          <w:numId w:val="16"/>
        </w:numPr>
        <w:spacing w:after="200" w:line="276" w:lineRule="auto"/>
        <w:ind w:left="1440" w:hanging="447"/>
      </w:pPr>
      <w:r>
        <w:t>Synchronous messaging discussion, advantage, disadvantage</w:t>
      </w:r>
    </w:p>
    <w:p w14:paraId="35D4C543" w14:textId="77777777" w:rsidR="00335430" w:rsidRDefault="00335430" w:rsidP="00335430">
      <w:pPr>
        <w:ind w:left="360"/>
        <w:jc w:val="right"/>
      </w:pPr>
      <w:r w:rsidRPr="00996CBF">
        <w:t>(</w:t>
      </w:r>
      <w:r>
        <w:t>4</w:t>
      </w:r>
      <w:r w:rsidRPr="00996CBF">
        <w:t xml:space="preserve"> Marks)</w:t>
      </w:r>
    </w:p>
    <w:p w14:paraId="6517B2F5" w14:textId="77777777" w:rsidR="00294ACE" w:rsidRDefault="00294ACE" w:rsidP="00294ACE">
      <w:pPr>
        <w:ind w:left="360"/>
        <w:jc w:val="right"/>
      </w:pPr>
    </w:p>
    <w:p w14:paraId="4899545A" w14:textId="77777777" w:rsidR="00851646" w:rsidRDefault="00851646" w:rsidP="00294ACE">
      <w:pPr>
        <w:ind w:left="360"/>
        <w:jc w:val="right"/>
      </w:pPr>
    </w:p>
    <w:p w14:paraId="49AD1404" w14:textId="2FBDD6D8" w:rsidR="005A10C0" w:rsidRDefault="003D6E01" w:rsidP="00851646">
      <w:pPr>
        <w:pStyle w:val="ListParagraph"/>
        <w:numPr>
          <w:ilvl w:val="1"/>
          <w:numId w:val="16"/>
        </w:numPr>
        <w:spacing w:after="200" w:line="276" w:lineRule="auto"/>
        <w:ind w:left="1440" w:hanging="447"/>
      </w:pPr>
      <w:r>
        <w:t xml:space="preserve">Asynchronous messaging discussions, advantage of each, disadvantage of each. Note: the advantage and disadvantage for each should be different for </w:t>
      </w:r>
      <w:r w:rsidR="00E607BB">
        <w:t>these two</w:t>
      </w:r>
      <w:r>
        <w:t xml:space="preserve"> approach</w:t>
      </w:r>
      <w:r w:rsidR="00852BB1">
        <w:t>es</w:t>
      </w:r>
      <w:r>
        <w:t>.</w:t>
      </w:r>
    </w:p>
    <w:p w14:paraId="7B066533" w14:textId="0FE5B2E0" w:rsidR="003D6E01" w:rsidRDefault="003D6E01" w:rsidP="00851646">
      <w:pPr>
        <w:spacing w:after="200" w:line="276" w:lineRule="auto"/>
        <w:jc w:val="right"/>
      </w:pPr>
      <w:r w:rsidRPr="00996CBF">
        <w:t>(</w:t>
      </w:r>
      <w:r>
        <w:t>7</w:t>
      </w:r>
      <w:r w:rsidRPr="00996CBF">
        <w:t xml:space="preserve"> Marks)</w:t>
      </w:r>
    </w:p>
    <w:p w14:paraId="05490D6F" w14:textId="77777777" w:rsidR="0024070E" w:rsidRDefault="0024070E" w:rsidP="0024070E">
      <w:pPr>
        <w:pStyle w:val="ListParagraph"/>
      </w:pPr>
    </w:p>
    <w:p w14:paraId="51CD87D5" w14:textId="77777777" w:rsidR="0024070E" w:rsidRDefault="0024070E" w:rsidP="0024070E">
      <w:pPr>
        <w:pStyle w:val="ListParagraph"/>
        <w:spacing w:after="200" w:line="276" w:lineRule="auto"/>
      </w:pPr>
    </w:p>
    <w:sectPr w:rsidR="0024070E" w:rsidSect="00DF6569">
      <w:footerReference w:type="default" r:id="rId12"/>
      <w:pgSz w:w="11906" w:h="16838"/>
      <w:pgMar w:top="85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14E2A" w14:textId="77777777" w:rsidR="00480233" w:rsidRDefault="00480233" w:rsidP="001A5A0A">
      <w:r>
        <w:separator/>
      </w:r>
    </w:p>
  </w:endnote>
  <w:endnote w:type="continuationSeparator" w:id="0">
    <w:p w14:paraId="26BF8C60" w14:textId="77777777" w:rsidR="00480233" w:rsidRDefault="00480233" w:rsidP="001A5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399664"/>
      <w:docPartObj>
        <w:docPartGallery w:val="Page Numbers (Bottom of Page)"/>
        <w:docPartUnique/>
      </w:docPartObj>
    </w:sdtPr>
    <w:sdtEndPr/>
    <w:sdtContent>
      <w:sdt>
        <w:sdtPr>
          <w:id w:val="860082579"/>
          <w:docPartObj>
            <w:docPartGallery w:val="Page Numbers (Top of Page)"/>
            <w:docPartUnique/>
          </w:docPartObj>
        </w:sdtPr>
        <w:sdtEndPr/>
        <w:sdtContent>
          <w:p w14:paraId="73E3F3E7" w14:textId="59E34EF6" w:rsidR="00BE612D" w:rsidRPr="00E80287" w:rsidRDefault="00BE612D">
            <w:pPr>
              <w:pStyle w:val="Footer"/>
              <w:jc w:val="right"/>
            </w:pPr>
            <w:r w:rsidRPr="00E80287">
              <w:t xml:space="preserve">Page </w:t>
            </w:r>
            <w:r w:rsidRPr="00E80287">
              <w:fldChar w:fldCharType="begin"/>
            </w:r>
            <w:r w:rsidRPr="00E80287">
              <w:instrText xml:space="preserve"> PAGE </w:instrText>
            </w:r>
            <w:r w:rsidRPr="00E80287">
              <w:fldChar w:fldCharType="separate"/>
            </w:r>
            <w:r w:rsidR="00D24EE1" w:rsidRPr="00E80287">
              <w:rPr>
                <w:noProof/>
              </w:rPr>
              <w:t>1</w:t>
            </w:r>
            <w:r w:rsidRPr="00E80287">
              <w:fldChar w:fldCharType="end"/>
            </w:r>
            <w:r w:rsidRPr="00E80287">
              <w:t xml:space="preserve"> of </w:t>
            </w:r>
            <w:r w:rsidR="000E11EE">
              <w:fldChar w:fldCharType="begin"/>
            </w:r>
            <w:r w:rsidR="000E11EE">
              <w:instrText xml:space="preserve"> NUMPAGES  \# "0"  \* MERGEFORMAT </w:instrText>
            </w:r>
            <w:r w:rsidR="000E11EE">
              <w:fldChar w:fldCharType="separate"/>
            </w:r>
            <w:r w:rsidR="000E11EE">
              <w:t>13</w:t>
            </w:r>
            <w:r w:rsidR="000E11EE">
              <w:fldChar w:fldCharType="end"/>
            </w:r>
          </w:p>
        </w:sdtContent>
      </w:sdt>
    </w:sdtContent>
  </w:sdt>
  <w:p w14:paraId="73E3F3E8" w14:textId="77777777" w:rsidR="00BE612D" w:rsidRDefault="00BE6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B73EF" w14:textId="77777777" w:rsidR="00480233" w:rsidRDefault="00480233" w:rsidP="001A5A0A">
      <w:r>
        <w:separator/>
      </w:r>
    </w:p>
  </w:footnote>
  <w:footnote w:type="continuationSeparator" w:id="0">
    <w:p w14:paraId="6C4EA549" w14:textId="77777777" w:rsidR="00480233" w:rsidRDefault="00480233" w:rsidP="001A5A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711"/>
    <w:multiLevelType w:val="hybridMultilevel"/>
    <w:tmpl w:val="57B42E54"/>
    <w:lvl w:ilvl="0" w:tplc="0809001B">
      <w:start w:val="1"/>
      <w:numFmt w:val="lowerRoman"/>
      <w:lvlText w:val="%1."/>
      <w:lvlJc w:val="right"/>
      <w:pPr>
        <w:ind w:left="1364" w:hanging="360"/>
      </w:pPr>
      <w:rPr>
        <w:rFonts w:hint="default"/>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 w15:restartNumberingAfterBreak="0">
    <w:nsid w:val="07A15DF1"/>
    <w:multiLevelType w:val="hybridMultilevel"/>
    <w:tmpl w:val="4C50316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83B0247"/>
    <w:multiLevelType w:val="hybridMultilevel"/>
    <w:tmpl w:val="E9B8C014"/>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Cambria Math" w:hAnsi="Cambria Math" w:hint="default"/>
      </w:rPr>
    </w:lvl>
    <w:lvl w:ilvl="2" w:tplc="FFFFFFFF" w:tentative="1">
      <w:start w:val="1"/>
      <w:numFmt w:val="bullet"/>
      <w:lvlText w:val="▸"/>
      <w:lvlJc w:val="left"/>
      <w:pPr>
        <w:tabs>
          <w:tab w:val="num" w:pos="2160"/>
        </w:tabs>
        <w:ind w:left="2160" w:hanging="360"/>
      </w:pPr>
      <w:rPr>
        <w:rFonts w:ascii="Cambria Math" w:hAnsi="Cambria Math" w:hint="default"/>
      </w:rPr>
    </w:lvl>
    <w:lvl w:ilvl="3" w:tplc="FFFFFFFF" w:tentative="1">
      <w:start w:val="1"/>
      <w:numFmt w:val="bullet"/>
      <w:lvlText w:val="▸"/>
      <w:lvlJc w:val="left"/>
      <w:pPr>
        <w:tabs>
          <w:tab w:val="num" w:pos="2880"/>
        </w:tabs>
        <w:ind w:left="2880" w:hanging="360"/>
      </w:pPr>
      <w:rPr>
        <w:rFonts w:ascii="Cambria Math" w:hAnsi="Cambria Math" w:hint="default"/>
      </w:rPr>
    </w:lvl>
    <w:lvl w:ilvl="4" w:tplc="FFFFFFFF" w:tentative="1">
      <w:start w:val="1"/>
      <w:numFmt w:val="bullet"/>
      <w:lvlText w:val="▸"/>
      <w:lvlJc w:val="left"/>
      <w:pPr>
        <w:tabs>
          <w:tab w:val="num" w:pos="3600"/>
        </w:tabs>
        <w:ind w:left="3600" w:hanging="360"/>
      </w:pPr>
      <w:rPr>
        <w:rFonts w:ascii="Cambria Math" w:hAnsi="Cambria Math" w:hint="default"/>
      </w:rPr>
    </w:lvl>
    <w:lvl w:ilvl="5" w:tplc="FFFFFFFF" w:tentative="1">
      <w:start w:val="1"/>
      <w:numFmt w:val="bullet"/>
      <w:lvlText w:val="▸"/>
      <w:lvlJc w:val="left"/>
      <w:pPr>
        <w:tabs>
          <w:tab w:val="num" w:pos="4320"/>
        </w:tabs>
        <w:ind w:left="4320" w:hanging="360"/>
      </w:pPr>
      <w:rPr>
        <w:rFonts w:ascii="Cambria Math" w:hAnsi="Cambria Math" w:hint="default"/>
      </w:rPr>
    </w:lvl>
    <w:lvl w:ilvl="6" w:tplc="FFFFFFFF" w:tentative="1">
      <w:start w:val="1"/>
      <w:numFmt w:val="bullet"/>
      <w:lvlText w:val="▸"/>
      <w:lvlJc w:val="left"/>
      <w:pPr>
        <w:tabs>
          <w:tab w:val="num" w:pos="5040"/>
        </w:tabs>
        <w:ind w:left="5040" w:hanging="360"/>
      </w:pPr>
      <w:rPr>
        <w:rFonts w:ascii="Cambria Math" w:hAnsi="Cambria Math" w:hint="default"/>
      </w:rPr>
    </w:lvl>
    <w:lvl w:ilvl="7" w:tplc="FFFFFFFF" w:tentative="1">
      <w:start w:val="1"/>
      <w:numFmt w:val="bullet"/>
      <w:lvlText w:val="▸"/>
      <w:lvlJc w:val="left"/>
      <w:pPr>
        <w:tabs>
          <w:tab w:val="num" w:pos="5760"/>
        </w:tabs>
        <w:ind w:left="5760" w:hanging="360"/>
      </w:pPr>
      <w:rPr>
        <w:rFonts w:ascii="Cambria Math" w:hAnsi="Cambria Math" w:hint="default"/>
      </w:rPr>
    </w:lvl>
    <w:lvl w:ilvl="8" w:tplc="FFFFFFFF" w:tentative="1">
      <w:start w:val="1"/>
      <w:numFmt w:val="bullet"/>
      <w:lvlText w:val="▸"/>
      <w:lvlJc w:val="left"/>
      <w:pPr>
        <w:tabs>
          <w:tab w:val="num" w:pos="6480"/>
        </w:tabs>
        <w:ind w:left="6480" w:hanging="360"/>
      </w:pPr>
      <w:rPr>
        <w:rFonts w:ascii="Cambria Math" w:hAnsi="Cambria Math" w:hint="default"/>
      </w:rPr>
    </w:lvl>
  </w:abstractNum>
  <w:abstractNum w:abstractNumId="3" w15:restartNumberingAfterBreak="0">
    <w:nsid w:val="14BB0534"/>
    <w:multiLevelType w:val="hybridMultilevel"/>
    <w:tmpl w:val="DBF61A84"/>
    <w:lvl w:ilvl="0" w:tplc="DA2E9148">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7D0322"/>
    <w:multiLevelType w:val="hybridMultilevel"/>
    <w:tmpl w:val="8C1C8D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F3590"/>
    <w:multiLevelType w:val="hybridMultilevel"/>
    <w:tmpl w:val="0CA21B0C"/>
    <w:lvl w:ilvl="0" w:tplc="83A828DC">
      <w:start w:val="1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C9F0E59"/>
    <w:multiLevelType w:val="hybridMultilevel"/>
    <w:tmpl w:val="E7D20FA6"/>
    <w:lvl w:ilvl="0" w:tplc="FE9EB57C">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691DC1"/>
    <w:multiLevelType w:val="hybridMultilevel"/>
    <w:tmpl w:val="96B08B88"/>
    <w:lvl w:ilvl="0" w:tplc="08090019">
      <w:start w:val="1"/>
      <w:numFmt w:val="lowerLetter"/>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9B7910"/>
    <w:multiLevelType w:val="hybridMultilevel"/>
    <w:tmpl w:val="C472D8B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D564328"/>
    <w:multiLevelType w:val="hybridMultilevel"/>
    <w:tmpl w:val="40E63EF2"/>
    <w:lvl w:ilvl="0" w:tplc="0809001B">
      <w:start w:val="1"/>
      <w:numFmt w:val="lowerRoman"/>
      <w:lvlText w:val="%1."/>
      <w:lvlJc w:val="right"/>
      <w:pPr>
        <w:ind w:left="1364" w:hanging="360"/>
      </w:p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0" w15:restartNumberingAfterBreak="0">
    <w:nsid w:val="3ED24D58"/>
    <w:multiLevelType w:val="hybridMultilevel"/>
    <w:tmpl w:val="F06AAF58"/>
    <w:lvl w:ilvl="0" w:tplc="0809001B">
      <w:start w:val="1"/>
      <w:numFmt w:val="lowerRoman"/>
      <w:lvlText w:val="%1."/>
      <w:lvlJc w:val="right"/>
      <w:pPr>
        <w:ind w:left="1364" w:hanging="360"/>
      </w:p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1" w15:restartNumberingAfterBreak="0">
    <w:nsid w:val="3FB25F26"/>
    <w:multiLevelType w:val="hybridMultilevel"/>
    <w:tmpl w:val="0344BF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A33949"/>
    <w:multiLevelType w:val="hybridMultilevel"/>
    <w:tmpl w:val="E10C256C"/>
    <w:lvl w:ilvl="0" w:tplc="FFFFFFFF">
      <w:start w:val="1"/>
      <w:numFmt w:val="lowerLetter"/>
      <w:lvlText w:val="%1."/>
      <w:lvlJc w:val="left"/>
      <w:pPr>
        <w:ind w:left="720" w:hanging="360"/>
      </w:pPr>
      <w:rPr>
        <w:rFonts w:hint="default"/>
      </w:rPr>
    </w:lvl>
    <w:lvl w:ilvl="1" w:tplc="0809001B">
      <w:start w:val="1"/>
      <w:numFmt w:val="lowerRoman"/>
      <w:lvlText w:val="%2."/>
      <w:lvlJc w:val="right"/>
      <w:pPr>
        <w:ind w:left="136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385940"/>
    <w:multiLevelType w:val="hybridMultilevel"/>
    <w:tmpl w:val="2E12E1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2250ABC"/>
    <w:multiLevelType w:val="hybridMultilevel"/>
    <w:tmpl w:val="EDE4EE1C"/>
    <w:lvl w:ilvl="0" w:tplc="D49285B0">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4B6B5A"/>
    <w:multiLevelType w:val="hybridMultilevel"/>
    <w:tmpl w:val="551C8F1E"/>
    <w:lvl w:ilvl="0" w:tplc="92E6FF5E">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 w15:restartNumberingAfterBreak="0">
    <w:nsid w:val="57DB3794"/>
    <w:multiLevelType w:val="hybridMultilevel"/>
    <w:tmpl w:val="C75C9036"/>
    <w:lvl w:ilvl="0" w:tplc="F42E1D20">
      <w:start w:val="3"/>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7" w15:restartNumberingAfterBreak="0">
    <w:nsid w:val="5E595014"/>
    <w:multiLevelType w:val="hybridMultilevel"/>
    <w:tmpl w:val="C11E37C0"/>
    <w:lvl w:ilvl="0" w:tplc="0809001B">
      <w:start w:val="1"/>
      <w:numFmt w:val="lowerRoman"/>
      <w:lvlText w:val="%1."/>
      <w:lvlJc w:val="right"/>
      <w:pPr>
        <w:ind w:left="1364" w:hanging="360"/>
      </w:p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8" w15:restartNumberingAfterBreak="0">
    <w:nsid w:val="60C665BE"/>
    <w:multiLevelType w:val="hybridMultilevel"/>
    <w:tmpl w:val="22929A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6407ED7"/>
    <w:multiLevelType w:val="hybridMultilevel"/>
    <w:tmpl w:val="22929A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C7724B"/>
    <w:multiLevelType w:val="hybridMultilevel"/>
    <w:tmpl w:val="E722C3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CB09EE"/>
    <w:multiLevelType w:val="hybridMultilevel"/>
    <w:tmpl w:val="8AE60C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5CD0D2A"/>
    <w:multiLevelType w:val="hybridMultilevel"/>
    <w:tmpl w:val="705E3A88"/>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23" w15:restartNumberingAfterBreak="0">
    <w:nsid w:val="78D3000B"/>
    <w:multiLevelType w:val="hybridMultilevel"/>
    <w:tmpl w:val="9438C4FC"/>
    <w:lvl w:ilvl="0" w:tplc="08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8F51FC8"/>
    <w:multiLevelType w:val="hybridMultilevel"/>
    <w:tmpl w:val="39B2B90E"/>
    <w:lvl w:ilvl="0" w:tplc="57024952">
      <w:start w:val="3"/>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5" w15:restartNumberingAfterBreak="0">
    <w:nsid w:val="7959101D"/>
    <w:multiLevelType w:val="hybridMultilevel"/>
    <w:tmpl w:val="12468908"/>
    <w:lvl w:ilvl="0" w:tplc="F8E4032C">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25991">
    <w:abstractNumId w:val="14"/>
  </w:num>
  <w:num w:numId="2" w16cid:durableId="1378047204">
    <w:abstractNumId w:val="7"/>
  </w:num>
  <w:num w:numId="3" w16cid:durableId="1789202143">
    <w:abstractNumId w:val="13"/>
  </w:num>
  <w:num w:numId="4" w16cid:durableId="172771664">
    <w:abstractNumId w:val="15"/>
  </w:num>
  <w:num w:numId="5" w16cid:durableId="654333578">
    <w:abstractNumId w:val="2"/>
  </w:num>
  <w:num w:numId="6" w16cid:durableId="1367366496">
    <w:abstractNumId w:val="4"/>
  </w:num>
  <w:num w:numId="7" w16cid:durableId="1524635330">
    <w:abstractNumId w:val="23"/>
  </w:num>
  <w:num w:numId="8" w16cid:durableId="765998850">
    <w:abstractNumId w:val="21"/>
  </w:num>
  <w:num w:numId="9" w16cid:durableId="2126994743">
    <w:abstractNumId w:val="11"/>
  </w:num>
  <w:num w:numId="10" w16cid:durableId="652686194">
    <w:abstractNumId w:val="3"/>
  </w:num>
  <w:num w:numId="11" w16cid:durableId="316540082">
    <w:abstractNumId w:val="5"/>
  </w:num>
  <w:num w:numId="12" w16cid:durableId="1943414639">
    <w:abstractNumId w:val="25"/>
  </w:num>
  <w:num w:numId="13" w16cid:durableId="1827356288">
    <w:abstractNumId w:val="18"/>
  </w:num>
  <w:num w:numId="14" w16cid:durableId="2068840648">
    <w:abstractNumId w:val="20"/>
  </w:num>
  <w:num w:numId="15" w16cid:durableId="1327172052">
    <w:abstractNumId w:val="19"/>
  </w:num>
  <w:num w:numId="16" w16cid:durableId="1430585692">
    <w:abstractNumId w:val="12"/>
  </w:num>
  <w:num w:numId="17" w16cid:durableId="536089318">
    <w:abstractNumId w:val="24"/>
  </w:num>
  <w:num w:numId="18" w16cid:durableId="208616137">
    <w:abstractNumId w:val="16"/>
  </w:num>
  <w:num w:numId="19" w16cid:durableId="282158453">
    <w:abstractNumId w:val="6"/>
  </w:num>
  <w:num w:numId="20" w16cid:durableId="381171674">
    <w:abstractNumId w:val="22"/>
  </w:num>
  <w:num w:numId="21" w16cid:durableId="1554805480">
    <w:abstractNumId w:val="0"/>
  </w:num>
  <w:num w:numId="22" w16cid:durableId="696930280">
    <w:abstractNumId w:val="8"/>
  </w:num>
  <w:num w:numId="23" w16cid:durableId="1651515725">
    <w:abstractNumId w:val="10"/>
  </w:num>
  <w:num w:numId="24" w16cid:durableId="1097678061">
    <w:abstractNumId w:val="1"/>
  </w:num>
  <w:num w:numId="25" w16cid:durableId="855120606">
    <w:abstractNumId w:val="17"/>
  </w:num>
  <w:num w:numId="26" w16cid:durableId="1917858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133"/>
    <w:rsid w:val="00003B96"/>
    <w:rsid w:val="00005BC8"/>
    <w:rsid w:val="00005C32"/>
    <w:rsid w:val="000122E0"/>
    <w:rsid w:val="000140AC"/>
    <w:rsid w:val="00025B34"/>
    <w:rsid w:val="00026D0C"/>
    <w:rsid w:val="00032612"/>
    <w:rsid w:val="000402A8"/>
    <w:rsid w:val="00040333"/>
    <w:rsid w:val="00041B33"/>
    <w:rsid w:val="00056D38"/>
    <w:rsid w:val="00070FB2"/>
    <w:rsid w:val="00080D4B"/>
    <w:rsid w:val="00093567"/>
    <w:rsid w:val="000973AF"/>
    <w:rsid w:val="000A222E"/>
    <w:rsid w:val="000A2E8E"/>
    <w:rsid w:val="000A44AE"/>
    <w:rsid w:val="000A4CF8"/>
    <w:rsid w:val="000A59F6"/>
    <w:rsid w:val="000A7639"/>
    <w:rsid w:val="000B11D3"/>
    <w:rsid w:val="000B6276"/>
    <w:rsid w:val="000B7A6F"/>
    <w:rsid w:val="000C5054"/>
    <w:rsid w:val="000E08C2"/>
    <w:rsid w:val="000E11EE"/>
    <w:rsid w:val="000E3E72"/>
    <w:rsid w:val="000F5A12"/>
    <w:rsid w:val="000F5D27"/>
    <w:rsid w:val="001003B0"/>
    <w:rsid w:val="00101FBA"/>
    <w:rsid w:val="00106DBA"/>
    <w:rsid w:val="00125941"/>
    <w:rsid w:val="00126533"/>
    <w:rsid w:val="001338A7"/>
    <w:rsid w:val="00134EEE"/>
    <w:rsid w:val="00143725"/>
    <w:rsid w:val="00146D17"/>
    <w:rsid w:val="00150254"/>
    <w:rsid w:val="001525CD"/>
    <w:rsid w:val="00154C07"/>
    <w:rsid w:val="001553C9"/>
    <w:rsid w:val="00165346"/>
    <w:rsid w:val="00173A31"/>
    <w:rsid w:val="001745D9"/>
    <w:rsid w:val="001827EC"/>
    <w:rsid w:val="001855D5"/>
    <w:rsid w:val="001860DC"/>
    <w:rsid w:val="00195E24"/>
    <w:rsid w:val="001978C1"/>
    <w:rsid w:val="001A1330"/>
    <w:rsid w:val="001A5A0A"/>
    <w:rsid w:val="001B0BA7"/>
    <w:rsid w:val="001B0C9D"/>
    <w:rsid w:val="001B30C3"/>
    <w:rsid w:val="001C3FAD"/>
    <w:rsid w:val="001D3C71"/>
    <w:rsid w:val="001D799B"/>
    <w:rsid w:val="001E317C"/>
    <w:rsid w:val="001E4D5E"/>
    <w:rsid w:val="001E5AB3"/>
    <w:rsid w:val="001F5587"/>
    <w:rsid w:val="00203ED8"/>
    <w:rsid w:val="00214D0C"/>
    <w:rsid w:val="00216520"/>
    <w:rsid w:val="00220F2E"/>
    <w:rsid w:val="00224DB8"/>
    <w:rsid w:val="00232C5D"/>
    <w:rsid w:val="00233048"/>
    <w:rsid w:val="00235013"/>
    <w:rsid w:val="0024070E"/>
    <w:rsid w:val="0024753A"/>
    <w:rsid w:val="00253121"/>
    <w:rsid w:val="0025523B"/>
    <w:rsid w:val="00275D61"/>
    <w:rsid w:val="00280F9A"/>
    <w:rsid w:val="00285276"/>
    <w:rsid w:val="00293196"/>
    <w:rsid w:val="002946D5"/>
    <w:rsid w:val="00294ACE"/>
    <w:rsid w:val="002956A9"/>
    <w:rsid w:val="002A477A"/>
    <w:rsid w:val="002A47F5"/>
    <w:rsid w:val="002A48E5"/>
    <w:rsid w:val="002D5E25"/>
    <w:rsid w:val="002D7614"/>
    <w:rsid w:val="002E457B"/>
    <w:rsid w:val="002E4B86"/>
    <w:rsid w:val="002F0DB0"/>
    <w:rsid w:val="002F2770"/>
    <w:rsid w:val="002F451B"/>
    <w:rsid w:val="002F5A6E"/>
    <w:rsid w:val="002F5AA0"/>
    <w:rsid w:val="00301F7E"/>
    <w:rsid w:val="00302160"/>
    <w:rsid w:val="0030593B"/>
    <w:rsid w:val="003134E6"/>
    <w:rsid w:val="00313C88"/>
    <w:rsid w:val="00320092"/>
    <w:rsid w:val="00335430"/>
    <w:rsid w:val="00340B65"/>
    <w:rsid w:val="00347AD2"/>
    <w:rsid w:val="0035075D"/>
    <w:rsid w:val="00351DE3"/>
    <w:rsid w:val="00364F11"/>
    <w:rsid w:val="00373E7B"/>
    <w:rsid w:val="003743FC"/>
    <w:rsid w:val="003768A9"/>
    <w:rsid w:val="003777C5"/>
    <w:rsid w:val="003839E5"/>
    <w:rsid w:val="003853DD"/>
    <w:rsid w:val="00385985"/>
    <w:rsid w:val="00387627"/>
    <w:rsid w:val="003939F0"/>
    <w:rsid w:val="003B4422"/>
    <w:rsid w:val="003D124F"/>
    <w:rsid w:val="003D4DD3"/>
    <w:rsid w:val="003D5193"/>
    <w:rsid w:val="003D6E01"/>
    <w:rsid w:val="003F2D5B"/>
    <w:rsid w:val="003F4134"/>
    <w:rsid w:val="003F5B78"/>
    <w:rsid w:val="003F765B"/>
    <w:rsid w:val="003F7854"/>
    <w:rsid w:val="004067E7"/>
    <w:rsid w:val="004118B5"/>
    <w:rsid w:val="004130AD"/>
    <w:rsid w:val="00416E25"/>
    <w:rsid w:val="00420ADC"/>
    <w:rsid w:val="004311B9"/>
    <w:rsid w:val="004345E1"/>
    <w:rsid w:val="00437E6E"/>
    <w:rsid w:val="004433AB"/>
    <w:rsid w:val="004453D5"/>
    <w:rsid w:val="00446487"/>
    <w:rsid w:val="004471E8"/>
    <w:rsid w:val="00454091"/>
    <w:rsid w:val="00457F01"/>
    <w:rsid w:val="00461423"/>
    <w:rsid w:val="00461736"/>
    <w:rsid w:val="00465042"/>
    <w:rsid w:val="004678A2"/>
    <w:rsid w:val="00480233"/>
    <w:rsid w:val="00480B58"/>
    <w:rsid w:val="00481613"/>
    <w:rsid w:val="00481AE5"/>
    <w:rsid w:val="00485954"/>
    <w:rsid w:val="00485DEB"/>
    <w:rsid w:val="0048795A"/>
    <w:rsid w:val="00487AD4"/>
    <w:rsid w:val="00490CD9"/>
    <w:rsid w:val="00494197"/>
    <w:rsid w:val="004A14BB"/>
    <w:rsid w:val="004A6A45"/>
    <w:rsid w:val="004A6CBF"/>
    <w:rsid w:val="004A6FF2"/>
    <w:rsid w:val="004C4BEB"/>
    <w:rsid w:val="004C4EDB"/>
    <w:rsid w:val="004C5C5E"/>
    <w:rsid w:val="004C68D2"/>
    <w:rsid w:val="004D25FA"/>
    <w:rsid w:val="004E0062"/>
    <w:rsid w:val="004E2A60"/>
    <w:rsid w:val="004F0770"/>
    <w:rsid w:val="004F5E64"/>
    <w:rsid w:val="004F6BB8"/>
    <w:rsid w:val="004F7D72"/>
    <w:rsid w:val="00503A9D"/>
    <w:rsid w:val="00507353"/>
    <w:rsid w:val="00507EFC"/>
    <w:rsid w:val="00510B70"/>
    <w:rsid w:val="00512144"/>
    <w:rsid w:val="005129DA"/>
    <w:rsid w:val="00513777"/>
    <w:rsid w:val="005145C3"/>
    <w:rsid w:val="005178EB"/>
    <w:rsid w:val="00523D7C"/>
    <w:rsid w:val="00524F81"/>
    <w:rsid w:val="0052712C"/>
    <w:rsid w:val="005311C7"/>
    <w:rsid w:val="00531EC4"/>
    <w:rsid w:val="00534CEC"/>
    <w:rsid w:val="00540377"/>
    <w:rsid w:val="00541E56"/>
    <w:rsid w:val="00547DA6"/>
    <w:rsid w:val="005611D4"/>
    <w:rsid w:val="005665CE"/>
    <w:rsid w:val="005701F5"/>
    <w:rsid w:val="00575017"/>
    <w:rsid w:val="0058456D"/>
    <w:rsid w:val="00584845"/>
    <w:rsid w:val="00585319"/>
    <w:rsid w:val="0058739C"/>
    <w:rsid w:val="005903A0"/>
    <w:rsid w:val="0059587B"/>
    <w:rsid w:val="005A10C0"/>
    <w:rsid w:val="005A473D"/>
    <w:rsid w:val="005B2031"/>
    <w:rsid w:val="005B4AA2"/>
    <w:rsid w:val="005C1215"/>
    <w:rsid w:val="005D47C7"/>
    <w:rsid w:val="005D52B1"/>
    <w:rsid w:val="005D6ED2"/>
    <w:rsid w:val="005D6F87"/>
    <w:rsid w:val="005E486C"/>
    <w:rsid w:val="005E6252"/>
    <w:rsid w:val="005E75DA"/>
    <w:rsid w:val="005F020A"/>
    <w:rsid w:val="005F14EB"/>
    <w:rsid w:val="005F172F"/>
    <w:rsid w:val="005F237F"/>
    <w:rsid w:val="005F54CE"/>
    <w:rsid w:val="00601398"/>
    <w:rsid w:val="00601B74"/>
    <w:rsid w:val="00602485"/>
    <w:rsid w:val="006067C1"/>
    <w:rsid w:val="00611505"/>
    <w:rsid w:val="00615CF5"/>
    <w:rsid w:val="00617D65"/>
    <w:rsid w:val="00624EE2"/>
    <w:rsid w:val="00632254"/>
    <w:rsid w:val="00635F7F"/>
    <w:rsid w:val="0064317F"/>
    <w:rsid w:val="006461C0"/>
    <w:rsid w:val="00646973"/>
    <w:rsid w:val="00646A2B"/>
    <w:rsid w:val="00647888"/>
    <w:rsid w:val="006529A2"/>
    <w:rsid w:val="006552EF"/>
    <w:rsid w:val="0066576A"/>
    <w:rsid w:val="00665B2E"/>
    <w:rsid w:val="00667464"/>
    <w:rsid w:val="00670165"/>
    <w:rsid w:val="00672586"/>
    <w:rsid w:val="00673405"/>
    <w:rsid w:val="00673BE0"/>
    <w:rsid w:val="0067456F"/>
    <w:rsid w:val="00682176"/>
    <w:rsid w:val="00683270"/>
    <w:rsid w:val="006849C5"/>
    <w:rsid w:val="00684F8E"/>
    <w:rsid w:val="00687B7A"/>
    <w:rsid w:val="00690D91"/>
    <w:rsid w:val="00694DE4"/>
    <w:rsid w:val="006A2D18"/>
    <w:rsid w:val="006B390F"/>
    <w:rsid w:val="006B4139"/>
    <w:rsid w:val="006B484A"/>
    <w:rsid w:val="006B72C1"/>
    <w:rsid w:val="006C3FD1"/>
    <w:rsid w:val="006C71BD"/>
    <w:rsid w:val="006D0494"/>
    <w:rsid w:val="006D117E"/>
    <w:rsid w:val="006D47DA"/>
    <w:rsid w:val="006E29D7"/>
    <w:rsid w:val="006E54A1"/>
    <w:rsid w:val="006F134F"/>
    <w:rsid w:val="006F2433"/>
    <w:rsid w:val="006F7135"/>
    <w:rsid w:val="0070188B"/>
    <w:rsid w:val="00706F50"/>
    <w:rsid w:val="00712862"/>
    <w:rsid w:val="007137FE"/>
    <w:rsid w:val="00722D65"/>
    <w:rsid w:val="0072411A"/>
    <w:rsid w:val="00732B07"/>
    <w:rsid w:val="00741BD9"/>
    <w:rsid w:val="007505B3"/>
    <w:rsid w:val="00754A10"/>
    <w:rsid w:val="0077082C"/>
    <w:rsid w:val="00773114"/>
    <w:rsid w:val="00774283"/>
    <w:rsid w:val="00782C61"/>
    <w:rsid w:val="007916A3"/>
    <w:rsid w:val="00792443"/>
    <w:rsid w:val="0079554E"/>
    <w:rsid w:val="007A63E9"/>
    <w:rsid w:val="007B33C3"/>
    <w:rsid w:val="007C2CE8"/>
    <w:rsid w:val="007C326E"/>
    <w:rsid w:val="007C4C58"/>
    <w:rsid w:val="007D5DCF"/>
    <w:rsid w:val="007D6193"/>
    <w:rsid w:val="007E06B8"/>
    <w:rsid w:val="007F3E3E"/>
    <w:rsid w:val="007F456C"/>
    <w:rsid w:val="007F4DB9"/>
    <w:rsid w:val="008038BF"/>
    <w:rsid w:val="00804428"/>
    <w:rsid w:val="0082455E"/>
    <w:rsid w:val="00825152"/>
    <w:rsid w:val="00825A5B"/>
    <w:rsid w:val="008368F1"/>
    <w:rsid w:val="00837F38"/>
    <w:rsid w:val="00841D94"/>
    <w:rsid w:val="008428FD"/>
    <w:rsid w:val="00843924"/>
    <w:rsid w:val="00843CE6"/>
    <w:rsid w:val="00851646"/>
    <w:rsid w:val="00851849"/>
    <w:rsid w:val="008519F5"/>
    <w:rsid w:val="00852BB1"/>
    <w:rsid w:val="00855B25"/>
    <w:rsid w:val="00861A32"/>
    <w:rsid w:val="00861ABC"/>
    <w:rsid w:val="0086577C"/>
    <w:rsid w:val="00865F39"/>
    <w:rsid w:val="00883059"/>
    <w:rsid w:val="008847BE"/>
    <w:rsid w:val="00886BD8"/>
    <w:rsid w:val="0089310C"/>
    <w:rsid w:val="008A3B8A"/>
    <w:rsid w:val="008A5B9E"/>
    <w:rsid w:val="008A5E53"/>
    <w:rsid w:val="008A5F5C"/>
    <w:rsid w:val="008B0C46"/>
    <w:rsid w:val="008B62FE"/>
    <w:rsid w:val="008D0336"/>
    <w:rsid w:val="008D6006"/>
    <w:rsid w:val="008E2DA4"/>
    <w:rsid w:val="008E325D"/>
    <w:rsid w:val="008E4D21"/>
    <w:rsid w:val="008F1036"/>
    <w:rsid w:val="008F2180"/>
    <w:rsid w:val="00900CB1"/>
    <w:rsid w:val="00904670"/>
    <w:rsid w:val="0092349D"/>
    <w:rsid w:val="00925E92"/>
    <w:rsid w:val="009313C6"/>
    <w:rsid w:val="009358CF"/>
    <w:rsid w:val="00942F91"/>
    <w:rsid w:val="009430A2"/>
    <w:rsid w:val="00944C1D"/>
    <w:rsid w:val="00947AEC"/>
    <w:rsid w:val="00952935"/>
    <w:rsid w:val="009568A6"/>
    <w:rsid w:val="00960052"/>
    <w:rsid w:val="0096383D"/>
    <w:rsid w:val="00972753"/>
    <w:rsid w:val="00981DEC"/>
    <w:rsid w:val="00983AF9"/>
    <w:rsid w:val="009845D8"/>
    <w:rsid w:val="00992EEB"/>
    <w:rsid w:val="009957BF"/>
    <w:rsid w:val="00996CBF"/>
    <w:rsid w:val="009A63BE"/>
    <w:rsid w:val="009A69EE"/>
    <w:rsid w:val="009B0074"/>
    <w:rsid w:val="009B01DC"/>
    <w:rsid w:val="009B3A04"/>
    <w:rsid w:val="009D3E0F"/>
    <w:rsid w:val="009E35D3"/>
    <w:rsid w:val="009F1454"/>
    <w:rsid w:val="009F1657"/>
    <w:rsid w:val="009F3031"/>
    <w:rsid w:val="009F5089"/>
    <w:rsid w:val="00A036D2"/>
    <w:rsid w:val="00A038A5"/>
    <w:rsid w:val="00A134A6"/>
    <w:rsid w:val="00A15A20"/>
    <w:rsid w:val="00A1618F"/>
    <w:rsid w:val="00A20C60"/>
    <w:rsid w:val="00A22182"/>
    <w:rsid w:val="00A22DAD"/>
    <w:rsid w:val="00A24087"/>
    <w:rsid w:val="00A26095"/>
    <w:rsid w:val="00A2785D"/>
    <w:rsid w:val="00A36111"/>
    <w:rsid w:val="00A36BF3"/>
    <w:rsid w:val="00A54421"/>
    <w:rsid w:val="00A56326"/>
    <w:rsid w:val="00A62A0D"/>
    <w:rsid w:val="00A650BF"/>
    <w:rsid w:val="00A7731D"/>
    <w:rsid w:val="00A833C6"/>
    <w:rsid w:val="00A83E34"/>
    <w:rsid w:val="00A86EA1"/>
    <w:rsid w:val="00A93068"/>
    <w:rsid w:val="00AA09BF"/>
    <w:rsid w:val="00AA5526"/>
    <w:rsid w:val="00AA5CA4"/>
    <w:rsid w:val="00AB5EF4"/>
    <w:rsid w:val="00AC1645"/>
    <w:rsid w:val="00AC40B6"/>
    <w:rsid w:val="00AC5862"/>
    <w:rsid w:val="00AC7A3C"/>
    <w:rsid w:val="00AD1096"/>
    <w:rsid w:val="00AD35AA"/>
    <w:rsid w:val="00AD45EE"/>
    <w:rsid w:val="00AD5994"/>
    <w:rsid w:val="00AE50EB"/>
    <w:rsid w:val="00AE6088"/>
    <w:rsid w:val="00AF4040"/>
    <w:rsid w:val="00B04DDF"/>
    <w:rsid w:val="00B11D8B"/>
    <w:rsid w:val="00B11EDC"/>
    <w:rsid w:val="00B15F26"/>
    <w:rsid w:val="00B34A37"/>
    <w:rsid w:val="00B35258"/>
    <w:rsid w:val="00B53398"/>
    <w:rsid w:val="00B57574"/>
    <w:rsid w:val="00B646BC"/>
    <w:rsid w:val="00B66B85"/>
    <w:rsid w:val="00B70668"/>
    <w:rsid w:val="00B733E2"/>
    <w:rsid w:val="00B77947"/>
    <w:rsid w:val="00B779EC"/>
    <w:rsid w:val="00B8264C"/>
    <w:rsid w:val="00B85B64"/>
    <w:rsid w:val="00B91927"/>
    <w:rsid w:val="00B92B08"/>
    <w:rsid w:val="00B92D7D"/>
    <w:rsid w:val="00BA040B"/>
    <w:rsid w:val="00BA5882"/>
    <w:rsid w:val="00BA5C0D"/>
    <w:rsid w:val="00BA5ED4"/>
    <w:rsid w:val="00BB27BB"/>
    <w:rsid w:val="00BC183D"/>
    <w:rsid w:val="00BD2D50"/>
    <w:rsid w:val="00BD73D0"/>
    <w:rsid w:val="00BE002C"/>
    <w:rsid w:val="00BE39B2"/>
    <w:rsid w:val="00BE612D"/>
    <w:rsid w:val="00BE653F"/>
    <w:rsid w:val="00BF25B2"/>
    <w:rsid w:val="00C0552B"/>
    <w:rsid w:val="00C16CEC"/>
    <w:rsid w:val="00C16ECC"/>
    <w:rsid w:val="00C179FA"/>
    <w:rsid w:val="00C22EAB"/>
    <w:rsid w:val="00C258A9"/>
    <w:rsid w:val="00C264F0"/>
    <w:rsid w:val="00C328DB"/>
    <w:rsid w:val="00C40317"/>
    <w:rsid w:val="00C41AD7"/>
    <w:rsid w:val="00C43108"/>
    <w:rsid w:val="00C455A3"/>
    <w:rsid w:val="00C550DC"/>
    <w:rsid w:val="00C56509"/>
    <w:rsid w:val="00C604E8"/>
    <w:rsid w:val="00C63677"/>
    <w:rsid w:val="00C64E77"/>
    <w:rsid w:val="00C703D7"/>
    <w:rsid w:val="00C755DD"/>
    <w:rsid w:val="00C76140"/>
    <w:rsid w:val="00C82133"/>
    <w:rsid w:val="00C856BB"/>
    <w:rsid w:val="00C870D1"/>
    <w:rsid w:val="00CA29A0"/>
    <w:rsid w:val="00CA3E72"/>
    <w:rsid w:val="00CB0C25"/>
    <w:rsid w:val="00CB6BA2"/>
    <w:rsid w:val="00CC2313"/>
    <w:rsid w:val="00CC70B2"/>
    <w:rsid w:val="00CD0664"/>
    <w:rsid w:val="00CD55D3"/>
    <w:rsid w:val="00CE21BC"/>
    <w:rsid w:val="00CE2AFA"/>
    <w:rsid w:val="00CE2E9B"/>
    <w:rsid w:val="00CF7286"/>
    <w:rsid w:val="00CF79D8"/>
    <w:rsid w:val="00D04207"/>
    <w:rsid w:val="00D151F8"/>
    <w:rsid w:val="00D15EA8"/>
    <w:rsid w:val="00D17AF0"/>
    <w:rsid w:val="00D21728"/>
    <w:rsid w:val="00D24EE1"/>
    <w:rsid w:val="00D355AA"/>
    <w:rsid w:val="00D35E08"/>
    <w:rsid w:val="00D40006"/>
    <w:rsid w:val="00D50C18"/>
    <w:rsid w:val="00D54F30"/>
    <w:rsid w:val="00D627BF"/>
    <w:rsid w:val="00D67D27"/>
    <w:rsid w:val="00D73947"/>
    <w:rsid w:val="00D76394"/>
    <w:rsid w:val="00D81971"/>
    <w:rsid w:val="00D87D7D"/>
    <w:rsid w:val="00D90B85"/>
    <w:rsid w:val="00DA0127"/>
    <w:rsid w:val="00DA0442"/>
    <w:rsid w:val="00DB1E2E"/>
    <w:rsid w:val="00DB1E49"/>
    <w:rsid w:val="00DB50F9"/>
    <w:rsid w:val="00DC5732"/>
    <w:rsid w:val="00DD1AFE"/>
    <w:rsid w:val="00DE0BB3"/>
    <w:rsid w:val="00DE3A5C"/>
    <w:rsid w:val="00DF23B4"/>
    <w:rsid w:val="00DF6569"/>
    <w:rsid w:val="00E07F0A"/>
    <w:rsid w:val="00E12F73"/>
    <w:rsid w:val="00E17FA4"/>
    <w:rsid w:val="00E20C07"/>
    <w:rsid w:val="00E21C4F"/>
    <w:rsid w:val="00E2326F"/>
    <w:rsid w:val="00E342A5"/>
    <w:rsid w:val="00E34397"/>
    <w:rsid w:val="00E3654E"/>
    <w:rsid w:val="00E453FE"/>
    <w:rsid w:val="00E51734"/>
    <w:rsid w:val="00E556BF"/>
    <w:rsid w:val="00E56F05"/>
    <w:rsid w:val="00E57E6A"/>
    <w:rsid w:val="00E607BB"/>
    <w:rsid w:val="00E75BD8"/>
    <w:rsid w:val="00E80287"/>
    <w:rsid w:val="00E85798"/>
    <w:rsid w:val="00E934B5"/>
    <w:rsid w:val="00E940F5"/>
    <w:rsid w:val="00E942F1"/>
    <w:rsid w:val="00E956E6"/>
    <w:rsid w:val="00E96F16"/>
    <w:rsid w:val="00EA1412"/>
    <w:rsid w:val="00EA4ABD"/>
    <w:rsid w:val="00EA5A63"/>
    <w:rsid w:val="00EA74D3"/>
    <w:rsid w:val="00EB29D9"/>
    <w:rsid w:val="00EC2339"/>
    <w:rsid w:val="00EC7D32"/>
    <w:rsid w:val="00ED5B7C"/>
    <w:rsid w:val="00EE32C2"/>
    <w:rsid w:val="00EE335C"/>
    <w:rsid w:val="00EE38E9"/>
    <w:rsid w:val="00EF0194"/>
    <w:rsid w:val="00EF080F"/>
    <w:rsid w:val="00EF111C"/>
    <w:rsid w:val="00F004B7"/>
    <w:rsid w:val="00F0259C"/>
    <w:rsid w:val="00F04371"/>
    <w:rsid w:val="00F06F54"/>
    <w:rsid w:val="00F1324F"/>
    <w:rsid w:val="00F13DF3"/>
    <w:rsid w:val="00F17BF3"/>
    <w:rsid w:val="00F21078"/>
    <w:rsid w:val="00F23F26"/>
    <w:rsid w:val="00F342D2"/>
    <w:rsid w:val="00F34944"/>
    <w:rsid w:val="00F37B23"/>
    <w:rsid w:val="00F402D3"/>
    <w:rsid w:val="00F43935"/>
    <w:rsid w:val="00F44C52"/>
    <w:rsid w:val="00F53B30"/>
    <w:rsid w:val="00F64701"/>
    <w:rsid w:val="00F64C37"/>
    <w:rsid w:val="00F66D1E"/>
    <w:rsid w:val="00F704A3"/>
    <w:rsid w:val="00F741D1"/>
    <w:rsid w:val="00F77C14"/>
    <w:rsid w:val="00F81659"/>
    <w:rsid w:val="00F908CD"/>
    <w:rsid w:val="00F90B46"/>
    <w:rsid w:val="00F92990"/>
    <w:rsid w:val="00FA06C8"/>
    <w:rsid w:val="00FA465C"/>
    <w:rsid w:val="00FC1F54"/>
    <w:rsid w:val="00FC67DB"/>
    <w:rsid w:val="00FD1116"/>
    <w:rsid w:val="00FF5A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3F3C3"/>
  <w15:docId w15:val="{48D4716E-4EE3-4370-A249-C2CFFF289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9BF"/>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2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5A0A"/>
    <w:pPr>
      <w:tabs>
        <w:tab w:val="center" w:pos="4513"/>
        <w:tab w:val="right" w:pos="9026"/>
      </w:tabs>
    </w:pPr>
  </w:style>
  <w:style w:type="character" w:customStyle="1" w:styleId="HeaderChar">
    <w:name w:val="Header Char"/>
    <w:basedOn w:val="DefaultParagraphFont"/>
    <w:link w:val="Header"/>
    <w:uiPriority w:val="99"/>
    <w:rsid w:val="001A5A0A"/>
  </w:style>
  <w:style w:type="paragraph" w:styleId="Footer">
    <w:name w:val="footer"/>
    <w:basedOn w:val="Normal"/>
    <w:link w:val="FooterChar"/>
    <w:uiPriority w:val="99"/>
    <w:unhideWhenUsed/>
    <w:rsid w:val="001A5A0A"/>
    <w:pPr>
      <w:tabs>
        <w:tab w:val="center" w:pos="4513"/>
        <w:tab w:val="right" w:pos="9026"/>
      </w:tabs>
    </w:pPr>
  </w:style>
  <w:style w:type="character" w:customStyle="1" w:styleId="FooterChar">
    <w:name w:val="Footer Char"/>
    <w:basedOn w:val="DefaultParagraphFont"/>
    <w:link w:val="Footer"/>
    <w:uiPriority w:val="99"/>
    <w:rsid w:val="001A5A0A"/>
  </w:style>
  <w:style w:type="paragraph" w:styleId="BalloonText">
    <w:name w:val="Balloon Text"/>
    <w:basedOn w:val="Normal"/>
    <w:link w:val="BalloonTextChar"/>
    <w:uiPriority w:val="99"/>
    <w:semiHidden/>
    <w:unhideWhenUsed/>
    <w:rsid w:val="00A22DAD"/>
    <w:rPr>
      <w:rFonts w:ascii="Tahoma" w:hAnsi="Tahoma" w:cs="Tahoma"/>
      <w:sz w:val="16"/>
      <w:szCs w:val="16"/>
    </w:rPr>
  </w:style>
  <w:style w:type="character" w:customStyle="1" w:styleId="BalloonTextChar">
    <w:name w:val="Balloon Text Char"/>
    <w:basedOn w:val="DefaultParagraphFont"/>
    <w:link w:val="BalloonText"/>
    <w:uiPriority w:val="99"/>
    <w:semiHidden/>
    <w:rsid w:val="00A22DAD"/>
    <w:rPr>
      <w:rFonts w:ascii="Tahoma" w:hAnsi="Tahoma" w:cs="Tahoma"/>
      <w:sz w:val="16"/>
      <w:szCs w:val="16"/>
    </w:rPr>
  </w:style>
  <w:style w:type="paragraph" w:styleId="ListParagraph">
    <w:name w:val="List Paragraph"/>
    <w:basedOn w:val="Normal"/>
    <w:uiPriority w:val="34"/>
    <w:qFormat/>
    <w:rsid w:val="004C68D2"/>
    <w:pPr>
      <w:ind w:left="720"/>
      <w:contextualSpacing/>
    </w:pPr>
  </w:style>
  <w:style w:type="character" w:customStyle="1" w:styleId="ui-provider">
    <w:name w:val="ui-provider"/>
    <w:basedOn w:val="DefaultParagraphFont"/>
    <w:rsid w:val="00B92D7D"/>
  </w:style>
  <w:style w:type="paragraph" w:styleId="NormalWeb">
    <w:name w:val="Normal (Web)"/>
    <w:basedOn w:val="Normal"/>
    <w:uiPriority w:val="99"/>
    <w:semiHidden/>
    <w:unhideWhenUsed/>
    <w:rsid w:val="00224DB8"/>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DF8E1A9BFA444F9E52DBB387291163" ma:contentTypeVersion="6" ma:contentTypeDescription="Create a new document." ma:contentTypeScope="" ma:versionID="999cad9918fcb68b4084514fd7dd537d">
  <xsd:schema xmlns:xsd="http://www.w3.org/2001/XMLSchema" xmlns:xs="http://www.w3.org/2001/XMLSchema" xmlns:p="http://schemas.microsoft.com/office/2006/metadata/properties" xmlns:ns2="061b255c-11ff-4f6c-8d86-205b710f34ff" xmlns:ns3="83f8dd45-48c3-4020-aa75-6f30887ede1f" targetNamespace="http://schemas.microsoft.com/office/2006/metadata/properties" ma:root="true" ma:fieldsID="32006150cec3ac98b148430c39816571" ns2:_="" ns3:_="">
    <xsd:import namespace="061b255c-11ff-4f6c-8d86-205b710f34ff"/>
    <xsd:import namespace="83f8dd45-48c3-4020-aa75-6f30887ede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b255c-11ff-4f6c-8d86-205b710f34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f8dd45-48c3-4020-aa75-6f30887ede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BCFD5D-6B67-4C75-B84D-019A20F728B9}">
  <ds:schemaRefs>
    <ds:schemaRef ds:uri="http://schemas.openxmlformats.org/officeDocument/2006/bibliography"/>
  </ds:schemaRefs>
</ds:datastoreItem>
</file>

<file path=customXml/itemProps2.xml><?xml version="1.0" encoding="utf-8"?>
<ds:datastoreItem xmlns:ds="http://schemas.openxmlformats.org/officeDocument/2006/customXml" ds:itemID="{43CB6A7A-CFC5-4197-936B-5C5DCC020C7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EAA6B9-0EE7-4A60-85FC-6E54ABB48BFA}">
  <ds:schemaRefs>
    <ds:schemaRef ds:uri="http://schemas.microsoft.com/sharepoint/v3/contenttype/forms"/>
  </ds:schemaRefs>
</ds:datastoreItem>
</file>

<file path=customXml/itemProps4.xml><?xml version="1.0" encoding="utf-8"?>
<ds:datastoreItem xmlns:ds="http://schemas.openxmlformats.org/officeDocument/2006/customXml" ds:itemID="{2A8EDB8D-A78A-4988-9EBA-D130E9C3E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b255c-11ff-4f6c-8d86-205b710f34ff"/>
    <ds:schemaRef ds:uri="83f8dd45-48c3-4020-aa75-6f30887ed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978</Words>
  <Characters>5139</Characters>
  <Application>Microsoft Office Word</Application>
  <DocSecurity>0</DocSecurity>
  <Lines>199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 Christine Cornes</dc:creator>
  <cp:lastModifiedBy>Antony John Nicol (School of Engineering and Computing)</cp:lastModifiedBy>
  <cp:revision>358</cp:revision>
  <cp:lastPrinted>2023-02-13T17:32:00Z</cp:lastPrinted>
  <dcterms:created xsi:type="dcterms:W3CDTF">2023-02-17T15:48:00Z</dcterms:created>
  <dcterms:modified xsi:type="dcterms:W3CDTF">2026-03-15T16:15:00Z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0x010100C3DF8E1A9BFA444F9E52DBB387291163</vt:lpwstr>
  </property>
</Properties>
</file>