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4516954" w:displacedByCustomXml="next"/>
    <w:sdt>
      <w:sdtPr>
        <w:rPr>
          <w:rFonts w:ascii="Arial" w:eastAsia="Times New Roman" w:hAnsi="Arial" w:cs="Times New Roman"/>
          <w:color w:val="4F81BD" w:themeColor="accent1"/>
          <w:sz w:val="20"/>
          <w:szCs w:val="24"/>
        </w:rPr>
        <w:id w:val="-1920405422"/>
        <w:docPartObj>
          <w:docPartGallery w:val="Cover Pages"/>
          <w:docPartUnique/>
        </w:docPartObj>
      </w:sdtPr>
      <w:sdtEndPr>
        <w:rPr>
          <w:caps/>
          <w:sz w:val="44"/>
          <w:szCs w:val="44"/>
        </w:rPr>
      </w:sdtEndPr>
      <w:sdtContent>
        <w:p w14:paraId="5E9E6553" w14:textId="77777777" w:rsidR="00C02783" w:rsidRDefault="00C02783" w:rsidP="009D71A1">
          <w:pPr>
            <w:pStyle w:val="NoSpacing"/>
            <w:spacing w:before="240" w:after="240" w:line="480" w:lineRule="auto"/>
            <w:jc w:val="center"/>
            <w:rPr>
              <w:color w:val="4F81BD" w:themeColor="accent1"/>
            </w:rPr>
          </w:pPr>
          <w:r>
            <w:rPr>
              <w:noProof/>
              <w:color w:val="4F81BD" w:themeColor="accent1"/>
              <w:lang w:val="en-GB" w:eastAsia="en-GB"/>
            </w:rPr>
            <w:drawing>
              <wp:inline distT="0" distB="0" distL="0" distR="0" wp14:anchorId="075C7E13" wp14:editId="025D517C">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C36AC08C4B3E4DFE88108FC68B0B934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DA2051A" w14:textId="77777777" w:rsidR="00C02783" w:rsidRDefault="00C02783">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NTRA Graduation Project Competition</w:t>
              </w:r>
            </w:p>
          </w:sdtContent>
        </w:sdt>
        <w:sdt>
          <w:sdtPr>
            <w:rPr>
              <w:rFonts w:cstheme="minorHAnsi"/>
              <w:b/>
              <w:iCs/>
              <w:color w:val="1F497D" w:themeColor="text2"/>
              <w:sz w:val="36"/>
              <w:szCs w:val="36"/>
              <w:lang w:val="de-DE" w:eastAsia="de-DE"/>
            </w:rPr>
            <w:alias w:val="Subtitle"/>
            <w:tag w:val=""/>
            <w:id w:val="328029620"/>
            <w:placeholder>
              <w:docPart w:val="18DE3B98C9224C2BB06B6648A71C18DF"/>
            </w:placeholder>
            <w:dataBinding w:prefixMappings="xmlns:ns0='http://purl.org/dc/elements/1.1/' xmlns:ns1='http://schemas.openxmlformats.org/package/2006/metadata/core-properties' " w:xpath="/ns1:coreProperties[1]/ns0:subject[1]" w:storeItemID="{6C3C8BC8-F283-45AE-878A-BAB7291924A1}"/>
            <w:text/>
          </w:sdtPr>
          <w:sdtContent>
            <w:p w14:paraId="4BAAC27C" w14:textId="45A73066" w:rsidR="00C02783" w:rsidRPr="00AD70C0" w:rsidRDefault="00AD70C0">
              <w:pPr>
                <w:pStyle w:val="NoSpacing"/>
                <w:jc w:val="center"/>
                <w:rPr>
                  <w:rFonts w:cstheme="minorHAnsi"/>
                  <w:b/>
                  <w:color w:val="1F497D" w:themeColor="text2"/>
                  <w:sz w:val="36"/>
                  <w:szCs w:val="36"/>
                </w:rPr>
              </w:pPr>
              <w:r w:rsidRPr="00AD70C0">
                <w:rPr>
                  <w:rFonts w:cstheme="minorHAnsi"/>
                  <w:b/>
                  <w:iCs/>
                  <w:color w:val="1F497D" w:themeColor="text2"/>
                  <w:sz w:val="36"/>
                  <w:szCs w:val="36"/>
                  <w:lang w:val="de-DE" w:eastAsia="de-DE"/>
                </w:rPr>
                <w:t>Ongoing (Academic year 2025/2026)</w:t>
              </w:r>
            </w:p>
          </w:sdtContent>
        </w:sdt>
        <w:p w14:paraId="70F3FB9E" w14:textId="77777777" w:rsidR="00C02783" w:rsidRDefault="00C02783">
          <w:pPr>
            <w:pStyle w:val="NoSpacing"/>
            <w:spacing w:before="480"/>
            <w:jc w:val="center"/>
            <w:rPr>
              <w:color w:val="4F81BD" w:themeColor="accent1"/>
            </w:rPr>
          </w:pPr>
          <w:r>
            <w:rPr>
              <w:noProof/>
              <w:color w:val="4F81BD" w:themeColor="accent1"/>
              <w:lang w:val="en-GB" w:eastAsia="en-GB"/>
            </w:rPr>
            <w:drawing>
              <wp:inline distT="0" distB="0" distL="0" distR="0" wp14:anchorId="510BA676" wp14:editId="46FDE159">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B08BDCE" w14:textId="77777777" w:rsidR="00C02783" w:rsidRDefault="00280079">
          <w:pPr>
            <w:spacing w:line="276" w:lineRule="auto"/>
            <w:ind w:left="0"/>
            <w:rPr>
              <w:caps/>
              <w:color w:val="4F81BD" w:themeColor="accent1"/>
              <w:sz w:val="44"/>
              <w:szCs w:val="44"/>
            </w:rPr>
          </w:pPr>
          <w:r>
            <w:rPr>
              <w:noProof/>
              <w:color w:val="4F81BD" w:themeColor="accent1"/>
              <w:lang w:val="en-GB" w:eastAsia="en-GB"/>
            </w:rPr>
            <mc:AlternateContent>
              <mc:Choice Requires="wps">
                <w:drawing>
                  <wp:anchor distT="0" distB="0" distL="114300" distR="114300" simplePos="0" relativeHeight="251661312" behindDoc="0" locked="0" layoutInCell="1" allowOverlap="1" wp14:anchorId="14BAF411" wp14:editId="6331F6C2">
                    <wp:simplePos x="0" y="0"/>
                    <wp:positionH relativeFrom="margin">
                      <wp:posOffset>-215900</wp:posOffset>
                    </wp:positionH>
                    <wp:positionV relativeFrom="page">
                      <wp:posOffset>7936230</wp:posOffset>
                    </wp:positionV>
                    <wp:extent cx="6379845" cy="1671320"/>
                    <wp:effectExtent l="0" t="0" r="1905" b="5080"/>
                    <wp:wrapNone/>
                    <wp:docPr id="142" name="Text Box 142"/>
                    <wp:cNvGraphicFramePr/>
                    <a:graphic xmlns:a="http://schemas.openxmlformats.org/drawingml/2006/main">
                      <a:graphicData uri="http://schemas.microsoft.com/office/word/2010/wordprocessingShape">
                        <wps:wsp>
                          <wps:cNvSpPr txBox="1"/>
                          <wps:spPr>
                            <a:xfrm>
                              <a:off x="0" y="0"/>
                              <a:ext cx="6379845" cy="1671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DF349A" w14:textId="3D7EE5D2" w:rsidR="00C41C86" w:rsidRPr="009D71A1" w:rsidRDefault="00C41C86" w:rsidP="00C02783">
                                <w:pPr>
                                  <w:spacing w:before="240"/>
                                  <w:rPr>
                                    <w:rFonts w:ascii="Cambria" w:hAnsi="Cambria" w:cs="Traditional Arabic"/>
                                    <w:caps/>
                                    <w:sz w:val="22"/>
                                    <w:szCs w:val="22"/>
                                    <w:lang w:bidi="ar-EG"/>
                                  </w:rPr>
                                </w:pPr>
                                <w:r>
                                  <w:rPr>
                                    <w:rFonts w:ascii="Cambria" w:hAnsi="Cambria" w:cs="Traditional Arabic"/>
                                    <w:caps/>
                                    <w:sz w:val="22"/>
                                    <w:szCs w:val="22"/>
                                    <w:lang w:bidi="ar-EG"/>
                                  </w:rPr>
                                  <w:t>Prof: AYA ELZOGHBY</w:t>
                                </w:r>
                              </w:p>
                              <w:p w14:paraId="6DF1E723" w14:textId="2ADA168F" w:rsidR="00C41C86" w:rsidRDefault="00C41C86" w:rsidP="00C02783">
                                <w:pPr>
                                  <w:spacing w:before="240"/>
                                  <w:rPr>
                                    <w:rFonts w:ascii="Cambria" w:hAnsi="Cambria" w:cs="Traditional Arabic"/>
                                    <w:caps/>
                                    <w:sz w:val="22"/>
                                    <w:szCs w:val="22"/>
                                    <w:lang w:bidi="ar-EG"/>
                                  </w:rPr>
                                </w:pPr>
                                <w:r>
                                  <w:rPr>
                                    <w:rFonts w:ascii="Cambria" w:hAnsi="Cambria" w:cs="Traditional Arabic"/>
                                    <w:caps/>
                                    <w:sz w:val="22"/>
                                    <w:szCs w:val="22"/>
                                    <w:lang w:bidi="ar-EG"/>
                                  </w:rPr>
                                  <w:t xml:space="preserve">DR. Mohamed handosa </w:t>
                                </w:r>
                              </w:p>
                              <w:p w14:paraId="0BA0456B" w14:textId="098CBC36" w:rsidR="00C41C86" w:rsidRPr="009D71A1" w:rsidRDefault="00C41C86" w:rsidP="00C02783">
                                <w:pPr>
                                  <w:spacing w:before="240"/>
                                  <w:rPr>
                                    <w:rFonts w:ascii="Cambria" w:hAnsi="Cambria" w:cs="Traditional Arabic"/>
                                    <w:caps/>
                                    <w:sz w:val="22"/>
                                    <w:szCs w:val="22"/>
                                    <w:rtl/>
                                    <w:lang w:bidi="ar-EG"/>
                                  </w:rPr>
                                </w:pPr>
                                <w:r>
                                  <w:rPr>
                                    <w:rFonts w:ascii="Cambria" w:hAnsi="Cambria" w:cs="Traditional Arabic"/>
                                    <w:caps/>
                                    <w:sz w:val="22"/>
                                    <w:szCs w:val="22"/>
                                    <w:lang w:bidi="ar-EG"/>
                                  </w:rPr>
                                  <w:t>dr. waleed mohamed</w:t>
                                </w:r>
                              </w:p>
                              <w:p w14:paraId="743D18D5" w14:textId="16D48901" w:rsidR="00C41C86" w:rsidRPr="009D71A1" w:rsidRDefault="00C41C86" w:rsidP="009D71A1">
                                <w:pPr>
                                  <w:pBdr>
                                    <w:bottom w:val="single" w:sz="6" w:space="1" w:color="auto"/>
                                  </w:pBdr>
                                  <w:spacing w:before="240" w:after="0"/>
                                  <w:rPr>
                                    <w:rFonts w:ascii="Cambria" w:hAnsi="Cambria" w:cs="Traditional Arabic"/>
                                    <w:caps/>
                                    <w:sz w:val="22"/>
                                    <w:szCs w:val="22"/>
                                    <w:rtl/>
                                    <w:lang w:bidi="ar-EG"/>
                                  </w:rPr>
                                </w:pPr>
                                <w:r w:rsidRPr="009D71A1">
                                  <w:rPr>
                                    <w:rFonts w:ascii="Cambria" w:hAnsi="Cambria" w:cs="Traditional Arabic"/>
                                    <w:caps/>
                                    <w:sz w:val="22"/>
                                    <w:szCs w:val="22"/>
                                    <w:lang w:bidi="ar-EG"/>
                                  </w:rPr>
                                  <w:t xml:space="preserve">         Faculty/Institude Dean</w:t>
                                </w:r>
                                <w:r>
                                  <w:rPr>
                                    <w:rFonts w:ascii="Cambria" w:hAnsi="Cambria" w:cs="Traditional Arabic"/>
                                    <w:caps/>
                                    <w:sz w:val="22"/>
                                    <w:szCs w:val="22"/>
                                    <w:lang w:bidi="ar-EG"/>
                                  </w:rPr>
                                  <w:t xml:space="preserve">: KHALD FOAD </w:t>
                                </w:r>
                              </w:p>
                              <w:p w14:paraId="68B3C7C8" w14:textId="6474C059" w:rsidR="00BC1425" w:rsidRPr="009D71A1" w:rsidRDefault="00BC1425" w:rsidP="00AA7672">
                                <w:proofErr w:type="gramStart"/>
                                <w:r>
                                  <w:t>Sign</w:t>
                                </w:r>
                                <w:r w:rsidR="00972AA8">
                                  <w:t>a</w:t>
                                </w:r>
                                <w:r>
                                  <w:t>ture:…</w:t>
                                </w:r>
                                <w:proofErr w:type="gramEnd"/>
                                <w:r>
                                  <w:t>………………………</w:t>
                                </w:r>
                              </w:p>
                              <w:p w14:paraId="686E8642" w14:textId="77777777" w:rsidR="00C41C86" w:rsidRPr="009D71A1" w:rsidRDefault="00C41C86" w:rsidP="00AA7672">
                                <w:r w:rsidRPr="009D71A1">
                                  <w:t xml:space="preserve">        [SIGNATURE ORGANIZATION]</w:t>
                                </w:r>
                                <w:r w:rsidRPr="009D71A1">
                                  <w:tab/>
                                </w:r>
                                <w:r w:rsidRPr="009D71A1">
                                  <w:tab/>
                                </w:r>
                                <w:r w:rsidRPr="009D71A1">
                                  <w:tab/>
                                </w:r>
                                <w:r w:rsidRPr="009D71A1">
                                  <w:tab/>
                                </w:r>
                              </w:p>
                              <w:p w14:paraId="732180B8" w14:textId="77777777" w:rsidR="00C41C86" w:rsidRPr="009D71A1" w:rsidRDefault="00C41C86" w:rsidP="00AA7672">
                                <w:pPr>
                                  <w:bidi/>
                                  <w:rPr>
                                    <w:rFonts w:cs="Traditional Arabic"/>
                                    <w:caps/>
                                    <w:sz w:val="32"/>
                                    <w:szCs w:val="32"/>
                                    <w:rtl/>
                                    <w:lang w:bidi="ar-EG"/>
                                  </w:rPr>
                                </w:pPr>
                              </w:p>
                              <w:p w14:paraId="6753FE83" w14:textId="77777777" w:rsidR="00C41C86" w:rsidRDefault="00C41C86" w:rsidP="00C02783">
                                <w:pPr>
                                  <w:pStyle w:val="NoSpacing"/>
                                  <w:bidi/>
                                  <w:jc w:val="center"/>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BAF411" id="_x0000_t202" coordsize="21600,21600" o:spt="202" path="m,l,21600r21600,l21600,xe">
                    <v:stroke joinstyle="miter"/>
                    <v:path gradientshapeok="t" o:connecttype="rect"/>
                  </v:shapetype>
                  <v:shape id="Text Box 142" o:spid="_x0000_s1026" type="#_x0000_t202" style="position:absolute;margin-left:-17pt;margin-top:624.9pt;width:502.35pt;height:131.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" filled="f" stroked="f" strokeweight=".5pt">
                    <v:textbox inset="0,0,0,0">
                      <w:txbxContent>
                        <w:p w14:paraId="60DF349A" w14:textId="3D7EE5D2" w:rsidR="00C41C86" w:rsidRPr="009D71A1" w:rsidRDefault="00C41C86" w:rsidP="00C02783">
                          <w:pPr>
                            <w:spacing w:before="240"/>
                            <w:rPr>
                              <w:rFonts w:ascii="Cambria" w:hAnsi="Cambria" w:cs="Traditional Arabic"/>
                              <w:caps/>
                              <w:sz w:val="22"/>
                              <w:szCs w:val="22"/>
                              <w:lang w:bidi="ar-EG"/>
                            </w:rPr>
                          </w:pPr>
                          <w:r>
                            <w:rPr>
                              <w:rFonts w:ascii="Cambria" w:hAnsi="Cambria" w:cs="Traditional Arabic"/>
                              <w:caps/>
                              <w:sz w:val="22"/>
                              <w:szCs w:val="22"/>
                              <w:lang w:bidi="ar-EG"/>
                            </w:rPr>
                            <w:t>Prof: AYA ELZOGHBY</w:t>
                          </w:r>
                        </w:p>
                        <w:p w14:paraId="6DF1E723" w14:textId="2ADA168F" w:rsidR="00C41C86" w:rsidRDefault="00C41C86" w:rsidP="00C02783">
                          <w:pPr>
                            <w:spacing w:before="240"/>
                            <w:rPr>
                              <w:rFonts w:ascii="Cambria" w:hAnsi="Cambria" w:cs="Traditional Arabic"/>
                              <w:caps/>
                              <w:sz w:val="22"/>
                              <w:szCs w:val="22"/>
                              <w:lang w:bidi="ar-EG"/>
                            </w:rPr>
                          </w:pPr>
                          <w:r>
                            <w:rPr>
                              <w:rFonts w:ascii="Cambria" w:hAnsi="Cambria" w:cs="Traditional Arabic"/>
                              <w:caps/>
                              <w:sz w:val="22"/>
                              <w:szCs w:val="22"/>
                              <w:lang w:bidi="ar-EG"/>
                            </w:rPr>
                            <w:t xml:space="preserve">DR. Mohamed handosa </w:t>
                          </w:r>
                        </w:p>
                        <w:p w14:paraId="0BA0456B" w14:textId="098CBC36" w:rsidR="00C41C86" w:rsidRPr="009D71A1" w:rsidRDefault="00C41C86" w:rsidP="00C02783">
                          <w:pPr>
                            <w:spacing w:before="240"/>
                            <w:rPr>
                              <w:rFonts w:ascii="Cambria" w:hAnsi="Cambria" w:cs="Traditional Arabic"/>
                              <w:caps/>
                              <w:sz w:val="22"/>
                              <w:szCs w:val="22"/>
                              <w:rtl/>
                              <w:lang w:bidi="ar-EG"/>
                            </w:rPr>
                          </w:pPr>
                          <w:r>
                            <w:rPr>
                              <w:rFonts w:ascii="Cambria" w:hAnsi="Cambria" w:cs="Traditional Arabic"/>
                              <w:caps/>
                              <w:sz w:val="22"/>
                              <w:szCs w:val="22"/>
                              <w:lang w:bidi="ar-EG"/>
                            </w:rPr>
                            <w:t>dr. waleed mohamed</w:t>
                          </w:r>
                        </w:p>
                        <w:p w14:paraId="743D18D5" w14:textId="16D48901" w:rsidR="00C41C86" w:rsidRPr="009D71A1" w:rsidRDefault="00C41C86" w:rsidP="009D71A1">
                          <w:pPr>
                            <w:pBdr>
                              <w:bottom w:val="single" w:sz="6" w:space="1" w:color="auto"/>
                            </w:pBdr>
                            <w:spacing w:before="240" w:after="0"/>
                            <w:rPr>
                              <w:rFonts w:ascii="Cambria" w:hAnsi="Cambria" w:cs="Traditional Arabic"/>
                              <w:caps/>
                              <w:sz w:val="22"/>
                              <w:szCs w:val="22"/>
                              <w:rtl/>
                              <w:lang w:bidi="ar-EG"/>
                            </w:rPr>
                          </w:pPr>
                          <w:r w:rsidRPr="009D71A1">
                            <w:rPr>
                              <w:rFonts w:ascii="Cambria" w:hAnsi="Cambria" w:cs="Traditional Arabic"/>
                              <w:caps/>
                              <w:sz w:val="22"/>
                              <w:szCs w:val="22"/>
                              <w:lang w:bidi="ar-EG"/>
                            </w:rPr>
                            <w:t xml:space="preserve">         Faculty/Institude Dean</w:t>
                          </w:r>
                          <w:r>
                            <w:rPr>
                              <w:rFonts w:ascii="Cambria" w:hAnsi="Cambria" w:cs="Traditional Arabic"/>
                              <w:caps/>
                              <w:sz w:val="22"/>
                              <w:szCs w:val="22"/>
                              <w:lang w:bidi="ar-EG"/>
                            </w:rPr>
                            <w:t xml:space="preserve">: KHALD FOAD </w:t>
                          </w:r>
                        </w:p>
                        <w:p w14:paraId="68B3C7C8" w14:textId="6474C059" w:rsidR="00BC1425" w:rsidRPr="009D71A1" w:rsidRDefault="00BC1425" w:rsidP="00AA7672">
                          <w:proofErr w:type="gramStart"/>
                          <w:r>
                            <w:t>Sign</w:t>
                          </w:r>
                          <w:r w:rsidR="00972AA8">
                            <w:t>a</w:t>
                          </w:r>
                          <w:r>
                            <w:t>ture:…</w:t>
                          </w:r>
                          <w:proofErr w:type="gramEnd"/>
                          <w:r>
                            <w:t>………………………</w:t>
                          </w:r>
                        </w:p>
                        <w:p w14:paraId="686E8642" w14:textId="77777777" w:rsidR="00C41C86" w:rsidRPr="009D71A1" w:rsidRDefault="00C41C86" w:rsidP="00AA7672">
                          <w:r w:rsidRPr="009D71A1">
                            <w:t xml:space="preserve">        [SIGNATURE ORGANIZATION]</w:t>
                          </w:r>
                          <w:r w:rsidRPr="009D71A1">
                            <w:tab/>
                          </w:r>
                          <w:r w:rsidRPr="009D71A1">
                            <w:tab/>
                          </w:r>
                          <w:r w:rsidRPr="009D71A1">
                            <w:tab/>
                          </w:r>
                          <w:r w:rsidRPr="009D71A1">
                            <w:tab/>
                          </w:r>
                        </w:p>
                        <w:p w14:paraId="732180B8" w14:textId="77777777" w:rsidR="00C41C86" w:rsidRPr="009D71A1" w:rsidRDefault="00C41C86" w:rsidP="00AA7672">
                          <w:pPr>
                            <w:bidi/>
                            <w:rPr>
                              <w:rFonts w:cs="Traditional Arabic"/>
                              <w:caps/>
                              <w:sz w:val="32"/>
                              <w:szCs w:val="32"/>
                              <w:rtl/>
                              <w:lang w:bidi="ar-EG"/>
                            </w:rPr>
                          </w:pPr>
                        </w:p>
                        <w:p w14:paraId="6753FE83" w14:textId="77777777" w:rsidR="00C41C86" w:rsidRDefault="00C41C86" w:rsidP="00C02783">
                          <w:pPr>
                            <w:pStyle w:val="NoSpacing"/>
                            <w:bidi/>
                            <w:jc w:val="center"/>
                            <w:rPr>
                              <w:color w:val="4F81BD" w:themeColor="accent1"/>
                            </w:rPr>
                          </w:pPr>
                        </w:p>
                      </w:txbxContent>
                    </v:textbox>
                    <w10:wrap anchorx="margin" anchory="page"/>
                  </v:shape>
                </w:pict>
              </mc:Fallback>
            </mc:AlternateContent>
          </w:r>
          <w:r w:rsidR="009D71A1">
            <w:rPr>
              <w:noProof/>
              <w:color w:val="4F81BD" w:themeColor="accent1"/>
              <w:lang w:val="en-GB" w:eastAsia="en-GB"/>
            </w:rPr>
            <mc:AlternateContent>
              <mc:Choice Requires="wps">
                <w:drawing>
                  <wp:anchor distT="0" distB="0" distL="114300" distR="114300" simplePos="0" relativeHeight="251662336" behindDoc="0" locked="0" layoutInCell="1" allowOverlap="1" wp14:anchorId="0ED44E5D" wp14:editId="01CF101E">
                    <wp:simplePos x="0" y="0"/>
                    <wp:positionH relativeFrom="column">
                      <wp:posOffset>-142875</wp:posOffset>
                    </wp:positionH>
                    <wp:positionV relativeFrom="paragraph">
                      <wp:posOffset>187325</wp:posOffset>
                    </wp:positionV>
                    <wp:extent cx="6379845" cy="3048000"/>
                    <wp:effectExtent l="0" t="0" r="1905" b="0"/>
                    <wp:wrapNone/>
                    <wp:docPr id="34" name="Text Box 34"/>
                    <wp:cNvGraphicFramePr/>
                    <a:graphic xmlns:a="http://schemas.openxmlformats.org/drawingml/2006/main">
                      <a:graphicData uri="http://schemas.microsoft.com/office/word/2010/wordprocessingShape">
                        <wps:wsp>
                          <wps:cNvSpPr txBox="1"/>
                          <wps:spPr>
                            <a:xfrm>
                              <a:off x="0" y="0"/>
                              <a:ext cx="6379845" cy="3048000"/>
                            </a:xfrm>
                            <a:prstGeom prst="rect">
                              <a:avLst/>
                            </a:prstGeom>
                            <a:solidFill>
                              <a:schemeClr val="lt1"/>
                            </a:solidFill>
                            <a:ln w="6350">
                              <a:noFill/>
                            </a:ln>
                          </wps:spPr>
                          <wps:txbx>
                            <w:txbxContent>
                              <w:tbl>
                                <w:tblPr>
                                  <w:tblStyle w:val="LightGrid-Accent1"/>
                                  <w:tblW w:w="4984" w:type="pct"/>
                                  <w:tblLook w:val="04A0" w:firstRow="1" w:lastRow="0" w:firstColumn="1" w:lastColumn="0" w:noHBand="0" w:noVBand="1"/>
                                </w:tblPr>
                                <w:tblGrid>
                                  <w:gridCol w:w="2390"/>
                                  <w:gridCol w:w="7558"/>
                                </w:tblGrid>
                                <w:tr w:rsidR="00C41C86" w:rsidRPr="009D71A1" w14:paraId="42477CAB" w14:textId="77777777" w:rsidTr="009D71A1">
                                  <w:trPr>
                                    <w:cnfStyle w:val="100000000000" w:firstRow="1" w:lastRow="0" w:firstColumn="0" w:lastColumn="0" w:oddVBand="0" w:evenVBand="0" w:oddHBand="0" w:evenHBand="0" w:firstRowFirstColumn="0" w:firstRowLastColumn="0" w:lastRowFirstColumn="0" w:lastRowLastColumn="0"/>
                                    <w:trHeight w:val="979"/>
                                  </w:trPr>
                                  <w:tc>
                                    <w:tcPr>
                                      <w:cnfStyle w:val="001000000000" w:firstRow="0" w:lastRow="0" w:firstColumn="1" w:lastColumn="0" w:oddVBand="0" w:evenVBand="0" w:oddHBand="0" w:evenHBand="0" w:firstRowFirstColumn="0" w:firstRowLastColumn="0" w:lastRowFirstColumn="0" w:lastRowLastColumn="0"/>
                                      <w:tcW w:w="1201" w:type="pct"/>
                                    </w:tcPr>
                                    <w:p w14:paraId="7380E71F" w14:textId="77777777" w:rsidR="00C41C86" w:rsidRPr="009D71A1" w:rsidRDefault="00C41C86" w:rsidP="009D71A1">
                                      <w:pPr>
                                        <w:spacing w:before="240" w:line="276" w:lineRule="auto"/>
                                        <w:ind w:left="0"/>
                                        <w:jc w:val="center"/>
                                        <w:rPr>
                                          <w:rFonts w:ascii="Traditional Arabic" w:hAnsi="Traditional Arabic" w:cs="Traditional Arabic"/>
                                          <w:b w:val="0"/>
                                          <w:bCs w:val="0"/>
                                          <w:iCs/>
                                          <w:sz w:val="28"/>
                                          <w:szCs w:val="28"/>
                                          <w:lang w:val="de-DE" w:eastAsia="de-DE"/>
                                        </w:rPr>
                                      </w:pPr>
                                      <w:r w:rsidRPr="009E537C">
                                        <w:rPr>
                                          <w:rFonts w:ascii="Traditional Arabic" w:hAnsi="Traditional Arabic" w:cs="Traditional Arabic" w:hint="cs"/>
                                          <w:sz w:val="24"/>
                                          <w:lang w:val="de-DE" w:eastAsia="de-DE"/>
                                        </w:rPr>
                                        <w:t>Project title</w:t>
                                      </w:r>
                                    </w:p>
                                  </w:tc>
                                  <w:tc>
                                    <w:tcPr>
                                      <w:tcW w:w="3799" w:type="pct"/>
                                    </w:tcPr>
                                    <w:p w14:paraId="332F8D2B" w14:textId="04D60ABB" w:rsidR="00C41C86" w:rsidRPr="009D71A1" w:rsidRDefault="00C41C86" w:rsidP="009D71A1">
                                      <w:pPr>
                                        <w:spacing w:before="240" w:line="276" w:lineRule="auto"/>
                                        <w:ind w:left="0"/>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bCs w:val="0"/>
                                          <w:iCs/>
                                          <w:sz w:val="24"/>
                                          <w:lang w:eastAsia="de-DE"/>
                                        </w:rPr>
                                      </w:pPr>
                                      <w:r w:rsidRPr="00B61A52">
                                        <w:rPr>
                                          <w:rFonts w:ascii="Traditional Arabic" w:hAnsi="Traditional Arabic" w:cs="Traditional Arabic"/>
                                          <w:bCs w:val="0"/>
                                          <w:iCs/>
                                          <w:sz w:val="24"/>
                                          <w:lang w:eastAsia="de-DE"/>
                                        </w:rPr>
                                        <w:t>Intelligent Mixed Reality Navigation Assistant for Smart Buildings with Multimodal AI Integration</w:t>
                                      </w:r>
                                    </w:p>
                                  </w:tc>
                                </w:tr>
                                <w:tr w:rsidR="00C41C86" w:rsidRPr="009D71A1" w14:paraId="5F506CD1" w14:textId="77777777" w:rsidTr="009D71A1">
                                  <w:trPr>
                                    <w:cnfStyle w:val="000000100000" w:firstRow="0" w:lastRow="0" w:firstColumn="0" w:lastColumn="0" w:oddVBand="0" w:evenVBand="0" w:oddHBand="1" w:evenHBand="0" w:firstRowFirstColumn="0" w:firstRowLastColumn="0" w:lastRowFirstColumn="0" w:lastRowLastColumn="0"/>
                                    <w:trHeight w:val="747"/>
                                  </w:trPr>
                                  <w:tc>
                                    <w:tcPr>
                                      <w:cnfStyle w:val="001000000000" w:firstRow="0" w:lastRow="0" w:firstColumn="1" w:lastColumn="0" w:oddVBand="0" w:evenVBand="0" w:oddHBand="0" w:evenHBand="0" w:firstRowFirstColumn="0" w:firstRowLastColumn="0" w:lastRowFirstColumn="0" w:lastRowLastColumn="0"/>
                                      <w:tcW w:w="1201" w:type="pct"/>
                                    </w:tcPr>
                                    <w:p w14:paraId="4B8681FD" w14:textId="77777777" w:rsidR="00C41C86" w:rsidRPr="009E537C" w:rsidRDefault="00C41C86" w:rsidP="009D71A1">
                                      <w:pPr>
                                        <w:spacing w:before="240"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Project Track</w:t>
                                      </w:r>
                                    </w:p>
                                  </w:tc>
                                  <w:tc>
                                    <w:tcPr>
                                      <w:tcW w:w="3799" w:type="pct"/>
                                    </w:tcPr>
                                    <w:p w14:paraId="6A9F4DD6" w14:textId="3D5343CD" w:rsidR="00C41C86" w:rsidRPr="00B61A52" w:rsidRDefault="00C41C86" w:rsidP="00B61A52">
                                      <w:pPr>
                                        <w:spacing w:before="240" w:line="276" w:lineRule="auto"/>
                                        <w:ind w:left="0"/>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b/>
                                          <w:iCs/>
                                          <w:sz w:val="24"/>
                                          <w:lang w:val="en-GB" w:eastAsia="de-DE"/>
                                        </w:rPr>
                                      </w:pPr>
                                      <w:r w:rsidRPr="00B61A52">
                                        <w:rPr>
                                          <w:rFonts w:ascii="Traditional Arabic" w:hAnsi="Traditional Arabic" w:cs="Traditional Arabic"/>
                                          <w:b/>
                                          <w:iCs/>
                                          <w:sz w:val="24"/>
                                          <w:lang w:val="en-GB" w:eastAsia="de-DE"/>
                                        </w:rPr>
                                        <w:t>Artificial Intelligence (AI) and Machine Learning (ML)</w:t>
                                      </w:r>
                                    </w:p>
                                    <w:p w14:paraId="0235A6E6" w14:textId="36305B1B" w:rsidR="00C41C86" w:rsidRPr="009D71A1" w:rsidRDefault="00C41C86" w:rsidP="009E537C">
                                      <w:pPr>
                                        <w:spacing w:before="240" w:line="276" w:lineRule="auto"/>
                                        <w:ind w:left="0"/>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bCs/>
                                          <w:iCs/>
                                          <w:sz w:val="24"/>
                                          <w:lang w:val="de-DE" w:eastAsia="de-DE"/>
                                        </w:rPr>
                                      </w:pPr>
                                    </w:p>
                                  </w:tc>
                                </w:tr>
                                <w:tr w:rsidR="00C41C86" w:rsidRPr="009D71A1" w14:paraId="1CC14001" w14:textId="77777777" w:rsidTr="009D71A1">
                                  <w:trPr>
                                    <w:cnfStyle w:val="000000010000" w:firstRow="0" w:lastRow="0" w:firstColumn="0" w:lastColumn="0" w:oddVBand="0" w:evenVBand="0" w:oddHBand="0" w:evenHBand="1"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201" w:type="pct"/>
                                    </w:tcPr>
                                    <w:p w14:paraId="2B6B6EAA" w14:textId="77777777" w:rsidR="00C41C86" w:rsidRPr="009E537C" w:rsidRDefault="00C41C86" w:rsidP="009D71A1">
                                      <w:pPr>
                                        <w:spacing w:before="240"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University</w:t>
                                      </w:r>
                                    </w:p>
                                  </w:tc>
                                  <w:tc>
                                    <w:tcPr>
                                      <w:tcW w:w="3799" w:type="pct"/>
                                    </w:tcPr>
                                    <w:p w14:paraId="538126FB" w14:textId="5366B2BB" w:rsidR="00C41C86" w:rsidRPr="00E278DA" w:rsidRDefault="00C41C86" w:rsidP="009D71A1">
                                      <w:pPr>
                                        <w:spacing w:before="240" w:line="276" w:lineRule="auto"/>
                                        <w:ind w:left="0"/>
                                        <w:jc w:val="center"/>
                                        <w:cnfStyle w:val="000000010000" w:firstRow="0" w:lastRow="0" w:firstColumn="0" w:lastColumn="0" w:oddVBand="0" w:evenVBand="0" w:oddHBand="0" w:evenHBand="1" w:firstRowFirstColumn="0" w:firstRowLastColumn="0" w:lastRowFirstColumn="0" w:lastRowLastColumn="0"/>
                                        <w:rPr>
                                          <w:rFonts w:ascii="Traditional Arabic" w:hAnsi="Traditional Arabic" w:cs="Traditional Arabic"/>
                                          <w:b/>
                                          <w:iCs/>
                                          <w:sz w:val="24"/>
                                          <w:lang w:val="de-DE" w:eastAsia="de-DE"/>
                                        </w:rPr>
                                      </w:pPr>
                                      <w:r w:rsidRPr="00E278DA">
                                        <w:rPr>
                                          <w:rFonts w:ascii="Traditional Arabic" w:hAnsi="Traditional Arabic" w:cs="Traditional Arabic"/>
                                          <w:b/>
                                          <w:iCs/>
                                          <w:sz w:val="24"/>
                                          <w:lang w:val="de-DE" w:eastAsia="de-DE"/>
                                        </w:rPr>
                                        <w:t>New Mansoura University</w:t>
                                      </w:r>
                                    </w:p>
                                  </w:tc>
                                </w:tr>
                                <w:tr w:rsidR="00C41C86" w:rsidRPr="009D71A1" w14:paraId="32D94722" w14:textId="77777777" w:rsidTr="009D71A1">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201" w:type="pct"/>
                                    </w:tcPr>
                                    <w:p w14:paraId="3CC13184" w14:textId="77777777" w:rsidR="00C41C86" w:rsidRPr="009E537C" w:rsidRDefault="00C41C86" w:rsidP="009D71A1">
                                      <w:pPr>
                                        <w:spacing w:before="240"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Department/Faculty</w:t>
                                      </w:r>
                                    </w:p>
                                  </w:tc>
                                  <w:tc>
                                    <w:tcPr>
                                      <w:tcW w:w="3799" w:type="pct"/>
                                    </w:tcPr>
                                    <w:p w14:paraId="5A9575E9" w14:textId="702629C2" w:rsidR="00C41C86" w:rsidRPr="00E278DA" w:rsidRDefault="00C41C86" w:rsidP="009D71A1">
                                      <w:pPr>
                                        <w:spacing w:before="240" w:line="276" w:lineRule="auto"/>
                                        <w:ind w:left="0"/>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b/>
                                          <w:iCs/>
                                          <w:sz w:val="24"/>
                                          <w:rtl/>
                                          <w:lang w:val="de-DE" w:eastAsia="de-DE" w:bidi="ar-EG"/>
                                        </w:rPr>
                                      </w:pPr>
                                      <w:r w:rsidRPr="00E278DA">
                                        <w:rPr>
                                          <w:rFonts w:ascii="Traditional Arabic" w:hAnsi="Traditional Arabic" w:cs="Traditional Arabic"/>
                                          <w:b/>
                                          <w:iCs/>
                                          <w:sz w:val="24"/>
                                          <w:lang w:val="de-DE" w:eastAsia="de-DE" w:bidi="ar-EG"/>
                                        </w:rPr>
                                        <w:t>Computer Science and Engineering (CSE)</w:t>
                                      </w:r>
                                    </w:p>
                                  </w:tc>
                                </w:tr>
                                <w:tr w:rsidR="00C41C86" w:rsidRPr="009D71A1" w14:paraId="2DFD6F0D" w14:textId="77777777" w:rsidTr="009D71A1">
                                  <w:trPr>
                                    <w:cnfStyle w:val="000000010000" w:firstRow="0" w:lastRow="0" w:firstColumn="0" w:lastColumn="0" w:oddVBand="0" w:evenVBand="0" w:oddHBand="0" w:evenHBand="1" w:firstRowFirstColumn="0" w:firstRowLastColumn="0" w:lastRowFirstColumn="0" w:lastRowLastColumn="0"/>
                                    <w:trHeight w:val="799"/>
                                  </w:trPr>
                                  <w:tc>
                                    <w:tcPr>
                                      <w:cnfStyle w:val="001000000000" w:firstRow="0" w:lastRow="0" w:firstColumn="1" w:lastColumn="0" w:oddVBand="0" w:evenVBand="0" w:oddHBand="0" w:evenHBand="0" w:firstRowFirstColumn="0" w:firstRowLastColumn="0" w:lastRowFirstColumn="0" w:lastRowLastColumn="0"/>
                                      <w:tcW w:w="1201" w:type="pct"/>
                                    </w:tcPr>
                                    <w:p w14:paraId="548AB4DF" w14:textId="77777777" w:rsidR="00C41C86" w:rsidRPr="009E537C" w:rsidRDefault="00C41C86" w:rsidP="009D71A1">
                                      <w:pPr>
                                        <w:spacing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Industrial partner</w:t>
                                      </w:r>
                                    </w:p>
                                    <w:p w14:paraId="6849C0D3" w14:textId="77777777" w:rsidR="00C41C86" w:rsidRPr="009E537C" w:rsidRDefault="00C41C86" w:rsidP="009D71A1">
                                      <w:pPr>
                                        <w:spacing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(if any)</w:t>
                                      </w:r>
                                    </w:p>
                                  </w:tc>
                                  <w:tc>
                                    <w:tcPr>
                                      <w:tcW w:w="3799" w:type="pct"/>
                                    </w:tcPr>
                                    <w:p w14:paraId="70775B7B" w14:textId="1AB408B9" w:rsidR="00C41C86" w:rsidRPr="00E278DA" w:rsidRDefault="00C41C86" w:rsidP="009D71A1">
                                      <w:pPr>
                                        <w:spacing w:line="276" w:lineRule="auto"/>
                                        <w:ind w:left="0"/>
                                        <w:jc w:val="center"/>
                                        <w:cnfStyle w:val="000000010000" w:firstRow="0" w:lastRow="0" w:firstColumn="0" w:lastColumn="0" w:oddVBand="0" w:evenVBand="0" w:oddHBand="0" w:evenHBand="1" w:firstRowFirstColumn="0" w:firstRowLastColumn="0" w:lastRowFirstColumn="0" w:lastRowLastColumn="0"/>
                                        <w:rPr>
                                          <w:rFonts w:ascii="Traditional Arabic" w:hAnsi="Traditional Arabic" w:cs="Traditional Arabic"/>
                                          <w:b/>
                                          <w:iCs/>
                                          <w:sz w:val="24"/>
                                          <w:lang w:val="de-DE" w:eastAsia="de-DE"/>
                                        </w:rPr>
                                      </w:pPr>
                                      <w:r w:rsidRPr="00E278DA">
                                        <w:rPr>
                                          <w:rFonts w:ascii="Traditional Arabic" w:hAnsi="Traditional Arabic" w:cs="Traditional Arabic"/>
                                          <w:b/>
                                          <w:iCs/>
                                          <w:sz w:val="24"/>
                                          <w:lang w:val="de-DE" w:eastAsia="de-DE"/>
                                        </w:rPr>
                                        <w:t>None</w:t>
                                      </w:r>
                                    </w:p>
                                  </w:tc>
                                </w:tr>
                              </w:tbl>
                              <w:p w14:paraId="6E9A18D1" w14:textId="77777777" w:rsidR="00C41C86" w:rsidRDefault="00C41C86" w:rsidP="009D71A1">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D44E5D" id="Text Box 34" o:spid="_x0000_s1027" type="#_x0000_t202" style="position:absolute;margin-left:-11.25pt;margin-top:14.75pt;width:502.35pt;height:240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" fillcolor="white [3201]" stroked="f" strokeweight=".5pt">
                    <v:textbox>
                      <w:txbxContent>
                        <w:tbl>
                          <w:tblPr>
                            <w:tblStyle w:val="LightGrid-Accent1"/>
                            <w:tblW w:w="4984" w:type="pct"/>
                            <w:tblLook w:val="04A0" w:firstRow="1" w:lastRow="0" w:firstColumn="1" w:lastColumn="0" w:noHBand="0" w:noVBand="1"/>
                          </w:tblPr>
                          <w:tblGrid>
                            <w:gridCol w:w="2390"/>
                            <w:gridCol w:w="7558"/>
                          </w:tblGrid>
                          <w:tr w:rsidR="00C41C86" w:rsidRPr="009D71A1" w14:paraId="42477CAB" w14:textId="77777777" w:rsidTr="009D71A1">
                            <w:trPr>
                              <w:cnfStyle w:val="100000000000" w:firstRow="1" w:lastRow="0" w:firstColumn="0" w:lastColumn="0" w:oddVBand="0" w:evenVBand="0" w:oddHBand="0" w:evenHBand="0" w:firstRowFirstColumn="0" w:firstRowLastColumn="0" w:lastRowFirstColumn="0" w:lastRowLastColumn="0"/>
                              <w:trHeight w:val="979"/>
                            </w:trPr>
                            <w:tc>
                              <w:tcPr>
                                <w:cnfStyle w:val="001000000000" w:firstRow="0" w:lastRow="0" w:firstColumn="1" w:lastColumn="0" w:oddVBand="0" w:evenVBand="0" w:oddHBand="0" w:evenHBand="0" w:firstRowFirstColumn="0" w:firstRowLastColumn="0" w:lastRowFirstColumn="0" w:lastRowLastColumn="0"/>
                                <w:tcW w:w="1201" w:type="pct"/>
                              </w:tcPr>
                              <w:p w14:paraId="7380E71F" w14:textId="77777777" w:rsidR="00C41C86" w:rsidRPr="009D71A1" w:rsidRDefault="00C41C86" w:rsidP="009D71A1">
                                <w:pPr>
                                  <w:spacing w:before="240" w:line="276" w:lineRule="auto"/>
                                  <w:ind w:left="0"/>
                                  <w:jc w:val="center"/>
                                  <w:rPr>
                                    <w:rFonts w:ascii="Traditional Arabic" w:hAnsi="Traditional Arabic" w:cs="Traditional Arabic"/>
                                    <w:b w:val="0"/>
                                    <w:bCs w:val="0"/>
                                    <w:iCs/>
                                    <w:sz w:val="28"/>
                                    <w:szCs w:val="28"/>
                                    <w:lang w:val="de-DE" w:eastAsia="de-DE"/>
                                  </w:rPr>
                                </w:pPr>
                                <w:r w:rsidRPr="009E537C">
                                  <w:rPr>
                                    <w:rFonts w:ascii="Traditional Arabic" w:hAnsi="Traditional Arabic" w:cs="Traditional Arabic" w:hint="cs"/>
                                    <w:sz w:val="24"/>
                                    <w:lang w:val="de-DE" w:eastAsia="de-DE"/>
                                  </w:rPr>
                                  <w:t>Project title</w:t>
                                </w:r>
                              </w:p>
                            </w:tc>
                            <w:tc>
                              <w:tcPr>
                                <w:tcW w:w="3799" w:type="pct"/>
                              </w:tcPr>
                              <w:p w14:paraId="332F8D2B" w14:textId="04D60ABB" w:rsidR="00C41C86" w:rsidRPr="009D71A1" w:rsidRDefault="00C41C86" w:rsidP="009D71A1">
                                <w:pPr>
                                  <w:spacing w:before="240" w:line="276" w:lineRule="auto"/>
                                  <w:ind w:left="0"/>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bCs w:val="0"/>
                                    <w:iCs/>
                                    <w:sz w:val="24"/>
                                    <w:lang w:eastAsia="de-DE"/>
                                  </w:rPr>
                                </w:pPr>
                                <w:r w:rsidRPr="00B61A52">
                                  <w:rPr>
                                    <w:rFonts w:ascii="Traditional Arabic" w:hAnsi="Traditional Arabic" w:cs="Traditional Arabic"/>
                                    <w:bCs w:val="0"/>
                                    <w:iCs/>
                                    <w:sz w:val="24"/>
                                    <w:lang w:eastAsia="de-DE"/>
                                  </w:rPr>
                                  <w:t>Intelligent Mixed Reality Navigation Assistant for Smart Buildings with Multimodal AI Integration</w:t>
                                </w:r>
                              </w:p>
                            </w:tc>
                          </w:tr>
                          <w:tr w:rsidR="00C41C86" w:rsidRPr="009D71A1" w14:paraId="5F506CD1" w14:textId="77777777" w:rsidTr="009D71A1">
                            <w:trPr>
                              <w:cnfStyle w:val="000000100000" w:firstRow="0" w:lastRow="0" w:firstColumn="0" w:lastColumn="0" w:oddVBand="0" w:evenVBand="0" w:oddHBand="1" w:evenHBand="0" w:firstRowFirstColumn="0" w:firstRowLastColumn="0" w:lastRowFirstColumn="0" w:lastRowLastColumn="0"/>
                              <w:trHeight w:val="747"/>
                            </w:trPr>
                            <w:tc>
                              <w:tcPr>
                                <w:cnfStyle w:val="001000000000" w:firstRow="0" w:lastRow="0" w:firstColumn="1" w:lastColumn="0" w:oddVBand="0" w:evenVBand="0" w:oddHBand="0" w:evenHBand="0" w:firstRowFirstColumn="0" w:firstRowLastColumn="0" w:lastRowFirstColumn="0" w:lastRowLastColumn="0"/>
                                <w:tcW w:w="1201" w:type="pct"/>
                              </w:tcPr>
                              <w:p w14:paraId="4B8681FD" w14:textId="77777777" w:rsidR="00C41C86" w:rsidRPr="009E537C" w:rsidRDefault="00C41C86" w:rsidP="009D71A1">
                                <w:pPr>
                                  <w:spacing w:before="240"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Project Track</w:t>
                                </w:r>
                              </w:p>
                            </w:tc>
                            <w:tc>
                              <w:tcPr>
                                <w:tcW w:w="3799" w:type="pct"/>
                              </w:tcPr>
                              <w:p w14:paraId="6A9F4DD6" w14:textId="3D5343CD" w:rsidR="00C41C86" w:rsidRPr="00B61A52" w:rsidRDefault="00C41C86" w:rsidP="00B61A52">
                                <w:pPr>
                                  <w:spacing w:before="240" w:line="276" w:lineRule="auto"/>
                                  <w:ind w:left="0"/>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b/>
                                    <w:iCs/>
                                    <w:sz w:val="24"/>
                                    <w:lang w:val="en-GB" w:eastAsia="de-DE"/>
                                  </w:rPr>
                                </w:pPr>
                                <w:r w:rsidRPr="00B61A52">
                                  <w:rPr>
                                    <w:rFonts w:ascii="Traditional Arabic" w:hAnsi="Traditional Arabic" w:cs="Traditional Arabic"/>
                                    <w:b/>
                                    <w:iCs/>
                                    <w:sz w:val="24"/>
                                    <w:lang w:val="en-GB" w:eastAsia="de-DE"/>
                                  </w:rPr>
                                  <w:t>Artificial Intelligence (AI) and Machine Learning (ML)</w:t>
                                </w:r>
                              </w:p>
                              <w:p w14:paraId="0235A6E6" w14:textId="36305B1B" w:rsidR="00C41C86" w:rsidRPr="009D71A1" w:rsidRDefault="00C41C86" w:rsidP="009E537C">
                                <w:pPr>
                                  <w:spacing w:before="240" w:line="276" w:lineRule="auto"/>
                                  <w:ind w:left="0"/>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bCs/>
                                    <w:iCs/>
                                    <w:sz w:val="24"/>
                                    <w:lang w:val="de-DE" w:eastAsia="de-DE"/>
                                  </w:rPr>
                                </w:pPr>
                              </w:p>
                            </w:tc>
                          </w:tr>
                          <w:tr w:rsidR="00C41C86" w:rsidRPr="009D71A1" w14:paraId="1CC14001" w14:textId="77777777" w:rsidTr="009D71A1">
                            <w:trPr>
                              <w:cnfStyle w:val="000000010000" w:firstRow="0" w:lastRow="0" w:firstColumn="0" w:lastColumn="0" w:oddVBand="0" w:evenVBand="0" w:oddHBand="0" w:evenHBand="1"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201" w:type="pct"/>
                              </w:tcPr>
                              <w:p w14:paraId="2B6B6EAA" w14:textId="77777777" w:rsidR="00C41C86" w:rsidRPr="009E537C" w:rsidRDefault="00C41C86" w:rsidP="009D71A1">
                                <w:pPr>
                                  <w:spacing w:before="240"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University</w:t>
                                </w:r>
                              </w:p>
                            </w:tc>
                            <w:tc>
                              <w:tcPr>
                                <w:tcW w:w="3799" w:type="pct"/>
                              </w:tcPr>
                              <w:p w14:paraId="538126FB" w14:textId="5366B2BB" w:rsidR="00C41C86" w:rsidRPr="00E278DA" w:rsidRDefault="00C41C86" w:rsidP="009D71A1">
                                <w:pPr>
                                  <w:spacing w:before="240" w:line="276" w:lineRule="auto"/>
                                  <w:ind w:left="0"/>
                                  <w:jc w:val="center"/>
                                  <w:cnfStyle w:val="000000010000" w:firstRow="0" w:lastRow="0" w:firstColumn="0" w:lastColumn="0" w:oddVBand="0" w:evenVBand="0" w:oddHBand="0" w:evenHBand="1" w:firstRowFirstColumn="0" w:firstRowLastColumn="0" w:lastRowFirstColumn="0" w:lastRowLastColumn="0"/>
                                  <w:rPr>
                                    <w:rFonts w:ascii="Traditional Arabic" w:hAnsi="Traditional Arabic" w:cs="Traditional Arabic"/>
                                    <w:b/>
                                    <w:iCs/>
                                    <w:sz w:val="24"/>
                                    <w:lang w:val="de-DE" w:eastAsia="de-DE"/>
                                  </w:rPr>
                                </w:pPr>
                                <w:r w:rsidRPr="00E278DA">
                                  <w:rPr>
                                    <w:rFonts w:ascii="Traditional Arabic" w:hAnsi="Traditional Arabic" w:cs="Traditional Arabic"/>
                                    <w:b/>
                                    <w:iCs/>
                                    <w:sz w:val="24"/>
                                    <w:lang w:val="de-DE" w:eastAsia="de-DE"/>
                                  </w:rPr>
                                  <w:t>New Mansoura University</w:t>
                                </w:r>
                              </w:p>
                            </w:tc>
                          </w:tr>
                          <w:tr w:rsidR="00C41C86" w:rsidRPr="009D71A1" w14:paraId="32D94722" w14:textId="77777777" w:rsidTr="009D71A1">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201" w:type="pct"/>
                              </w:tcPr>
                              <w:p w14:paraId="3CC13184" w14:textId="77777777" w:rsidR="00C41C86" w:rsidRPr="009E537C" w:rsidRDefault="00C41C86" w:rsidP="009D71A1">
                                <w:pPr>
                                  <w:spacing w:before="240"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Department/Faculty</w:t>
                                </w:r>
                              </w:p>
                            </w:tc>
                            <w:tc>
                              <w:tcPr>
                                <w:tcW w:w="3799" w:type="pct"/>
                              </w:tcPr>
                              <w:p w14:paraId="5A9575E9" w14:textId="702629C2" w:rsidR="00C41C86" w:rsidRPr="00E278DA" w:rsidRDefault="00C41C86" w:rsidP="009D71A1">
                                <w:pPr>
                                  <w:spacing w:before="240" w:line="276" w:lineRule="auto"/>
                                  <w:ind w:left="0"/>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b/>
                                    <w:iCs/>
                                    <w:sz w:val="24"/>
                                    <w:rtl/>
                                    <w:lang w:val="de-DE" w:eastAsia="de-DE" w:bidi="ar-EG"/>
                                  </w:rPr>
                                </w:pPr>
                                <w:r w:rsidRPr="00E278DA">
                                  <w:rPr>
                                    <w:rFonts w:ascii="Traditional Arabic" w:hAnsi="Traditional Arabic" w:cs="Traditional Arabic"/>
                                    <w:b/>
                                    <w:iCs/>
                                    <w:sz w:val="24"/>
                                    <w:lang w:val="de-DE" w:eastAsia="de-DE" w:bidi="ar-EG"/>
                                  </w:rPr>
                                  <w:t>Computer Science and Engineering (CSE)</w:t>
                                </w:r>
                              </w:p>
                            </w:tc>
                          </w:tr>
                          <w:tr w:rsidR="00C41C86" w:rsidRPr="009D71A1" w14:paraId="2DFD6F0D" w14:textId="77777777" w:rsidTr="009D71A1">
                            <w:trPr>
                              <w:cnfStyle w:val="000000010000" w:firstRow="0" w:lastRow="0" w:firstColumn="0" w:lastColumn="0" w:oddVBand="0" w:evenVBand="0" w:oddHBand="0" w:evenHBand="1" w:firstRowFirstColumn="0" w:firstRowLastColumn="0" w:lastRowFirstColumn="0" w:lastRowLastColumn="0"/>
                              <w:trHeight w:val="799"/>
                            </w:trPr>
                            <w:tc>
                              <w:tcPr>
                                <w:cnfStyle w:val="001000000000" w:firstRow="0" w:lastRow="0" w:firstColumn="1" w:lastColumn="0" w:oddVBand="0" w:evenVBand="0" w:oddHBand="0" w:evenHBand="0" w:firstRowFirstColumn="0" w:firstRowLastColumn="0" w:lastRowFirstColumn="0" w:lastRowLastColumn="0"/>
                                <w:tcW w:w="1201" w:type="pct"/>
                              </w:tcPr>
                              <w:p w14:paraId="548AB4DF" w14:textId="77777777" w:rsidR="00C41C86" w:rsidRPr="009E537C" w:rsidRDefault="00C41C86" w:rsidP="009D71A1">
                                <w:pPr>
                                  <w:spacing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Industrial partner</w:t>
                                </w:r>
                              </w:p>
                              <w:p w14:paraId="6849C0D3" w14:textId="77777777" w:rsidR="00C41C86" w:rsidRPr="009E537C" w:rsidRDefault="00C41C86" w:rsidP="009D71A1">
                                <w:pPr>
                                  <w:spacing w:line="276" w:lineRule="auto"/>
                                  <w:ind w:left="0"/>
                                  <w:jc w:val="center"/>
                                  <w:rPr>
                                    <w:rFonts w:ascii="Traditional Arabic" w:hAnsi="Traditional Arabic" w:cs="Traditional Arabic"/>
                                    <w:b w:val="0"/>
                                    <w:bCs w:val="0"/>
                                    <w:sz w:val="24"/>
                                    <w:lang w:val="de-DE" w:eastAsia="de-DE"/>
                                  </w:rPr>
                                </w:pPr>
                                <w:r w:rsidRPr="009E537C">
                                  <w:rPr>
                                    <w:rFonts w:ascii="Traditional Arabic" w:hAnsi="Traditional Arabic" w:cs="Traditional Arabic" w:hint="cs"/>
                                    <w:sz w:val="24"/>
                                    <w:lang w:val="de-DE" w:eastAsia="de-DE"/>
                                  </w:rPr>
                                  <w:t>(if any)</w:t>
                                </w:r>
                              </w:p>
                            </w:tc>
                            <w:tc>
                              <w:tcPr>
                                <w:tcW w:w="3799" w:type="pct"/>
                              </w:tcPr>
                              <w:p w14:paraId="70775B7B" w14:textId="1AB408B9" w:rsidR="00C41C86" w:rsidRPr="00E278DA" w:rsidRDefault="00C41C86" w:rsidP="009D71A1">
                                <w:pPr>
                                  <w:spacing w:line="276" w:lineRule="auto"/>
                                  <w:ind w:left="0"/>
                                  <w:jc w:val="center"/>
                                  <w:cnfStyle w:val="000000010000" w:firstRow="0" w:lastRow="0" w:firstColumn="0" w:lastColumn="0" w:oddVBand="0" w:evenVBand="0" w:oddHBand="0" w:evenHBand="1" w:firstRowFirstColumn="0" w:firstRowLastColumn="0" w:lastRowFirstColumn="0" w:lastRowLastColumn="0"/>
                                  <w:rPr>
                                    <w:rFonts w:ascii="Traditional Arabic" w:hAnsi="Traditional Arabic" w:cs="Traditional Arabic"/>
                                    <w:b/>
                                    <w:iCs/>
                                    <w:sz w:val="24"/>
                                    <w:lang w:val="de-DE" w:eastAsia="de-DE"/>
                                  </w:rPr>
                                </w:pPr>
                                <w:r w:rsidRPr="00E278DA">
                                  <w:rPr>
                                    <w:rFonts w:ascii="Traditional Arabic" w:hAnsi="Traditional Arabic" w:cs="Traditional Arabic"/>
                                    <w:b/>
                                    <w:iCs/>
                                    <w:sz w:val="24"/>
                                    <w:lang w:val="de-DE" w:eastAsia="de-DE"/>
                                  </w:rPr>
                                  <w:t>None</w:t>
                                </w:r>
                              </w:p>
                            </w:tc>
                          </w:tr>
                        </w:tbl>
                        <w:p w14:paraId="6E9A18D1" w14:textId="77777777" w:rsidR="00C41C86" w:rsidRDefault="00C41C86" w:rsidP="009D71A1">
                          <w:pPr>
                            <w:ind w:left="0"/>
                          </w:pPr>
                        </w:p>
                      </w:txbxContent>
                    </v:textbox>
                  </v:shape>
                </w:pict>
              </mc:Fallback>
            </mc:AlternateContent>
          </w:r>
          <w:r w:rsidR="00C02783">
            <w:rPr>
              <w:caps/>
              <w:color w:val="4F81BD" w:themeColor="accent1"/>
              <w:sz w:val="44"/>
              <w:szCs w:val="44"/>
            </w:rPr>
            <w:br w:type="page"/>
          </w:r>
        </w:p>
      </w:sdtContent>
    </w:sdt>
    <w:p w14:paraId="796666C4" w14:textId="77777777" w:rsidR="00131A8D" w:rsidRDefault="00131A8D" w:rsidP="00131A8D">
      <w:pPr>
        <w:spacing w:after="0" w:line="0" w:lineRule="atLeast"/>
        <w:rPr>
          <w:rFonts w:ascii="Calibri" w:hAnsi="Calibri"/>
          <w:b/>
          <w:iCs/>
          <w:color w:val="000000"/>
          <w:sz w:val="22"/>
          <w:szCs w:val="22"/>
        </w:rPr>
      </w:pPr>
    </w:p>
    <w:p w14:paraId="688172B9" w14:textId="77777777" w:rsidR="00FE5751" w:rsidRPr="00FE5751" w:rsidRDefault="00AC5C81" w:rsidP="00FE5751">
      <w:pPr>
        <w:numPr>
          <w:ilvl w:val="0"/>
          <w:numId w:val="1"/>
        </w:numPr>
        <w:shd w:val="pct15" w:color="auto" w:fill="FFFFFF"/>
        <w:spacing w:after="0" w:line="0" w:lineRule="atLeast"/>
        <w:rPr>
          <w:rFonts w:ascii="Calibri" w:hAnsi="Calibri"/>
          <w:b/>
          <w:iCs/>
          <w:color w:val="000000"/>
          <w:sz w:val="22"/>
          <w:szCs w:val="22"/>
          <w:u w:val="single"/>
        </w:rPr>
      </w:pPr>
      <w:r>
        <w:rPr>
          <w:rFonts w:ascii="Calibri" w:hAnsi="Calibri"/>
          <w:b/>
          <w:iCs/>
          <w:color w:val="000000"/>
          <w:sz w:val="22"/>
          <w:szCs w:val="22"/>
        </w:rPr>
        <w:t>Project</w:t>
      </w:r>
      <w:r w:rsidR="00FE5751" w:rsidRPr="00FE5751">
        <w:rPr>
          <w:rFonts w:ascii="Calibri" w:hAnsi="Calibri"/>
          <w:b/>
          <w:iCs/>
          <w:color w:val="000000"/>
          <w:sz w:val="22"/>
          <w:szCs w:val="22"/>
        </w:rPr>
        <w:t xml:space="preserve"> Information</w:t>
      </w:r>
      <w:bookmarkEnd w:id="0"/>
    </w:p>
    <w:p w14:paraId="491B176C" w14:textId="77777777" w:rsidR="00FE5751" w:rsidRPr="00FE5751" w:rsidRDefault="00FE5751" w:rsidP="00FE5751">
      <w:pPr>
        <w:spacing w:after="0" w:line="240" w:lineRule="auto"/>
        <w:ind w:left="0"/>
        <w:rPr>
          <w:rFonts w:ascii="Calibri" w:hAnsi="Calibri"/>
          <w:b/>
          <w:bCs/>
          <w:sz w:val="22"/>
          <w:szCs w:val="22"/>
          <w:lang w:val="de-DE" w:eastAsia="de-DE"/>
        </w:rPr>
      </w:pPr>
    </w:p>
    <w:tbl>
      <w:tblPr>
        <w:tblW w:w="5000" w:type="pct"/>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2357"/>
        <w:gridCol w:w="6888"/>
      </w:tblGrid>
      <w:tr w:rsidR="00FE5751" w:rsidRPr="00FE5751" w14:paraId="0337D436" w14:textId="77777777" w:rsidTr="007B0122">
        <w:trPr>
          <w:trHeight w:val="475"/>
        </w:trPr>
        <w:tc>
          <w:tcPr>
            <w:tcW w:w="1275" w:type="pct"/>
            <w:shd w:val="pct30" w:color="000000" w:fill="auto"/>
            <w:vAlign w:val="center"/>
          </w:tcPr>
          <w:p w14:paraId="2F5E5983" w14:textId="77777777" w:rsidR="00FE5751" w:rsidRPr="00FE5751" w:rsidRDefault="00FE5751" w:rsidP="00A825B0">
            <w:pPr>
              <w:spacing w:after="0" w:line="240" w:lineRule="auto"/>
              <w:ind w:left="0"/>
              <w:jc w:val="center"/>
              <w:rPr>
                <w:rFonts w:ascii="Calibri" w:hAnsi="Calibri"/>
                <w:b/>
                <w:bCs/>
                <w:iCs/>
                <w:sz w:val="24"/>
                <w:lang w:val="de-DE" w:eastAsia="de-DE"/>
              </w:rPr>
            </w:pPr>
            <w:r w:rsidRPr="00FE5751">
              <w:rPr>
                <w:rFonts w:ascii="Calibri" w:hAnsi="Calibri"/>
                <w:b/>
                <w:bCs/>
                <w:sz w:val="22"/>
                <w:szCs w:val="22"/>
                <w:lang w:val="de-DE" w:eastAsia="de-DE"/>
              </w:rPr>
              <w:t>Project title</w:t>
            </w:r>
          </w:p>
        </w:tc>
        <w:tc>
          <w:tcPr>
            <w:tcW w:w="3725" w:type="pct"/>
            <w:vAlign w:val="center"/>
          </w:tcPr>
          <w:p w14:paraId="519CB0CF" w14:textId="484D764D" w:rsidR="00FE5751" w:rsidRPr="00FE5751" w:rsidRDefault="00E278DA" w:rsidP="00A825B0">
            <w:pPr>
              <w:spacing w:after="0" w:line="240" w:lineRule="auto"/>
              <w:ind w:left="0"/>
              <w:jc w:val="center"/>
              <w:rPr>
                <w:rFonts w:ascii="Calibri" w:hAnsi="Calibri"/>
                <w:bCs/>
                <w:iCs/>
                <w:sz w:val="24"/>
                <w:lang w:eastAsia="de-DE"/>
              </w:rPr>
            </w:pPr>
            <w:r w:rsidRPr="00E278DA">
              <w:rPr>
                <w:rFonts w:ascii="Calibri" w:hAnsi="Calibri"/>
                <w:bCs/>
                <w:iCs/>
                <w:sz w:val="24"/>
                <w:lang w:eastAsia="de-DE"/>
              </w:rPr>
              <w:t>Intelligent Mixed Reality Navigation Assistant for Smart Buildings with Multimodal AI Integration</w:t>
            </w:r>
          </w:p>
        </w:tc>
      </w:tr>
      <w:tr w:rsidR="00C62502" w:rsidRPr="00FE5751" w14:paraId="00D3CBCB" w14:textId="77777777" w:rsidTr="007B0122">
        <w:trPr>
          <w:trHeight w:val="363"/>
        </w:trPr>
        <w:tc>
          <w:tcPr>
            <w:tcW w:w="1275" w:type="pct"/>
            <w:shd w:val="pct30" w:color="000000" w:fill="auto"/>
            <w:vAlign w:val="center"/>
          </w:tcPr>
          <w:p w14:paraId="0FD4DB62" w14:textId="77777777" w:rsidR="00C62502" w:rsidRPr="00C62502" w:rsidRDefault="00EE05ED" w:rsidP="007B0122">
            <w:pPr>
              <w:spacing w:after="0" w:line="240" w:lineRule="auto"/>
              <w:ind w:left="0"/>
              <w:jc w:val="center"/>
              <w:rPr>
                <w:rFonts w:ascii="Calibri" w:hAnsi="Calibri"/>
                <w:b/>
                <w:bCs/>
                <w:sz w:val="22"/>
                <w:lang w:val="de-DE" w:eastAsia="de-DE"/>
              </w:rPr>
            </w:pPr>
            <w:r>
              <w:rPr>
                <w:rFonts w:ascii="Calibri" w:hAnsi="Calibri"/>
                <w:b/>
                <w:bCs/>
                <w:sz w:val="22"/>
                <w:szCs w:val="22"/>
                <w:lang w:val="de-DE" w:eastAsia="de-DE"/>
              </w:rPr>
              <w:t>Project Track</w:t>
            </w:r>
          </w:p>
        </w:tc>
        <w:tc>
          <w:tcPr>
            <w:tcW w:w="3725" w:type="pct"/>
            <w:vAlign w:val="center"/>
          </w:tcPr>
          <w:p w14:paraId="73F1082E" w14:textId="6216E419" w:rsidR="00C62502" w:rsidRPr="00E278DA" w:rsidRDefault="00E278DA" w:rsidP="00A825B0">
            <w:pPr>
              <w:spacing w:after="0" w:line="240" w:lineRule="auto"/>
              <w:ind w:left="0"/>
              <w:jc w:val="center"/>
              <w:rPr>
                <w:rFonts w:cs="Arial"/>
                <w:bCs/>
                <w:iCs/>
                <w:sz w:val="24"/>
                <w:lang w:val="de-DE" w:eastAsia="de-DE"/>
              </w:rPr>
            </w:pPr>
            <w:r w:rsidRPr="00E278DA">
              <w:rPr>
                <w:rFonts w:cs="Arial"/>
                <w:bCs/>
                <w:iCs/>
                <w:sz w:val="24"/>
                <w:lang w:val="de-DE" w:eastAsia="de-DE"/>
              </w:rPr>
              <w:t>Artificial Intelligence (AI) and Machine Learning (ML)</w:t>
            </w:r>
          </w:p>
        </w:tc>
      </w:tr>
      <w:tr w:rsidR="00C62502" w:rsidRPr="00FE5751" w14:paraId="7DCC6497" w14:textId="77777777" w:rsidTr="007B0122">
        <w:trPr>
          <w:trHeight w:val="363"/>
        </w:trPr>
        <w:tc>
          <w:tcPr>
            <w:tcW w:w="1275" w:type="pct"/>
            <w:shd w:val="pct30" w:color="000000" w:fill="auto"/>
            <w:vAlign w:val="center"/>
          </w:tcPr>
          <w:p w14:paraId="583DE09E" w14:textId="77777777" w:rsidR="00C62502" w:rsidRPr="00A825B0" w:rsidRDefault="00C62502" w:rsidP="00A825B0">
            <w:pPr>
              <w:spacing w:after="0" w:line="240" w:lineRule="auto"/>
              <w:ind w:left="0"/>
              <w:jc w:val="center"/>
              <w:rPr>
                <w:rFonts w:ascii="Calibri" w:hAnsi="Calibri"/>
                <w:b/>
                <w:bCs/>
                <w:sz w:val="24"/>
                <w:lang w:val="de-DE" w:eastAsia="de-DE"/>
              </w:rPr>
            </w:pPr>
            <w:r>
              <w:rPr>
                <w:rFonts w:ascii="Calibri" w:hAnsi="Calibri"/>
                <w:b/>
                <w:bCs/>
                <w:sz w:val="22"/>
                <w:szCs w:val="22"/>
                <w:lang w:val="de-DE" w:eastAsia="de-DE"/>
              </w:rPr>
              <w:t>University</w:t>
            </w:r>
          </w:p>
        </w:tc>
        <w:tc>
          <w:tcPr>
            <w:tcW w:w="3725" w:type="pct"/>
            <w:vAlign w:val="center"/>
          </w:tcPr>
          <w:p w14:paraId="58DEFE3E" w14:textId="4CB86342" w:rsidR="00C62502" w:rsidRPr="00FE5751" w:rsidRDefault="00E278DA" w:rsidP="00A825B0">
            <w:pPr>
              <w:spacing w:after="0" w:line="240" w:lineRule="auto"/>
              <w:ind w:left="0"/>
              <w:jc w:val="center"/>
              <w:rPr>
                <w:rFonts w:ascii="Calibri" w:hAnsi="Calibri"/>
                <w:bCs/>
                <w:iCs/>
                <w:sz w:val="24"/>
                <w:lang w:val="de-DE" w:eastAsia="de-DE"/>
              </w:rPr>
            </w:pPr>
            <w:r w:rsidRPr="00E278DA">
              <w:rPr>
                <w:rFonts w:ascii="Calibri" w:hAnsi="Calibri"/>
                <w:bCs/>
                <w:iCs/>
                <w:sz w:val="24"/>
                <w:lang w:val="de-DE" w:eastAsia="de-DE"/>
              </w:rPr>
              <w:t>New Mansoura University</w:t>
            </w:r>
          </w:p>
        </w:tc>
      </w:tr>
      <w:tr w:rsidR="00C62502" w:rsidRPr="00FE5751" w14:paraId="06F9B7AE" w14:textId="77777777" w:rsidTr="007B0122">
        <w:trPr>
          <w:trHeight w:val="363"/>
        </w:trPr>
        <w:tc>
          <w:tcPr>
            <w:tcW w:w="1275" w:type="pct"/>
            <w:shd w:val="pct30" w:color="000000" w:fill="auto"/>
            <w:vAlign w:val="center"/>
          </w:tcPr>
          <w:p w14:paraId="253BED6B" w14:textId="77777777" w:rsidR="00C62502" w:rsidRPr="00C62502" w:rsidRDefault="00C62502" w:rsidP="00A825B0">
            <w:pPr>
              <w:spacing w:after="0" w:line="240" w:lineRule="auto"/>
              <w:ind w:left="0"/>
              <w:jc w:val="center"/>
              <w:rPr>
                <w:rFonts w:ascii="Calibri" w:hAnsi="Calibri"/>
                <w:b/>
                <w:bCs/>
                <w:sz w:val="22"/>
                <w:lang w:val="de-DE" w:eastAsia="de-DE"/>
              </w:rPr>
            </w:pPr>
            <w:r w:rsidRPr="00C62502">
              <w:rPr>
                <w:rFonts w:ascii="Calibri" w:hAnsi="Calibri"/>
                <w:b/>
                <w:bCs/>
                <w:sz w:val="22"/>
                <w:szCs w:val="22"/>
                <w:lang w:val="de-DE" w:eastAsia="de-DE"/>
              </w:rPr>
              <w:t>Department/Faculty</w:t>
            </w:r>
          </w:p>
        </w:tc>
        <w:tc>
          <w:tcPr>
            <w:tcW w:w="3725" w:type="pct"/>
            <w:vAlign w:val="center"/>
          </w:tcPr>
          <w:p w14:paraId="070FDF64" w14:textId="44E90B3D" w:rsidR="00C62502" w:rsidRPr="00FE5751" w:rsidRDefault="00E278DA" w:rsidP="00A825B0">
            <w:pPr>
              <w:spacing w:after="0" w:line="240" w:lineRule="auto"/>
              <w:ind w:left="0"/>
              <w:jc w:val="center"/>
              <w:rPr>
                <w:rFonts w:ascii="Calibri" w:hAnsi="Calibri"/>
                <w:bCs/>
                <w:iCs/>
                <w:sz w:val="24"/>
                <w:lang w:val="de-DE" w:eastAsia="de-DE"/>
              </w:rPr>
            </w:pPr>
            <w:r w:rsidRPr="00E278DA">
              <w:rPr>
                <w:rFonts w:ascii="Calibri" w:hAnsi="Calibri"/>
                <w:bCs/>
                <w:iCs/>
                <w:sz w:val="24"/>
                <w:lang w:val="de-DE" w:eastAsia="de-DE"/>
              </w:rPr>
              <w:t>Computer Science and Engineering (CSE)</w:t>
            </w:r>
          </w:p>
        </w:tc>
      </w:tr>
      <w:tr w:rsidR="00C62502" w:rsidRPr="00FE5751" w14:paraId="08B6D9DE" w14:textId="77777777" w:rsidTr="007B0122">
        <w:trPr>
          <w:trHeight w:val="363"/>
        </w:trPr>
        <w:tc>
          <w:tcPr>
            <w:tcW w:w="1275" w:type="pct"/>
            <w:shd w:val="pct30" w:color="000000" w:fill="auto"/>
            <w:vAlign w:val="center"/>
          </w:tcPr>
          <w:p w14:paraId="3508321A" w14:textId="77777777" w:rsidR="00C62502" w:rsidRDefault="00C62502" w:rsidP="00A825B0">
            <w:pPr>
              <w:spacing w:after="0" w:line="240" w:lineRule="auto"/>
              <w:ind w:left="0"/>
              <w:jc w:val="center"/>
              <w:rPr>
                <w:rFonts w:ascii="Calibri" w:hAnsi="Calibri"/>
                <w:b/>
                <w:bCs/>
                <w:sz w:val="22"/>
                <w:lang w:val="de-DE" w:eastAsia="de-DE"/>
              </w:rPr>
            </w:pPr>
            <w:r>
              <w:rPr>
                <w:rFonts w:ascii="Calibri" w:hAnsi="Calibri"/>
                <w:b/>
                <w:bCs/>
                <w:sz w:val="22"/>
                <w:szCs w:val="22"/>
                <w:lang w:val="de-DE" w:eastAsia="de-DE"/>
              </w:rPr>
              <w:t>I</w:t>
            </w:r>
            <w:r w:rsidRPr="001F28B2">
              <w:rPr>
                <w:rFonts w:ascii="Calibri" w:hAnsi="Calibri"/>
                <w:b/>
                <w:bCs/>
                <w:sz w:val="22"/>
                <w:szCs w:val="22"/>
                <w:lang w:val="de-DE" w:eastAsia="de-DE"/>
              </w:rPr>
              <w:t>ndustrial partner</w:t>
            </w:r>
          </w:p>
          <w:p w14:paraId="1676E983" w14:textId="77777777" w:rsidR="00C62502" w:rsidRPr="00FE5751" w:rsidRDefault="00C62502" w:rsidP="00A825B0">
            <w:pPr>
              <w:spacing w:after="0" w:line="240" w:lineRule="auto"/>
              <w:ind w:left="0"/>
              <w:jc w:val="center"/>
              <w:rPr>
                <w:rFonts w:ascii="Calibri" w:hAnsi="Calibri"/>
                <w:b/>
                <w:bCs/>
                <w:sz w:val="22"/>
                <w:lang w:val="de-DE" w:eastAsia="de-DE"/>
              </w:rPr>
            </w:pPr>
            <w:r w:rsidRPr="001F28B2">
              <w:rPr>
                <w:rFonts w:ascii="Calibri" w:hAnsi="Calibri"/>
                <w:b/>
                <w:bCs/>
                <w:sz w:val="22"/>
                <w:szCs w:val="22"/>
                <w:lang w:val="de-DE" w:eastAsia="de-DE"/>
              </w:rPr>
              <w:t>(if any)</w:t>
            </w:r>
          </w:p>
        </w:tc>
        <w:tc>
          <w:tcPr>
            <w:tcW w:w="3725" w:type="pct"/>
            <w:vAlign w:val="center"/>
          </w:tcPr>
          <w:p w14:paraId="6AE906CD" w14:textId="37CCACDA" w:rsidR="00C62502" w:rsidRPr="00FE5751" w:rsidRDefault="00E278DA" w:rsidP="00A825B0">
            <w:pPr>
              <w:spacing w:after="0" w:line="240" w:lineRule="auto"/>
              <w:ind w:left="0"/>
              <w:jc w:val="center"/>
              <w:rPr>
                <w:rFonts w:ascii="Calibri" w:hAnsi="Calibri"/>
                <w:bCs/>
                <w:iCs/>
                <w:sz w:val="24"/>
                <w:lang w:val="de-DE" w:eastAsia="de-DE"/>
              </w:rPr>
            </w:pPr>
            <w:r w:rsidRPr="00E278DA">
              <w:rPr>
                <w:rFonts w:ascii="Calibri" w:hAnsi="Calibri"/>
                <w:bCs/>
                <w:iCs/>
                <w:sz w:val="24"/>
                <w:lang w:val="de-DE" w:eastAsia="de-DE"/>
              </w:rPr>
              <w:t>None</w:t>
            </w:r>
          </w:p>
        </w:tc>
      </w:tr>
    </w:tbl>
    <w:p w14:paraId="69D0C2A2" w14:textId="77777777" w:rsidR="00FE5751" w:rsidRDefault="00FE5751" w:rsidP="00FE5751">
      <w:pPr>
        <w:rPr>
          <w:rFonts w:ascii="Calibri" w:hAnsi="Calibri"/>
          <w:b/>
          <w:bCs/>
          <w:sz w:val="22"/>
          <w:szCs w:val="22"/>
        </w:rPr>
      </w:pPr>
    </w:p>
    <w:p w14:paraId="08C7A868" w14:textId="77777777" w:rsidR="00AC5C81" w:rsidRPr="003F008F" w:rsidRDefault="00AC5C81" w:rsidP="00FE5751">
      <w:pPr>
        <w:rPr>
          <w:rFonts w:ascii="Calibri" w:hAnsi="Calibri"/>
          <w:b/>
          <w:bCs/>
          <w:sz w:val="22"/>
          <w:szCs w:val="22"/>
        </w:rPr>
      </w:pPr>
    </w:p>
    <w:p w14:paraId="6E94524E" w14:textId="77777777" w:rsidR="00AC5C81" w:rsidRPr="00FE5751" w:rsidRDefault="00AC5C81" w:rsidP="00AC5C81">
      <w:pPr>
        <w:numPr>
          <w:ilvl w:val="0"/>
          <w:numId w:val="1"/>
        </w:numPr>
        <w:shd w:val="pct15" w:color="auto" w:fill="FFFFFF"/>
        <w:spacing w:after="0" w:line="0" w:lineRule="atLeast"/>
        <w:rPr>
          <w:rFonts w:ascii="Calibri" w:hAnsi="Calibri"/>
          <w:b/>
          <w:iCs/>
          <w:color w:val="000000"/>
          <w:sz w:val="22"/>
          <w:szCs w:val="22"/>
          <w:u w:val="single"/>
        </w:rPr>
      </w:pPr>
      <w:proofErr w:type="gramStart"/>
      <w:r>
        <w:rPr>
          <w:rFonts w:ascii="Calibri" w:hAnsi="Calibri"/>
          <w:b/>
          <w:iCs/>
          <w:color w:val="000000"/>
          <w:sz w:val="22"/>
          <w:szCs w:val="22"/>
        </w:rPr>
        <w:t>Supervisor</w:t>
      </w:r>
      <w:proofErr w:type="gramEnd"/>
      <w:r w:rsidRPr="00FE5751">
        <w:rPr>
          <w:rFonts w:ascii="Calibri" w:hAnsi="Calibri"/>
          <w:b/>
          <w:iCs/>
          <w:color w:val="000000"/>
          <w:sz w:val="22"/>
          <w:szCs w:val="22"/>
        </w:rPr>
        <w:t xml:space="preserve"> Information</w:t>
      </w:r>
    </w:p>
    <w:p w14:paraId="4B2660D6" w14:textId="77777777" w:rsidR="006373F1" w:rsidRPr="003F008F" w:rsidRDefault="006373F1" w:rsidP="006373F1">
      <w:pPr>
        <w:pStyle w:val="ListParagraph"/>
        <w:contextualSpacing/>
        <w:rPr>
          <w:rFonts w:ascii="Calibri" w:hAnsi="Calibri"/>
          <w:sz w:val="22"/>
          <w:szCs w:val="22"/>
        </w:rPr>
      </w:pPr>
      <w:r w:rsidRPr="003F008F">
        <w:rPr>
          <w:rFonts w:ascii="Calibri" w:hAnsi="Calibri"/>
          <w:sz w:val="22"/>
          <w:szCs w:val="22"/>
        </w:rPr>
        <w:tab/>
      </w:r>
      <w:r w:rsidRPr="003F008F">
        <w:rPr>
          <w:rFonts w:ascii="Calibri" w:hAnsi="Calibri"/>
          <w:sz w:val="22"/>
          <w:szCs w:val="22"/>
        </w:rPr>
        <w:tab/>
      </w:r>
    </w:p>
    <w:tbl>
      <w:tblPr>
        <w:tblW w:w="9180" w:type="dxa"/>
        <w:tblInd w:w="108"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188"/>
        <w:gridCol w:w="8640"/>
      </w:tblGrid>
      <w:tr w:rsidR="00090714" w:rsidRPr="003F008F" w14:paraId="6A27FABF" w14:textId="77777777" w:rsidTr="00C41C86">
        <w:trPr>
          <w:trHeight w:val="250"/>
        </w:trPr>
        <w:tc>
          <w:tcPr>
            <w:tcW w:w="1980" w:type="dxa"/>
            <w:shd w:val="clear" w:color="auto" w:fill="A6A6A6" w:themeFill="background1" w:themeFillShade="A6"/>
            <w:vAlign w:val="center"/>
          </w:tcPr>
          <w:p w14:paraId="1A5DDE2B" w14:textId="3990DADF" w:rsidR="00090714" w:rsidRPr="00090714" w:rsidRDefault="00090714" w:rsidP="00090714">
            <w:pPr>
              <w:spacing w:after="0" w:line="240" w:lineRule="auto"/>
              <w:ind w:left="0"/>
              <w:jc w:val="center"/>
              <w:rPr>
                <w:rFonts w:ascii="Calibri" w:hAnsi="Calibri"/>
                <w:b/>
                <w:bCs/>
                <w:sz w:val="22"/>
                <w:szCs w:val="22"/>
                <w:lang w:val="de-DE" w:eastAsia="de-DE"/>
              </w:rPr>
            </w:pPr>
            <w:r w:rsidRPr="00090714">
              <w:rPr>
                <w:rFonts w:ascii="Calibri" w:hAnsi="Calibri"/>
                <w:b/>
                <w:bCs/>
                <w:sz w:val="22"/>
                <w:szCs w:val="22"/>
              </w:rPr>
              <w:t xml:space="preserve">Supervisor </w:t>
            </w:r>
            <w:r w:rsidRPr="00090714">
              <w:rPr>
                <w:rFonts w:ascii="Calibri" w:hAnsi="Calibri"/>
                <w:b/>
                <w:bCs/>
                <w:sz w:val="22"/>
                <w:szCs w:val="22"/>
                <w:lang w:val="de-DE" w:eastAsia="de-DE"/>
              </w:rPr>
              <w:t>Name</w:t>
            </w:r>
          </w:p>
        </w:tc>
        <w:tc>
          <w:tcPr>
            <w:tcW w:w="7200" w:type="dxa"/>
            <w:vAlign w:val="center"/>
          </w:tcPr>
          <w:p w14:paraId="1E20C4BB" w14:textId="05296492" w:rsidR="00090714" w:rsidRPr="00090714" w:rsidRDefault="00090714" w:rsidP="00090714">
            <w:pPr>
              <w:jc w:val="center"/>
              <w:rPr>
                <w:rFonts w:ascii="Calibri" w:hAnsi="Calibri"/>
                <w:sz w:val="22"/>
                <w:szCs w:val="22"/>
              </w:rPr>
            </w:pPr>
            <w:r w:rsidRPr="00090714">
              <w:rPr>
                <w:rFonts w:ascii="Calibri" w:hAnsi="Calibri"/>
                <w:sz w:val="22"/>
                <w:szCs w:val="22"/>
                <w:lang w:bidi="ar-EG"/>
              </w:rPr>
              <w:t xml:space="preserve">Waleed </w:t>
            </w:r>
            <w:proofErr w:type="spellStart"/>
            <w:r w:rsidRPr="00090714">
              <w:rPr>
                <w:rFonts w:ascii="Calibri" w:hAnsi="Calibri"/>
                <w:sz w:val="22"/>
                <w:szCs w:val="22"/>
                <w:lang w:bidi="ar-EG"/>
              </w:rPr>
              <w:t>mohamed</w:t>
            </w:r>
            <w:proofErr w:type="spellEnd"/>
          </w:p>
        </w:tc>
      </w:tr>
      <w:tr w:rsidR="00090714" w:rsidRPr="003F008F" w14:paraId="7F09AABD" w14:textId="77777777" w:rsidTr="00C41C86">
        <w:trPr>
          <w:trHeight w:val="238"/>
        </w:trPr>
        <w:tc>
          <w:tcPr>
            <w:tcW w:w="1980" w:type="dxa"/>
            <w:shd w:val="clear" w:color="auto" w:fill="A6A6A6" w:themeFill="background1" w:themeFillShade="A6"/>
            <w:vAlign w:val="center"/>
          </w:tcPr>
          <w:p w14:paraId="1ACB4FCD" w14:textId="53AAE2B7" w:rsidR="00090714" w:rsidRPr="00090714" w:rsidRDefault="00090714" w:rsidP="00090714">
            <w:pPr>
              <w:spacing w:after="0" w:line="240" w:lineRule="auto"/>
              <w:ind w:left="0"/>
              <w:jc w:val="center"/>
              <w:rPr>
                <w:rFonts w:ascii="Calibri" w:hAnsi="Calibri"/>
                <w:b/>
                <w:bCs/>
                <w:sz w:val="22"/>
                <w:szCs w:val="22"/>
                <w:lang w:val="de-DE" w:eastAsia="de-DE"/>
              </w:rPr>
            </w:pPr>
            <w:r w:rsidRPr="00090714">
              <w:rPr>
                <w:rFonts w:ascii="Calibri" w:hAnsi="Calibri"/>
                <w:b/>
                <w:bCs/>
                <w:sz w:val="22"/>
                <w:szCs w:val="22"/>
                <w:lang w:val="de-DE" w:eastAsia="de-DE"/>
              </w:rPr>
              <w:t>Title</w:t>
            </w:r>
          </w:p>
        </w:tc>
        <w:tc>
          <w:tcPr>
            <w:tcW w:w="7200" w:type="dxa"/>
            <w:vAlign w:val="center"/>
          </w:tcPr>
          <w:p w14:paraId="04C119DB" w14:textId="5DC86C62" w:rsidR="00090714" w:rsidRPr="00090714" w:rsidRDefault="00090714" w:rsidP="00090714">
            <w:pPr>
              <w:jc w:val="center"/>
              <w:rPr>
                <w:rFonts w:ascii="Calibri" w:hAnsi="Calibri"/>
                <w:sz w:val="22"/>
                <w:szCs w:val="22"/>
              </w:rPr>
            </w:pPr>
            <w:r w:rsidRPr="00090714">
              <w:rPr>
                <w:rFonts w:ascii="Calibri" w:hAnsi="Calibri"/>
                <w:sz w:val="22"/>
                <w:szCs w:val="22"/>
              </w:rPr>
              <w:t>Lecturer (Dr.)</w:t>
            </w:r>
          </w:p>
        </w:tc>
      </w:tr>
      <w:tr w:rsidR="00090714" w:rsidRPr="003F008F" w14:paraId="129C02DE" w14:textId="77777777" w:rsidTr="00C41C86">
        <w:trPr>
          <w:trHeight w:val="250"/>
        </w:trPr>
        <w:tc>
          <w:tcPr>
            <w:tcW w:w="1980" w:type="dxa"/>
            <w:shd w:val="clear" w:color="auto" w:fill="A6A6A6" w:themeFill="background1" w:themeFillShade="A6"/>
            <w:vAlign w:val="center"/>
          </w:tcPr>
          <w:p w14:paraId="30E8201A" w14:textId="38BB4FA7" w:rsidR="00090714" w:rsidRPr="00090714" w:rsidRDefault="00090714" w:rsidP="00090714">
            <w:pPr>
              <w:spacing w:after="0" w:line="240" w:lineRule="auto"/>
              <w:ind w:left="0"/>
              <w:jc w:val="center"/>
              <w:rPr>
                <w:rFonts w:ascii="Calibri" w:hAnsi="Calibri"/>
                <w:b/>
                <w:bCs/>
                <w:sz w:val="22"/>
                <w:szCs w:val="22"/>
                <w:lang w:val="de-DE" w:eastAsia="de-DE"/>
              </w:rPr>
            </w:pPr>
            <w:r w:rsidRPr="00090714">
              <w:rPr>
                <w:rFonts w:ascii="Calibri" w:hAnsi="Calibri"/>
                <w:b/>
                <w:bCs/>
                <w:sz w:val="22"/>
                <w:szCs w:val="22"/>
                <w:lang w:eastAsia="de-DE"/>
              </w:rPr>
              <w:t xml:space="preserve">Work </w:t>
            </w:r>
            <w:r w:rsidRPr="00090714">
              <w:rPr>
                <w:rFonts w:ascii="Calibri" w:hAnsi="Calibri"/>
                <w:b/>
                <w:bCs/>
                <w:sz w:val="22"/>
                <w:szCs w:val="22"/>
                <w:lang w:val="de-DE" w:eastAsia="de-DE"/>
              </w:rPr>
              <w:t>Address</w:t>
            </w:r>
          </w:p>
        </w:tc>
        <w:tc>
          <w:tcPr>
            <w:tcW w:w="7200" w:type="dxa"/>
            <w:vAlign w:val="center"/>
          </w:tcPr>
          <w:p w14:paraId="542460A2" w14:textId="04EB9E00" w:rsidR="00090714" w:rsidRPr="00090714" w:rsidRDefault="00090714" w:rsidP="00090714">
            <w:pPr>
              <w:jc w:val="center"/>
              <w:rPr>
                <w:rFonts w:ascii="Calibri" w:hAnsi="Calibri"/>
                <w:sz w:val="22"/>
                <w:szCs w:val="22"/>
              </w:rPr>
            </w:pPr>
            <w:r w:rsidRPr="00090714">
              <w:rPr>
                <w:rFonts w:ascii="Calibri" w:hAnsi="Calibri"/>
                <w:sz w:val="22"/>
                <w:szCs w:val="22"/>
              </w:rPr>
              <w:t xml:space="preserve"> Mansoura University</w:t>
            </w:r>
          </w:p>
        </w:tc>
      </w:tr>
      <w:tr w:rsidR="00090714" w:rsidRPr="003F008F" w14:paraId="514B9CF0" w14:textId="77777777" w:rsidTr="00C41C86">
        <w:trPr>
          <w:trHeight w:val="250"/>
        </w:trPr>
        <w:tc>
          <w:tcPr>
            <w:tcW w:w="1980" w:type="dxa"/>
            <w:shd w:val="clear" w:color="auto" w:fill="A6A6A6" w:themeFill="background1" w:themeFillShade="A6"/>
            <w:vAlign w:val="center"/>
          </w:tcPr>
          <w:p w14:paraId="0626B43A" w14:textId="053240A4" w:rsidR="00090714" w:rsidRPr="00090714" w:rsidRDefault="00090714" w:rsidP="00090714">
            <w:pPr>
              <w:spacing w:after="0" w:line="240" w:lineRule="auto"/>
              <w:ind w:left="0"/>
              <w:jc w:val="center"/>
              <w:rPr>
                <w:rFonts w:ascii="Calibri" w:hAnsi="Calibri"/>
                <w:b/>
                <w:bCs/>
                <w:sz w:val="22"/>
                <w:szCs w:val="22"/>
                <w:lang w:val="de-DE" w:eastAsia="de-DE"/>
              </w:rPr>
            </w:pPr>
            <w:r w:rsidRPr="00090714">
              <w:rPr>
                <w:rFonts w:ascii="Calibri" w:hAnsi="Calibri"/>
                <w:b/>
                <w:bCs/>
                <w:sz w:val="22"/>
                <w:szCs w:val="22"/>
                <w:lang w:val="de-DE" w:eastAsia="de-DE"/>
              </w:rPr>
              <w:t>Mobile</w:t>
            </w:r>
          </w:p>
        </w:tc>
        <w:tc>
          <w:tcPr>
            <w:tcW w:w="7200" w:type="dxa"/>
            <w:vAlign w:val="center"/>
          </w:tcPr>
          <w:p w14:paraId="15DCC3AE" w14:textId="73E68986" w:rsidR="00090714" w:rsidRPr="00090714" w:rsidRDefault="00090714" w:rsidP="00090714">
            <w:pPr>
              <w:jc w:val="center"/>
              <w:rPr>
                <w:rFonts w:ascii="Calibri" w:hAnsi="Calibri"/>
                <w:sz w:val="22"/>
                <w:szCs w:val="22"/>
              </w:rPr>
            </w:pPr>
            <w:r w:rsidRPr="00090714">
              <w:rPr>
                <w:rFonts w:ascii="Calibri" w:hAnsi="Calibri"/>
                <w:sz w:val="22"/>
                <w:szCs w:val="22"/>
              </w:rPr>
              <w:t>01001971714</w:t>
            </w:r>
          </w:p>
        </w:tc>
      </w:tr>
      <w:tr w:rsidR="00090714" w:rsidRPr="00AD1745" w14:paraId="16EDAE03" w14:textId="77777777" w:rsidTr="00C41C86">
        <w:trPr>
          <w:trHeight w:val="250"/>
        </w:trPr>
        <w:tc>
          <w:tcPr>
            <w:tcW w:w="1980" w:type="dxa"/>
            <w:shd w:val="clear" w:color="auto" w:fill="A6A6A6" w:themeFill="background1" w:themeFillShade="A6"/>
            <w:vAlign w:val="center"/>
          </w:tcPr>
          <w:p w14:paraId="5CD07BE7" w14:textId="480F9355" w:rsidR="00090714" w:rsidRPr="00090714" w:rsidRDefault="00090714" w:rsidP="00090714">
            <w:pPr>
              <w:spacing w:after="0" w:line="240" w:lineRule="auto"/>
              <w:ind w:left="0"/>
              <w:jc w:val="center"/>
              <w:rPr>
                <w:rFonts w:ascii="Calibri" w:hAnsi="Calibri"/>
                <w:b/>
                <w:bCs/>
                <w:sz w:val="22"/>
                <w:szCs w:val="22"/>
                <w:lang w:val="de-DE" w:eastAsia="de-DE"/>
              </w:rPr>
            </w:pPr>
            <w:r w:rsidRPr="00090714">
              <w:rPr>
                <w:rFonts w:ascii="Calibri" w:hAnsi="Calibri"/>
                <w:b/>
                <w:bCs/>
                <w:sz w:val="22"/>
                <w:szCs w:val="22"/>
                <w:lang w:val="de-DE" w:eastAsia="de-DE"/>
              </w:rPr>
              <w:t>E-mail</w:t>
            </w:r>
          </w:p>
        </w:tc>
        <w:tc>
          <w:tcPr>
            <w:tcW w:w="7200" w:type="dxa"/>
            <w:vAlign w:val="center"/>
          </w:tcPr>
          <w:p w14:paraId="452E2928" w14:textId="18940583" w:rsidR="00090714" w:rsidRPr="00090714" w:rsidRDefault="00090714" w:rsidP="00090714">
            <w:pPr>
              <w:jc w:val="center"/>
              <w:rPr>
                <w:rFonts w:ascii="Calibri" w:hAnsi="Calibri"/>
                <w:sz w:val="22"/>
                <w:szCs w:val="22"/>
                <w:lang w:val="de-DE"/>
              </w:rPr>
            </w:pPr>
            <w:r w:rsidRPr="00090714">
              <w:rPr>
                <w:rFonts w:ascii="Calibri" w:hAnsi="Calibri"/>
                <w:sz w:val="22"/>
                <w:szCs w:val="22"/>
                <w:lang w:val="de-DE"/>
              </w:rPr>
              <w:t>Waleed_m_m@mans.edu.eg</w:t>
            </w:r>
          </w:p>
        </w:tc>
      </w:tr>
      <w:tr w:rsidR="00090714" w:rsidRPr="003F008F" w14:paraId="2642C6CF" w14:textId="77777777" w:rsidTr="00C41C86">
        <w:trPr>
          <w:trHeight w:val="4183"/>
        </w:trPr>
        <w:tc>
          <w:tcPr>
            <w:tcW w:w="1980" w:type="dxa"/>
            <w:shd w:val="clear" w:color="auto" w:fill="A6A6A6" w:themeFill="background1" w:themeFillShade="A6"/>
            <w:vAlign w:val="center"/>
          </w:tcPr>
          <w:p w14:paraId="373971B2" w14:textId="153A9EF9" w:rsidR="00090714" w:rsidRPr="00090714" w:rsidRDefault="00090714" w:rsidP="00090714">
            <w:pPr>
              <w:spacing w:after="0" w:line="240" w:lineRule="auto"/>
              <w:ind w:left="0"/>
              <w:jc w:val="center"/>
              <w:rPr>
                <w:rFonts w:ascii="Calibri" w:hAnsi="Calibri"/>
                <w:b/>
                <w:bCs/>
                <w:sz w:val="22"/>
                <w:szCs w:val="22"/>
                <w:lang w:val="de-DE" w:eastAsia="de-DE"/>
              </w:rPr>
            </w:pPr>
            <w:r w:rsidRPr="00090714">
              <w:rPr>
                <w:rFonts w:ascii="Calibri" w:hAnsi="Calibri"/>
                <w:b/>
                <w:bCs/>
                <w:sz w:val="22"/>
                <w:szCs w:val="22"/>
                <w:lang w:val="de-DE" w:eastAsia="de-DE"/>
              </w:rPr>
              <w:t>Brief summary of expertise</w:t>
            </w:r>
          </w:p>
        </w:tc>
        <w:tc>
          <w:tcPr>
            <w:tcW w:w="7200" w:type="dxa"/>
            <w:vAlign w:val="center"/>
          </w:tcPr>
          <w:p w14:paraId="04F18549" w14:textId="77777777" w:rsidR="00090714" w:rsidRPr="00090714" w:rsidRDefault="00090714" w:rsidP="00090714">
            <w:pPr>
              <w:pStyle w:val="BodyText"/>
              <w:numPr>
                <w:ilvl w:val="0"/>
                <w:numId w:val="25"/>
              </w:numPr>
              <w:tabs>
                <w:tab w:val="clear" w:pos="709"/>
                <w:tab w:val="left" w:pos="799"/>
              </w:tabs>
              <w:suppressAutoHyphens/>
              <w:spacing w:after="0" w:line="288" w:lineRule="auto"/>
              <w:ind w:left="799"/>
              <w:rPr>
                <w:rFonts w:ascii="Liberation Serif" w:hAnsi="Liberation Serif"/>
                <w:sz w:val="22"/>
                <w:szCs w:val="22"/>
                <w:lang w:eastAsia="zh-CN"/>
              </w:rPr>
            </w:pPr>
            <w:r w:rsidRPr="00090714">
              <w:rPr>
                <w:sz w:val="22"/>
                <w:szCs w:val="22"/>
              </w:rPr>
              <w:t>working on unity 2d and 3d projects for more than 8 years.</w:t>
            </w:r>
          </w:p>
          <w:p w14:paraId="409303CB" w14:textId="77777777" w:rsidR="00090714" w:rsidRPr="00090714" w:rsidRDefault="00090714" w:rsidP="00090714">
            <w:pPr>
              <w:pStyle w:val="BodyText"/>
              <w:numPr>
                <w:ilvl w:val="0"/>
                <w:numId w:val="25"/>
              </w:numPr>
              <w:tabs>
                <w:tab w:val="clear" w:pos="709"/>
                <w:tab w:val="left" w:pos="799"/>
              </w:tabs>
              <w:suppressAutoHyphens/>
              <w:spacing w:after="0" w:line="288" w:lineRule="auto"/>
              <w:ind w:left="799"/>
              <w:rPr>
                <w:sz w:val="22"/>
                <w:szCs w:val="22"/>
              </w:rPr>
            </w:pPr>
            <w:r w:rsidRPr="00090714">
              <w:rPr>
                <w:rFonts w:ascii="Calibri;sans-serif" w:hAnsi="Calibri;sans-serif"/>
                <w:color w:val="000000"/>
                <w:sz w:val="22"/>
                <w:szCs w:val="22"/>
              </w:rPr>
              <w:t xml:space="preserve">working on HIBI project: a project for </w:t>
            </w:r>
            <w:r w:rsidRPr="00090714">
              <w:rPr>
                <w:rFonts w:ascii="Calibri;sans-serif" w:hAnsi="Calibri;sans-serif"/>
                <w:b/>
                <w:color w:val="000000"/>
                <w:sz w:val="22"/>
                <w:szCs w:val="22"/>
              </w:rPr>
              <w:t>phycology therapy</w:t>
            </w:r>
            <w:r w:rsidRPr="00090714">
              <w:rPr>
                <w:rFonts w:ascii="Arial;sans-serif" w:hAnsi="Arial;sans-serif"/>
                <w:color w:val="000000"/>
                <w:sz w:val="22"/>
                <w:szCs w:val="22"/>
              </w:rPr>
              <w:t xml:space="preserve"> </w:t>
            </w:r>
            <w:r w:rsidRPr="00090714">
              <w:rPr>
                <w:rFonts w:ascii="Calibri;sans-serif" w:hAnsi="Calibri;sans-serif"/>
                <w:color w:val="000000"/>
                <w:sz w:val="22"/>
                <w:szCs w:val="22"/>
              </w:rPr>
              <w:t xml:space="preserve">for kids in 2019 using games and interactive stories, using unity 2d and </w:t>
            </w:r>
            <w:proofErr w:type="spellStart"/>
            <w:r w:rsidRPr="00090714">
              <w:rPr>
                <w:rFonts w:ascii="Calibri;sans-serif" w:hAnsi="Calibri;sans-serif"/>
                <w:color w:val="000000"/>
                <w:sz w:val="22"/>
                <w:szCs w:val="22"/>
              </w:rPr>
              <w:t>inkscape</w:t>
            </w:r>
            <w:proofErr w:type="spellEnd"/>
            <w:r w:rsidRPr="00090714">
              <w:rPr>
                <w:rFonts w:ascii="Calibri;sans-serif" w:hAnsi="Calibri;sans-serif"/>
                <w:color w:val="000000"/>
                <w:sz w:val="22"/>
                <w:szCs w:val="22"/>
              </w:rPr>
              <w:t xml:space="preserve">. This project was by the Accura group in </w:t>
            </w:r>
            <w:proofErr w:type="spellStart"/>
            <w:r w:rsidRPr="00090714">
              <w:rPr>
                <w:rFonts w:ascii="Calibri;sans-serif" w:hAnsi="Calibri;sans-serif"/>
                <w:color w:val="000000"/>
                <w:sz w:val="22"/>
                <w:szCs w:val="22"/>
              </w:rPr>
              <w:t>mansoura</w:t>
            </w:r>
            <w:proofErr w:type="spellEnd"/>
            <w:r w:rsidRPr="00090714">
              <w:rPr>
                <w:rFonts w:ascii="Calibri;sans-serif" w:hAnsi="Calibri;sans-serif"/>
                <w:color w:val="000000"/>
                <w:sz w:val="22"/>
                <w:szCs w:val="22"/>
              </w:rPr>
              <w:t xml:space="preserve">. </w:t>
            </w:r>
            <w:proofErr w:type="gramStart"/>
            <w:r w:rsidRPr="00090714">
              <w:rPr>
                <w:rFonts w:ascii="Calibri;sans-serif" w:hAnsi="Calibri;sans-serif"/>
                <w:color w:val="000000"/>
                <w:sz w:val="22"/>
                <w:szCs w:val="22"/>
              </w:rPr>
              <w:t>it</w:t>
            </w:r>
            <w:proofErr w:type="gramEnd"/>
            <w:r w:rsidRPr="00090714">
              <w:rPr>
                <w:rFonts w:ascii="Calibri;sans-serif" w:hAnsi="Calibri;sans-serif"/>
                <w:color w:val="000000"/>
                <w:sz w:val="22"/>
                <w:szCs w:val="22"/>
              </w:rPr>
              <w:t xml:space="preserve"> was for android and </w:t>
            </w:r>
            <w:proofErr w:type="spellStart"/>
            <w:r w:rsidRPr="00090714">
              <w:rPr>
                <w:rFonts w:ascii="Calibri;sans-serif" w:hAnsi="Calibri;sans-serif"/>
                <w:color w:val="000000"/>
                <w:sz w:val="22"/>
                <w:szCs w:val="22"/>
              </w:rPr>
              <w:t>ios</w:t>
            </w:r>
            <w:proofErr w:type="spellEnd"/>
            <w:r w:rsidRPr="00090714">
              <w:rPr>
                <w:rFonts w:ascii="Calibri;sans-serif" w:hAnsi="Calibri;sans-serif"/>
                <w:color w:val="000000"/>
                <w:sz w:val="22"/>
                <w:szCs w:val="22"/>
              </w:rPr>
              <w:t xml:space="preserve"> platforms.  video previews are available here:</w:t>
            </w:r>
            <w:r w:rsidRPr="00090714">
              <w:rPr>
                <w:rFonts w:ascii="Calibri;sans-serif" w:hAnsi="Calibri;sans-serif"/>
                <w:color w:val="000000"/>
                <w:sz w:val="22"/>
                <w:szCs w:val="22"/>
              </w:rPr>
              <w:br/>
            </w:r>
            <w:hyperlink r:id="rId10" w:history="1">
              <w:r w:rsidRPr="00090714">
                <w:rPr>
                  <w:rStyle w:val="Hyperlink"/>
                  <w:rFonts w:ascii="Calibri;sans-serif" w:hAnsi="Calibri;sans-serif"/>
                  <w:color w:val="1155CC"/>
                  <w:sz w:val="22"/>
                  <w:szCs w:val="22"/>
                </w:rPr>
                <w:t>https://www.youtube.com/playlist?list=PLqeOitic86jxpRW706SKJc1vSuHPGpeNW</w:t>
              </w:r>
            </w:hyperlink>
            <w:r w:rsidRPr="00090714">
              <w:rPr>
                <w:rFonts w:ascii="Arial;sans-serif" w:hAnsi="Arial;sans-serif"/>
                <w:color w:val="000000"/>
                <w:sz w:val="22"/>
                <w:szCs w:val="22"/>
              </w:rPr>
              <w:t> </w:t>
            </w:r>
          </w:p>
          <w:p w14:paraId="630562C4" w14:textId="77777777" w:rsidR="00090714" w:rsidRPr="00090714" w:rsidRDefault="00090714" w:rsidP="00090714">
            <w:pPr>
              <w:pStyle w:val="BodyText"/>
              <w:numPr>
                <w:ilvl w:val="0"/>
                <w:numId w:val="25"/>
              </w:numPr>
              <w:tabs>
                <w:tab w:val="clear" w:pos="709"/>
                <w:tab w:val="left" w:pos="799"/>
              </w:tabs>
              <w:suppressAutoHyphens/>
              <w:spacing w:after="0" w:line="288" w:lineRule="auto"/>
              <w:ind w:left="799"/>
              <w:rPr>
                <w:rFonts w:ascii="Calibri;sans-serif" w:hAnsi="Calibri;sans-serif"/>
                <w:color w:val="000000"/>
                <w:sz w:val="22"/>
                <w:szCs w:val="22"/>
              </w:rPr>
            </w:pPr>
            <w:r w:rsidRPr="00090714">
              <w:rPr>
                <w:rFonts w:ascii="Calibri;sans-serif" w:hAnsi="Calibri;sans-serif"/>
                <w:color w:val="000000"/>
                <w:sz w:val="22"/>
                <w:szCs w:val="22"/>
              </w:rPr>
              <w:t>working on more than 20 freelancing projects using unity 2d/3d and blender 3D during the last 7 years.</w:t>
            </w:r>
          </w:p>
          <w:p w14:paraId="60AADD75" w14:textId="77777777" w:rsidR="00090714" w:rsidRPr="00090714" w:rsidRDefault="00090714" w:rsidP="00090714">
            <w:pPr>
              <w:pStyle w:val="BodyText"/>
              <w:numPr>
                <w:ilvl w:val="0"/>
                <w:numId w:val="25"/>
              </w:numPr>
              <w:tabs>
                <w:tab w:val="clear" w:pos="709"/>
                <w:tab w:val="left" w:pos="799"/>
              </w:tabs>
              <w:suppressAutoHyphens/>
              <w:spacing w:after="0" w:line="288" w:lineRule="auto"/>
              <w:ind w:left="799"/>
              <w:rPr>
                <w:rFonts w:ascii="Liberation Serif" w:hAnsi="Liberation Serif"/>
                <w:sz w:val="22"/>
                <w:szCs w:val="22"/>
              </w:rPr>
            </w:pPr>
            <w:r w:rsidRPr="00090714">
              <w:rPr>
                <w:rFonts w:ascii="Calibri;sans-serif" w:hAnsi="Calibri;sans-serif"/>
                <w:color w:val="000000"/>
                <w:sz w:val="22"/>
                <w:szCs w:val="22"/>
              </w:rPr>
              <w:t xml:space="preserve">working on (ARGeo) project: an augmented reality project to teach 3d geometry for kids, the project was for android platform and was made using unity, </w:t>
            </w:r>
            <w:proofErr w:type="spellStart"/>
            <w:r w:rsidRPr="00090714">
              <w:rPr>
                <w:rFonts w:ascii="Calibri;sans-serif" w:hAnsi="Calibri;sans-serif"/>
                <w:color w:val="000000"/>
                <w:sz w:val="22"/>
                <w:szCs w:val="22"/>
              </w:rPr>
              <w:t>vuforia</w:t>
            </w:r>
            <w:proofErr w:type="spellEnd"/>
            <w:r w:rsidRPr="00090714">
              <w:rPr>
                <w:rFonts w:ascii="Calibri;sans-serif" w:hAnsi="Calibri;sans-serif"/>
                <w:color w:val="000000"/>
                <w:sz w:val="22"/>
                <w:szCs w:val="22"/>
              </w:rPr>
              <w:t xml:space="preserve"> and blender. video previews are available here: </w:t>
            </w:r>
            <w:hyperlink r:id="rId11" w:history="1">
              <w:r w:rsidRPr="00090714">
                <w:rPr>
                  <w:rStyle w:val="Hyperlink"/>
                  <w:rFonts w:ascii="Calibri;sans-serif" w:hAnsi="Calibri;sans-serif"/>
                  <w:color w:val="1155CC"/>
                  <w:sz w:val="22"/>
                  <w:szCs w:val="22"/>
                </w:rPr>
                <w:t>https://www.youtube.com/playlist?list=PLqeOitic86jxCNuH-R3upGVoEhUOjjhv2</w:t>
              </w:r>
            </w:hyperlink>
            <w:r w:rsidRPr="00090714">
              <w:rPr>
                <w:rFonts w:ascii="Calibri;sans-serif" w:hAnsi="Calibri;sans-serif"/>
                <w:color w:val="000000"/>
                <w:sz w:val="22"/>
                <w:szCs w:val="22"/>
              </w:rPr>
              <w:t> </w:t>
            </w:r>
          </w:p>
          <w:p w14:paraId="15FEACB2" w14:textId="77777777" w:rsidR="00090714" w:rsidRPr="00090714" w:rsidRDefault="00090714" w:rsidP="00090714">
            <w:pPr>
              <w:pStyle w:val="BodyText"/>
              <w:spacing w:after="0" w:line="288" w:lineRule="auto"/>
              <w:ind w:left="270" w:firstLine="180"/>
              <w:rPr>
                <w:sz w:val="22"/>
                <w:szCs w:val="22"/>
              </w:rPr>
            </w:pPr>
            <w:r w:rsidRPr="00090714">
              <w:rPr>
                <w:rFonts w:ascii="Calibri;sans-serif" w:hAnsi="Calibri;sans-serif"/>
                <w:color w:val="000000"/>
                <w:sz w:val="22"/>
                <w:szCs w:val="22"/>
              </w:rPr>
              <w:t xml:space="preserve">and the project can downloaded for free: </w:t>
            </w:r>
            <w:r w:rsidRPr="00090714">
              <w:rPr>
                <w:rFonts w:ascii="Calibri;sans-serif" w:hAnsi="Calibri;sans-serif"/>
                <w:color w:val="000000"/>
                <w:sz w:val="22"/>
                <w:szCs w:val="22"/>
              </w:rPr>
              <w:br/>
            </w:r>
            <w:hyperlink r:id="rId12" w:history="1">
              <w:r w:rsidRPr="00090714">
                <w:rPr>
                  <w:rStyle w:val="Hyperlink"/>
                  <w:rFonts w:ascii="Calibri;sans-serif" w:hAnsi="Calibri;sans-serif"/>
                  <w:color w:val="1155CC"/>
                  <w:sz w:val="22"/>
                  <w:szCs w:val="22"/>
                </w:rPr>
                <w:t>https://play.google.com/store/apps/details?id=com.exploreFuture.ARGeo</w:t>
              </w:r>
            </w:hyperlink>
            <w:r w:rsidRPr="00090714">
              <w:rPr>
                <w:color w:val="000000"/>
                <w:sz w:val="22"/>
                <w:szCs w:val="22"/>
              </w:rPr>
              <w:t> </w:t>
            </w:r>
          </w:p>
          <w:p w14:paraId="6633DE50" w14:textId="77777777" w:rsidR="00090714" w:rsidRPr="00090714" w:rsidRDefault="00090714" w:rsidP="00090714">
            <w:pPr>
              <w:pStyle w:val="BodyText"/>
              <w:numPr>
                <w:ilvl w:val="0"/>
                <w:numId w:val="26"/>
              </w:numPr>
              <w:tabs>
                <w:tab w:val="clear" w:pos="709"/>
                <w:tab w:val="left" w:pos="799"/>
              </w:tabs>
              <w:suppressAutoHyphens/>
              <w:spacing w:after="0" w:line="288" w:lineRule="auto"/>
              <w:ind w:left="799"/>
              <w:rPr>
                <w:rFonts w:ascii="Calibri;sans-serif" w:hAnsi="Calibri;sans-serif"/>
                <w:color w:val="000000"/>
                <w:sz w:val="22"/>
                <w:szCs w:val="22"/>
              </w:rPr>
            </w:pPr>
            <w:r w:rsidRPr="00090714">
              <w:rPr>
                <w:rFonts w:ascii="Calibri;sans-serif" w:hAnsi="Calibri;sans-serif"/>
                <w:color w:val="000000"/>
                <w:sz w:val="22"/>
                <w:szCs w:val="22"/>
              </w:rPr>
              <w:lastRenderedPageBreak/>
              <w:t>presenting 4 sessions of Game development use cases in TIEC- Mansoura branch in 2020.</w:t>
            </w:r>
          </w:p>
          <w:p w14:paraId="6EE47EFF" w14:textId="77777777" w:rsidR="00090714" w:rsidRPr="00090714" w:rsidRDefault="00090714" w:rsidP="00090714">
            <w:pPr>
              <w:pStyle w:val="BodyText"/>
              <w:numPr>
                <w:ilvl w:val="0"/>
                <w:numId w:val="26"/>
              </w:numPr>
              <w:tabs>
                <w:tab w:val="clear" w:pos="709"/>
                <w:tab w:val="left" w:pos="799"/>
              </w:tabs>
              <w:suppressAutoHyphens/>
              <w:spacing w:after="0" w:line="288" w:lineRule="auto"/>
              <w:ind w:left="799"/>
              <w:rPr>
                <w:rFonts w:ascii="Liberation Serif" w:hAnsi="Liberation Serif"/>
                <w:sz w:val="22"/>
                <w:szCs w:val="22"/>
              </w:rPr>
            </w:pPr>
            <w:r w:rsidRPr="00090714">
              <w:rPr>
                <w:rFonts w:ascii="Calibri;sans-serif" w:hAnsi="Calibri;sans-serif"/>
                <w:color w:val="000000"/>
                <w:sz w:val="22"/>
                <w:szCs w:val="22"/>
              </w:rPr>
              <w:t>working on 3d game “Galaxy In Peril-1”, a project by Barty Games 2019:</w:t>
            </w:r>
            <w:r w:rsidRPr="00090714">
              <w:rPr>
                <w:rFonts w:ascii="Calibri;sans-serif" w:hAnsi="Calibri;sans-serif"/>
                <w:color w:val="000000"/>
                <w:sz w:val="22"/>
                <w:szCs w:val="22"/>
              </w:rPr>
              <w:br/>
            </w:r>
            <w:hyperlink r:id="rId13" w:history="1">
              <w:r w:rsidRPr="00090714">
                <w:rPr>
                  <w:rStyle w:val="Hyperlink"/>
                  <w:rFonts w:ascii="Calibri;sans-serif" w:hAnsi="Calibri;sans-serif"/>
                  <w:color w:val="1155CC"/>
                  <w:sz w:val="22"/>
                  <w:szCs w:val="22"/>
                </w:rPr>
                <w:t>https://store.steampowered.com/app/1061620/Galaxy_in_Peril/</w:t>
              </w:r>
            </w:hyperlink>
            <w:r w:rsidRPr="00090714">
              <w:rPr>
                <w:rFonts w:ascii="Calibri;sans-serif" w:hAnsi="Calibri;sans-serif"/>
                <w:color w:val="000000"/>
                <w:sz w:val="22"/>
                <w:szCs w:val="22"/>
              </w:rPr>
              <w:t> </w:t>
            </w:r>
          </w:p>
          <w:p w14:paraId="4EE8F7F8" w14:textId="77777777" w:rsidR="00090714" w:rsidRPr="00090714" w:rsidRDefault="00090714" w:rsidP="00090714">
            <w:pPr>
              <w:pStyle w:val="BodyText"/>
              <w:numPr>
                <w:ilvl w:val="0"/>
                <w:numId w:val="26"/>
              </w:numPr>
              <w:tabs>
                <w:tab w:val="clear" w:pos="709"/>
                <w:tab w:val="left" w:pos="799"/>
              </w:tabs>
              <w:suppressAutoHyphens/>
              <w:spacing w:after="0" w:line="288" w:lineRule="auto"/>
              <w:ind w:left="799"/>
              <w:rPr>
                <w:rFonts w:ascii="Calibri;sans-serif" w:hAnsi="Calibri;sans-serif"/>
                <w:color w:val="000000"/>
                <w:sz w:val="22"/>
                <w:szCs w:val="22"/>
              </w:rPr>
            </w:pPr>
            <w:r w:rsidRPr="00090714">
              <w:rPr>
                <w:rFonts w:ascii="Calibri;sans-serif" w:hAnsi="Calibri;sans-serif"/>
                <w:color w:val="000000"/>
                <w:sz w:val="22"/>
                <w:szCs w:val="22"/>
              </w:rPr>
              <w:t xml:space="preserve">working on 3d game “Galaxy </w:t>
            </w:r>
            <w:proofErr w:type="gramStart"/>
            <w:r w:rsidRPr="00090714">
              <w:rPr>
                <w:rFonts w:ascii="Calibri;sans-serif" w:hAnsi="Calibri;sans-serif"/>
                <w:color w:val="000000"/>
                <w:sz w:val="22"/>
                <w:szCs w:val="22"/>
              </w:rPr>
              <w:t>In</w:t>
            </w:r>
            <w:proofErr w:type="gramEnd"/>
            <w:r w:rsidRPr="00090714">
              <w:rPr>
                <w:rFonts w:ascii="Calibri;sans-serif" w:hAnsi="Calibri;sans-serif"/>
                <w:color w:val="000000"/>
                <w:sz w:val="22"/>
                <w:szCs w:val="22"/>
              </w:rPr>
              <w:t xml:space="preserve"> Peril-2”, a project by Barty Games 2020:</w:t>
            </w:r>
          </w:p>
          <w:p w14:paraId="5A7DBE55" w14:textId="77777777" w:rsidR="00090714" w:rsidRPr="00090714" w:rsidRDefault="00090714" w:rsidP="00090714">
            <w:pPr>
              <w:pStyle w:val="BodyText"/>
              <w:spacing w:after="0" w:line="288" w:lineRule="auto"/>
              <w:ind w:left="270" w:firstLine="180"/>
              <w:rPr>
                <w:rFonts w:ascii="Liberation Serif" w:hAnsi="Liberation Serif"/>
                <w:sz w:val="22"/>
                <w:szCs w:val="22"/>
              </w:rPr>
            </w:pPr>
            <w:hyperlink r:id="rId14" w:history="1">
              <w:r w:rsidRPr="00090714">
                <w:rPr>
                  <w:rStyle w:val="Hyperlink"/>
                  <w:rFonts w:ascii="Calibri;sans-serif" w:hAnsi="Calibri;sans-serif"/>
                  <w:color w:val="1155CC"/>
                  <w:sz w:val="22"/>
                  <w:szCs w:val="22"/>
                </w:rPr>
                <w:t>https://store.steampowered.com/app/1398510/Galaxy_in_Peril_Time_Trouble/</w:t>
              </w:r>
            </w:hyperlink>
            <w:r w:rsidRPr="00090714">
              <w:rPr>
                <w:color w:val="000000"/>
                <w:sz w:val="22"/>
                <w:szCs w:val="22"/>
              </w:rPr>
              <w:t> </w:t>
            </w:r>
          </w:p>
          <w:p w14:paraId="24FBA988" w14:textId="77777777" w:rsidR="00090714" w:rsidRPr="00090714" w:rsidRDefault="00090714" w:rsidP="00090714">
            <w:pPr>
              <w:pStyle w:val="BodyText"/>
              <w:numPr>
                <w:ilvl w:val="0"/>
                <w:numId w:val="27"/>
              </w:numPr>
              <w:tabs>
                <w:tab w:val="clear" w:pos="709"/>
                <w:tab w:val="left" w:pos="799"/>
              </w:tabs>
              <w:suppressAutoHyphens/>
              <w:spacing w:after="0" w:line="288" w:lineRule="auto"/>
              <w:ind w:left="799"/>
              <w:rPr>
                <w:sz w:val="22"/>
                <w:szCs w:val="22"/>
              </w:rPr>
            </w:pPr>
            <w:r w:rsidRPr="00090714">
              <w:rPr>
                <w:rFonts w:ascii="Calibri;sans-serif" w:hAnsi="Calibri;sans-serif"/>
                <w:color w:val="000000"/>
                <w:sz w:val="22"/>
                <w:szCs w:val="22"/>
              </w:rPr>
              <w:t xml:space="preserve">working on 3d game “Dark Matter” </w:t>
            </w:r>
            <w:proofErr w:type="gramStart"/>
            <w:r w:rsidRPr="00090714">
              <w:rPr>
                <w:rFonts w:ascii="Calibri;sans-serif" w:hAnsi="Calibri;sans-serif"/>
                <w:color w:val="000000"/>
                <w:sz w:val="22"/>
                <w:szCs w:val="22"/>
              </w:rPr>
              <w:t>project ,</w:t>
            </w:r>
            <w:proofErr w:type="gramEnd"/>
            <w:r w:rsidRPr="00090714">
              <w:rPr>
                <w:rFonts w:ascii="Calibri;sans-serif" w:hAnsi="Calibri;sans-serif"/>
                <w:color w:val="000000"/>
                <w:sz w:val="22"/>
                <w:szCs w:val="22"/>
              </w:rPr>
              <w:t xml:space="preserve"> a project by Barty Games 2018 (</w:t>
            </w:r>
            <w:hyperlink r:id="rId15" w:history="1">
              <w:r w:rsidRPr="00090714">
                <w:rPr>
                  <w:rStyle w:val="Hyperlink"/>
                  <w:rFonts w:ascii="Calibri;sans-serif" w:hAnsi="Calibri;sans-serif"/>
                  <w:color w:val="1155CC"/>
                  <w:sz w:val="22"/>
                  <w:szCs w:val="22"/>
                </w:rPr>
                <w:t>video</w:t>
              </w:r>
            </w:hyperlink>
            <w:r w:rsidRPr="00090714">
              <w:rPr>
                <w:rFonts w:ascii="Calibri;sans-serif" w:hAnsi="Calibri;sans-serif"/>
                <w:color w:val="000000"/>
                <w:sz w:val="22"/>
                <w:szCs w:val="22"/>
              </w:rPr>
              <w:t>)</w:t>
            </w:r>
          </w:p>
          <w:p w14:paraId="65A39A66" w14:textId="77777777" w:rsidR="00090714" w:rsidRPr="00090714" w:rsidRDefault="00090714" w:rsidP="00090714">
            <w:pPr>
              <w:pStyle w:val="BodyText"/>
              <w:numPr>
                <w:ilvl w:val="0"/>
                <w:numId w:val="27"/>
              </w:numPr>
              <w:tabs>
                <w:tab w:val="clear" w:pos="709"/>
                <w:tab w:val="left" w:pos="799"/>
              </w:tabs>
              <w:suppressAutoHyphens/>
              <w:spacing w:after="0" w:line="288" w:lineRule="auto"/>
              <w:ind w:left="799"/>
              <w:rPr>
                <w:sz w:val="22"/>
                <w:szCs w:val="22"/>
              </w:rPr>
            </w:pPr>
            <w:r w:rsidRPr="00090714">
              <w:rPr>
                <w:rFonts w:ascii="Calibri;sans-serif" w:hAnsi="Calibri;sans-serif"/>
                <w:color w:val="000000"/>
                <w:sz w:val="22"/>
                <w:szCs w:val="22"/>
              </w:rPr>
              <w:t>Educational Augmented reality project for special needs students for studying geography and history (prep-</w:t>
            </w:r>
            <w:proofErr w:type="spellStart"/>
            <w:r w:rsidRPr="00090714">
              <w:rPr>
                <w:rFonts w:ascii="Calibri;sans-serif" w:hAnsi="Calibri;sans-serif"/>
                <w:color w:val="000000"/>
                <w:sz w:val="22"/>
                <w:szCs w:val="22"/>
              </w:rPr>
              <w:t>leve</w:t>
            </w:r>
            <w:proofErr w:type="spellEnd"/>
            <w:r w:rsidRPr="00090714">
              <w:rPr>
                <w:rFonts w:ascii="Calibri;sans-serif" w:hAnsi="Calibri;sans-serif"/>
                <w:color w:val="000000"/>
                <w:sz w:val="22"/>
                <w:szCs w:val="22"/>
              </w:rPr>
              <w:t>) using Augmented reality, 2022 (</w:t>
            </w:r>
            <w:hyperlink r:id="rId16" w:history="1">
              <w:r w:rsidRPr="00090714">
                <w:rPr>
                  <w:rStyle w:val="Hyperlink"/>
                  <w:rFonts w:ascii="Calibri;sans-serif" w:hAnsi="Calibri;sans-serif"/>
                  <w:color w:val="1155CC"/>
                  <w:sz w:val="22"/>
                  <w:szCs w:val="22"/>
                </w:rPr>
                <w:t>Videos</w:t>
              </w:r>
            </w:hyperlink>
            <w:r w:rsidRPr="00090714">
              <w:rPr>
                <w:sz w:val="22"/>
                <w:szCs w:val="22"/>
              </w:rPr>
              <w:t xml:space="preserve"> )</w:t>
            </w:r>
          </w:p>
          <w:p w14:paraId="50672CA5" w14:textId="77777777" w:rsidR="00090714" w:rsidRPr="00090714" w:rsidRDefault="00090714" w:rsidP="00090714">
            <w:pPr>
              <w:spacing w:line="276" w:lineRule="auto"/>
              <w:jc w:val="center"/>
              <w:rPr>
                <w:rFonts w:ascii="Calibri" w:eastAsia="Calibri" w:hAnsi="Calibri"/>
                <w:sz w:val="22"/>
                <w:szCs w:val="22"/>
              </w:rPr>
            </w:pPr>
          </w:p>
          <w:p w14:paraId="21289DDF" w14:textId="77777777" w:rsidR="00090714" w:rsidRPr="00090714" w:rsidRDefault="00090714" w:rsidP="00090714">
            <w:pPr>
              <w:spacing w:line="276" w:lineRule="auto"/>
              <w:jc w:val="center"/>
              <w:rPr>
                <w:rFonts w:ascii="Calibri" w:eastAsia="Calibri" w:hAnsi="Calibri"/>
                <w:sz w:val="22"/>
                <w:szCs w:val="22"/>
              </w:rPr>
            </w:pPr>
          </w:p>
          <w:p w14:paraId="2E3D2504" w14:textId="77777777" w:rsidR="00090714" w:rsidRPr="00090714" w:rsidRDefault="00090714" w:rsidP="00090714">
            <w:pPr>
              <w:spacing w:line="276" w:lineRule="auto"/>
              <w:jc w:val="center"/>
              <w:rPr>
                <w:rFonts w:ascii="Calibri" w:eastAsia="Calibri" w:hAnsi="Calibri"/>
                <w:sz w:val="22"/>
                <w:szCs w:val="22"/>
              </w:rPr>
            </w:pPr>
          </w:p>
          <w:p w14:paraId="7AC1DC59" w14:textId="77777777" w:rsidR="00090714" w:rsidRPr="00090714" w:rsidRDefault="00090714" w:rsidP="00090714">
            <w:pPr>
              <w:spacing w:line="276" w:lineRule="auto"/>
              <w:jc w:val="center"/>
              <w:rPr>
                <w:rFonts w:ascii="Calibri" w:eastAsia="Calibri" w:hAnsi="Calibri"/>
                <w:sz w:val="22"/>
                <w:szCs w:val="22"/>
              </w:rPr>
            </w:pPr>
          </w:p>
          <w:p w14:paraId="7A2F30A0" w14:textId="77777777" w:rsidR="00090714" w:rsidRPr="00090714" w:rsidRDefault="00090714" w:rsidP="00090714">
            <w:pPr>
              <w:spacing w:line="276" w:lineRule="auto"/>
              <w:jc w:val="center"/>
              <w:rPr>
                <w:rFonts w:ascii="Calibri" w:eastAsia="Calibri" w:hAnsi="Calibri"/>
                <w:sz w:val="22"/>
                <w:szCs w:val="22"/>
              </w:rPr>
            </w:pPr>
          </w:p>
          <w:p w14:paraId="34406A82" w14:textId="77777777" w:rsidR="00090714" w:rsidRPr="00090714" w:rsidRDefault="00090714" w:rsidP="00090714">
            <w:pPr>
              <w:spacing w:line="276" w:lineRule="auto"/>
              <w:ind w:left="0"/>
              <w:jc w:val="center"/>
              <w:rPr>
                <w:rFonts w:ascii="Calibri" w:eastAsia="Calibri" w:hAnsi="Calibri" w:cs="Arial"/>
                <w:sz w:val="22"/>
                <w:szCs w:val="22"/>
              </w:rPr>
            </w:pPr>
          </w:p>
        </w:tc>
      </w:tr>
    </w:tbl>
    <w:p w14:paraId="6AD1B4E9" w14:textId="77777777" w:rsidR="006373F1" w:rsidRPr="005679FB" w:rsidRDefault="006373F1" w:rsidP="006373F1">
      <w:pPr>
        <w:pStyle w:val="tableheading"/>
        <w:rPr>
          <w:rFonts w:ascii="Calibri" w:hAnsi="Calibri"/>
          <w:b/>
          <w:i w:val="0"/>
          <w:iCs/>
          <w:sz w:val="22"/>
          <w:szCs w:val="22"/>
        </w:rPr>
      </w:pPr>
    </w:p>
    <w:p w14:paraId="0A1633F4" w14:textId="77777777" w:rsidR="006373F1" w:rsidRDefault="006373F1" w:rsidP="006373F1">
      <w:pPr>
        <w:tabs>
          <w:tab w:val="num" w:pos="1080"/>
        </w:tabs>
        <w:spacing w:after="0" w:line="240" w:lineRule="auto"/>
        <w:ind w:left="0"/>
        <w:rPr>
          <w:rFonts w:ascii="Calibri" w:hAnsi="Calibri"/>
          <w:b/>
          <w:bCs/>
          <w:sz w:val="22"/>
          <w:szCs w:val="22"/>
          <w:lang w:val="de-DE" w:eastAsia="de-DE"/>
        </w:rPr>
        <w:sectPr w:rsidR="006373F1" w:rsidSect="009D71A1">
          <w:headerReference w:type="even" r:id="rId17"/>
          <w:headerReference w:type="default" r:id="rId18"/>
          <w:footerReference w:type="even" r:id="rId19"/>
          <w:footerReference w:type="default" r:id="rId20"/>
          <w:headerReference w:type="first" r:id="rId21"/>
          <w:footerReference w:type="first" r:id="rId22"/>
          <w:pgSz w:w="11909" w:h="16834" w:code="9"/>
          <w:pgMar w:top="1080" w:right="1440" w:bottom="1440" w:left="1440" w:header="1440" w:footer="720" w:gutter="0"/>
          <w:pgNumType w:start="0"/>
          <w:cols w:space="720"/>
          <w:titlePg/>
          <w:docGrid w:linePitch="360"/>
        </w:sectPr>
      </w:pPr>
    </w:p>
    <w:p w14:paraId="10D3BAEF" w14:textId="77777777" w:rsidR="00B52A58" w:rsidRDefault="00B52A58" w:rsidP="006373F1">
      <w:pPr>
        <w:tabs>
          <w:tab w:val="num" w:pos="1080"/>
        </w:tabs>
        <w:spacing w:after="0" w:line="240" w:lineRule="auto"/>
        <w:ind w:left="0"/>
        <w:rPr>
          <w:rFonts w:ascii="Calibri" w:hAnsi="Calibri"/>
          <w:b/>
          <w:bCs/>
          <w:sz w:val="22"/>
          <w:szCs w:val="22"/>
          <w:lang w:val="de-DE" w:eastAsia="de-DE"/>
        </w:rPr>
      </w:pPr>
    </w:p>
    <w:p w14:paraId="25B72B82" w14:textId="77777777" w:rsidR="00AC5C81" w:rsidRPr="00FE5751" w:rsidRDefault="00AC5C81" w:rsidP="00AC5C81">
      <w:pPr>
        <w:numPr>
          <w:ilvl w:val="0"/>
          <w:numId w:val="1"/>
        </w:numPr>
        <w:shd w:val="pct15" w:color="auto" w:fill="FFFFFF"/>
        <w:spacing w:after="0" w:line="0" w:lineRule="atLeast"/>
        <w:rPr>
          <w:rFonts w:ascii="Calibri" w:hAnsi="Calibri"/>
          <w:b/>
          <w:iCs/>
          <w:color w:val="000000"/>
          <w:sz w:val="22"/>
          <w:szCs w:val="22"/>
          <w:u w:val="single"/>
        </w:rPr>
      </w:pPr>
      <w:r>
        <w:rPr>
          <w:rFonts w:ascii="Calibri" w:hAnsi="Calibri"/>
          <w:b/>
          <w:bCs/>
          <w:sz w:val="22"/>
          <w:szCs w:val="22"/>
          <w:lang w:val="de-DE" w:eastAsia="de-DE"/>
        </w:rPr>
        <w:t xml:space="preserve">Project Members </w:t>
      </w:r>
      <w:r w:rsidRPr="00FE5751">
        <w:rPr>
          <w:rFonts w:ascii="Calibri" w:hAnsi="Calibri"/>
          <w:b/>
          <w:iCs/>
          <w:color w:val="000000"/>
          <w:sz w:val="22"/>
          <w:szCs w:val="22"/>
        </w:rPr>
        <w:t>Information</w:t>
      </w:r>
    </w:p>
    <w:p w14:paraId="7F0CD50B" w14:textId="77777777" w:rsidR="00AC5C81" w:rsidRPr="006373F1" w:rsidRDefault="00AC5C81" w:rsidP="006373F1">
      <w:pPr>
        <w:tabs>
          <w:tab w:val="num" w:pos="1080"/>
        </w:tabs>
        <w:spacing w:after="0" w:line="240" w:lineRule="auto"/>
        <w:ind w:left="0"/>
        <w:rPr>
          <w:rFonts w:ascii="Calibri" w:hAnsi="Calibri"/>
          <w:sz w:val="22"/>
          <w:szCs w:val="22"/>
          <w:lang w:val="de-DE" w:eastAsia="de-DE"/>
        </w:rPr>
      </w:pPr>
    </w:p>
    <w:tbl>
      <w:tblPr>
        <w:tblStyle w:val="GridTable4-Accent11"/>
        <w:tblpPr w:leftFromText="180" w:rightFromText="180" w:vertAnchor="text" w:horzAnchor="margin" w:tblpXSpec="center" w:tblpY="61"/>
        <w:tblW w:w="5000" w:type="pct"/>
        <w:tblLook w:val="04A0" w:firstRow="1" w:lastRow="0" w:firstColumn="1" w:lastColumn="0" w:noHBand="0" w:noVBand="1"/>
      </w:tblPr>
      <w:tblGrid>
        <w:gridCol w:w="600"/>
        <w:gridCol w:w="3285"/>
        <w:gridCol w:w="2857"/>
        <w:gridCol w:w="3143"/>
        <w:gridCol w:w="4285"/>
      </w:tblGrid>
      <w:tr w:rsidR="009D71A1" w:rsidRPr="006373F1" w14:paraId="67AAEDF5" w14:textId="77777777" w:rsidTr="00BD7D13">
        <w:trPr>
          <w:cnfStyle w:val="100000000000" w:firstRow="1" w:lastRow="0" w:firstColumn="0" w:lastColumn="0" w:oddVBand="0" w:evenVBand="0" w:oddHBand="0" w:evenHBand="0" w:firstRowFirstColumn="0" w:firstRowLastColumn="0" w:lastRowFirstColumn="0" w:lastRowLastColumn="0"/>
          <w:trHeight w:val="163"/>
        </w:trPr>
        <w:tc>
          <w:tcPr>
            <w:cnfStyle w:val="001000000000" w:firstRow="0" w:lastRow="0" w:firstColumn="1" w:lastColumn="0" w:oddVBand="0" w:evenVBand="0" w:oddHBand="0" w:evenHBand="0" w:firstRowFirstColumn="0" w:firstRowLastColumn="0" w:lastRowFirstColumn="0" w:lastRowLastColumn="0"/>
            <w:tcW w:w="212" w:type="pct"/>
          </w:tcPr>
          <w:p w14:paraId="2A55F764" w14:textId="77777777" w:rsidR="009D71A1" w:rsidRPr="006373F1" w:rsidRDefault="009D71A1" w:rsidP="00BD7D13">
            <w:pPr>
              <w:spacing w:line="360" w:lineRule="auto"/>
              <w:ind w:left="-630" w:firstLine="630"/>
              <w:jc w:val="center"/>
              <w:rPr>
                <w:rFonts w:ascii="Calibri" w:hAnsi="Calibri"/>
                <w:b w:val="0"/>
                <w:bCs w:val="0"/>
                <w:sz w:val="24"/>
                <w:lang w:val="de-DE" w:eastAsia="de-DE"/>
              </w:rPr>
            </w:pPr>
            <w:r w:rsidRPr="006373F1">
              <w:rPr>
                <w:rFonts w:ascii="Calibri" w:hAnsi="Calibri"/>
                <w:sz w:val="22"/>
                <w:szCs w:val="22"/>
                <w:lang w:val="de-DE" w:eastAsia="de-DE"/>
              </w:rPr>
              <w:t>#</w:t>
            </w:r>
          </w:p>
        </w:tc>
        <w:tc>
          <w:tcPr>
            <w:tcW w:w="1159" w:type="pct"/>
          </w:tcPr>
          <w:p w14:paraId="3F007C7D" w14:textId="77777777" w:rsidR="009D71A1" w:rsidRPr="006373F1" w:rsidRDefault="009D71A1" w:rsidP="00BD7D13">
            <w:pPr>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Calibri" w:hAnsi="Calibri"/>
                <w:b w:val="0"/>
                <w:bCs w:val="0"/>
                <w:sz w:val="24"/>
                <w:lang w:val="de-DE" w:eastAsia="de-DE"/>
              </w:rPr>
            </w:pPr>
            <w:r w:rsidRPr="006373F1">
              <w:rPr>
                <w:rFonts w:ascii="Calibri" w:hAnsi="Calibri"/>
                <w:sz w:val="22"/>
                <w:szCs w:val="22"/>
                <w:lang w:val="de-DE" w:eastAsia="de-DE"/>
              </w:rPr>
              <w:t>Name</w:t>
            </w:r>
          </w:p>
        </w:tc>
        <w:tc>
          <w:tcPr>
            <w:tcW w:w="1008" w:type="pct"/>
          </w:tcPr>
          <w:p w14:paraId="10B493FD" w14:textId="77777777" w:rsidR="009D71A1" w:rsidRPr="006373F1" w:rsidRDefault="009D71A1" w:rsidP="00BD7D13">
            <w:pPr>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Calibri" w:hAnsi="Calibri"/>
                <w:b w:val="0"/>
                <w:bCs w:val="0"/>
                <w:sz w:val="24"/>
                <w:lang w:val="de-DE" w:eastAsia="de-DE"/>
              </w:rPr>
            </w:pPr>
            <w:r w:rsidRPr="006373F1">
              <w:rPr>
                <w:rFonts w:ascii="Calibri" w:hAnsi="Calibri"/>
                <w:sz w:val="22"/>
                <w:szCs w:val="22"/>
                <w:lang w:val="de-DE" w:eastAsia="de-DE"/>
              </w:rPr>
              <w:t>Department</w:t>
            </w:r>
          </w:p>
        </w:tc>
        <w:tc>
          <w:tcPr>
            <w:tcW w:w="1109" w:type="pct"/>
          </w:tcPr>
          <w:p w14:paraId="7A9E1CCF" w14:textId="77777777" w:rsidR="009D71A1" w:rsidRPr="006373F1" w:rsidRDefault="009D71A1" w:rsidP="00BD7D13">
            <w:pPr>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Calibri" w:hAnsi="Calibri"/>
                <w:b w:val="0"/>
                <w:bCs w:val="0"/>
                <w:sz w:val="24"/>
                <w:lang w:val="de-DE" w:eastAsia="de-DE"/>
              </w:rPr>
            </w:pPr>
            <w:r w:rsidRPr="006373F1">
              <w:rPr>
                <w:rFonts w:ascii="Calibri" w:hAnsi="Calibri"/>
                <w:sz w:val="22"/>
                <w:szCs w:val="22"/>
                <w:lang w:val="de-DE" w:eastAsia="de-DE"/>
              </w:rPr>
              <w:t>Mobile number</w:t>
            </w:r>
          </w:p>
        </w:tc>
        <w:tc>
          <w:tcPr>
            <w:tcW w:w="1512" w:type="pct"/>
          </w:tcPr>
          <w:p w14:paraId="1EC4317B" w14:textId="77777777" w:rsidR="009D71A1" w:rsidRPr="006373F1" w:rsidRDefault="009D71A1" w:rsidP="00BD7D13">
            <w:pPr>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Calibri" w:hAnsi="Calibri"/>
                <w:b w:val="0"/>
                <w:bCs w:val="0"/>
                <w:sz w:val="24"/>
                <w:lang w:val="de-DE" w:eastAsia="de-DE"/>
              </w:rPr>
            </w:pPr>
            <w:r w:rsidRPr="006373F1">
              <w:rPr>
                <w:rFonts w:ascii="Calibri" w:hAnsi="Calibri"/>
                <w:sz w:val="22"/>
                <w:szCs w:val="22"/>
                <w:lang w:val="de-DE" w:eastAsia="de-DE"/>
              </w:rPr>
              <w:t>Email</w:t>
            </w:r>
          </w:p>
        </w:tc>
      </w:tr>
      <w:tr w:rsidR="009D71A1" w:rsidRPr="009062D2" w14:paraId="68D6B0ED" w14:textId="77777777" w:rsidTr="00BD7D13">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212" w:type="pct"/>
          </w:tcPr>
          <w:p w14:paraId="2377CBA3" w14:textId="77777777" w:rsidR="009D71A1" w:rsidRPr="006373F1" w:rsidRDefault="009D71A1" w:rsidP="00BD7D13">
            <w:pPr>
              <w:spacing w:line="360" w:lineRule="auto"/>
              <w:ind w:left="0"/>
              <w:jc w:val="center"/>
              <w:rPr>
                <w:rFonts w:ascii="Calibri" w:hAnsi="Calibri"/>
                <w:sz w:val="24"/>
                <w:lang w:val="de-DE" w:eastAsia="de-DE" w:bidi="ar-EG"/>
              </w:rPr>
            </w:pPr>
            <w:r w:rsidRPr="006373F1">
              <w:rPr>
                <w:rFonts w:ascii="Calibri" w:hAnsi="Calibri"/>
                <w:sz w:val="22"/>
                <w:szCs w:val="22"/>
                <w:lang w:val="de-DE" w:eastAsia="de-DE" w:bidi="ar-EG"/>
              </w:rPr>
              <w:t>1</w:t>
            </w:r>
          </w:p>
        </w:tc>
        <w:tc>
          <w:tcPr>
            <w:tcW w:w="1159" w:type="pct"/>
          </w:tcPr>
          <w:p w14:paraId="45CBFAD1" w14:textId="643AD73C" w:rsidR="009D71A1" w:rsidRPr="006373F1" w:rsidRDefault="00E278DA" w:rsidP="00BD7D13">
            <w:pPr>
              <w:spacing w:line="360" w:lineRule="auto"/>
              <w:ind w:left="0"/>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sidRPr="00E278DA">
              <w:rPr>
                <w:rFonts w:ascii="Calibri" w:hAnsi="Calibri"/>
                <w:sz w:val="24"/>
                <w:lang w:val="de-DE" w:eastAsia="de-DE" w:bidi="ar-EG"/>
              </w:rPr>
              <w:t>Ahmed Mohamed Mousaa</w:t>
            </w:r>
          </w:p>
        </w:tc>
        <w:tc>
          <w:tcPr>
            <w:tcW w:w="1008" w:type="pct"/>
          </w:tcPr>
          <w:p w14:paraId="3D61EC28" w14:textId="2F309C4C" w:rsidR="009D71A1" w:rsidRPr="006373F1" w:rsidRDefault="00BD7D13" w:rsidP="00BD7D13">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rPr>
            </w:pPr>
            <w:r>
              <w:rPr>
                <w:rFonts w:ascii="Calibri" w:hAnsi="Calibri"/>
                <w:sz w:val="24"/>
                <w:lang w:val="de-DE" w:eastAsia="de-DE"/>
              </w:rPr>
              <w:t>AIS</w:t>
            </w:r>
          </w:p>
        </w:tc>
        <w:tc>
          <w:tcPr>
            <w:tcW w:w="1109" w:type="pct"/>
          </w:tcPr>
          <w:p w14:paraId="70AD9844" w14:textId="7F97F232" w:rsidR="009D71A1" w:rsidRPr="006373F1" w:rsidRDefault="00BD7D13" w:rsidP="00BD7D13">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sidRPr="00BD7D13">
              <w:rPr>
                <w:rFonts w:ascii="Calibri" w:hAnsi="Calibri"/>
                <w:sz w:val="24"/>
                <w:lang w:val="de-DE" w:eastAsia="de-DE" w:bidi="ar-EG"/>
              </w:rPr>
              <w:t>0 15 01844888</w:t>
            </w:r>
          </w:p>
        </w:tc>
        <w:tc>
          <w:tcPr>
            <w:tcW w:w="1512" w:type="pct"/>
          </w:tcPr>
          <w:p w14:paraId="4EB74B75" w14:textId="476A9F0A" w:rsidR="009D71A1" w:rsidRPr="006373F1" w:rsidRDefault="00BD7D13" w:rsidP="00BD7D13">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Pr>
                <w:rFonts w:ascii="Calibri" w:hAnsi="Calibri"/>
                <w:sz w:val="24"/>
                <w:lang w:val="de-DE" w:eastAsia="de-DE" w:bidi="ar-EG"/>
              </w:rPr>
              <w:t>ahmed</w:t>
            </w:r>
            <w:r w:rsidRPr="00BD7D13">
              <w:rPr>
                <w:rFonts w:ascii="Calibri" w:hAnsi="Calibri"/>
                <w:sz w:val="24"/>
                <w:lang w:val="de-DE" w:eastAsia="de-DE" w:bidi="ar-EG"/>
              </w:rPr>
              <w:t>222101392</w:t>
            </w:r>
            <w:r w:rsidR="009F6164">
              <w:rPr>
                <w:rFonts w:ascii="Calibri" w:hAnsi="Calibri"/>
                <w:sz w:val="24"/>
                <w:lang w:val="de-DE" w:eastAsia="de-DE" w:bidi="ar-EG"/>
              </w:rPr>
              <w:t>@nmu.edu.eg</w:t>
            </w:r>
          </w:p>
        </w:tc>
      </w:tr>
      <w:tr w:rsidR="009D71A1" w:rsidRPr="006373F1" w14:paraId="3F7469F7" w14:textId="77777777" w:rsidTr="00BD7D13">
        <w:trPr>
          <w:trHeight w:val="219"/>
        </w:trPr>
        <w:tc>
          <w:tcPr>
            <w:cnfStyle w:val="001000000000" w:firstRow="0" w:lastRow="0" w:firstColumn="1" w:lastColumn="0" w:oddVBand="0" w:evenVBand="0" w:oddHBand="0" w:evenHBand="0" w:firstRowFirstColumn="0" w:firstRowLastColumn="0" w:lastRowFirstColumn="0" w:lastRowLastColumn="0"/>
            <w:tcW w:w="212" w:type="pct"/>
          </w:tcPr>
          <w:p w14:paraId="0F4E63BE" w14:textId="77777777" w:rsidR="009D71A1" w:rsidRPr="006373F1" w:rsidRDefault="009D71A1" w:rsidP="00BD7D13">
            <w:pPr>
              <w:spacing w:line="360" w:lineRule="auto"/>
              <w:ind w:left="0"/>
              <w:jc w:val="center"/>
              <w:rPr>
                <w:rFonts w:ascii="Calibri" w:hAnsi="Calibri"/>
                <w:sz w:val="24"/>
                <w:lang w:val="de-DE" w:eastAsia="de-DE" w:bidi="ar-EG"/>
              </w:rPr>
            </w:pPr>
            <w:r w:rsidRPr="006373F1">
              <w:rPr>
                <w:rFonts w:ascii="Calibri" w:hAnsi="Calibri"/>
                <w:sz w:val="22"/>
                <w:szCs w:val="22"/>
                <w:lang w:val="de-DE" w:eastAsia="de-DE" w:bidi="ar-EG"/>
              </w:rPr>
              <w:t>2</w:t>
            </w:r>
          </w:p>
        </w:tc>
        <w:tc>
          <w:tcPr>
            <w:tcW w:w="1159" w:type="pct"/>
          </w:tcPr>
          <w:p w14:paraId="4D553C3A" w14:textId="7EC4DB3D" w:rsidR="009D71A1" w:rsidRPr="006373F1" w:rsidRDefault="00E278DA" w:rsidP="00BD7D13">
            <w:pPr>
              <w:spacing w:line="360" w:lineRule="auto"/>
              <w:ind w:left="0"/>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bidi="ar-EG"/>
              </w:rPr>
            </w:pPr>
            <w:r w:rsidRPr="00E278DA">
              <w:rPr>
                <w:rFonts w:ascii="Calibri" w:hAnsi="Calibri"/>
                <w:sz w:val="24"/>
                <w:lang w:val="de-DE" w:eastAsia="de-DE" w:bidi="ar-EG"/>
              </w:rPr>
              <w:t>Sandy Samy Samir</w:t>
            </w:r>
          </w:p>
        </w:tc>
        <w:tc>
          <w:tcPr>
            <w:tcW w:w="1008" w:type="pct"/>
          </w:tcPr>
          <w:p w14:paraId="59F44C7E" w14:textId="7BAAB727" w:rsidR="009D71A1" w:rsidRPr="006373F1" w:rsidRDefault="00BD7D13" w:rsidP="00BD7D13">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rPr>
            </w:pPr>
            <w:r>
              <w:rPr>
                <w:rFonts w:ascii="Calibri" w:hAnsi="Calibri"/>
                <w:sz w:val="24"/>
                <w:lang w:val="de-DE" w:eastAsia="de-DE"/>
              </w:rPr>
              <w:t>AIS</w:t>
            </w:r>
          </w:p>
        </w:tc>
        <w:tc>
          <w:tcPr>
            <w:tcW w:w="1109" w:type="pct"/>
          </w:tcPr>
          <w:p w14:paraId="0C276C4C" w14:textId="1082B43D" w:rsidR="009D71A1" w:rsidRPr="006373F1" w:rsidRDefault="00BD7D13" w:rsidP="00BD7D13">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de-DE" w:eastAsia="de-DE"/>
              </w:rPr>
            </w:pPr>
            <w:r w:rsidRPr="00BD7D13">
              <w:rPr>
                <w:rFonts w:ascii="Times New Roman" w:hAnsi="Times New Roman"/>
                <w:sz w:val="24"/>
                <w:lang w:val="de-DE" w:eastAsia="de-DE"/>
              </w:rPr>
              <w:t>0 12 01538851</w:t>
            </w:r>
          </w:p>
        </w:tc>
        <w:tc>
          <w:tcPr>
            <w:tcW w:w="1512" w:type="pct"/>
          </w:tcPr>
          <w:p w14:paraId="5F725003" w14:textId="173A3A5E" w:rsidR="009D71A1" w:rsidRPr="006373F1" w:rsidRDefault="00BD7D13" w:rsidP="00BD7D13">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bidi="ar-EG"/>
              </w:rPr>
            </w:pPr>
            <w:r>
              <w:rPr>
                <w:rFonts w:ascii="Calibri" w:hAnsi="Calibri"/>
                <w:sz w:val="24"/>
                <w:lang w:val="de-DE" w:eastAsia="de-DE" w:bidi="ar-EG"/>
              </w:rPr>
              <w:t>sandy</w:t>
            </w:r>
            <w:r w:rsidRPr="00BD7D13">
              <w:rPr>
                <w:rFonts w:ascii="Calibri" w:hAnsi="Calibri"/>
                <w:sz w:val="24"/>
                <w:lang w:val="de-DE" w:eastAsia="de-DE" w:bidi="ar-EG"/>
              </w:rPr>
              <w:t>222101524</w:t>
            </w:r>
            <w:r w:rsidR="009F6164" w:rsidRPr="009F6164">
              <w:rPr>
                <w:rFonts w:ascii="Calibri" w:hAnsi="Calibri"/>
                <w:sz w:val="24"/>
                <w:lang w:val="de-DE" w:eastAsia="de-DE" w:bidi="ar-EG"/>
              </w:rPr>
              <w:t>@nmu.edu.eg</w:t>
            </w:r>
          </w:p>
        </w:tc>
      </w:tr>
      <w:tr w:rsidR="009D71A1" w:rsidRPr="006373F1" w14:paraId="06E64DBD" w14:textId="77777777" w:rsidTr="00BD7D13">
        <w:trPr>
          <w:cnfStyle w:val="000000100000" w:firstRow="0" w:lastRow="0" w:firstColumn="0" w:lastColumn="0" w:oddVBand="0" w:evenVBand="0" w:oddHBand="1" w:evenHBand="0" w:firstRowFirstColumn="0" w:firstRowLastColumn="0" w:lastRowFirstColumn="0" w:lastRowLastColumn="0"/>
          <w:trHeight w:val="219"/>
        </w:trPr>
        <w:tc>
          <w:tcPr>
            <w:cnfStyle w:val="001000000000" w:firstRow="0" w:lastRow="0" w:firstColumn="1" w:lastColumn="0" w:oddVBand="0" w:evenVBand="0" w:oddHBand="0" w:evenHBand="0" w:firstRowFirstColumn="0" w:firstRowLastColumn="0" w:lastRowFirstColumn="0" w:lastRowLastColumn="0"/>
            <w:tcW w:w="212" w:type="pct"/>
          </w:tcPr>
          <w:p w14:paraId="701211A1" w14:textId="77777777" w:rsidR="009D71A1" w:rsidRPr="006373F1" w:rsidRDefault="009D71A1" w:rsidP="00BD7D13">
            <w:pPr>
              <w:spacing w:line="360" w:lineRule="auto"/>
              <w:ind w:left="0"/>
              <w:jc w:val="center"/>
              <w:rPr>
                <w:rFonts w:ascii="Calibri" w:hAnsi="Calibri"/>
                <w:sz w:val="24"/>
                <w:lang w:val="de-DE" w:eastAsia="de-DE" w:bidi="ar-EG"/>
              </w:rPr>
            </w:pPr>
            <w:r w:rsidRPr="006373F1">
              <w:rPr>
                <w:rFonts w:ascii="Calibri" w:hAnsi="Calibri"/>
                <w:sz w:val="22"/>
                <w:szCs w:val="22"/>
                <w:lang w:val="de-DE" w:eastAsia="de-DE" w:bidi="ar-EG"/>
              </w:rPr>
              <w:t>3</w:t>
            </w:r>
          </w:p>
        </w:tc>
        <w:tc>
          <w:tcPr>
            <w:tcW w:w="1159" w:type="pct"/>
          </w:tcPr>
          <w:p w14:paraId="003B32B8" w14:textId="6025FC40" w:rsidR="009D71A1" w:rsidRPr="006373F1" w:rsidRDefault="00E278DA" w:rsidP="00BD7D13">
            <w:pPr>
              <w:spacing w:line="360" w:lineRule="auto"/>
              <w:ind w:left="0"/>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sidRPr="00E278DA">
              <w:rPr>
                <w:rFonts w:ascii="Calibri" w:hAnsi="Calibri"/>
                <w:sz w:val="24"/>
                <w:lang w:val="de-DE" w:eastAsia="de-DE" w:bidi="ar-EG"/>
              </w:rPr>
              <w:t>Aya Wael Elshamy</w:t>
            </w:r>
          </w:p>
        </w:tc>
        <w:tc>
          <w:tcPr>
            <w:tcW w:w="1008" w:type="pct"/>
          </w:tcPr>
          <w:p w14:paraId="7A157F9A" w14:textId="5A36E7D8" w:rsidR="009D71A1" w:rsidRPr="006373F1" w:rsidRDefault="00BD7D13" w:rsidP="00BD7D13">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rPr>
            </w:pPr>
            <w:r>
              <w:rPr>
                <w:rFonts w:ascii="Calibri" w:hAnsi="Calibri"/>
                <w:sz w:val="24"/>
                <w:lang w:val="de-DE" w:eastAsia="de-DE"/>
              </w:rPr>
              <w:t>AIS</w:t>
            </w:r>
          </w:p>
        </w:tc>
        <w:tc>
          <w:tcPr>
            <w:tcW w:w="1109" w:type="pct"/>
          </w:tcPr>
          <w:p w14:paraId="25CD3115" w14:textId="37219C82" w:rsidR="009D71A1" w:rsidRPr="006373F1" w:rsidRDefault="00BD7D13" w:rsidP="00BD7D13">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sidRPr="00BD7D13">
              <w:rPr>
                <w:rFonts w:ascii="Calibri" w:hAnsi="Calibri"/>
                <w:sz w:val="24"/>
                <w:lang w:val="de-DE" w:eastAsia="de-DE" w:bidi="ar-EG"/>
              </w:rPr>
              <w:t>0 11 43650956</w:t>
            </w:r>
          </w:p>
        </w:tc>
        <w:tc>
          <w:tcPr>
            <w:tcW w:w="1512" w:type="pct"/>
          </w:tcPr>
          <w:p w14:paraId="4BE0B756" w14:textId="0B423326" w:rsidR="009D71A1" w:rsidRPr="006373F1" w:rsidRDefault="00BD7D13" w:rsidP="00BD7D13">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Pr>
                <w:rFonts w:ascii="Calibri" w:hAnsi="Calibri"/>
                <w:sz w:val="24"/>
                <w:lang w:val="de-DE" w:eastAsia="de-DE" w:bidi="ar-EG"/>
              </w:rPr>
              <w:t>aya</w:t>
            </w:r>
            <w:r w:rsidRPr="00BD7D13">
              <w:rPr>
                <w:rFonts w:ascii="Calibri" w:hAnsi="Calibri"/>
                <w:sz w:val="24"/>
                <w:lang w:val="de-DE" w:eastAsia="de-DE" w:bidi="ar-EG"/>
              </w:rPr>
              <w:t>22210383</w:t>
            </w:r>
            <w:r w:rsidR="009F6164" w:rsidRPr="009F6164">
              <w:rPr>
                <w:rFonts w:ascii="Calibri" w:hAnsi="Calibri"/>
                <w:sz w:val="24"/>
                <w:lang w:val="de-DE" w:eastAsia="de-DE" w:bidi="ar-EG"/>
              </w:rPr>
              <w:t>@nmu.edu.eg</w:t>
            </w:r>
          </w:p>
        </w:tc>
      </w:tr>
      <w:tr w:rsidR="009D71A1" w:rsidRPr="006373F1" w14:paraId="257BE8D4" w14:textId="77777777" w:rsidTr="00BD7D13">
        <w:trPr>
          <w:trHeight w:val="219"/>
        </w:trPr>
        <w:tc>
          <w:tcPr>
            <w:cnfStyle w:val="001000000000" w:firstRow="0" w:lastRow="0" w:firstColumn="1" w:lastColumn="0" w:oddVBand="0" w:evenVBand="0" w:oddHBand="0" w:evenHBand="0" w:firstRowFirstColumn="0" w:firstRowLastColumn="0" w:lastRowFirstColumn="0" w:lastRowLastColumn="0"/>
            <w:tcW w:w="212" w:type="pct"/>
          </w:tcPr>
          <w:p w14:paraId="4C4109ED" w14:textId="77777777" w:rsidR="009D71A1" w:rsidRPr="006373F1" w:rsidRDefault="009D71A1" w:rsidP="00BD7D13">
            <w:pPr>
              <w:spacing w:line="360" w:lineRule="auto"/>
              <w:ind w:left="0"/>
              <w:jc w:val="center"/>
              <w:rPr>
                <w:rFonts w:ascii="Calibri" w:hAnsi="Calibri"/>
                <w:sz w:val="24"/>
                <w:lang w:val="de-DE" w:eastAsia="de-DE" w:bidi="ar-EG"/>
              </w:rPr>
            </w:pPr>
            <w:r w:rsidRPr="006373F1">
              <w:rPr>
                <w:rFonts w:ascii="Calibri" w:hAnsi="Calibri"/>
                <w:sz w:val="24"/>
                <w:lang w:val="de-DE" w:eastAsia="de-DE" w:bidi="ar-EG"/>
              </w:rPr>
              <w:t>4</w:t>
            </w:r>
          </w:p>
        </w:tc>
        <w:tc>
          <w:tcPr>
            <w:tcW w:w="1159" w:type="pct"/>
          </w:tcPr>
          <w:p w14:paraId="7626A0C3" w14:textId="6470D346" w:rsidR="009D71A1" w:rsidRPr="006373F1" w:rsidRDefault="00E278DA" w:rsidP="00BD7D13">
            <w:pPr>
              <w:spacing w:line="360" w:lineRule="auto"/>
              <w:ind w:left="0"/>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bidi="ar-EG"/>
              </w:rPr>
            </w:pPr>
            <w:r w:rsidRPr="00E278DA">
              <w:rPr>
                <w:rFonts w:ascii="Calibri" w:hAnsi="Calibri"/>
                <w:sz w:val="24"/>
                <w:lang w:val="de-DE" w:eastAsia="de-DE" w:bidi="ar-EG"/>
              </w:rPr>
              <w:t>Mariam Khaled Hassan</w:t>
            </w:r>
          </w:p>
        </w:tc>
        <w:tc>
          <w:tcPr>
            <w:tcW w:w="1008" w:type="pct"/>
          </w:tcPr>
          <w:p w14:paraId="42F2469C" w14:textId="6A78FCF8" w:rsidR="009D71A1" w:rsidRPr="006373F1" w:rsidRDefault="00BD7D13" w:rsidP="00BD7D13">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rPr>
            </w:pPr>
            <w:r>
              <w:rPr>
                <w:rFonts w:ascii="Calibri" w:hAnsi="Calibri"/>
                <w:sz w:val="24"/>
                <w:lang w:val="de-DE" w:eastAsia="de-DE"/>
              </w:rPr>
              <w:t>CS</w:t>
            </w:r>
          </w:p>
        </w:tc>
        <w:tc>
          <w:tcPr>
            <w:tcW w:w="1109" w:type="pct"/>
          </w:tcPr>
          <w:p w14:paraId="638BAC8E" w14:textId="084EF239" w:rsidR="009D71A1" w:rsidRPr="006373F1" w:rsidRDefault="00BD7D13" w:rsidP="00BD7D13">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bidi="ar-EG"/>
              </w:rPr>
            </w:pPr>
            <w:r w:rsidRPr="00BD7D13">
              <w:rPr>
                <w:rFonts w:ascii="Calibri" w:hAnsi="Calibri"/>
                <w:sz w:val="24"/>
                <w:lang w:val="de-DE" w:eastAsia="de-DE" w:bidi="ar-EG"/>
              </w:rPr>
              <w:t>0 15 50335990</w:t>
            </w:r>
          </w:p>
        </w:tc>
        <w:tc>
          <w:tcPr>
            <w:tcW w:w="1512" w:type="pct"/>
          </w:tcPr>
          <w:p w14:paraId="0067B448" w14:textId="6E7499E1" w:rsidR="009D71A1" w:rsidRPr="006373F1" w:rsidRDefault="00BD7D13" w:rsidP="00BD7D13">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bidi="ar-EG"/>
              </w:rPr>
            </w:pPr>
            <w:r>
              <w:rPr>
                <w:rFonts w:ascii="Calibri" w:hAnsi="Calibri"/>
                <w:sz w:val="24"/>
                <w:lang w:val="de-DE" w:eastAsia="de-DE" w:bidi="ar-EG"/>
              </w:rPr>
              <w:t>mariam</w:t>
            </w:r>
            <w:r w:rsidRPr="00BD7D13">
              <w:rPr>
                <w:rFonts w:ascii="Calibri" w:hAnsi="Calibri"/>
                <w:sz w:val="24"/>
                <w:lang w:val="de-DE" w:eastAsia="de-DE" w:bidi="ar-EG"/>
              </w:rPr>
              <w:t>222101358</w:t>
            </w:r>
            <w:r w:rsidR="009F6164" w:rsidRPr="009F6164">
              <w:rPr>
                <w:rFonts w:ascii="Calibri" w:hAnsi="Calibri"/>
                <w:sz w:val="24"/>
                <w:lang w:val="de-DE" w:eastAsia="de-DE" w:bidi="ar-EG"/>
              </w:rPr>
              <w:t>@nmu.edu.eg</w:t>
            </w:r>
          </w:p>
        </w:tc>
      </w:tr>
      <w:tr w:rsidR="009D71A1" w:rsidRPr="009062D2" w14:paraId="6DD346E3" w14:textId="77777777" w:rsidTr="00BD7D13">
        <w:trPr>
          <w:cnfStyle w:val="000000100000" w:firstRow="0" w:lastRow="0" w:firstColumn="0" w:lastColumn="0" w:oddVBand="0" w:evenVBand="0" w:oddHBand="1" w:evenHBand="0" w:firstRowFirstColumn="0" w:firstRowLastColumn="0" w:lastRowFirstColumn="0" w:lastRowLastColumn="0"/>
          <w:trHeight w:val="219"/>
        </w:trPr>
        <w:tc>
          <w:tcPr>
            <w:cnfStyle w:val="001000000000" w:firstRow="0" w:lastRow="0" w:firstColumn="1" w:lastColumn="0" w:oddVBand="0" w:evenVBand="0" w:oddHBand="0" w:evenHBand="0" w:firstRowFirstColumn="0" w:firstRowLastColumn="0" w:lastRowFirstColumn="0" w:lastRowLastColumn="0"/>
            <w:tcW w:w="212" w:type="pct"/>
          </w:tcPr>
          <w:p w14:paraId="1D9FC91D" w14:textId="77777777" w:rsidR="009D71A1" w:rsidRPr="006373F1" w:rsidRDefault="009D71A1" w:rsidP="00BD7D13">
            <w:pPr>
              <w:spacing w:line="360" w:lineRule="auto"/>
              <w:ind w:left="0"/>
              <w:jc w:val="center"/>
              <w:rPr>
                <w:rFonts w:ascii="Calibri" w:hAnsi="Calibri"/>
                <w:sz w:val="24"/>
                <w:lang w:val="de-DE" w:eastAsia="de-DE" w:bidi="ar-EG"/>
              </w:rPr>
            </w:pPr>
            <w:r w:rsidRPr="006373F1">
              <w:rPr>
                <w:rFonts w:ascii="Calibri" w:hAnsi="Calibri"/>
                <w:sz w:val="24"/>
                <w:lang w:val="de-DE" w:eastAsia="de-DE" w:bidi="ar-EG"/>
              </w:rPr>
              <w:t>5</w:t>
            </w:r>
          </w:p>
        </w:tc>
        <w:tc>
          <w:tcPr>
            <w:tcW w:w="1159" w:type="pct"/>
          </w:tcPr>
          <w:p w14:paraId="15F312F6" w14:textId="69CB0350" w:rsidR="009D71A1" w:rsidRPr="006373F1" w:rsidRDefault="00E278DA" w:rsidP="00BD7D13">
            <w:pPr>
              <w:spacing w:line="360" w:lineRule="auto"/>
              <w:ind w:left="0"/>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sidRPr="00E278DA">
              <w:rPr>
                <w:rFonts w:ascii="Calibri" w:hAnsi="Calibri"/>
                <w:sz w:val="24"/>
                <w:lang w:val="de-DE" w:eastAsia="de-DE" w:bidi="ar-EG"/>
              </w:rPr>
              <w:t>Alaa Adel Elsayed</w:t>
            </w:r>
          </w:p>
        </w:tc>
        <w:tc>
          <w:tcPr>
            <w:tcW w:w="1008" w:type="pct"/>
          </w:tcPr>
          <w:p w14:paraId="292B2E67" w14:textId="5A38FA14" w:rsidR="009D71A1" w:rsidRPr="006373F1" w:rsidRDefault="00BD7D13" w:rsidP="00BD7D13">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rPr>
            </w:pPr>
            <w:r>
              <w:rPr>
                <w:rFonts w:ascii="Calibri" w:hAnsi="Calibri"/>
                <w:sz w:val="24"/>
                <w:lang w:val="de-DE" w:eastAsia="de-DE"/>
              </w:rPr>
              <w:t>CS</w:t>
            </w:r>
          </w:p>
        </w:tc>
        <w:tc>
          <w:tcPr>
            <w:tcW w:w="1109" w:type="pct"/>
          </w:tcPr>
          <w:p w14:paraId="789FE062" w14:textId="1D1402CB" w:rsidR="009D71A1" w:rsidRPr="006373F1" w:rsidRDefault="00BD7D13" w:rsidP="00BD7D13">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sidRPr="00BD7D13">
              <w:rPr>
                <w:rFonts w:ascii="Calibri" w:hAnsi="Calibri"/>
                <w:sz w:val="24"/>
                <w:lang w:val="de-DE" w:eastAsia="de-DE" w:bidi="ar-EG"/>
              </w:rPr>
              <w:t>0 10 33519497</w:t>
            </w:r>
          </w:p>
        </w:tc>
        <w:tc>
          <w:tcPr>
            <w:tcW w:w="1512" w:type="pct"/>
          </w:tcPr>
          <w:p w14:paraId="28700DEF" w14:textId="1BFEE9BC" w:rsidR="009D71A1" w:rsidRPr="006373F1" w:rsidRDefault="00BD7D13" w:rsidP="00BD7D13">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Pr>
                <w:rFonts w:ascii="Calibri" w:hAnsi="Calibri"/>
                <w:sz w:val="24"/>
                <w:lang w:val="de-DE" w:eastAsia="de-DE" w:bidi="ar-EG"/>
              </w:rPr>
              <w:t>alaa</w:t>
            </w:r>
            <w:r w:rsidR="009F6164" w:rsidRPr="009F6164">
              <w:rPr>
                <w:rFonts w:ascii="Calibri" w:hAnsi="Calibri"/>
                <w:sz w:val="24"/>
                <w:lang w:val="de-DE" w:eastAsia="de-DE" w:bidi="ar-EG"/>
              </w:rPr>
              <w:t>222101567@nmu.edu.eg</w:t>
            </w:r>
          </w:p>
        </w:tc>
      </w:tr>
      <w:tr w:rsidR="009D71A1" w:rsidRPr="006373F1" w14:paraId="53E55746" w14:textId="77777777" w:rsidTr="00BD7D13">
        <w:trPr>
          <w:trHeight w:val="516"/>
        </w:trPr>
        <w:tc>
          <w:tcPr>
            <w:cnfStyle w:val="001000000000" w:firstRow="0" w:lastRow="0" w:firstColumn="1" w:lastColumn="0" w:oddVBand="0" w:evenVBand="0" w:oddHBand="0" w:evenHBand="0" w:firstRowFirstColumn="0" w:firstRowLastColumn="0" w:lastRowFirstColumn="0" w:lastRowLastColumn="0"/>
            <w:tcW w:w="212" w:type="pct"/>
            <w:tcBorders>
              <w:bottom w:val="single" w:sz="4" w:space="0" w:color="auto"/>
            </w:tcBorders>
          </w:tcPr>
          <w:p w14:paraId="5D537417" w14:textId="77777777" w:rsidR="009D71A1" w:rsidRPr="006373F1" w:rsidRDefault="009D71A1" w:rsidP="00BD7D13">
            <w:pPr>
              <w:spacing w:line="360" w:lineRule="auto"/>
              <w:ind w:left="0"/>
              <w:jc w:val="center"/>
              <w:rPr>
                <w:rFonts w:ascii="Calibri" w:hAnsi="Calibri"/>
                <w:sz w:val="24"/>
                <w:lang w:val="de-DE" w:eastAsia="de-DE" w:bidi="ar-EG"/>
              </w:rPr>
            </w:pPr>
            <w:r w:rsidRPr="006373F1">
              <w:rPr>
                <w:rFonts w:ascii="Calibri" w:hAnsi="Calibri"/>
                <w:sz w:val="24"/>
                <w:lang w:val="de-DE" w:eastAsia="de-DE" w:bidi="ar-EG"/>
              </w:rPr>
              <w:t>6</w:t>
            </w:r>
          </w:p>
        </w:tc>
        <w:tc>
          <w:tcPr>
            <w:tcW w:w="1159" w:type="pct"/>
            <w:tcBorders>
              <w:bottom w:val="single" w:sz="4" w:space="0" w:color="auto"/>
            </w:tcBorders>
          </w:tcPr>
          <w:p w14:paraId="6599797C" w14:textId="607BB202" w:rsidR="009D71A1" w:rsidRPr="006373F1" w:rsidRDefault="00BD7D13" w:rsidP="00BD7D13">
            <w:pPr>
              <w:spacing w:line="360" w:lineRule="auto"/>
              <w:ind w:left="0"/>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bidi="ar-EG"/>
              </w:rPr>
            </w:pPr>
            <w:r w:rsidRPr="00BD7D13">
              <w:rPr>
                <w:rFonts w:ascii="Calibri" w:hAnsi="Calibri"/>
                <w:sz w:val="24"/>
                <w:lang w:val="de-DE" w:eastAsia="de-DE" w:bidi="ar-EG"/>
              </w:rPr>
              <w:t>Aya tarek mahmoud</w:t>
            </w:r>
          </w:p>
        </w:tc>
        <w:tc>
          <w:tcPr>
            <w:tcW w:w="1008" w:type="pct"/>
            <w:tcBorders>
              <w:bottom w:val="single" w:sz="4" w:space="0" w:color="auto"/>
            </w:tcBorders>
          </w:tcPr>
          <w:p w14:paraId="4BD66FCD" w14:textId="38932E41" w:rsidR="009D71A1" w:rsidRPr="006373F1" w:rsidRDefault="00BD7D13" w:rsidP="00BD7D13">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rPr>
            </w:pPr>
            <w:r>
              <w:rPr>
                <w:rFonts w:ascii="Calibri" w:hAnsi="Calibri"/>
                <w:sz w:val="24"/>
                <w:lang w:val="de-DE" w:eastAsia="de-DE"/>
              </w:rPr>
              <w:t>CS</w:t>
            </w:r>
          </w:p>
        </w:tc>
        <w:tc>
          <w:tcPr>
            <w:tcW w:w="1109" w:type="pct"/>
            <w:tcBorders>
              <w:bottom w:val="single" w:sz="4" w:space="0" w:color="auto"/>
            </w:tcBorders>
          </w:tcPr>
          <w:p w14:paraId="7C8BD892" w14:textId="28F37B32" w:rsidR="009D71A1" w:rsidRPr="006373F1" w:rsidRDefault="00BD7D13" w:rsidP="00BD7D13">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bidi="ar-EG"/>
              </w:rPr>
            </w:pPr>
            <w:r w:rsidRPr="00BD7D13">
              <w:rPr>
                <w:rFonts w:ascii="Calibri" w:hAnsi="Calibri"/>
                <w:sz w:val="24"/>
                <w:lang w:val="de-DE" w:eastAsia="de-DE" w:bidi="ar-EG"/>
              </w:rPr>
              <w:t>0 10 06131693</w:t>
            </w:r>
          </w:p>
        </w:tc>
        <w:tc>
          <w:tcPr>
            <w:tcW w:w="1512" w:type="pct"/>
            <w:tcBorders>
              <w:bottom w:val="single" w:sz="4" w:space="0" w:color="auto"/>
            </w:tcBorders>
          </w:tcPr>
          <w:p w14:paraId="1C0055B9" w14:textId="0175E1D0" w:rsidR="009D71A1" w:rsidRPr="006373F1" w:rsidRDefault="00BD7D13" w:rsidP="00BD7D13">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sz w:val="24"/>
                <w:lang w:val="de-DE" w:eastAsia="de-DE" w:bidi="ar-EG"/>
              </w:rPr>
            </w:pPr>
            <w:r>
              <w:rPr>
                <w:rFonts w:ascii="Calibri" w:hAnsi="Calibri"/>
                <w:sz w:val="24"/>
                <w:lang w:val="de-DE" w:eastAsia="de-DE" w:bidi="ar-EG"/>
              </w:rPr>
              <w:t>aya</w:t>
            </w:r>
            <w:r w:rsidR="009F6164" w:rsidRPr="009F6164">
              <w:rPr>
                <w:rFonts w:ascii="Calibri" w:hAnsi="Calibri"/>
                <w:sz w:val="24"/>
                <w:lang w:val="de-DE" w:eastAsia="de-DE" w:bidi="ar-EG"/>
              </w:rPr>
              <w:t>222101469@nmu.edu.eg</w:t>
            </w:r>
          </w:p>
        </w:tc>
      </w:tr>
      <w:tr w:rsidR="00BD7D13" w:rsidRPr="006373F1" w14:paraId="340A2458" w14:textId="77777777" w:rsidTr="00BD7D13">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212" w:type="pct"/>
            <w:tcBorders>
              <w:top w:val="single" w:sz="4" w:space="0" w:color="auto"/>
            </w:tcBorders>
          </w:tcPr>
          <w:p w14:paraId="4C8D7682" w14:textId="43A034CE" w:rsidR="00BD7D13" w:rsidRPr="006373F1" w:rsidRDefault="00BD7D13" w:rsidP="00BD7D13">
            <w:pPr>
              <w:spacing w:line="360" w:lineRule="auto"/>
              <w:ind w:left="0"/>
              <w:jc w:val="center"/>
              <w:rPr>
                <w:rFonts w:ascii="Calibri" w:hAnsi="Calibri"/>
                <w:sz w:val="24"/>
                <w:lang w:val="de-DE" w:eastAsia="de-DE" w:bidi="ar-EG"/>
              </w:rPr>
            </w:pPr>
            <w:r>
              <w:rPr>
                <w:rFonts w:ascii="Calibri" w:hAnsi="Calibri"/>
                <w:sz w:val="24"/>
                <w:lang w:val="de-DE" w:eastAsia="de-DE" w:bidi="ar-EG"/>
              </w:rPr>
              <w:t>7</w:t>
            </w:r>
          </w:p>
        </w:tc>
        <w:tc>
          <w:tcPr>
            <w:tcW w:w="1159" w:type="pct"/>
            <w:tcBorders>
              <w:top w:val="single" w:sz="4" w:space="0" w:color="auto"/>
            </w:tcBorders>
          </w:tcPr>
          <w:p w14:paraId="6A083DC7" w14:textId="60FFE8E7" w:rsidR="00BD7D13" w:rsidRPr="00BD7D13" w:rsidRDefault="00BD7D13" w:rsidP="00BD7D13">
            <w:pPr>
              <w:spacing w:line="360" w:lineRule="auto"/>
              <w:ind w:left="0"/>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sidRPr="00BD7D13">
              <w:rPr>
                <w:rFonts w:ascii="Calibri" w:hAnsi="Calibri"/>
                <w:sz w:val="24"/>
                <w:lang w:val="de-DE" w:eastAsia="de-DE" w:bidi="ar-EG"/>
              </w:rPr>
              <w:t>Basma Ahmed Mahmoud</w:t>
            </w:r>
          </w:p>
        </w:tc>
        <w:tc>
          <w:tcPr>
            <w:tcW w:w="1008" w:type="pct"/>
            <w:tcBorders>
              <w:top w:val="single" w:sz="4" w:space="0" w:color="auto"/>
            </w:tcBorders>
          </w:tcPr>
          <w:p w14:paraId="5936F25A" w14:textId="70E2CA69" w:rsidR="00BD7D13" w:rsidRDefault="00BD7D13" w:rsidP="00BD7D13">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rPr>
            </w:pPr>
            <w:r>
              <w:rPr>
                <w:rFonts w:ascii="Calibri" w:hAnsi="Calibri"/>
                <w:sz w:val="24"/>
                <w:lang w:val="de-DE" w:eastAsia="de-DE"/>
              </w:rPr>
              <w:t>AIE</w:t>
            </w:r>
          </w:p>
        </w:tc>
        <w:tc>
          <w:tcPr>
            <w:tcW w:w="1109" w:type="pct"/>
            <w:tcBorders>
              <w:top w:val="single" w:sz="4" w:space="0" w:color="auto"/>
            </w:tcBorders>
          </w:tcPr>
          <w:p w14:paraId="2BFC5896" w14:textId="39485825" w:rsidR="00BD7D13" w:rsidRPr="006373F1" w:rsidRDefault="00BD7D13" w:rsidP="00BD7D13">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lang w:val="de-DE" w:eastAsia="de-DE" w:bidi="ar-EG"/>
              </w:rPr>
            </w:pPr>
            <w:r w:rsidRPr="00BD7D13">
              <w:rPr>
                <w:rFonts w:ascii="Calibri" w:hAnsi="Calibri"/>
                <w:sz w:val="24"/>
                <w:lang w:val="de-DE" w:eastAsia="de-DE" w:bidi="ar-EG"/>
              </w:rPr>
              <w:t>0 10 17944873</w:t>
            </w:r>
          </w:p>
        </w:tc>
        <w:tc>
          <w:tcPr>
            <w:tcW w:w="1512" w:type="pct"/>
            <w:tcBorders>
              <w:top w:val="single" w:sz="4" w:space="0" w:color="auto"/>
            </w:tcBorders>
          </w:tcPr>
          <w:p w14:paraId="0ADF4FEE" w14:textId="0A1CFC6B" w:rsidR="00BD7D13" w:rsidRPr="006373F1" w:rsidRDefault="00BD7D13" w:rsidP="00BD7D13">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sz w:val="24"/>
                <w:rtl/>
                <w:lang w:val="de-DE" w:eastAsia="de-DE" w:bidi="ar-EG"/>
              </w:rPr>
            </w:pPr>
            <w:r>
              <w:rPr>
                <w:rFonts w:ascii="Calibri" w:hAnsi="Calibri"/>
                <w:sz w:val="24"/>
                <w:lang w:val="de-DE" w:eastAsia="de-DE" w:bidi="ar-EG"/>
              </w:rPr>
              <w:t>basma</w:t>
            </w:r>
            <w:r w:rsidR="009F6164" w:rsidRPr="009F6164">
              <w:rPr>
                <w:rFonts w:ascii="Calibri" w:hAnsi="Calibri"/>
                <w:sz w:val="24"/>
                <w:lang w:val="de-DE" w:eastAsia="de-DE" w:bidi="ar-EG"/>
              </w:rPr>
              <w:t>221101164@nmu.edu.eg</w:t>
            </w:r>
          </w:p>
        </w:tc>
      </w:tr>
    </w:tbl>
    <w:p w14:paraId="2051F3B2" w14:textId="77777777" w:rsidR="006373F1" w:rsidRDefault="006373F1" w:rsidP="006373F1">
      <w:pPr>
        <w:tabs>
          <w:tab w:val="num" w:pos="1080"/>
        </w:tabs>
        <w:spacing w:after="0" w:line="240" w:lineRule="auto"/>
        <w:ind w:left="0"/>
        <w:rPr>
          <w:rFonts w:ascii="Calibri" w:hAnsi="Calibri"/>
          <w:sz w:val="22"/>
          <w:szCs w:val="22"/>
          <w:lang w:val="de-DE" w:eastAsia="de-DE"/>
        </w:rPr>
      </w:pPr>
    </w:p>
    <w:p w14:paraId="02FEB049" w14:textId="77777777" w:rsidR="00AC5C81" w:rsidRPr="00A6196C" w:rsidRDefault="00AC5C81" w:rsidP="00AC5C81">
      <w:pPr>
        <w:pStyle w:val="ListParagraph"/>
        <w:tabs>
          <w:tab w:val="num" w:pos="1080"/>
        </w:tabs>
        <w:ind w:left="420"/>
        <w:rPr>
          <w:rFonts w:ascii="Calibri" w:hAnsi="Calibri"/>
          <w:sz w:val="22"/>
          <w:szCs w:val="22"/>
          <w:lang w:val="en-GB" w:eastAsia="de-DE"/>
        </w:rPr>
      </w:pPr>
      <w:r w:rsidRPr="00A6196C">
        <w:rPr>
          <w:rFonts w:ascii="Calibri" w:hAnsi="Calibri"/>
          <w:sz w:val="22"/>
          <w:szCs w:val="22"/>
          <w:lang w:val="en-GB" w:eastAsia="de-DE"/>
        </w:rPr>
        <w:t xml:space="preserve">* Please note that the first name will be referred to as the main </w:t>
      </w:r>
      <w:r w:rsidRPr="00A6196C">
        <w:rPr>
          <w:rFonts w:ascii="Calibri" w:hAnsi="Calibri"/>
          <w:b/>
          <w:bCs/>
          <w:sz w:val="22"/>
          <w:szCs w:val="22"/>
          <w:u w:val="single"/>
          <w:lang w:val="en-GB" w:eastAsia="de-DE"/>
        </w:rPr>
        <w:t>contact person</w:t>
      </w:r>
      <w:r w:rsidRPr="00A6196C">
        <w:rPr>
          <w:rFonts w:ascii="Calibri" w:hAnsi="Calibri"/>
          <w:sz w:val="22"/>
          <w:szCs w:val="22"/>
          <w:lang w:val="en-GB" w:eastAsia="de-DE"/>
        </w:rPr>
        <w:t xml:space="preserve"> for the whole group</w:t>
      </w:r>
      <w:r w:rsidR="007A2EA3">
        <w:rPr>
          <w:rFonts w:ascii="Calibri" w:hAnsi="Calibri"/>
          <w:sz w:val="22"/>
          <w:szCs w:val="22"/>
          <w:lang w:val="en-GB" w:eastAsia="de-DE"/>
        </w:rPr>
        <w:t xml:space="preserve"> in addition to the Project Supervisor</w:t>
      </w:r>
      <w:r w:rsidRPr="00A6196C">
        <w:rPr>
          <w:rFonts w:ascii="Calibri" w:hAnsi="Calibri"/>
          <w:sz w:val="22"/>
          <w:szCs w:val="22"/>
          <w:lang w:val="en-GB" w:eastAsia="de-DE"/>
        </w:rPr>
        <w:t xml:space="preserve">. </w:t>
      </w:r>
    </w:p>
    <w:p w14:paraId="7FBD91F8" w14:textId="77777777" w:rsidR="00AC5C81" w:rsidRPr="00A6196C" w:rsidRDefault="00AC5C81" w:rsidP="006373F1">
      <w:pPr>
        <w:tabs>
          <w:tab w:val="num" w:pos="1080"/>
        </w:tabs>
        <w:spacing w:after="0" w:line="240" w:lineRule="auto"/>
        <w:ind w:left="0"/>
        <w:rPr>
          <w:rFonts w:ascii="Calibri" w:hAnsi="Calibri"/>
          <w:sz w:val="22"/>
          <w:szCs w:val="22"/>
          <w:lang w:val="en-GB" w:eastAsia="de-DE"/>
        </w:rPr>
      </w:pPr>
    </w:p>
    <w:p w14:paraId="5CC4EF0B" w14:textId="77777777" w:rsidR="00AC5C81" w:rsidRPr="00A6196C" w:rsidRDefault="00AC5C81" w:rsidP="006373F1">
      <w:pPr>
        <w:tabs>
          <w:tab w:val="num" w:pos="1080"/>
        </w:tabs>
        <w:spacing w:after="0" w:line="240" w:lineRule="auto"/>
        <w:ind w:left="0"/>
        <w:rPr>
          <w:rFonts w:ascii="Calibri" w:hAnsi="Calibri"/>
          <w:sz w:val="22"/>
          <w:szCs w:val="22"/>
          <w:lang w:val="en-GB" w:eastAsia="de-DE"/>
        </w:rPr>
        <w:sectPr w:rsidR="00AC5C81" w:rsidRPr="00A6196C" w:rsidSect="00466BD6">
          <w:pgSz w:w="16834" w:h="11909" w:orient="landscape" w:code="9"/>
          <w:pgMar w:top="1440" w:right="1440" w:bottom="1440" w:left="1440" w:header="1449" w:footer="720" w:gutter="0"/>
          <w:cols w:space="720"/>
          <w:docGrid w:linePitch="360"/>
        </w:sectPr>
      </w:pPr>
    </w:p>
    <w:p w14:paraId="22A1F972" w14:textId="77777777" w:rsidR="008828D0" w:rsidRDefault="008828D0" w:rsidP="00685038">
      <w:pPr>
        <w:pStyle w:val="tableheading"/>
        <w:rPr>
          <w:rFonts w:ascii="Calibri" w:hAnsi="Calibri"/>
          <w:b/>
          <w:i w:val="0"/>
          <w:iCs/>
          <w:sz w:val="22"/>
          <w:szCs w:val="22"/>
        </w:rPr>
      </w:pPr>
    </w:p>
    <w:p w14:paraId="7111F6AA" w14:textId="77777777" w:rsidR="001F28B2" w:rsidRPr="003F008F" w:rsidRDefault="00093EC1" w:rsidP="00093EC1">
      <w:pPr>
        <w:pStyle w:val="tableheading"/>
        <w:numPr>
          <w:ilvl w:val="0"/>
          <w:numId w:val="19"/>
        </w:numPr>
        <w:shd w:val="pct15" w:color="auto" w:fill="auto"/>
        <w:spacing w:after="240"/>
        <w:ind w:left="360"/>
        <w:rPr>
          <w:rFonts w:ascii="Calibri" w:hAnsi="Calibri"/>
          <w:b/>
          <w:i w:val="0"/>
          <w:iCs/>
          <w:sz w:val="22"/>
          <w:szCs w:val="22"/>
        </w:rPr>
      </w:pPr>
      <w:r w:rsidRPr="003F008F">
        <w:rPr>
          <w:rFonts w:ascii="Calibri" w:hAnsi="Calibri"/>
          <w:b/>
          <w:i w:val="0"/>
          <w:iCs/>
          <w:sz w:val="22"/>
          <w:szCs w:val="22"/>
        </w:rPr>
        <w:t>PROJECT DESCRIPTION</w:t>
      </w:r>
    </w:p>
    <w:p w14:paraId="5930BE42" w14:textId="09FE2CCF" w:rsidR="001F28B2" w:rsidRPr="003F008F" w:rsidRDefault="00270955" w:rsidP="00270955">
      <w:pPr>
        <w:ind w:left="360"/>
        <w:jc w:val="both"/>
        <w:rPr>
          <w:rFonts w:ascii="Calibri" w:hAnsi="Calibri"/>
          <w:b/>
          <w:bCs/>
          <w:sz w:val="22"/>
          <w:szCs w:val="22"/>
        </w:rPr>
      </w:pPr>
      <w:r w:rsidRPr="00270955">
        <w:rPr>
          <w:rFonts w:ascii="Calibri" w:hAnsi="Calibri"/>
          <w:sz w:val="22"/>
          <w:szCs w:val="22"/>
        </w:rPr>
        <w:t xml:space="preserve">This project presents an AI-powered </w:t>
      </w:r>
      <w:r w:rsidRPr="00270955">
        <w:rPr>
          <w:rFonts w:ascii="Calibri" w:hAnsi="Calibri"/>
          <w:b/>
          <w:bCs/>
          <w:sz w:val="22"/>
          <w:szCs w:val="22"/>
        </w:rPr>
        <w:t>Smart Glasses</w:t>
      </w:r>
      <w:r w:rsidRPr="00270955">
        <w:rPr>
          <w:rFonts w:ascii="Calibri" w:hAnsi="Calibri"/>
          <w:sz w:val="22"/>
          <w:szCs w:val="22"/>
        </w:rPr>
        <w:t xml:space="preserve"> system designed to enhance daily communication, productivity, accessibility, and indoor navigation. The solution integrates computer vision, speech recognition, large language models, augmented reality, and IoT into a single, low-cost wearable device. Using real-time object detection, multilingual voice interaction (Arabic and English), and AR-based indoor navigation, the system provides hands-free, context-aware assistance in complex indoor environments such as universities, hospitals, and enterprise buildings. By leveraging open-source AI models and affordable hardware, the project delivers an intelligent, scalable, and accessible smart companion that improves user independence, safety, and efficiency while supporting smart building and telecommunication infrastructures.</w:t>
      </w:r>
    </w:p>
    <w:tbl>
      <w:tblPr>
        <w:tblW w:w="4972"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72" w:type="dxa"/>
          <w:left w:w="72" w:type="dxa"/>
          <w:bottom w:w="72" w:type="dxa"/>
          <w:right w:w="72" w:type="dxa"/>
        </w:tblCellMar>
        <w:tblLook w:val="01E0" w:firstRow="1" w:lastRow="1" w:firstColumn="1" w:lastColumn="1" w:noHBand="0" w:noVBand="0"/>
      </w:tblPr>
      <w:tblGrid>
        <w:gridCol w:w="9272"/>
      </w:tblGrid>
      <w:tr w:rsidR="00744ED9" w14:paraId="1AD0DA87" w14:textId="77777777" w:rsidTr="00DA11BA">
        <w:trPr>
          <w:cantSplit/>
        </w:trPr>
        <w:tc>
          <w:tcPr>
            <w:tcW w:w="5000" w:type="pct"/>
            <w:shd w:val="clear" w:color="auto" w:fill="BFBFBF" w:themeFill="background1" w:themeFillShade="BF"/>
            <w:vAlign w:val="center"/>
          </w:tcPr>
          <w:p w14:paraId="3DFFD666" w14:textId="77777777" w:rsidR="00744ED9" w:rsidRPr="00093EC1" w:rsidRDefault="00093EC1" w:rsidP="003F2533">
            <w:pPr>
              <w:pStyle w:val="TableText"/>
              <w:keepNext/>
              <w:numPr>
                <w:ilvl w:val="0"/>
                <w:numId w:val="8"/>
              </w:numPr>
              <w:rPr>
                <w:b/>
                <w:bCs/>
                <w:szCs w:val="18"/>
              </w:rPr>
            </w:pPr>
            <w:r w:rsidRPr="00093EC1">
              <w:rPr>
                <w:b/>
                <w:bCs/>
                <w:szCs w:val="18"/>
              </w:rPr>
              <w:lastRenderedPageBreak/>
              <w:t>OVERVIEW</w:t>
            </w:r>
          </w:p>
        </w:tc>
      </w:tr>
      <w:tr w:rsidR="00744ED9" w14:paraId="0C5CE6D7" w14:textId="77777777" w:rsidTr="00DA11BA">
        <w:trPr>
          <w:cantSplit/>
          <w:trHeight w:val="368"/>
        </w:trPr>
        <w:tc>
          <w:tcPr>
            <w:tcW w:w="5000" w:type="pct"/>
            <w:shd w:val="clear" w:color="auto" w:fill="E6E6E6"/>
            <w:vAlign w:val="center"/>
          </w:tcPr>
          <w:p w14:paraId="595C2DDB" w14:textId="77777777" w:rsidR="00744ED9" w:rsidRPr="00A9071E" w:rsidRDefault="008754A1" w:rsidP="00A9071E">
            <w:pPr>
              <w:pStyle w:val="TableText"/>
              <w:keepNext/>
              <w:numPr>
                <w:ilvl w:val="0"/>
                <w:numId w:val="23"/>
              </w:numPr>
              <w:ind w:left="285" w:hanging="285"/>
              <w:rPr>
                <w:rFonts w:asciiTheme="minorHAnsi" w:hAnsiTheme="minorHAnsi" w:cstheme="minorHAnsi"/>
                <w:sz w:val="22"/>
                <w:szCs w:val="22"/>
              </w:rPr>
            </w:pPr>
            <w:r w:rsidRPr="00A9071E">
              <w:rPr>
                <w:rFonts w:asciiTheme="minorHAnsi" w:hAnsiTheme="minorHAnsi" w:cstheme="minorHAnsi"/>
                <w:sz w:val="22"/>
                <w:szCs w:val="22"/>
              </w:rPr>
              <w:t>P</w:t>
            </w:r>
            <w:r w:rsidR="00744ED9" w:rsidRPr="00A9071E">
              <w:rPr>
                <w:rFonts w:asciiTheme="minorHAnsi" w:hAnsiTheme="minorHAnsi" w:cstheme="minorHAnsi"/>
                <w:sz w:val="22"/>
                <w:szCs w:val="22"/>
              </w:rPr>
              <w:t>roblem definition, (ii) approach and tools/techniques, and (iii) overview of system modules.</w:t>
            </w:r>
          </w:p>
          <w:p w14:paraId="405808F8" w14:textId="77777777" w:rsidR="007A2EA3" w:rsidRPr="007A2EA3" w:rsidRDefault="007A2EA3" w:rsidP="007A2EA3">
            <w:pPr>
              <w:pStyle w:val="gmail-msolistparagraph"/>
              <w:spacing w:before="0" w:beforeAutospacing="0" w:after="0" w:afterAutospacing="0" w:line="254" w:lineRule="auto"/>
              <w:jc w:val="both"/>
              <w:rPr>
                <w:rFonts w:ascii="Calibri" w:hAnsi="Calibri"/>
              </w:rPr>
            </w:pPr>
            <w:r w:rsidRPr="00A9071E">
              <w:rPr>
                <w:rFonts w:asciiTheme="minorHAnsi" w:hAnsiTheme="minorHAnsi" w:cstheme="minorHAnsi"/>
                <w:sz w:val="22"/>
                <w:szCs w:val="22"/>
              </w:rPr>
              <w:t xml:space="preserve">Use block diagrams and figures to describe your ideas. Be as clear as possible about the ideas </w:t>
            </w:r>
            <w:proofErr w:type="gramStart"/>
            <w:r w:rsidRPr="00A9071E">
              <w:rPr>
                <w:rFonts w:asciiTheme="minorHAnsi" w:hAnsiTheme="minorHAnsi" w:cstheme="minorHAnsi"/>
                <w:sz w:val="22"/>
                <w:szCs w:val="22"/>
              </w:rPr>
              <w:t>in order to</w:t>
            </w:r>
            <w:proofErr w:type="gramEnd"/>
            <w:r w:rsidRPr="00A9071E">
              <w:rPr>
                <w:rFonts w:asciiTheme="minorHAnsi" w:hAnsiTheme="minorHAnsi" w:cstheme="minorHAnsi"/>
                <w:sz w:val="22"/>
                <w:szCs w:val="22"/>
              </w:rPr>
              <w:t xml:space="preserve"> show the reviewer the value of your idea.</w:t>
            </w:r>
          </w:p>
        </w:tc>
      </w:tr>
      <w:tr w:rsidR="00744ED9" w:rsidRPr="0088556B" w14:paraId="3156F76B" w14:textId="77777777" w:rsidTr="00DA11BA">
        <w:trPr>
          <w:cantSplit/>
          <w:trHeight w:val="9044"/>
        </w:trPr>
        <w:tc>
          <w:tcPr>
            <w:tcW w:w="5000" w:type="pct"/>
          </w:tcPr>
          <w:p w14:paraId="50251E6E" w14:textId="77777777" w:rsidR="000F59E3" w:rsidRDefault="000F59E3" w:rsidP="00DA11BA">
            <w:pPr>
              <w:pStyle w:val="TableText"/>
              <w:rPr>
                <w:b/>
                <w:bCs/>
              </w:rPr>
            </w:pPr>
          </w:p>
          <w:p w14:paraId="7A25C63B" w14:textId="4CB829B7" w:rsidR="00DA11BA" w:rsidRPr="00DA11BA" w:rsidRDefault="00DA11BA" w:rsidP="00DA11BA">
            <w:pPr>
              <w:pStyle w:val="TableText"/>
              <w:rPr>
                <w:b/>
                <w:bCs/>
              </w:rPr>
            </w:pPr>
            <w:r w:rsidRPr="00DA11BA">
              <w:rPr>
                <w:b/>
                <w:bCs/>
              </w:rPr>
              <w:t>In today’s fast-paced world, technology has become an integral part of daily life. However, users face several challenges when interacting with various technological devices, particularly in daily communication, productivity, and navigation. Key problems include:</w:t>
            </w:r>
          </w:p>
          <w:p w14:paraId="1632D034" w14:textId="77777777" w:rsidR="00DA11BA" w:rsidRPr="00DA11BA" w:rsidRDefault="00DA11BA" w:rsidP="00DA11BA">
            <w:pPr>
              <w:pStyle w:val="TableText"/>
              <w:rPr>
                <w:b/>
                <w:bCs/>
              </w:rPr>
            </w:pPr>
          </w:p>
          <w:p w14:paraId="366A1DA7" w14:textId="77777777" w:rsidR="00DA11BA" w:rsidRPr="00DA11BA" w:rsidRDefault="00DA11BA" w:rsidP="00DA11BA">
            <w:pPr>
              <w:pStyle w:val="TableText"/>
              <w:rPr>
                <w:b/>
                <w:bCs/>
              </w:rPr>
            </w:pPr>
            <w:r w:rsidRPr="00DA11BA">
              <w:rPr>
                <w:b/>
                <w:bCs/>
              </w:rPr>
              <w:t>1.</w:t>
            </w:r>
            <w:r w:rsidRPr="00DA11BA">
              <w:rPr>
                <w:b/>
                <w:bCs/>
              </w:rPr>
              <w:tab/>
              <w:t>Language Barriers: Users often struggle to communicate effectively due to differences in spoken or written language, especially in international environments or while traveling.</w:t>
            </w:r>
          </w:p>
          <w:p w14:paraId="20006371" w14:textId="77777777" w:rsidR="00DA11BA" w:rsidRPr="00DA11BA" w:rsidRDefault="00DA11BA" w:rsidP="00DA11BA">
            <w:pPr>
              <w:pStyle w:val="TableText"/>
              <w:rPr>
                <w:b/>
                <w:bCs/>
              </w:rPr>
            </w:pPr>
          </w:p>
          <w:p w14:paraId="49F39C60" w14:textId="77777777" w:rsidR="00DA11BA" w:rsidRPr="00DA11BA" w:rsidRDefault="00DA11BA" w:rsidP="00DA11BA">
            <w:pPr>
              <w:pStyle w:val="TableText"/>
              <w:rPr>
                <w:b/>
                <w:bCs/>
              </w:rPr>
            </w:pPr>
            <w:r w:rsidRPr="00DA11BA">
              <w:rPr>
                <w:b/>
                <w:bCs/>
              </w:rPr>
              <w:t>2.</w:t>
            </w:r>
            <w:r w:rsidRPr="00DA11BA">
              <w:rPr>
                <w:b/>
                <w:bCs/>
              </w:rPr>
              <w:tab/>
              <w:t>Task Distraction: Managing multiple tasks at once—such as note-taking, capturing photos, recording audio, or checking messages—can overwhelm users and reduce efficiency.</w:t>
            </w:r>
          </w:p>
          <w:p w14:paraId="21C2DCCD" w14:textId="77777777" w:rsidR="00DA11BA" w:rsidRPr="00DA11BA" w:rsidRDefault="00DA11BA" w:rsidP="00DA11BA">
            <w:pPr>
              <w:pStyle w:val="TableText"/>
              <w:rPr>
                <w:b/>
                <w:bCs/>
              </w:rPr>
            </w:pPr>
          </w:p>
          <w:p w14:paraId="4B9D7AB7" w14:textId="77777777" w:rsidR="00DA11BA" w:rsidRPr="00DA11BA" w:rsidRDefault="00DA11BA" w:rsidP="00DA11BA">
            <w:pPr>
              <w:pStyle w:val="TableText"/>
              <w:rPr>
                <w:b/>
                <w:bCs/>
              </w:rPr>
            </w:pPr>
            <w:r w:rsidRPr="00DA11BA">
              <w:rPr>
                <w:b/>
                <w:bCs/>
              </w:rPr>
              <w:t>3.</w:t>
            </w:r>
            <w:r w:rsidRPr="00DA11BA">
              <w:rPr>
                <w:b/>
                <w:bCs/>
              </w:rPr>
              <w:tab/>
              <w:t>Lack of Intelligent Assistance: Most devices do not provide a personal smart companion capable of understanding user needs and offering real-time guidance.</w:t>
            </w:r>
          </w:p>
          <w:p w14:paraId="73799AF0" w14:textId="77777777" w:rsidR="00DA11BA" w:rsidRPr="00DA11BA" w:rsidRDefault="00DA11BA" w:rsidP="00DA11BA">
            <w:pPr>
              <w:pStyle w:val="TableText"/>
              <w:rPr>
                <w:b/>
                <w:bCs/>
              </w:rPr>
            </w:pPr>
          </w:p>
          <w:p w14:paraId="1B39EEF0" w14:textId="77777777" w:rsidR="00DA11BA" w:rsidRPr="00DA11BA" w:rsidRDefault="00DA11BA" w:rsidP="00DA11BA">
            <w:pPr>
              <w:pStyle w:val="TableText"/>
              <w:rPr>
                <w:b/>
                <w:bCs/>
              </w:rPr>
            </w:pPr>
            <w:r w:rsidRPr="00DA11BA">
              <w:rPr>
                <w:b/>
                <w:bCs/>
              </w:rPr>
              <w:t>4.</w:t>
            </w:r>
            <w:r w:rsidRPr="00DA11BA">
              <w:rPr>
                <w:b/>
                <w:bCs/>
              </w:rPr>
              <w:tab/>
              <w:t>Indoor Navigation Limitations: In large or complex buildings like universities, hospitals, or corporate campuses, finding the desired destination can be difficult without accurate navigation support.</w:t>
            </w:r>
          </w:p>
          <w:p w14:paraId="18902982" w14:textId="77777777" w:rsidR="00DA11BA" w:rsidRPr="00DA11BA" w:rsidRDefault="00DA11BA" w:rsidP="00DA11BA">
            <w:pPr>
              <w:pStyle w:val="TableText"/>
              <w:rPr>
                <w:b/>
                <w:bCs/>
              </w:rPr>
            </w:pPr>
          </w:p>
          <w:p w14:paraId="6D951C2B" w14:textId="77777777" w:rsidR="00DA11BA" w:rsidRPr="00DA11BA" w:rsidRDefault="00DA11BA" w:rsidP="00DA11BA">
            <w:pPr>
              <w:pStyle w:val="TableText"/>
              <w:rPr>
                <w:b/>
                <w:bCs/>
              </w:rPr>
            </w:pPr>
            <w:r w:rsidRPr="00DA11BA">
              <w:rPr>
                <w:b/>
                <w:bCs/>
              </w:rPr>
              <w:t>The proposed system, Smart Glasses, addresses these challenges by combining AI-driven smart assistance, speech recognition, real-time translation, augmented reality, indoor navigation, and environmental and health monitoring sensors into a single portable and ergonomic device.</w:t>
            </w:r>
          </w:p>
          <w:p w14:paraId="1086CA8A" w14:textId="6D49F54B" w:rsidR="00DA11BA" w:rsidRPr="00DA11BA" w:rsidRDefault="00DA11BA" w:rsidP="0000303A">
            <w:pPr>
              <w:pStyle w:val="TableText"/>
              <w:rPr>
                <w:b/>
                <w:bCs/>
              </w:rPr>
            </w:pPr>
            <w:r>
              <w:rPr>
                <w:b/>
                <w:bCs/>
              </w:rPr>
              <w:t>======================================================</w:t>
            </w:r>
          </w:p>
          <w:p w14:paraId="1E14CA81" w14:textId="77777777" w:rsidR="00DA11BA" w:rsidRPr="00DA11BA" w:rsidRDefault="00DA11BA" w:rsidP="00DA11BA">
            <w:pPr>
              <w:pStyle w:val="TableText"/>
              <w:rPr>
                <w:b/>
                <w:bCs/>
              </w:rPr>
            </w:pPr>
            <w:r w:rsidRPr="00DA11BA">
              <w:rPr>
                <w:b/>
                <w:bCs/>
              </w:rPr>
              <w:t>1.</w:t>
            </w:r>
            <w:r w:rsidRPr="00DA11BA">
              <w:rPr>
                <w:b/>
                <w:bCs/>
              </w:rPr>
              <w:tab/>
              <w:t>Hardware Development:</w:t>
            </w:r>
          </w:p>
          <w:p w14:paraId="1EA97D73" w14:textId="77777777" w:rsidR="00DA11BA" w:rsidRPr="00DA11BA" w:rsidRDefault="00DA11BA" w:rsidP="00DA11BA">
            <w:pPr>
              <w:pStyle w:val="TableText"/>
              <w:rPr>
                <w:b/>
                <w:bCs/>
              </w:rPr>
            </w:pPr>
          </w:p>
          <w:p w14:paraId="673E5C4C" w14:textId="77777777" w:rsidR="00DA11BA" w:rsidRPr="00DA11BA" w:rsidRDefault="00DA11BA" w:rsidP="00DA11BA">
            <w:pPr>
              <w:pStyle w:val="TableText"/>
              <w:rPr>
                <w:b/>
                <w:bCs/>
              </w:rPr>
            </w:pPr>
            <w:r w:rsidRPr="00DA11BA">
              <w:rPr>
                <w:b/>
                <w:bCs/>
              </w:rPr>
              <w:t>•</w:t>
            </w:r>
            <w:r w:rsidRPr="00DA11BA">
              <w:rPr>
                <w:b/>
                <w:bCs/>
              </w:rPr>
              <w:tab/>
              <w:t xml:space="preserve">Wearable device platform with </w:t>
            </w:r>
            <w:proofErr w:type="gramStart"/>
            <w:r w:rsidRPr="00DA11BA">
              <w:rPr>
                <w:b/>
                <w:bCs/>
              </w:rPr>
              <w:t>microphone</w:t>
            </w:r>
            <w:proofErr w:type="gramEnd"/>
            <w:r w:rsidRPr="00DA11BA">
              <w:rPr>
                <w:b/>
                <w:bCs/>
              </w:rPr>
              <w:t>, speakers, camera, display, and sensors.</w:t>
            </w:r>
          </w:p>
          <w:p w14:paraId="5E67C04D" w14:textId="77777777" w:rsidR="00DA11BA" w:rsidRPr="00DA11BA" w:rsidRDefault="00DA11BA" w:rsidP="00DA11BA">
            <w:pPr>
              <w:pStyle w:val="TableText"/>
              <w:rPr>
                <w:b/>
                <w:bCs/>
              </w:rPr>
            </w:pPr>
          </w:p>
          <w:p w14:paraId="4D492B01" w14:textId="77777777" w:rsidR="00DA11BA" w:rsidRPr="00DA11BA" w:rsidRDefault="00DA11BA" w:rsidP="00DA11BA">
            <w:pPr>
              <w:pStyle w:val="TableText"/>
              <w:rPr>
                <w:b/>
                <w:bCs/>
              </w:rPr>
            </w:pPr>
            <w:r w:rsidRPr="00DA11BA">
              <w:rPr>
                <w:b/>
                <w:bCs/>
              </w:rPr>
              <w:t>•</w:t>
            </w:r>
            <w:r w:rsidRPr="00DA11BA">
              <w:rPr>
                <w:b/>
                <w:bCs/>
              </w:rPr>
              <w:tab/>
              <w:t>GPS module for location-based services and indoor positioning.</w:t>
            </w:r>
          </w:p>
          <w:p w14:paraId="0B03A7D3" w14:textId="77777777" w:rsidR="00DA11BA" w:rsidRPr="00DA11BA" w:rsidRDefault="00DA11BA" w:rsidP="00DA11BA">
            <w:pPr>
              <w:pStyle w:val="TableText"/>
              <w:rPr>
                <w:b/>
                <w:bCs/>
              </w:rPr>
            </w:pPr>
          </w:p>
          <w:p w14:paraId="2649F0B1" w14:textId="77777777" w:rsidR="00DA11BA" w:rsidRPr="00DA11BA" w:rsidRDefault="00DA11BA" w:rsidP="00DA11BA">
            <w:pPr>
              <w:pStyle w:val="TableText"/>
              <w:rPr>
                <w:b/>
                <w:bCs/>
              </w:rPr>
            </w:pPr>
            <w:r w:rsidRPr="00DA11BA">
              <w:rPr>
                <w:b/>
                <w:bCs/>
              </w:rPr>
              <w:t>•</w:t>
            </w:r>
            <w:r w:rsidRPr="00DA11BA">
              <w:rPr>
                <w:b/>
                <w:bCs/>
              </w:rPr>
              <w:tab/>
              <w:t>Low-latency wireless connectivity (Wi-Fi, Bluetooth).</w:t>
            </w:r>
          </w:p>
          <w:p w14:paraId="7DA38220" w14:textId="77777777" w:rsidR="00DA11BA" w:rsidRPr="00DA11BA" w:rsidRDefault="00DA11BA" w:rsidP="00DA11BA">
            <w:pPr>
              <w:pStyle w:val="TableText"/>
              <w:rPr>
                <w:b/>
                <w:bCs/>
              </w:rPr>
            </w:pPr>
          </w:p>
          <w:p w14:paraId="04C3FEF0" w14:textId="77777777" w:rsidR="00DA11BA" w:rsidRPr="00DA11BA" w:rsidRDefault="00DA11BA" w:rsidP="00DA11BA">
            <w:pPr>
              <w:pStyle w:val="TableText"/>
              <w:rPr>
                <w:b/>
                <w:bCs/>
              </w:rPr>
            </w:pPr>
            <w:r w:rsidRPr="00DA11BA">
              <w:rPr>
                <w:b/>
                <w:bCs/>
              </w:rPr>
              <w:t>2.</w:t>
            </w:r>
            <w:r w:rsidRPr="00DA11BA">
              <w:rPr>
                <w:b/>
                <w:bCs/>
              </w:rPr>
              <w:tab/>
              <w:t>Software Development:</w:t>
            </w:r>
          </w:p>
          <w:p w14:paraId="6E17F3A8" w14:textId="77777777" w:rsidR="00DA11BA" w:rsidRPr="00DA11BA" w:rsidRDefault="00DA11BA" w:rsidP="00DA11BA">
            <w:pPr>
              <w:pStyle w:val="TableText"/>
              <w:rPr>
                <w:b/>
                <w:bCs/>
              </w:rPr>
            </w:pPr>
          </w:p>
          <w:p w14:paraId="27EB7642" w14:textId="77777777" w:rsidR="00DA11BA" w:rsidRPr="00DA11BA" w:rsidRDefault="00DA11BA" w:rsidP="00DA11BA">
            <w:pPr>
              <w:pStyle w:val="TableText"/>
              <w:rPr>
                <w:b/>
                <w:bCs/>
              </w:rPr>
            </w:pPr>
            <w:r w:rsidRPr="00DA11BA">
              <w:rPr>
                <w:b/>
                <w:bCs/>
              </w:rPr>
              <w:t>•</w:t>
            </w:r>
            <w:r w:rsidRPr="00DA11BA">
              <w:rPr>
                <w:b/>
                <w:bCs/>
              </w:rPr>
              <w:tab/>
              <w:t>Speech recognition and text-to-speech (TTS) systems.</w:t>
            </w:r>
          </w:p>
          <w:p w14:paraId="0F249021" w14:textId="77777777" w:rsidR="00DA11BA" w:rsidRPr="00DA11BA" w:rsidRDefault="00DA11BA" w:rsidP="00DA11BA">
            <w:pPr>
              <w:pStyle w:val="TableText"/>
              <w:rPr>
                <w:b/>
                <w:bCs/>
              </w:rPr>
            </w:pPr>
          </w:p>
          <w:p w14:paraId="08BA06C7" w14:textId="77777777" w:rsidR="00DA11BA" w:rsidRPr="00DA11BA" w:rsidRDefault="00DA11BA" w:rsidP="00DA11BA">
            <w:pPr>
              <w:pStyle w:val="TableText"/>
              <w:rPr>
                <w:b/>
                <w:bCs/>
              </w:rPr>
            </w:pPr>
            <w:r w:rsidRPr="00DA11BA">
              <w:rPr>
                <w:b/>
                <w:bCs/>
              </w:rPr>
              <w:t>•</w:t>
            </w:r>
            <w:r w:rsidRPr="00DA11BA">
              <w:rPr>
                <w:b/>
                <w:bCs/>
              </w:rPr>
              <w:tab/>
              <w:t>Natural Language Processing (NLP) for task understanding.</w:t>
            </w:r>
          </w:p>
          <w:p w14:paraId="63A2AA07" w14:textId="77777777" w:rsidR="00DA11BA" w:rsidRPr="00DA11BA" w:rsidRDefault="00DA11BA" w:rsidP="00DA11BA">
            <w:pPr>
              <w:pStyle w:val="TableText"/>
              <w:rPr>
                <w:b/>
                <w:bCs/>
              </w:rPr>
            </w:pPr>
          </w:p>
          <w:p w14:paraId="7261AF0C" w14:textId="77777777" w:rsidR="00DA11BA" w:rsidRPr="00DA11BA" w:rsidRDefault="00DA11BA" w:rsidP="00DA11BA">
            <w:pPr>
              <w:pStyle w:val="TableText"/>
              <w:rPr>
                <w:b/>
                <w:bCs/>
              </w:rPr>
            </w:pPr>
            <w:r w:rsidRPr="00DA11BA">
              <w:rPr>
                <w:b/>
                <w:bCs/>
              </w:rPr>
              <w:t>•</w:t>
            </w:r>
            <w:r w:rsidRPr="00DA11BA">
              <w:rPr>
                <w:b/>
                <w:bCs/>
              </w:rPr>
              <w:tab/>
              <w:t>AI-powered smart companion for scheduling, reminders, and assistance.</w:t>
            </w:r>
          </w:p>
          <w:p w14:paraId="28855DC4" w14:textId="77777777" w:rsidR="00DA11BA" w:rsidRPr="00DA11BA" w:rsidRDefault="00DA11BA" w:rsidP="00DA11BA">
            <w:pPr>
              <w:pStyle w:val="TableText"/>
              <w:rPr>
                <w:b/>
                <w:bCs/>
              </w:rPr>
            </w:pPr>
          </w:p>
          <w:p w14:paraId="1F6AEC2A" w14:textId="77777777" w:rsidR="00DA11BA" w:rsidRPr="00DA11BA" w:rsidRDefault="00DA11BA" w:rsidP="00DA11BA">
            <w:pPr>
              <w:pStyle w:val="TableText"/>
              <w:rPr>
                <w:b/>
                <w:bCs/>
              </w:rPr>
            </w:pPr>
            <w:r w:rsidRPr="00DA11BA">
              <w:rPr>
                <w:b/>
                <w:bCs/>
              </w:rPr>
              <w:t>•</w:t>
            </w:r>
            <w:r w:rsidRPr="00DA11BA">
              <w:rPr>
                <w:b/>
                <w:bCs/>
              </w:rPr>
              <w:tab/>
              <w:t>Machine learning models for adaptive and personalized user experience.</w:t>
            </w:r>
          </w:p>
          <w:p w14:paraId="63F2D76E" w14:textId="77777777" w:rsidR="00DA11BA" w:rsidRPr="00DA11BA" w:rsidRDefault="00DA11BA" w:rsidP="00DA11BA">
            <w:pPr>
              <w:pStyle w:val="TableText"/>
              <w:rPr>
                <w:b/>
                <w:bCs/>
              </w:rPr>
            </w:pPr>
          </w:p>
          <w:p w14:paraId="763F7E6F" w14:textId="77777777" w:rsidR="00DA11BA" w:rsidRPr="00DA11BA" w:rsidRDefault="00DA11BA" w:rsidP="00DA11BA">
            <w:pPr>
              <w:pStyle w:val="TableText"/>
              <w:rPr>
                <w:b/>
                <w:bCs/>
              </w:rPr>
            </w:pPr>
            <w:r w:rsidRPr="00DA11BA">
              <w:rPr>
                <w:b/>
                <w:bCs/>
              </w:rPr>
              <w:t>•</w:t>
            </w:r>
            <w:r w:rsidRPr="00DA11BA">
              <w:rPr>
                <w:b/>
                <w:bCs/>
              </w:rPr>
              <w:tab/>
              <w:t>Augmented reality interface for immersive visualization and interaction.</w:t>
            </w:r>
          </w:p>
          <w:p w14:paraId="7CE2629B" w14:textId="77777777" w:rsidR="00DA11BA" w:rsidRPr="00DA11BA" w:rsidRDefault="00DA11BA" w:rsidP="00DA11BA">
            <w:pPr>
              <w:pStyle w:val="TableText"/>
              <w:rPr>
                <w:b/>
                <w:bCs/>
              </w:rPr>
            </w:pPr>
          </w:p>
          <w:p w14:paraId="13EDBEEF" w14:textId="77777777" w:rsidR="00DA11BA" w:rsidRPr="00DA11BA" w:rsidRDefault="00DA11BA" w:rsidP="00DA11BA">
            <w:pPr>
              <w:pStyle w:val="TableText"/>
              <w:rPr>
                <w:b/>
                <w:bCs/>
              </w:rPr>
            </w:pPr>
            <w:r w:rsidRPr="00DA11BA">
              <w:rPr>
                <w:b/>
                <w:bCs/>
              </w:rPr>
              <w:t>•</w:t>
            </w:r>
            <w:r w:rsidRPr="00DA11BA">
              <w:rPr>
                <w:b/>
                <w:bCs/>
              </w:rPr>
              <w:tab/>
              <w:t>Web browsing and dashboard interface for remote management.</w:t>
            </w:r>
          </w:p>
          <w:p w14:paraId="22C29C96" w14:textId="77777777" w:rsidR="00DA11BA" w:rsidRPr="00DA11BA" w:rsidRDefault="00DA11BA" w:rsidP="00DA11BA">
            <w:pPr>
              <w:pStyle w:val="TableText"/>
              <w:rPr>
                <w:b/>
                <w:bCs/>
              </w:rPr>
            </w:pPr>
          </w:p>
          <w:p w14:paraId="1EFDDE17" w14:textId="77777777" w:rsidR="00DA11BA" w:rsidRPr="00DA11BA" w:rsidRDefault="00DA11BA" w:rsidP="00DA11BA">
            <w:pPr>
              <w:pStyle w:val="TableText"/>
              <w:rPr>
                <w:b/>
                <w:bCs/>
              </w:rPr>
            </w:pPr>
            <w:r w:rsidRPr="00DA11BA">
              <w:rPr>
                <w:b/>
                <w:bCs/>
              </w:rPr>
              <w:t>3.</w:t>
            </w:r>
            <w:r w:rsidRPr="00DA11BA">
              <w:rPr>
                <w:b/>
                <w:bCs/>
              </w:rPr>
              <w:tab/>
              <w:t>User Interaction Features:</w:t>
            </w:r>
          </w:p>
          <w:p w14:paraId="0C3DE9A8" w14:textId="77777777" w:rsidR="00DA11BA" w:rsidRPr="00DA11BA" w:rsidRDefault="00DA11BA" w:rsidP="00DA11BA">
            <w:pPr>
              <w:pStyle w:val="TableText"/>
              <w:rPr>
                <w:b/>
                <w:bCs/>
              </w:rPr>
            </w:pPr>
          </w:p>
          <w:p w14:paraId="3E398894" w14:textId="77777777" w:rsidR="00DA11BA" w:rsidRPr="00DA11BA" w:rsidRDefault="00DA11BA" w:rsidP="00DA11BA">
            <w:pPr>
              <w:pStyle w:val="TableText"/>
              <w:rPr>
                <w:b/>
                <w:bCs/>
              </w:rPr>
            </w:pPr>
            <w:r w:rsidRPr="00DA11BA">
              <w:rPr>
                <w:b/>
                <w:bCs/>
              </w:rPr>
              <w:t>•</w:t>
            </w:r>
            <w:r w:rsidRPr="00DA11BA">
              <w:rPr>
                <w:b/>
                <w:bCs/>
              </w:rPr>
              <w:tab/>
              <w:t>Hands-free operation with voice commands and gesture recognition.</w:t>
            </w:r>
          </w:p>
          <w:p w14:paraId="40397899" w14:textId="77777777" w:rsidR="00DA11BA" w:rsidRPr="00DA11BA" w:rsidRDefault="00DA11BA" w:rsidP="00DA11BA">
            <w:pPr>
              <w:pStyle w:val="TableText"/>
              <w:rPr>
                <w:b/>
                <w:bCs/>
              </w:rPr>
            </w:pPr>
          </w:p>
          <w:p w14:paraId="77D44F75" w14:textId="77777777" w:rsidR="00DA11BA" w:rsidRPr="00DA11BA" w:rsidRDefault="00DA11BA" w:rsidP="00DA11BA">
            <w:pPr>
              <w:pStyle w:val="TableText"/>
              <w:rPr>
                <w:b/>
                <w:bCs/>
              </w:rPr>
            </w:pPr>
            <w:r w:rsidRPr="00DA11BA">
              <w:rPr>
                <w:b/>
                <w:bCs/>
              </w:rPr>
              <w:t>•</w:t>
            </w:r>
            <w:r w:rsidRPr="00DA11BA">
              <w:rPr>
                <w:b/>
                <w:bCs/>
              </w:rPr>
              <w:tab/>
              <w:t>Real-time translation for multiple languages.</w:t>
            </w:r>
          </w:p>
          <w:p w14:paraId="26F93F74" w14:textId="77777777" w:rsidR="00DA11BA" w:rsidRPr="00DA11BA" w:rsidRDefault="00DA11BA" w:rsidP="00DA11BA">
            <w:pPr>
              <w:pStyle w:val="TableText"/>
              <w:rPr>
                <w:b/>
                <w:bCs/>
              </w:rPr>
            </w:pPr>
          </w:p>
          <w:p w14:paraId="43041A09" w14:textId="77777777" w:rsidR="00DA11BA" w:rsidRPr="00DA11BA" w:rsidRDefault="00DA11BA" w:rsidP="00DA11BA">
            <w:pPr>
              <w:pStyle w:val="TableText"/>
              <w:rPr>
                <w:b/>
                <w:bCs/>
              </w:rPr>
            </w:pPr>
            <w:r w:rsidRPr="00DA11BA">
              <w:rPr>
                <w:b/>
                <w:bCs/>
              </w:rPr>
              <w:t>•</w:t>
            </w:r>
            <w:r w:rsidRPr="00DA11BA">
              <w:rPr>
                <w:b/>
                <w:bCs/>
              </w:rPr>
              <w:tab/>
              <w:t>Environmental and health monitoring with alerts and recommendations.</w:t>
            </w:r>
          </w:p>
          <w:p w14:paraId="0F679D65" w14:textId="77777777" w:rsidR="00DA11BA" w:rsidRPr="00DA11BA" w:rsidRDefault="00DA11BA" w:rsidP="00DA11BA">
            <w:pPr>
              <w:pStyle w:val="TableText"/>
              <w:rPr>
                <w:b/>
                <w:bCs/>
              </w:rPr>
            </w:pPr>
          </w:p>
          <w:p w14:paraId="0C961DF7" w14:textId="150DE22B" w:rsidR="00744ED9" w:rsidRDefault="00DA11BA" w:rsidP="00DA11BA">
            <w:pPr>
              <w:pStyle w:val="TableText"/>
              <w:rPr>
                <w:b/>
                <w:bCs/>
              </w:rPr>
            </w:pPr>
            <w:r w:rsidRPr="00DA11BA">
              <w:rPr>
                <w:b/>
                <w:bCs/>
              </w:rPr>
              <w:t>•</w:t>
            </w:r>
            <w:r w:rsidRPr="00DA11BA">
              <w:rPr>
                <w:b/>
                <w:bCs/>
              </w:rPr>
              <w:tab/>
              <w:t>Seamless communication with loved ones</w:t>
            </w:r>
          </w:p>
          <w:p w14:paraId="5F971778" w14:textId="77777777" w:rsidR="00DA11BA" w:rsidRDefault="00DA11BA" w:rsidP="00DA11BA">
            <w:pPr>
              <w:pStyle w:val="TableText"/>
              <w:rPr>
                <w:b/>
                <w:bCs/>
              </w:rPr>
            </w:pPr>
          </w:p>
          <w:p w14:paraId="75685E9F" w14:textId="77777777" w:rsidR="00DA11BA" w:rsidRPr="00DA11BA" w:rsidRDefault="00DA11BA" w:rsidP="00DA11BA">
            <w:pPr>
              <w:pStyle w:val="TableText"/>
              <w:rPr>
                <w:b/>
                <w:bCs/>
              </w:rPr>
            </w:pPr>
          </w:p>
          <w:p w14:paraId="1D4313B0" w14:textId="05A28F64" w:rsidR="00744ED9" w:rsidRPr="0088556B" w:rsidRDefault="00DA11BA" w:rsidP="00C41C86">
            <w:pPr>
              <w:pStyle w:val="TableText"/>
              <w:rPr>
                <w:b/>
                <w:bCs/>
              </w:rPr>
            </w:pPr>
            <w:r>
              <w:rPr>
                <w:b/>
                <w:bCs/>
              </w:rPr>
              <w:t>===================================================</w:t>
            </w:r>
          </w:p>
        </w:tc>
      </w:tr>
    </w:tbl>
    <w:p w14:paraId="1A674017" w14:textId="77777777" w:rsidR="00DA11BA" w:rsidRPr="00DA11BA" w:rsidRDefault="00DA11BA" w:rsidP="00DA11BA">
      <w:pPr>
        <w:pStyle w:val="Default"/>
        <w:spacing w:after="172"/>
        <w:rPr>
          <w:sz w:val="23"/>
          <w:szCs w:val="23"/>
        </w:rPr>
      </w:pPr>
      <w:r w:rsidRPr="00DA11BA">
        <w:rPr>
          <w:sz w:val="23"/>
          <w:szCs w:val="23"/>
        </w:rPr>
        <w:lastRenderedPageBreak/>
        <w:t>Computer vision has been used in mobile and robotics systems, but rarely in smart glasses. Using YOLO11, the proposed solution provides:</w:t>
      </w:r>
    </w:p>
    <w:p w14:paraId="06126B3B"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Feature extraction</w:t>
      </w:r>
    </w:p>
    <w:p w14:paraId="0BA864BE"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Object detection</w:t>
      </w:r>
    </w:p>
    <w:p w14:paraId="562D8A3D"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Identifying obstacles</w:t>
      </w:r>
    </w:p>
    <w:p w14:paraId="2C1D2F5C"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Enhancing indoor navigation</w:t>
      </w:r>
    </w:p>
    <w:p w14:paraId="76AEB728" w14:textId="77777777" w:rsidR="00DA11BA" w:rsidRPr="00DA11BA" w:rsidRDefault="00DA11BA" w:rsidP="00DA11BA">
      <w:pPr>
        <w:pStyle w:val="Default"/>
        <w:spacing w:after="172"/>
        <w:rPr>
          <w:sz w:val="23"/>
          <w:szCs w:val="23"/>
        </w:rPr>
      </w:pPr>
      <w:r w:rsidRPr="00DA11BA">
        <w:rPr>
          <w:sz w:val="23"/>
          <w:szCs w:val="23"/>
        </w:rPr>
        <w:t>This improves:</w:t>
      </w:r>
    </w:p>
    <w:p w14:paraId="27B57876"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Safety</w:t>
      </w:r>
    </w:p>
    <w:p w14:paraId="77DB1550"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Context awareness</w:t>
      </w:r>
    </w:p>
    <w:p w14:paraId="2ACDA516"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Accessibility for people of determination</w:t>
      </w:r>
    </w:p>
    <w:p w14:paraId="2E42FCC2" w14:textId="77777777" w:rsidR="00DA11BA" w:rsidRPr="00DA11BA" w:rsidRDefault="00DA11BA" w:rsidP="00DA11BA">
      <w:pPr>
        <w:pStyle w:val="Default"/>
        <w:spacing w:after="172"/>
        <w:rPr>
          <w:sz w:val="23"/>
          <w:szCs w:val="23"/>
        </w:rPr>
      </w:pPr>
    </w:p>
    <w:p w14:paraId="5AE7680E" w14:textId="77777777" w:rsidR="00DA11BA" w:rsidRPr="00DA11BA" w:rsidRDefault="00DA11BA" w:rsidP="00DA11BA">
      <w:pPr>
        <w:pStyle w:val="Default"/>
        <w:spacing w:after="172"/>
        <w:rPr>
          <w:sz w:val="23"/>
          <w:szCs w:val="23"/>
        </w:rPr>
      </w:pPr>
      <w:r w:rsidRPr="00DA11BA">
        <w:rPr>
          <w:sz w:val="23"/>
          <w:szCs w:val="23"/>
        </w:rPr>
        <w:t>2.5 Indoor Navigation Using Graph-Based Mapping</w:t>
      </w:r>
    </w:p>
    <w:p w14:paraId="7A8FC928" w14:textId="77777777" w:rsidR="00DA11BA" w:rsidRPr="00DA11BA" w:rsidRDefault="00DA11BA" w:rsidP="00DA11BA">
      <w:pPr>
        <w:pStyle w:val="Default"/>
        <w:spacing w:after="172"/>
        <w:rPr>
          <w:sz w:val="23"/>
          <w:szCs w:val="23"/>
        </w:rPr>
      </w:pPr>
      <w:r w:rsidRPr="00DA11BA">
        <w:rPr>
          <w:sz w:val="23"/>
          <w:szCs w:val="23"/>
        </w:rPr>
        <w:t>Traditional GPS fails indoors due to:</w:t>
      </w:r>
    </w:p>
    <w:p w14:paraId="79250F32"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No satellite visibility</w:t>
      </w:r>
    </w:p>
    <w:p w14:paraId="1DC4E12F"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Weak signal penetration</w:t>
      </w:r>
    </w:p>
    <w:p w14:paraId="24FF90D5"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Multipath interference</w:t>
      </w:r>
    </w:p>
    <w:p w14:paraId="7B63FD2A" w14:textId="77777777" w:rsidR="00DA11BA" w:rsidRPr="00DA11BA" w:rsidRDefault="00DA11BA" w:rsidP="00DA11BA">
      <w:pPr>
        <w:pStyle w:val="Default"/>
        <w:spacing w:after="172"/>
        <w:rPr>
          <w:sz w:val="23"/>
          <w:szCs w:val="23"/>
        </w:rPr>
      </w:pPr>
      <w:r w:rsidRPr="00DA11BA">
        <w:rPr>
          <w:sz w:val="23"/>
          <w:szCs w:val="23"/>
        </w:rPr>
        <w:t>Existing research shows that indoor navigation requires:</w:t>
      </w:r>
    </w:p>
    <w:p w14:paraId="45F42087"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Graph-based modeling</w:t>
      </w:r>
    </w:p>
    <w:p w14:paraId="4190C704"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Manual map digitization</w:t>
      </w:r>
    </w:p>
    <w:p w14:paraId="6A2FB479"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JSON-based routing</w:t>
      </w:r>
    </w:p>
    <w:p w14:paraId="432B85DC"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Customized building layouts</w:t>
      </w:r>
    </w:p>
    <w:p w14:paraId="77BB2515" w14:textId="77777777" w:rsidR="00DA11BA" w:rsidRPr="00DA11BA" w:rsidRDefault="00DA11BA" w:rsidP="00DA11BA">
      <w:pPr>
        <w:pStyle w:val="Default"/>
        <w:spacing w:after="172"/>
        <w:rPr>
          <w:sz w:val="23"/>
          <w:szCs w:val="23"/>
        </w:rPr>
      </w:pPr>
      <w:r w:rsidRPr="00DA11BA">
        <w:rPr>
          <w:sz w:val="23"/>
          <w:szCs w:val="23"/>
        </w:rPr>
        <w:t>Our system maps Building 2 (Computer Science Building) manually, converts rooms, stairs, and elevators into nodes and edges, and uses it for indoor navigation.</w:t>
      </w:r>
    </w:p>
    <w:p w14:paraId="618A8080" w14:textId="77777777" w:rsidR="00DA11BA" w:rsidRPr="00DA11BA" w:rsidRDefault="00DA11BA" w:rsidP="00DA11BA">
      <w:pPr>
        <w:pStyle w:val="Default"/>
        <w:spacing w:after="172"/>
        <w:rPr>
          <w:sz w:val="23"/>
          <w:szCs w:val="23"/>
        </w:rPr>
      </w:pPr>
    </w:p>
    <w:p w14:paraId="1970A1AB" w14:textId="77777777" w:rsidR="00DA11BA" w:rsidRPr="00DA11BA" w:rsidRDefault="00DA11BA" w:rsidP="00DA11BA">
      <w:pPr>
        <w:pStyle w:val="Default"/>
        <w:spacing w:after="172"/>
        <w:rPr>
          <w:sz w:val="23"/>
          <w:szCs w:val="23"/>
        </w:rPr>
      </w:pPr>
      <w:r w:rsidRPr="00DA11BA">
        <w:rPr>
          <w:sz w:val="23"/>
          <w:szCs w:val="23"/>
        </w:rPr>
        <w:t>2.6 Hardware in Smart Glasses</w:t>
      </w:r>
    </w:p>
    <w:p w14:paraId="10F6D792" w14:textId="77777777" w:rsidR="00DA11BA" w:rsidRPr="00DA11BA" w:rsidRDefault="00DA11BA" w:rsidP="00DA11BA">
      <w:pPr>
        <w:pStyle w:val="Default"/>
        <w:spacing w:after="172"/>
        <w:rPr>
          <w:sz w:val="23"/>
          <w:szCs w:val="23"/>
        </w:rPr>
      </w:pPr>
      <w:r w:rsidRPr="00DA11BA">
        <w:rPr>
          <w:sz w:val="23"/>
          <w:szCs w:val="23"/>
        </w:rPr>
        <w:t>Existing systems use expensive hardware.</w:t>
      </w:r>
    </w:p>
    <w:p w14:paraId="68B8A339" w14:textId="77777777" w:rsidR="00DA11BA" w:rsidRPr="00DA11BA" w:rsidRDefault="00DA11BA" w:rsidP="00DA11BA">
      <w:pPr>
        <w:pStyle w:val="Default"/>
        <w:spacing w:after="172"/>
        <w:rPr>
          <w:sz w:val="23"/>
          <w:szCs w:val="23"/>
        </w:rPr>
      </w:pPr>
      <w:r w:rsidRPr="00DA11BA">
        <w:rPr>
          <w:sz w:val="23"/>
          <w:szCs w:val="23"/>
        </w:rPr>
        <w:t>By contrast, ESP32 offers:</w:t>
      </w:r>
    </w:p>
    <w:p w14:paraId="0E5AC1D6"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Low cost</w:t>
      </w:r>
    </w:p>
    <w:p w14:paraId="4ACAF972"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r>
      <w:proofErr w:type="spellStart"/>
      <w:r w:rsidRPr="00DA11BA">
        <w:rPr>
          <w:sz w:val="23"/>
          <w:szCs w:val="23"/>
        </w:rPr>
        <w:t>WiFi</w:t>
      </w:r>
      <w:proofErr w:type="spellEnd"/>
      <w:r w:rsidRPr="00DA11BA">
        <w:rPr>
          <w:sz w:val="23"/>
          <w:szCs w:val="23"/>
        </w:rPr>
        <w:t>/Bluetooth</w:t>
      </w:r>
    </w:p>
    <w:p w14:paraId="67D067EC"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Compact size</w:t>
      </w:r>
    </w:p>
    <w:p w14:paraId="412FBCF3" w14:textId="77777777" w:rsidR="00DA11BA" w:rsidRPr="00DA11BA" w:rsidRDefault="00DA11BA" w:rsidP="00DA11BA">
      <w:pPr>
        <w:pStyle w:val="Default"/>
        <w:spacing w:after="172"/>
        <w:rPr>
          <w:sz w:val="23"/>
          <w:szCs w:val="23"/>
        </w:rPr>
      </w:pPr>
      <w:r w:rsidRPr="00DA11BA">
        <w:rPr>
          <w:sz w:val="23"/>
          <w:szCs w:val="23"/>
        </w:rPr>
        <w:lastRenderedPageBreak/>
        <w:t>•</w:t>
      </w:r>
      <w:r w:rsidRPr="00DA11BA">
        <w:rPr>
          <w:sz w:val="23"/>
          <w:szCs w:val="23"/>
        </w:rPr>
        <w:tab/>
        <w:t>Easy integration with glasses</w:t>
      </w:r>
    </w:p>
    <w:p w14:paraId="5F70858D"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Real-time communication</w:t>
      </w:r>
    </w:p>
    <w:p w14:paraId="7AC052CD" w14:textId="77777777" w:rsidR="00DA11BA" w:rsidRPr="00DA11BA" w:rsidRDefault="00DA11BA" w:rsidP="00DA11BA">
      <w:pPr>
        <w:pStyle w:val="Default"/>
        <w:spacing w:after="172"/>
        <w:rPr>
          <w:sz w:val="23"/>
          <w:szCs w:val="23"/>
        </w:rPr>
      </w:pPr>
      <w:r w:rsidRPr="00DA11BA">
        <w:rPr>
          <w:sz w:val="23"/>
          <w:szCs w:val="23"/>
        </w:rPr>
        <w:t>Microphone + speakers allow:</w:t>
      </w:r>
    </w:p>
    <w:p w14:paraId="3F3587D8"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Real-time speech capture</w:t>
      </w:r>
    </w:p>
    <w:p w14:paraId="03A94F9A"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Playback of TTS responses</w:t>
      </w:r>
    </w:p>
    <w:p w14:paraId="115F6A2A"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Audio feedback for navigation</w:t>
      </w:r>
    </w:p>
    <w:p w14:paraId="14788EF9" w14:textId="77777777" w:rsidR="00DA11BA" w:rsidRPr="00DA11BA" w:rsidRDefault="00DA11BA" w:rsidP="00DA11BA">
      <w:pPr>
        <w:pStyle w:val="Default"/>
        <w:spacing w:after="172"/>
        <w:rPr>
          <w:sz w:val="23"/>
          <w:szCs w:val="23"/>
        </w:rPr>
      </w:pPr>
    </w:p>
    <w:p w14:paraId="7011A565" w14:textId="77777777" w:rsidR="00DA11BA" w:rsidRPr="00DA11BA" w:rsidRDefault="00DA11BA" w:rsidP="00DA11BA">
      <w:pPr>
        <w:pStyle w:val="Default"/>
        <w:spacing w:after="172"/>
        <w:rPr>
          <w:sz w:val="23"/>
          <w:szCs w:val="23"/>
        </w:rPr>
      </w:pPr>
      <w:r w:rsidRPr="00DA11BA">
        <w:rPr>
          <w:sz w:val="23"/>
          <w:szCs w:val="23"/>
        </w:rPr>
        <w:t>2.7 Speech Recognition (Whisper) in Wearables</w:t>
      </w:r>
    </w:p>
    <w:p w14:paraId="700303B5" w14:textId="77777777" w:rsidR="00DA11BA" w:rsidRPr="00DA11BA" w:rsidRDefault="00DA11BA" w:rsidP="00DA11BA">
      <w:pPr>
        <w:pStyle w:val="Default"/>
        <w:spacing w:after="172"/>
        <w:rPr>
          <w:sz w:val="23"/>
          <w:szCs w:val="23"/>
        </w:rPr>
      </w:pPr>
      <w:r w:rsidRPr="00DA11BA">
        <w:rPr>
          <w:sz w:val="23"/>
          <w:szCs w:val="23"/>
        </w:rPr>
        <w:t>Whisper is used because:</w:t>
      </w:r>
    </w:p>
    <w:p w14:paraId="3EB225DF"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It supports Arabic and English</w:t>
      </w:r>
    </w:p>
    <w:p w14:paraId="5363C43C"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High accuracy</w:t>
      </w:r>
    </w:p>
    <w:p w14:paraId="356C250A"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Can transcribe audio/video</w:t>
      </w:r>
    </w:p>
    <w:p w14:paraId="10D5B20C"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Converts speech to .txt file</w:t>
      </w:r>
    </w:p>
    <w:p w14:paraId="711C3FC9"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Works offline or online</w:t>
      </w:r>
    </w:p>
    <w:p w14:paraId="63C80285" w14:textId="77777777" w:rsidR="00DA11BA" w:rsidRPr="00DA11BA" w:rsidRDefault="00DA11BA" w:rsidP="00DA11BA">
      <w:pPr>
        <w:pStyle w:val="Default"/>
        <w:spacing w:after="172"/>
        <w:rPr>
          <w:sz w:val="23"/>
          <w:szCs w:val="23"/>
        </w:rPr>
      </w:pPr>
      <w:r w:rsidRPr="00DA11BA">
        <w:rPr>
          <w:sz w:val="23"/>
          <w:szCs w:val="23"/>
        </w:rPr>
        <w:t>This enables:</w:t>
      </w:r>
    </w:p>
    <w:p w14:paraId="0B1595F1"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Hands-free interaction</w:t>
      </w:r>
    </w:p>
    <w:p w14:paraId="5625E80F"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Fast processing</w:t>
      </w:r>
    </w:p>
    <w:p w14:paraId="0744796B"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Reliable commands for LLM</w:t>
      </w:r>
    </w:p>
    <w:p w14:paraId="68F2BBE9" w14:textId="77777777" w:rsidR="00DA11BA" w:rsidRPr="00DA11BA" w:rsidRDefault="00DA11BA" w:rsidP="00DA11BA">
      <w:pPr>
        <w:pStyle w:val="Default"/>
        <w:spacing w:after="172"/>
        <w:rPr>
          <w:sz w:val="23"/>
          <w:szCs w:val="23"/>
        </w:rPr>
      </w:pPr>
    </w:p>
    <w:p w14:paraId="431FC2C5" w14:textId="77777777" w:rsidR="00DA11BA" w:rsidRPr="00DA11BA" w:rsidRDefault="00DA11BA" w:rsidP="00DA11BA">
      <w:pPr>
        <w:pStyle w:val="Default"/>
        <w:spacing w:after="172"/>
        <w:rPr>
          <w:sz w:val="23"/>
          <w:szCs w:val="23"/>
        </w:rPr>
      </w:pPr>
      <w:r w:rsidRPr="00DA11BA">
        <w:rPr>
          <w:sz w:val="23"/>
          <w:szCs w:val="23"/>
        </w:rPr>
        <w:t>2.8 Text-to-Speech Systems</w:t>
      </w:r>
    </w:p>
    <w:p w14:paraId="347FD356" w14:textId="77777777" w:rsidR="00DA11BA" w:rsidRPr="00DA11BA" w:rsidRDefault="00DA11BA" w:rsidP="00DA11BA">
      <w:pPr>
        <w:pStyle w:val="Default"/>
        <w:spacing w:after="172"/>
        <w:rPr>
          <w:sz w:val="23"/>
          <w:szCs w:val="23"/>
        </w:rPr>
      </w:pPr>
      <w:r w:rsidRPr="00DA11BA">
        <w:rPr>
          <w:sz w:val="23"/>
          <w:szCs w:val="23"/>
        </w:rPr>
        <w:t xml:space="preserve">TTS research </w:t>
      </w:r>
      <w:proofErr w:type="gramStart"/>
      <w:r w:rsidRPr="00DA11BA">
        <w:rPr>
          <w:sz w:val="23"/>
          <w:szCs w:val="23"/>
        </w:rPr>
        <w:t>shows</w:t>
      </w:r>
      <w:proofErr w:type="gramEnd"/>
      <w:r w:rsidRPr="00DA11BA">
        <w:rPr>
          <w:sz w:val="23"/>
          <w:szCs w:val="23"/>
        </w:rPr>
        <w:t xml:space="preserve"> bilingual support improves accessibility.</w:t>
      </w:r>
    </w:p>
    <w:p w14:paraId="26DB66EE" w14:textId="77777777" w:rsidR="00DA11BA" w:rsidRPr="00DA11BA" w:rsidRDefault="00DA11BA" w:rsidP="00DA11BA">
      <w:pPr>
        <w:pStyle w:val="Default"/>
        <w:spacing w:after="172"/>
        <w:rPr>
          <w:sz w:val="23"/>
          <w:szCs w:val="23"/>
        </w:rPr>
      </w:pPr>
      <w:r w:rsidRPr="00DA11BA">
        <w:rPr>
          <w:sz w:val="23"/>
          <w:szCs w:val="23"/>
        </w:rPr>
        <w:t>Our system uses two voices:</w:t>
      </w:r>
    </w:p>
    <w:p w14:paraId="4A088663"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Arabic TTS</w:t>
      </w:r>
    </w:p>
    <w:p w14:paraId="44185A35"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English TTS</w:t>
      </w:r>
    </w:p>
    <w:p w14:paraId="75497FB6" w14:textId="77777777" w:rsidR="00DA11BA" w:rsidRPr="00DA11BA" w:rsidRDefault="00DA11BA" w:rsidP="00DA11BA">
      <w:pPr>
        <w:pStyle w:val="Default"/>
        <w:spacing w:after="172"/>
        <w:rPr>
          <w:sz w:val="23"/>
          <w:szCs w:val="23"/>
        </w:rPr>
      </w:pPr>
      <w:r w:rsidRPr="00DA11BA">
        <w:rPr>
          <w:sz w:val="23"/>
          <w:szCs w:val="23"/>
        </w:rPr>
        <w:t>Smart Glasses decide the output voice depending on LLM language.</w:t>
      </w:r>
    </w:p>
    <w:p w14:paraId="1FB56EDE" w14:textId="77777777" w:rsidR="00DA11BA" w:rsidRPr="00DA11BA" w:rsidRDefault="00DA11BA" w:rsidP="00DA11BA">
      <w:pPr>
        <w:pStyle w:val="Default"/>
        <w:spacing w:after="172"/>
        <w:rPr>
          <w:sz w:val="23"/>
          <w:szCs w:val="23"/>
        </w:rPr>
      </w:pPr>
    </w:p>
    <w:p w14:paraId="0E6AF6F8" w14:textId="77777777" w:rsidR="00DA11BA" w:rsidRPr="00DA11BA" w:rsidRDefault="00DA11BA" w:rsidP="00DA11BA">
      <w:pPr>
        <w:pStyle w:val="Default"/>
        <w:spacing w:after="172"/>
        <w:rPr>
          <w:sz w:val="23"/>
          <w:szCs w:val="23"/>
        </w:rPr>
      </w:pPr>
      <w:r w:rsidRPr="00DA11BA">
        <w:rPr>
          <w:sz w:val="23"/>
          <w:szCs w:val="23"/>
        </w:rPr>
        <w:t>2.9 Large Language Models</w:t>
      </w:r>
    </w:p>
    <w:p w14:paraId="3891440A" w14:textId="77777777" w:rsidR="00DA11BA" w:rsidRPr="00DA11BA" w:rsidRDefault="00DA11BA" w:rsidP="00DA11BA">
      <w:pPr>
        <w:pStyle w:val="Default"/>
        <w:spacing w:after="172"/>
        <w:rPr>
          <w:sz w:val="23"/>
          <w:szCs w:val="23"/>
        </w:rPr>
      </w:pPr>
      <w:r w:rsidRPr="00DA11BA">
        <w:rPr>
          <w:sz w:val="23"/>
          <w:szCs w:val="23"/>
        </w:rPr>
        <w:t xml:space="preserve">LLMs like GPT and </w:t>
      </w:r>
      <w:proofErr w:type="spellStart"/>
      <w:r w:rsidRPr="00DA11BA">
        <w:rPr>
          <w:sz w:val="23"/>
          <w:szCs w:val="23"/>
        </w:rPr>
        <w:t>LLaMA</w:t>
      </w:r>
      <w:proofErr w:type="spellEnd"/>
      <w:r w:rsidRPr="00DA11BA">
        <w:rPr>
          <w:sz w:val="23"/>
          <w:szCs w:val="23"/>
        </w:rPr>
        <w:t xml:space="preserve"> transform commands into structured actions.</w:t>
      </w:r>
    </w:p>
    <w:p w14:paraId="37EBF319" w14:textId="77777777" w:rsidR="00DA11BA" w:rsidRPr="00DA11BA" w:rsidRDefault="00DA11BA" w:rsidP="00DA11BA">
      <w:pPr>
        <w:pStyle w:val="Default"/>
        <w:spacing w:after="172"/>
        <w:rPr>
          <w:sz w:val="23"/>
          <w:szCs w:val="23"/>
        </w:rPr>
      </w:pPr>
      <w:r w:rsidRPr="00DA11BA">
        <w:rPr>
          <w:sz w:val="23"/>
          <w:szCs w:val="23"/>
        </w:rPr>
        <w:t>They provide:</w:t>
      </w:r>
    </w:p>
    <w:p w14:paraId="71D9DA26" w14:textId="77777777" w:rsidR="00DA11BA" w:rsidRPr="00DA11BA" w:rsidRDefault="00DA11BA" w:rsidP="00DA11BA">
      <w:pPr>
        <w:pStyle w:val="Default"/>
        <w:spacing w:after="172"/>
        <w:rPr>
          <w:sz w:val="23"/>
          <w:szCs w:val="23"/>
        </w:rPr>
      </w:pPr>
      <w:r w:rsidRPr="00DA11BA">
        <w:rPr>
          <w:sz w:val="23"/>
          <w:szCs w:val="23"/>
        </w:rPr>
        <w:lastRenderedPageBreak/>
        <w:t>•</w:t>
      </w:r>
      <w:r w:rsidRPr="00DA11BA">
        <w:rPr>
          <w:sz w:val="23"/>
          <w:szCs w:val="23"/>
        </w:rPr>
        <w:tab/>
        <w:t>Context-aware reasoning</w:t>
      </w:r>
    </w:p>
    <w:p w14:paraId="4D92DC5D"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Intelligent decision making</w:t>
      </w:r>
    </w:p>
    <w:p w14:paraId="161CBFAB"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Multi-step interpretation</w:t>
      </w:r>
    </w:p>
    <w:p w14:paraId="67F1BB77" w14:textId="77777777" w:rsidR="00DA11BA" w:rsidRPr="00DA11BA" w:rsidRDefault="00DA11BA" w:rsidP="00DA11BA">
      <w:pPr>
        <w:pStyle w:val="Default"/>
        <w:spacing w:after="172"/>
        <w:rPr>
          <w:sz w:val="23"/>
          <w:szCs w:val="23"/>
        </w:rPr>
      </w:pPr>
      <w:r w:rsidRPr="00DA11BA">
        <w:rPr>
          <w:sz w:val="23"/>
          <w:szCs w:val="23"/>
        </w:rPr>
        <w:t>This is enhanced by the MCP NLP pipeline, which performs:</w:t>
      </w:r>
    </w:p>
    <w:p w14:paraId="3FB1B4D9"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Intent classification</w:t>
      </w:r>
    </w:p>
    <w:p w14:paraId="1F73C2E6"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Task decomposition</w:t>
      </w:r>
    </w:p>
    <w:p w14:paraId="3708B1C5"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Action-to-JSON transformation</w:t>
      </w:r>
    </w:p>
    <w:p w14:paraId="63989F97"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Model execution routing</w:t>
      </w:r>
    </w:p>
    <w:p w14:paraId="712F5991" w14:textId="77777777" w:rsidR="00DA11BA" w:rsidRPr="00DA11BA" w:rsidRDefault="00DA11BA" w:rsidP="00DA11BA">
      <w:pPr>
        <w:pStyle w:val="Default"/>
        <w:spacing w:after="172"/>
        <w:rPr>
          <w:sz w:val="23"/>
          <w:szCs w:val="23"/>
        </w:rPr>
      </w:pPr>
    </w:p>
    <w:p w14:paraId="408BF73A" w14:textId="77777777" w:rsidR="00DA11BA" w:rsidRPr="00DA11BA" w:rsidRDefault="00DA11BA" w:rsidP="00DA11BA">
      <w:pPr>
        <w:pStyle w:val="Default"/>
        <w:spacing w:after="172"/>
        <w:rPr>
          <w:sz w:val="23"/>
          <w:szCs w:val="23"/>
        </w:rPr>
      </w:pPr>
      <w:r w:rsidRPr="00DA11BA">
        <w:rPr>
          <w:sz w:val="23"/>
          <w:szCs w:val="23"/>
        </w:rPr>
        <w:t>2.10 Smart Home Integration</w:t>
      </w:r>
    </w:p>
    <w:p w14:paraId="5498471B" w14:textId="77777777" w:rsidR="00DA11BA" w:rsidRPr="00DA11BA" w:rsidRDefault="00DA11BA" w:rsidP="00DA11BA">
      <w:pPr>
        <w:pStyle w:val="Default"/>
        <w:spacing w:after="172"/>
        <w:rPr>
          <w:sz w:val="23"/>
          <w:szCs w:val="23"/>
        </w:rPr>
      </w:pPr>
      <w:r w:rsidRPr="00DA11BA">
        <w:rPr>
          <w:sz w:val="23"/>
          <w:szCs w:val="23"/>
        </w:rPr>
        <w:t>Existing smart homes lack wearable integration.</w:t>
      </w:r>
    </w:p>
    <w:p w14:paraId="70ECCB3F" w14:textId="77777777" w:rsidR="00DA11BA" w:rsidRPr="00DA11BA" w:rsidRDefault="00DA11BA" w:rsidP="00DA11BA">
      <w:pPr>
        <w:pStyle w:val="Default"/>
        <w:spacing w:after="172"/>
        <w:rPr>
          <w:sz w:val="23"/>
          <w:szCs w:val="23"/>
        </w:rPr>
      </w:pPr>
      <w:r w:rsidRPr="00DA11BA">
        <w:rPr>
          <w:sz w:val="23"/>
          <w:szCs w:val="23"/>
        </w:rPr>
        <w:t>Our system introduces:</w:t>
      </w:r>
    </w:p>
    <w:p w14:paraId="473E1411"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Mobile app dashboard</w:t>
      </w:r>
    </w:p>
    <w:p w14:paraId="3394A479"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Web dashboard</w:t>
      </w:r>
    </w:p>
    <w:p w14:paraId="687676B1"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Device management</w:t>
      </w:r>
    </w:p>
    <w:p w14:paraId="23B4621C"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Controllers</w:t>
      </w:r>
    </w:p>
    <w:p w14:paraId="5A247EAC"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Logs</w:t>
      </w:r>
    </w:p>
    <w:p w14:paraId="451C76A8"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Statistics</w:t>
      </w:r>
    </w:p>
    <w:p w14:paraId="7000F3A1"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AR/VR interaction</w:t>
      </w:r>
    </w:p>
    <w:p w14:paraId="6F8F5734" w14:textId="77777777" w:rsidR="00DA11BA" w:rsidRPr="00DA11BA" w:rsidRDefault="00DA11BA" w:rsidP="00DA11BA">
      <w:pPr>
        <w:pStyle w:val="Default"/>
        <w:spacing w:after="172"/>
        <w:rPr>
          <w:sz w:val="23"/>
          <w:szCs w:val="23"/>
        </w:rPr>
      </w:pPr>
      <w:r w:rsidRPr="00DA11BA">
        <w:rPr>
          <w:sz w:val="23"/>
          <w:szCs w:val="23"/>
        </w:rPr>
        <w:t>This unifies all control methods.</w:t>
      </w:r>
    </w:p>
    <w:p w14:paraId="69115F7F" w14:textId="77777777" w:rsidR="00DA11BA" w:rsidRPr="00DA11BA" w:rsidRDefault="00DA11BA" w:rsidP="00DA11BA">
      <w:pPr>
        <w:pStyle w:val="Default"/>
        <w:spacing w:after="172"/>
        <w:rPr>
          <w:sz w:val="23"/>
          <w:szCs w:val="23"/>
        </w:rPr>
      </w:pPr>
    </w:p>
    <w:p w14:paraId="5A8983D8" w14:textId="77777777" w:rsidR="00DA11BA" w:rsidRPr="00DA11BA" w:rsidRDefault="00DA11BA" w:rsidP="00DA11BA">
      <w:pPr>
        <w:pStyle w:val="Default"/>
        <w:spacing w:after="172"/>
        <w:rPr>
          <w:sz w:val="23"/>
          <w:szCs w:val="23"/>
        </w:rPr>
      </w:pPr>
      <w:r w:rsidRPr="00DA11BA">
        <w:rPr>
          <w:sz w:val="23"/>
          <w:szCs w:val="23"/>
        </w:rPr>
        <w:t>2.11 User Flow and Multimodal Interaction</w:t>
      </w:r>
    </w:p>
    <w:p w14:paraId="6893E735" w14:textId="77777777" w:rsidR="00DA11BA" w:rsidRPr="00DA11BA" w:rsidRDefault="00DA11BA" w:rsidP="00DA11BA">
      <w:pPr>
        <w:pStyle w:val="Default"/>
        <w:spacing w:after="172"/>
        <w:rPr>
          <w:sz w:val="23"/>
          <w:szCs w:val="23"/>
        </w:rPr>
      </w:pPr>
      <w:r w:rsidRPr="00DA11BA">
        <w:rPr>
          <w:sz w:val="23"/>
          <w:szCs w:val="23"/>
        </w:rPr>
        <w:t>Compared to existing products, our system includes:</w:t>
      </w:r>
    </w:p>
    <w:p w14:paraId="0D19D21F"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Natural speech → text → commands</w:t>
      </w:r>
    </w:p>
    <w:p w14:paraId="329E9806"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Vision-based alerts</w:t>
      </w:r>
    </w:p>
    <w:p w14:paraId="093AF0D4"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AR navigation</w:t>
      </w:r>
    </w:p>
    <w:p w14:paraId="3535B5E8" w14:textId="77777777" w:rsidR="00DA11BA" w:rsidRPr="00DA11BA" w:rsidRDefault="00DA11BA" w:rsidP="00DA11BA">
      <w:pPr>
        <w:pStyle w:val="Default"/>
        <w:spacing w:after="172"/>
        <w:rPr>
          <w:sz w:val="23"/>
          <w:szCs w:val="23"/>
        </w:rPr>
      </w:pPr>
      <w:r w:rsidRPr="00DA11BA">
        <w:rPr>
          <w:sz w:val="23"/>
          <w:szCs w:val="23"/>
        </w:rPr>
        <w:t>•</w:t>
      </w:r>
      <w:r w:rsidRPr="00DA11BA">
        <w:rPr>
          <w:sz w:val="23"/>
          <w:szCs w:val="23"/>
        </w:rPr>
        <w:tab/>
        <w:t>App dashboards</w:t>
      </w:r>
    </w:p>
    <w:p w14:paraId="705E8B5A" w14:textId="6890444B" w:rsidR="00744ED9" w:rsidRDefault="00DA11BA" w:rsidP="00DA11BA">
      <w:pPr>
        <w:pStyle w:val="Default"/>
        <w:spacing w:after="172"/>
        <w:rPr>
          <w:sz w:val="23"/>
          <w:szCs w:val="23"/>
          <w:rtl/>
        </w:rPr>
      </w:pPr>
      <w:r w:rsidRPr="00DA11BA">
        <w:rPr>
          <w:sz w:val="23"/>
          <w:szCs w:val="23"/>
        </w:rPr>
        <w:t>•</w:t>
      </w:r>
      <w:r w:rsidRPr="00DA11BA">
        <w:rPr>
          <w:sz w:val="23"/>
          <w:szCs w:val="23"/>
        </w:rPr>
        <w:tab/>
        <w:t>Web dashboards</w:t>
      </w:r>
    </w:p>
    <w:p w14:paraId="095CB216" w14:textId="141E56BC" w:rsidR="00F91D19" w:rsidRDefault="00F91D19" w:rsidP="00DA11BA">
      <w:pPr>
        <w:pStyle w:val="Default"/>
        <w:spacing w:after="172"/>
        <w:rPr>
          <w:sz w:val="23"/>
          <w:szCs w:val="23"/>
        </w:rPr>
      </w:pPr>
      <w:r>
        <w:rPr>
          <w:noProof/>
          <w:sz w:val="23"/>
          <w:szCs w:val="23"/>
          <w:lang w:val="en-GB" w:eastAsia="en-GB"/>
        </w:rPr>
        <w:lastRenderedPageBreak/>
        <w:drawing>
          <wp:inline distT="0" distB="0" distL="0" distR="0" wp14:anchorId="20EB2B19" wp14:editId="1C9117E6">
            <wp:extent cx="5829300" cy="3278981"/>
            <wp:effectExtent l="0" t="0" r="0" b="0"/>
            <wp:docPr id="2" name="Picture 2" descr="C:\Users\kapitoo\AppData\Local\Packages\5319275A.WhatsAppDesktop_cv1g1gvanyjgm\LocalState\sessions\9AE76658546D0CA920DE6825598637C5EC00BF94\transfers\2025-52\WhatsApp Image 2025-12-24 at 3.42.3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pitoo\AppData\Local\Packages\5319275A.WhatsAppDesktop_cv1g1gvanyjgm\LocalState\sessions\9AE76658546D0CA920DE6825598637C5EC00BF94\transfers\2025-52\WhatsApp Image 2025-12-24 at 3.42.39 PM.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29300" cy="3278981"/>
                    </a:xfrm>
                    <a:prstGeom prst="rect">
                      <a:avLst/>
                    </a:prstGeom>
                    <a:noFill/>
                    <a:ln>
                      <a:noFill/>
                    </a:ln>
                  </pic:spPr>
                </pic:pic>
              </a:graphicData>
            </a:graphic>
          </wp:inline>
        </w:drawing>
      </w:r>
    </w:p>
    <w:p w14:paraId="0E9F7807" w14:textId="6024FF5C" w:rsidR="00BC1425" w:rsidRDefault="00BC1425" w:rsidP="00DA11BA">
      <w:pPr>
        <w:pStyle w:val="Default"/>
        <w:spacing w:after="172"/>
        <w:rPr>
          <w:sz w:val="23"/>
          <w:szCs w:val="23"/>
        </w:rPr>
      </w:pPr>
      <w:r w:rsidRPr="00BC1425">
        <w:rPr>
          <w:noProof/>
          <w:sz w:val="23"/>
          <w:szCs w:val="23"/>
        </w:rPr>
        <w:drawing>
          <wp:inline distT="0" distB="0" distL="0" distR="0" wp14:anchorId="066553F9" wp14:editId="1E1EF82B">
            <wp:extent cx="5829300" cy="32198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829300" cy="3219816"/>
                    </a:xfrm>
                    <a:prstGeom prst="rect">
                      <a:avLst/>
                    </a:prstGeom>
                  </pic:spPr>
                </pic:pic>
              </a:graphicData>
            </a:graphic>
          </wp:inline>
        </w:drawing>
      </w:r>
    </w:p>
    <w:p w14:paraId="1A6FF5E3" w14:textId="4C33AAAB" w:rsidR="0016131A" w:rsidRDefault="0016131A" w:rsidP="00DA11BA">
      <w:pPr>
        <w:pStyle w:val="Default"/>
        <w:spacing w:after="172"/>
        <w:rPr>
          <w:sz w:val="23"/>
          <w:szCs w:val="23"/>
        </w:rPr>
      </w:pPr>
      <w:r>
        <w:rPr>
          <w:noProof/>
        </w:rPr>
        <w:lastRenderedPageBreak/>
        <w:drawing>
          <wp:inline distT="0" distB="0" distL="0" distR="0" wp14:anchorId="1B57C1D1" wp14:editId="66671B59">
            <wp:extent cx="5829300" cy="1964055"/>
            <wp:effectExtent l="0" t="0" r="0" b="0"/>
            <wp:docPr id="1620234199" name="Picture 4"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34199" name="Picture 4" descr="A diagram with text and words&#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29300" cy="1964055"/>
                    </a:xfrm>
                    <a:prstGeom prst="rect">
                      <a:avLst/>
                    </a:prstGeom>
                    <a:noFill/>
                    <a:ln>
                      <a:noFill/>
                    </a:ln>
                  </pic:spPr>
                </pic:pic>
              </a:graphicData>
            </a:graphic>
          </wp:inline>
        </w:drawing>
      </w:r>
      <w:r>
        <w:rPr>
          <w:noProof/>
        </w:rPr>
        <w:drawing>
          <wp:inline distT="0" distB="0" distL="0" distR="0" wp14:anchorId="10B332D0" wp14:editId="7CF7C0C0">
            <wp:extent cx="5829300" cy="5125085"/>
            <wp:effectExtent l="0" t="0" r="0" b="0"/>
            <wp:docPr id="817977396" name="Picture 3"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77396" name="Picture 3" descr="A diagram of a software application&#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29300" cy="5125085"/>
                    </a:xfrm>
                    <a:prstGeom prst="rect">
                      <a:avLst/>
                    </a:prstGeom>
                    <a:noFill/>
                    <a:ln>
                      <a:noFill/>
                    </a:ln>
                  </pic:spPr>
                </pic:pic>
              </a:graphicData>
            </a:graphic>
          </wp:inline>
        </w:drawing>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72" w:type="dxa"/>
          <w:left w:w="72" w:type="dxa"/>
          <w:bottom w:w="72" w:type="dxa"/>
          <w:right w:w="72" w:type="dxa"/>
        </w:tblCellMar>
        <w:tblLook w:val="01E0" w:firstRow="1" w:lastRow="1" w:firstColumn="1" w:lastColumn="1" w:noHBand="0" w:noVBand="0"/>
      </w:tblPr>
      <w:tblGrid>
        <w:gridCol w:w="9324"/>
      </w:tblGrid>
      <w:tr w:rsidR="003F2533" w14:paraId="19F467A3" w14:textId="77777777" w:rsidTr="00BF2338">
        <w:trPr>
          <w:cantSplit/>
        </w:trPr>
        <w:tc>
          <w:tcPr>
            <w:tcW w:w="5000" w:type="pct"/>
            <w:shd w:val="clear" w:color="auto" w:fill="BFBFBF" w:themeFill="background1" w:themeFillShade="BF"/>
            <w:vAlign w:val="center"/>
          </w:tcPr>
          <w:p w14:paraId="7614E079" w14:textId="77777777" w:rsidR="003F2533" w:rsidRPr="00093EC1" w:rsidRDefault="00093EC1" w:rsidP="003F2533">
            <w:pPr>
              <w:pStyle w:val="TableText"/>
              <w:keepNext/>
              <w:numPr>
                <w:ilvl w:val="0"/>
                <w:numId w:val="8"/>
              </w:numPr>
              <w:rPr>
                <w:b/>
                <w:bCs/>
                <w:szCs w:val="18"/>
              </w:rPr>
            </w:pPr>
            <w:r w:rsidRPr="00093EC1">
              <w:rPr>
                <w:b/>
                <w:bCs/>
                <w:szCs w:val="18"/>
              </w:rPr>
              <w:lastRenderedPageBreak/>
              <w:t>IMPACT</w:t>
            </w:r>
          </w:p>
        </w:tc>
      </w:tr>
      <w:tr w:rsidR="003F2533" w14:paraId="272276A5" w14:textId="77777777" w:rsidTr="00F52C9C">
        <w:trPr>
          <w:cantSplit/>
          <w:trHeight w:val="179"/>
        </w:trPr>
        <w:tc>
          <w:tcPr>
            <w:tcW w:w="5000" w:type="pct"/>
            <w:shd w:val="clear" w:color="auto" w:fill="E6E6E6"/>
            <w:vAlign w:val="center"/>
          </w:tcPr>
          <w:p w14:paraId="50389E6C" w14:textId="77777777" w:rsidR="003F2533" w:rsidRPr="00A9071E" w:rsidRDefault="003F2533" w:rsidP="008754A1">
            <w:pPr>
              <w:pStyle w:val="TableText"/>
              <w:keepNext/>
              <w:rPr>
                <w:rFonts w:asciiTheme="minorHAnsi" w:hAnsiTheme="minorHAnsi" w:cstheme="minorHAnsi"/>
                <w:b/>
                <w:bCs/>
                <w:sz w:val="22"/>
                <w:szCs w:val="22"/>
              </w:rPr>
            </w:pPr>
            <w:r w:rsidRPr="00A9071E">
              <w:rPr>
                <w:rFonts w:asciiTheme="minorHAnsi" w:hAnsiTheme="minorHAnsi" w:cstheme="minorHAnsi"/>
                <w:sz w:val="22"/>
                <w:szCs w:val="22"/>
              </w:rPr>
              <w:t xml:space="preserve">Why do you consider this </w:t>
            </w:r>
            <w:r w:rsidR="008754A1" w:rsidRPr="00A9071E">
              <w:rPr>
                <w:rFonts w:asciiTheme="minorHAnsi" w:hAnsiTheme="minorHAnsi" w:cstheme="minorHAnsi"/>
                <w:sz w:val="22"/>
                <w:szCs w:val="22"/>
              </w:rPr>
              <w:t>project</w:t>
            </w:r>
            <w:r w:rsidRPr="00A9071E">
              <w:rPr>
                <w:rFonts w:asciiTheme="minorHAnsi" w:hAnsiTheme="minorHAnsi" w:cstheme="minorHAnsi"/>
                <w:sz w:val="22"/>
                <w:szCs w:val="22"/>
              </w:rPr>
              <w:t>? What is its impact on community/</w:t>
            </w:r>
            <w:r w:rsidR="008754A1" w:rsidRPr="00A9071E">
              <w:rPr>
                <w:rFonts w:asciiTheme="minorHAnsi" w:hAnsiTheme="minorHAnsi" w:cstheme="minorHAnsi"/>
                <w:sz w:val="22"/>
                <w:szCs w:val="22"/>
              </w:rPr>
              <w:t>market/</w:t>
            </w:r>
            <w:r w:rsidRPr="00A9071E">
              <w:rPr>
                <w:rFonts w:asciiTheme="minorHAnsi" w:hAnsiTheme="minorHAnsi" w:cstheme="minorHAnsi"/>
                <w:sz w:val="22"/>
                <w:szCs w:val="22"/>
              </w:rPr>
              <w:t>end user/…</w:t>
            </w:r>
            <w:r w:rsidR="007A2EA3" w:rsidRPr="00A9071E">
              <w:rPr>
                <w:rFonts w:asciiTheme="minorHAnsi" w:hAnsiTheme="minorHAnsi" w:cstheme="minorHAnsi"/>
                <w:sz w:val="22"/>
                <w:szCs w:val="22"/>
              </w:rPr>
              <w:t xml:space="preserve"> specially telecommunication sector</w:t>
            </w:r>
            <w:r w:rsidRPr="00A9071E">
              <w:rPr>
                <w:rFonts w:asciiTheme="minorHAnsi" w:hAnsiTheme="minorHAnsi" w:cstheme="minorHAnsi"/>
                <w:sz w:val="22"/>
                <w:szCs w:val="22"/>
              </w:rPr>
              <w:t>?</w:t>
            </w:r>
          </w:p>
        </w:tc>
      </w:tr>
      <w:tr w:rsidR="003F2533" w:rsidRPr="0088556B" w14:paraId="1B8635FB" w14:textId="77777777" w:rsidTr="007A2EA3">
        <w:trPr>
          <w:cantSplit/>
          <w:trHeight w:val="11294"/>
        </w:trPr>
        <w:tc>
          <w:tcPr>
            <w:tcW w:w="5000" w:type="pct"/>
          </w:tcPr>
          <w:p w14:paraId="7BB5DCC5" w14:textId="77777777" w:rsidR="0000303A" w:rsidRPr="0000303A" w:rsidRDefault="0000303A" w:rsidP="0017280C">
            <w:pPr>
              <w:pStyle w:val="TableText"/>
              <w:jc w:val="both"/>
              <w:rPr>
                <w:b/>
                <w:bCs/>
              </w:rPr>
            </w:pPr>
            <w:r w:rsidRPr="0000303A">
              <w:rPr>
                <w:b/>
                <w:bCs/>
              </w:rPr>
              <w:t>solve real-world problems using advanced Artificial Intelligence and telecommunication technologies. The integration of computer vision, speech processing, mixed reality, and IoT makes the system highly innovative and socially impactful.</w:t>
            </w:r>
          </w:p>
          <w:p w14:paraId="0AE3754B" w14:textId="77777777" w:rsidR="0000303A" w:rsidRPr="0000303A" w:rsidRDefault="0000303A" w:rsidP="0017280C">
            <w:pPr>
              <w:pStyle w:val="TableText"/>
              <w:jc w:val="both"/>
              <w:rPr>
                <w:b/>
                <w:bCs/>
              </w:rPr>
            </w:pPr>
          </w:p>
          <w:p w14:paraId="47558227" w14:textId="77777777" w:rsidR="003F2533" w:rsidRDefault="0000303A" w:rsidP="0017280C">
            <w:pPr>
              <w:pStyle w:val="TableText"/>
              <w:jc w:val="both"/>
              <w:rPr>
                <w:b/>
                <w:bCs/>
                <w:rtl/>
              </w:rPr>
            </w:pPr>
            <w:r w:rsidRPr="0000303A">
              <w:rPr>
                <w:b/>
                <w:bCs/>
              </w:rPr>
              <w:t>The project addresses critical challenges in indoor navigation, accessibility, smart environments, and human–machine interaction, especially in complex indoor spaces such as universities, hospitals, telecom buildings, and enterprise facilities.</w:t>
            </w:r>
          </w:p>
          <w:p w14:paraId="366EE9C3" w14:textId="77777777" w:rsidR="0000303A" w:rsidRDefault="0000303A" w:rsidP="0017280C">
            <w:pPr>
              <w:pStyle w:val="TableText"/>
              <w:jc w:val="both"/>
              <w:rPr>
                <w:b/>
                <w:bCs/>
                <w:rtl/>
              </w:rPr>
            </w:pPr>
          </w:p>
          <w:p w14:paraId="2CDDA7F1" w14:textId="77777777" w:rsidR="0000303A" w:rsidRPr="0000303A" w:rsidRDefault="0000303A" w:rsidP="0017280C">
            <w:pPr>
              <w:pStyle w:val="TableText"/>
              <w:jc w:val="both"/>
              <w:rPr>
                <w:b/>
                <w:bCs/>
              </w:rPr>
            </w:pPr>
            <w:r w:rsidRPr="0000303A">
              <w:rPr>
                <w:b/>
                <w:bCs/>
              </w:rPr>
              <w:t>Impact on End Users</w:t>
            </w:r>
          </w:p>
          <w:p w14:paraId="4E80993F" w14:textId="77777777" w:rsidR="0000303A" w:rsidRPr="0000303A" w:rsidRDefault="0000303A" w:rsidP="0017280C">
            <w:pPr>
              <w:pStyle w:val="TableText"/>
              <w:jc w:val="both"/>
              <w:rPr>
                <w:b/>
                <w:bCs/>
              </w:rPr>
            </w:pPr>
          </w:p>
          <w:p w14:paraId="7FC56ABA" w14:textId="3D56A9E0" w:rsidR="0000303A" w:rsidRPr="0000303A" w:rsidRDefault="0000303A" w:rsidP="0017280C">
            <w:pPr>
              <w:pStyle w:val="TableText"/>
              <w:jc w:val="both"/>
              <w:rPr>
                <w:b/>
                <w:bCs/>
                <w:rtl/>
                <w:lang w:bidi="ar-EG"/>
              </w:rPr>
            </w:pPr>
            <w:r w:rsidRPr="0000303A">
              <w:rPr>
                <w:b/>
                <w:bCs/>
              </w:rPr>
              <w:t xml:space="preserve">The system significantly enhances the </w:t>
            </w:r>
            <w:proofErr w:type="gramStart"/>
            <w:r w:rsidRPr="0000303A">
              <w:rPr>
                <w:b/>
                <w:bCs/>
              </w:rPr>
              <w:t>user</w:t>
            </w:r>
            <w:proofErr w:type="gramEnd"/>
            <w:r w:rsidRPr="0000303A">
              <w:rPr>
                <w:b/>
                <w:bCs/>
              </w:rPr>
              <w:t xml:space="preserve"> experience by enabling:</w:t>
            </w:r>
          </w:p>
          <w:p w14:paraId="2E887B79" w14:textId="40BFD0D0" w:rsidR="0000303A" w:rsidRPr="0000303A" w:rsidRDefault="0000303A" w:rsidP="0017280C">
            <w:pPr>
              <w:pStyle w:val="TableText"/>
              <w:jc w:val="both"/>
              <w:rPr>
                <w:b/>
                <w:bCs/>
                <w:rtl/>
                <w:lang w:bidi="ar-EG"/>
              </w:rPr>
            </w:pPr>
            <w:r w:rsidRPr="0000303A">
              <w:rPr>
                <w:b/>
                <w:bCs/>
              </w:rPr>
              <w:t>Hands-free interaction using voice commands, which is essential for visually impaired and mobility-restricted users.</w:t>
            </w:r>
          </w:p>
          <w:p w14:paraId="1CF164F4" w14:textId="19BA9E9F" w:rsidR="0000303A" w:rsidRPr="0000303A" w:rsidRDefault="0000303A" w:rsidP="0017280C">
            <w:pPr>
              <w:pStyle w:val="TableText"/>
              <w:jc w:val="both"/>
              <w:rPr>
                <w:b/>
                <w:bCs/>
                <w:rtl/>
                <w:lang w:bidi="ar-EG"/>
              </w:rPr>
            </w:pPr>
            <w:r w:rsidRPr="0000303A">
              <w:rPr>
                <w:b/>
                <w:bCs/>
              </w:rPr>
              <w:t>Accurate indoor navigation in large buildings where GPS is unavailable.</w:t>
            </w:r>
          </w:p>
          <w:p w14:paraId="57B570B7" w14:textId="2763F22F" w:rsidR="0000303A" w:rsidRPr="0000303A" w:rsidRDefault="0000303A" w:rsidP="0017280C">
            <w:pPr>
              <w:pStyle w:val="TableText"/>
              <w:jc w:val="both"/>
              <w:rPr>
                <w:b/>
                <w:bCs/>
                <w:rtl/>
                <w:lang w:bidi="ar-EG"/>
              </w:rPr>
            </w:pPr>
            <w:r w:rsidRPr="0000303A">
              <w:rPr>
                <w:b/>
                <w:bCs/>
              </w:rPr>
              <w:t>Real-time guidance and object recognition, reducing confusion and dependency on human assistance.</w:t>
            </w:r>
          </w:p>
          <w:p w14:paraId="589EC748" w14:textId="404EC64C" w:rsidR="0000303A" w:rsidRPr="0000303A" w:rsidRDefault="0000303A" w:rsidP="0017280C">
            <w:pPr>
              <w:pStyle w:val="TableText"/>
              <w:jc w:val="both"/>
              <w:rPr>
                <w:b/>
                <w:bCs/>
                <w:rtl/>
                <w:lang w:bidi="ar-EG"/>
              </w:rPr>
            </w:pPr>
            <w:r w:rsidRPr="0000303A">
              <w:rPr>
                <w:b/>
                <w:bCs/>
              </w:rPr>
              <w:t>Multilingual communication, supporting both Arabic and English users.</w:t>
            </w:r>
          </w:p>
          <w:p w14:paraId="51067F22" w14:textId="77777777" w:rsidR="0000303A" w:rsidRDefault="0000303A" w:rsidP="0017280C">
            <w:pPr>
              <w:pStyle w:val="TableText"/>
              <w:jc w:val="both"/>
              <w:rPr>
                <w:b/>
                <w:bCs/>
                <w:i/>
                <w:iCs/>
                <w:rtl/>
              </w:rPr>
            </w:pPr>
            <w:r w:rsidRPr="0000303A">
              <w:rPr>
                <w:b/>
                <w:bCs/>
              </w:rPr>
              <w:t xml:space="preserve">This leads to improved independence, safety, </w:t>
            </w:r>
            <w:r w:rsidRPr="0000303A">
              <w:rPr>
                <w:b/>
                <w:bCs/>
                <w:i/>
                <w:iCs/>
              </w:rPr>
              <w:t>and</w:t>
            </w:r>
            <w:r w:rsidRPr="0000303A">
              <w:rPr>
                <w:b/>
                <w:bCs/>
              </w:rPr>
              <w:t xml:space="preserve"> productivity</w:t>
            </w:r>
            <w:r w:rsidRPr="0000303A">
              <w:rPr>
                <w:b/>
                <w:bCs/>
                <w:i/>
                <w:iCs/>
              </w:rPr>
              <w:t xml:space="preserve"> for end users.</w:t>
            </w:r>
          </w:p>
          <w:p w14:paraId="01480EC0" w14:textId="77777777" w:rsidR="0000303A" w:rsidRDefault="0000303A" w:rsidP="0017280C">
            <w:pPr>
              <w:pStyle w:val="TableText"/>
              <w:jc w:val="both"/>
              <w:rPr>
                <w:b/>
                <w:bCs/>
                <w:rtl/>
              </w:rPr>
            </w:pPr>
          </w:p>
          <w:p w14:paraId="4123E16A" w14:textId="6EAF3115" w:rsidR="0000303A" w:rsidRDefault="0000303A" w:rsidP="0017280C">
            <w:pPr>
              <w:pStyle w:val="TableText"/>
              <w:jc w:val="both"/>
              <w:rPr>
                <w:b/>
                <w:bCs/>
                <w:rtl/>
              </w:rPr>
            </w:pPr>
            <w:r w:rsidRPr="0000303A">
              <w:rPr>
                <w:b/>
                <w:bCs/>
              </w:rPr>
              <w:t>Impact on Community</w:t>
            </w:r>
          </w:p>
          <w:p w14:paraId="200F6C10" w14:textId="77777777" w:rsidR="0000303A" w:rsidRPr="0000303A" w:rsidRDefault="0000303A" w:rsidP="0017280C">
            <w:pPr>
              <w:pStyle w:val="TableText"/>
              <w:jc w:val="both"/>
              <w:rPr>
                <w:b/>
                <w:bCs/>
                <w:rtl/>
                <w:lang w:bidi="ar-EG"/>
              </w:rPr>
            </w:pPr>
          </w:p>
          <w:p w14:paraId="3BCEE514" w14:textId="51FADD7A" w:rsidR="0000303A" w:rsidRPr="0000303A" w:rsidRDefault="0000303A" w:rsidP="0017280C">
            <w:pPr>
              <w:pStyle w:val="TableText"/>
              <w:jc w:val="both"/>
              <w:rPr>
                <w:b/>
                <w:bCs/>
                <w:rtl/>
                <w:lang w:bidi="ar-EG"/>
              </w:rPr>
            </w:pPr>
            <w:r w:rsidRPr="0000303A">
              <w:rPr>
                <w:b/>
                <w:bCs/>
              </w:rPr>
              <w:t>From a societal perspective, the project contributes to:</w:t>
            </w:r>
          </w:p>
          <w:p w14:paraId="5A3517D9" w14:textId="0AB15405" w:rsidR="0000303A" w:rsidRPr="0000303A" w:rsidRDefault="0000303A" w:rsidP="0017280C">
            <w:pPr>
              <w:pStyle w:val="TableText"/>
              <w:jc w:val="both"/>
              <w:rPr>
                <w:b/>
                <w:bCs/>
                <w:rtl/>
                <w:lang w:bidi="ar-EG"/>
              </w:rPr>
            </w:pPr>
            <w:r w:rsidRPr="0000303A">
              <w:rPr>
                <w:b/>
                <w:bCs/>
              </w:rPr>
              <w:t>Digital inclusion, by providing assistive technology for people with disabilities.</w:t>
            </w:r>
          </w:p>
          <w:p w14:paraId="68FD0217" w14:textId="4FF0EBC1" w:rsidR="0000303A" w:rsidRPr="0000303A" w:rsidRDefault="0000303A" w:rsidP="0017280C">
            <w:pPr>
              <w:pStyle w:val="TableText"/>
              <w:jc w:val="both"/>
              <w:rPr>
                <w:b/>
                <w:bCs/>
                <w:rtl/>
                <w:lang w:bidi="ar-EG"/>
              </w:rPr>
            </w:pPr>
            <w:r w:rsidRPr="0000303A">
              <w:rPr>
                <w:b/>
                <w:bCs/>
              </w:rPr>
              <w:t>Smarter public buildings, such as universities, hospitals, and government facilities.</w:t>
            </w:r>
          </w:p>
          <w:p w14:paraId="13A78F7C" w14:textId="68911DD5" w:rsidR="0000303A" w:rsidRPr="0000303A" w:rsidRDefault="0000303A" w:rsidP="0017280C">
            <w:pPr>
              <w:pStyle w:val="TableText"/>
              <w:jc w:val="both"/>
              <w:rPr>
                <w:b/>
                <w:bCs/>
                <w:rtl/>
                <w:lang w:bidi="ar-EG"/>
              </w:rPr>
            </w:pPr>
            <w:r w:rsidRPr="0000303A">
              <w:rPr>
                <w:b/>
                <w:bCs/>
              </w:rPr>
              <w:t>Reduced cognitive load and stress in crowded or unfamiliar environments.</w:t>
            </w:r>
          </w:p>
          <w:p w14:paraId="4D88D730" w14:textId="77777777" w:rsidR="0000303A" w:rsidRDefault="0000303A" w:rsidP="0017280C">
            <w:pPr>
              <w:pStyle w:val="TableText"/>
              <w:jc w:val="both"/>
              <w:rPr>
                <w:b/>
                <w:bCs/>
                <w:rtl/>
              </w:rPr>
            </w:pPr>
            <w:r w:rsidRPr="0000303A">
              <w:rPr>
                <w:b/>
                <w:bCs/>
              </w:rPr>
              <w:t>Promotion of smart cities concepts, aligning with modern digital transformation initiatives.</w:t>
            </w:r>
          </w:p>
          <w:p w14:paraId="4A875085" w14:textId="77777777" w:rsidR="007B5B93" w:rsidRPr="007B5B93" w:rsidRDefault="007B5B93" w:rsidP="0017280C">
            <w:pPr>
              <w:pStyle w:val="TableText"/>
              <w:jc w:val="both"/>
              <w:rPr>
                <w:b/>
                <w:bCs/>
              </w:rPr>
            </w:pPr>
            <w:r w:rsidRPr="007B5B93">
              <w:rPr>
                <w:b/>
                <w:bCs/>
              </w:rPr>
              <w:t>Impact on Market</w:t>
            </w:r>
          </w:p>
          <w:p w14:paraId="4428E9D7" w14:textId="77777777" w:rsidR="007B5B93" w:rsidRPr="007B5B93" w:rsidRDefault="007B5B93" w:rsidP="0017280C">
            <w:pPr>
              <w:pStyle w:val="TableText"/>
              <w:jc w:val="both"/>
              <w:rPr>
                <w:b/>
                <w:bCs/>
              </w:rPr>
            </w:pPr>
          </w:p>
          <w:p w14:paraId="383D6A7A" w14:textId="74B7A5B0" w:rsidR="007B5B93" w:rsidRPr="007B5B93" w:rsidRDefault="007B5B93" w:rsidP="0017280C">
            <w:pPr>
              <w:pStyle w:val="TableText"/>
              <w:jc w:val="both"/>
              <w:rPr>
                <w:b/>
                <w:bCs/>
                <w:rtl/>
                <w:lang w:bidi="ar-EG"/>
              </w:rPr>
            </w:pPr>
            <w:r w:rsidRPr="007B5B93">
              <w:rPr>
                <w:b/>
                <w:bCs/>
              </w:rPr>
              <w:t>The project has strong commercial potential and market relevance:</w:t>
            </w:r>
          </w:p>
          <w:p w14:paraId="29EE4A4F" w14:textId="445C45AD" w:rsidR="007B5B93" w:rsidRPr="007B5B93" w:rsidRDefault="007B5B93" w:rsidP="0017280C">
            <w:pPr>
              <w:pStyle w:val="TableText"/>
              <w:jc w:val="both"/>
              <w:rPr>
                <w:b/>
                <w:bCs/>
                <w:rtl/>
                <w:lang w:bidi="ar-EG"/>
              </w:rPr>
            </w:pPr>
            <w:r w:rsidRPr="007B5B93">
              <w:rPr>
                <w:b/>
                <w:bCs/>
              </w:rPr>
              <w:t>It can be deployed as a commercial AR navigation solution for malls, airports, telecom headquarters, and smart campuses.</w:t>
            </w:r>
          </w:p>
          <w:p w14:paraId="2AA618CF" w14:textId="22E9D7B0" w:rsidR="007B5B93" w:rsidRPr="007B5B93" w:rsidRDefault="007B5B93" w:rsidP="0017280C">
            <w:pPr>
              <w:pStyle w:val="TableText"/>
              <w:jc w:val="both"/>
              <w:rPr>
                <w:b/>
                <w:bCs/>
                <w:rtl/>
                <w:lang w:bidi="ar-EG"/>
              </w:rPr>
            </w:pPr>
            <w:r w:rsidRPr="007B5B93">
              <w:rPr>
                <w:b/>
                <w:bCs/>
              </w:rPr>
              <w:t>It supports IoT-based automation, which is a rapidly growing market.</w:t>
            </w:r>
          </w:p>
          <w:p w14:paraId="7E0E90C5" w14:textId="00044C9D" w:rsidR="007B5B93" w:rsidRPr="007B5B93" w:rsidRDefault="007B5B93" w:rsidP="0017280C">
            <w:pPr>
              <w:pStyle w:val="TableText"/>
              <w:jc w:val="both"/>
              <w:rPr>
                <w:b/>
                <w:bCs/>
                <w:rtl/>
                <w:lang w:bidi="ar-EG"/>
              </w:rPr>
            </w:pPr>
            <w:r w:rsidRPr="007B5B93">
              <w:rPr>
                <w:b/>
                <w:bCs/>
              </w:rPr>
              <w:t>The system is scalable and customizable, allowing companies to adapt it to different environments.</w:t>
            </w:r>
          </w:p>
          <w:p w14:paraId="1CD37F4F" w14:textId="77777777" w:rsidR="007B5B93" w:rsidRDefault="007B5B93" w:rsidP="0017280C">
            <w:pPr>
              <w:pStyle w:val="TableText"/>
              <w:jc w:val="both"/>
              <w:rPr>
                <w:b/>
                <w:bCs/>
                <w:rtl/>
              </w:rPr>
            </w:pPr>
            <w:r w:rsidRPr="007B5B93">
              <w:rPr>
                <w:b/>
                <w:bCs/>
              </w:rPr>
              <w:t>This makes the project attractive for startups, enterprises, and technology providers.</w:t>
            </w:r>
          </w:p>
          <w:p w14:paraId="78C7AE98" w14:textId="77777777" w:rsidR="007B5B93" w:rsidRDefault="007B5B93" w:rsidP="0017280C">
            <w:pPr>
              <w:pStyle w:val="TableText"/>
              <w:jc w:val="both"/>
              <w:rPr>
                <w:b/>
                <w:bCs/>
                <w:rtl/>
              </w:rPr>
            </w:pPr>
          </w:p>
          <w:p w14:paraId="5B6F551F" w14:textId="77777777" w:rsidR="007B5B93" w:rsidRPr="007B5B93" w:rsidRDefault="007B5B93" w:rsidP="0017280C">
            <w:pPr>
              <w:pStyle w:val="TableText"/>
              <w:jc w:val="both"/>
              <w:rPr>
                <w:b/>
                <w:bCs/>
              </w:rPr>
            </w:pPr>
            <w:r w:rsidRPr="007B5B93">
              <w:rPr>
                <w:b/>
                <w:bCs/>
              </w:rPr>
              <w:t>Impact on the Telecommunication Sector</w:t>
            </w:r>
          </w:p>
          <w:p w14:paraId="59217082" w14:textId="77777777" w:rsidR="007B5B93" w:rsidRPr="007B5B93" w:rsidRDefault="007B5B93" w:rsidP="0017280C">
            <w:pPr>
              <w:pStyle w:val="TableText"/>
              <w:jc w:val="both"/>
              <w:rPr>
                <w:b/>
                <w:bCs/>
              </w:rPr>
            </w:pPr>
          </w:p>
          <w:p w14:paraId="009EC959" w14:textId="68BCB6D8" w:rsidR="007B5B93" w:rsidRPr="007B5B93" w:rsidRDefault="007B5B93" w:rsidP="0017280C">
            <w:pPr>
              <w:pStyle w:val="TableText"/>
              <w:jc w:val="both"/>
              <w:rPr>
                <w:b/>
                <w:bCs/>
                <w:rtl/>
                <w:lang w:bidi="ar-EG"/>
              </w:rPr>
            </w:pPr>
            <w:r w:rsidRPr="007B5B93">
              <w:rPr>
                <w:b/>
                <w:bCs/>
              </w:rPr>
              <w:t>The project has a direct and strategic impact on the telecommunication sector, including:</w:t>
            </w:r>
          </w:p>
          <w:p w14:paraId="7E1677BB" w14:textId="1C6BA59A" w:rsidR="007B5B93" w:rsidRPr="007B5B93" w:rsidRDefault="007B5B93" w:rsidP="0017280C">
            <w:pPr>
              <w:pStyle w:val="TableText"/>
              <w:jc w:val="both"/>
              <w:rPr>
                <w:b/>
                <w:bCs/>
                <w:rtl/>
                <w:lang w:bidi="ar-EG"/>
              </w:rPr>
            </w:pPr>
            <w:r w:rsidRPr="007B5B93">
              <w:rPr>
                <w:b/>
                <w:bCs/>
              </w:rPr>
              <w:t>Increased demand for high-speed, low-latency networks (5G / Wi-Fi 6) to support real-time AR, AI inference, and voice processing.</w:t>
            </w:r>
          </w:p>
          <w:p w14:paraId="7024B8F9" w14:textId="378C4CD0" w:rsidR="007B5B93" w:rsidRPr="007B5B93" w:rsidRDefault="007B5B93" w:rsidP="0017280C">
            <w:pPr>
              <w:pStyle w:val="TableText"/>
              <w:jc w:val="both"/>
              <w:rPr>
                <w:b/>
                <w:bCs/>
                <w:rtl/>
                <w:lang w:bidi="ar-EG"/>
              </w:rPr>
            </w:pPr>
            <w:r w:rsidRPr="007B5B93">
              <w:rPr>
                <w:b/>
                <w:bCs/>
              </w:rPr>
              <w:t>Integration with IoT ecosystems, where telecom operators act as connectivity and platform providers.</w:t>
            </w:r>
          </w:p>
          <w:p w14:paraId="60C97D74" w14:textId="77C76576" w:rsidR="007B5B93" w:rsidRPr="007B5B93" w:rsidRDefault="007B5B93" w:rsidP="0017280C">
            <w:pPr>
              <w:pStyle w:val="TableText"/>
              <w:jc w:val="both"/>
              <w:rPr>
                <w:b/>
                <w:bCs/>
                <w:rtl/>
                <w:lang w:bidi="ar-EG"/>
              </w:rPr>
            </w:pPr>
            <w:r w:rsidRPr="007B5B93">
              <w:rPr>
                <w:b/>
                <w:bCs/>
              </w:rPr>
              <w:t>Edge computing utilization, allowing AI models (YOLO, Whisper) to run closer to users, reducing latency.</w:t>
            </w:r>
          </w:p>
          <w:p w14:paraId="76D6070C" w14:textId="0C7175F8" w:rsidR="007B5B93" w:rsidRPr="007B5B93" w:rsidRDefault="007B5B93" w:rsidP="0017280C">
            <w:pPr>
              <w:pStyle w:val="TableText"/>
              <w:jc w:val="both"/>
              <w:rPr>
                <w:b/>
                <w:bCs/>
                <w:rtl/>
                <w:lang w:bidi="ar-EG"/>
              </w:rPr>
            </w:pPr>
            <w:r w:rsidRPr="007B5B93">
              <w:rPr>
                <w:b/>
                <w:bCs/>
              </w:rPr>
              <w:t>Smart building solutions for telecom operators, enabling automated control, monitoring, and navigation inside large telecom facilities.</w:t>
            </w:r>
          </w:p>
          <w:p w14:paraId="2B62E819" w14:textId="141F3643" w:rsidR="007B5B93" w:rsidRPr="007B5B93" w:rsidRDefault="007B5B93" w:rsidP="0017280C">
            <w:pPr>
              <w:pStyle w:val="TableText"/>
              <w:jc w:val="both"/>
              <w:rPr>
                <w:b/>
                <w:bCs/>
                <w:rtl/>
                <w:lang w:bidi="ar-EG"/>
              </w:rPr>
            </w:pPr>
            <w:r w:rsidRPr="007B5B93">
              <w:rPr>
                <w:b/>
                <w:bCs/>
              </w:rPr>
              <w:t>New service models, such as AR-assisted customer support, smart maintenance, and immersive enterprise solutions.</w:t>
            </w:r>
          </w:p>
          <w:p w14:paraId="7A2FEC39" w14:textId="0C6EDCF4" w:rsidR="007B5B93" w:rsidRPr="0088556B" w:rsidRDefault="007B5B93" w:rsidP="0017280C">
            <w:pPr>
              <w:pStyle w:val="TableText"/>
              <w:jc w:val="both"/>
              <w:rPr>
                <w:b/>
                <w:bCs/>
              </w:rPr>
            </w:pPr>
            <w:r w:rsidRPr="007B5B93">
              <w:rPr>
                <w:b/>
                <w:bCs/>
              </w:rPr>
              <w:t>Telecom companies can leverage this system to deliver value-added services beyond connectivity, positioning themselves as digital solution providers.</w:t>
            </w:r>
          </w:p>
        </w:tc>
      </w:tr>
    </w:tbl>
    <w:p w14:paraId="06D19E8D" w14:textId="77777777" w:rsidR="003F2533" w:rsidRDefault="003F2533" w:rsidP="001F28B2">
      <w:pPr>
        <w:pStyle w:val="Default"/>
        <w:spacing w:after="172"/>
        <w:rPr>
          <w:b/>
          <w:bCs/>
          <w:sz w:val="28"/>
          <w:szCs w:val="28"/>
        </w:rPr>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72" w:type="dxa"/>
          <w:left w:w="72" w:type="dxa"/>
          <w:bottom w:w="72" w:type="dxa"/>
          <w:right w:w="72" w:type="dxa"/>
        </w:tblCellMar>
        <w:tblLook w:val="01E0" w:firstRow="1" w:lastRow="1" w:firstColumn="1" w:lastColumn="1" w:noHBand="0" w:noVBand="0"/>
      </w:tblPr>
      <w:tblGrid>
        <w:gridCol w:w="9324"/>
      </w:tblGrid>
      <w:tr w:rsidR="003F2533" w14:paraId="7A4FD4C2" w14:textId="77777777" w:rsidTr="00BF2338">
        <w:trPr>
          <w:cantSplit/>
        </w:trPr>
        <w:tc>
          <w:tcPr>
            <w:tcW w:w="5000" w:type="pct"/>
            <w:shd w:val="clear" w:color="auto" w:fill="BFBFBF" w:themeFill="background1" w:themeFillShade="BF"/>
            <w:vAlign w:val="center"/>
          </w:tcPr>
          <w:p w14:paraId="32BC3BD3" w14:textId="77777777" w:rsidR="003F2533" w:rsidRPr="00093EC1" w:rsidRDefault="00093EC1" w:rsidP="003F2533">
            <w:pPr>
              <w:pStyle w:val="TableText"/>
              <w:keepNext/>
              <w:numPr>
                <w:ilvl w:val="0"/>
                <w:numId w:val="8"/>
              </w:numPr>
              <w:rPr>
                <w:b/>
                <w:bCs/>
                <w:szCs w:val="18"/>
              </w:rPr>
            </w:pPr>
            <w:r w:rsidRPr="00093EC1">
              <w:rPr>
                <w:b/>
                <w:bCs/>
                <w:szCs w:val="18"/>
              </w:rPr>
              <w:lastRenderedPageBreak/>
              <w:t>NOVELTY AND FEATURES</w:t>
            </w:r>
          </w:p>
        </w:tc>
      </w:tr>
      <w:tr w:rsidR="003F2533" w14:paraId="22EADE5F" w14:textId="77777777" w:rsidTr="00C41C86">
        <w:trPr>
          <w:cantSplit/>
        </w:trPr>
        <w:tc>
          <w:tcPr>
            <w:tcW w:w="5000" w:type="pct"/>
            <w:shd w:val="clear" w:color="auto" w:fill="E6E6E6"/>
            <w:vAlign w:val="center"/>
          </w:tcPr>
          <w:p w14:paraId="63A1FEC6" w14:textId="77777777" w:rsidR="00D25550" w:rsidRPr="00A9071E" w:rsidRDefault="003F2533" w:rsidP="00D25550">
            <w:pPr>
              <w:pStyle w:val="TableText"/>
              <w:keepNext/>
              <w:rPr>
                <w:rFonts w:asciiTheme="minorHAnsi" w:hAnsiTheme="minorHAnsi" w:cstheme="minorHAnsi"/>
                <w:sz w:val="22"/>
                <w:szCs w:val="22"/>
              </w:rPr>
            </w:pPr>
            <w:r w:rsidRPr="00A9071E">
              <w:rPr>
                <w:rFonts w:asciiTheme="minorHAnsi" w:hAnsiTheme="minorHAnsi" w:cstheme="minorHAnsi"/>
                <w:sz w:val="22"/>
                <w:szCs w:val="22"/>
              </w:rPr>
              <w:t>Explain (</w:t>
            </w:r>
            <w:proofErr w:type="spellStart"/>
            <w:r w:rsidRPr="00A9071E">
              <w:rPr>
                <w:rFonts w:asciiTheme="minorHAnsi" w:hAnsiTheme="minorHAnsi" w:cstheme="minorHAnsi"/>
                <w:sz w:val="22"/>
                <w:szCs w:val="22"/>
              </w:rPr>
              <w:t>i</w:t>
            </w:r>
            <w:proofErr w:type="spellEnd"/>
            <w:r w:rsidRPr="00A9071E">
              <w:rPr>
                <w:rFonts w:asciiTheme="minorHAnsi" w:hAnsiTheme="minorHAnsi" w:cstheme="minorHAnsi"/>
                <w:sz w:val="22"/>
                <w:szCs w:val="22"/>
              </w:rPr>
              <w:t xml:space="preserve">) </w:t>
            </w:r>
            <w:r w:rsidR="008754A1" w:rsidRPr="00A9071E">
              <w:rPr>
                <w:rFonts w:asciiTheme="minorHAnsi" w:hAnsiTheme="minorHAnsi" w:cstheme="minorHAnsi"/>
                <w:sz w:val="22"/>
                <w:szCs w:val="22"/>
              </w:rPr>
              <w:t>novelty</w:t>
            </w:r>
            <w:r w:rsidRPr="00A9071E">
              <w:rPr>
                <w:rFonts w:asciiTheme="minorHAnsi" w:hAnsiTheme="minorHAnsi" w:cstheme="minorHAnsi"/>
                <w:sz w:val="22"/>
                <w:szCs w:val="22"/>
              </w:rPr>
              <w:t xml:space="preserve"> (ii) features, and (iii) </w:t>
            </w:r>
            <w:r w:rsidR="008754A1" w:rsidRPr="00A9071E">
              <w:rPr>
                <w:rFonts w:asciiTheme="minorHAnsi" w:hAnsiTheme="minorHAnsi" w:cstheme="minorHAnsi"/>
                <w:sz w:val="22"/>
                <w:szCs w:val="22"/>
              </w:rPr>
              <w:t>related products</w:t>
            </w:r>
            <w:r w:rsidRPr="00A9071E">
              <w:rPr>
                <w:rFonts w:asciiTheme="minorHAnsi" w:hAnsiTheme="minorHAnsi" w:cstheme="minorHAnsi"/>
                <w:sz w:val="22"/>
                <w:szCs w:val="22"/>
              </w:rPr>
              <w:t xml:space="preserve">, if any. </w:t>
            </w:r>
          </w:p>
          <w:p w14:paraId="58B7EC23" w14:textId="77777777" w:rsidR="007A2EA3" w:rsidRPr="00A9071E" w:rsidRDefault="007A2EA3" w:rsidP="007A2EA3">
            <w:pPr>
              <w:pStyle w:val="gmail-msolistparagraph"/>
              <w:spacing w:before="0" w:beforeAutospacing="0" w:after="0" w:afterAutospacing="0" w:line="254" w:lineRule="auto"/>
              <w:jc w:val="both"/>
              <w:rPr>
                <w:rFonts w:asciiTheme="minorHAnsi" w:eastAsia="Times New Roman" w:hAnsiTheme="minorHAnsi" w:cstheme="minorHAnsi"/>
                <w:sz w:val="22"/>
                <w:szCs w:val="22"/>
                <w:lang w:val="en-US" w:eastAsia="en-US"/>
              </w:rPr>
            </w:pPr>
            <w:r w:rsidRPr="00A9071E">
              <w:rPr>
                <w:rFonts w:asciiTheme="minorHAnsi" w:eastAsia="Times New Roman" w:hAnsiTheme="minorHAnsi" w:cstheme="minorHAnsi"/>
                <w:sz w:val="22"/>
                <w:szCs w:val="22"/>
                <w:lang w:val="en-US" w:eastAsia="en-US"/>
              </w:rPr>
              <w:t xml:space="preserve">Originality doesn’t always mean coming up with completely new ideas. Building on previously developed </w:t>
            </w:r>
            <w:proofErr w:type="gramStart"/>
            <w:r w:rsidRPr="00A9071E">
              <w:rPr>
                <w:rFonts w:asciiTheme="minorHAnsi" w:eastAsia="Times New Roman" w:hAnsiTheme="minorHAnsi" w:cstheme="minorHAnsi"/>
                <w:sz w:val="22"/>
                <w:szCs w:val="22"/>
                <w:lang w:val="en-US" w:eastAsia="en-US"/>
              </w:rPr>
              <w:t>project</w:t>
            </w:r>
            <w:proofErr w:type="gramEnd"/>
            <w:r w:rsidRPr="00A9071E">
              <w:rPr>
                <w:rFonts w:asciiTheme="minorHAnsi" w:eastAsia="Times New Roman" w:hAnsiTheme="minorHAnsi" w:cstheme="minorHAnsi"/>
                <w:sz w:val="22"/>
                <w:szCs w:val="22"/>
                <w:lang w:val="en-US" w:eastAsia="en-US"/>
              </w:rPr>
              <w:t xml:space="preserve"> and adding new modules that increase their value is considered novelty. Doing a previous idea with lower cost or a better performance is considered novelty. </w:t>
            </w:r>
          </w:p>
        </w:tc>
      </w:tr>
      <w:tr w:rsidR="003F2533" w:rsidRPr="0088556B" w14:paraId="7E87BD2E" w14:textId="77777777" w:rsidTr="00C41C86">
        <w:trPr>
          <w:cantSplit/>
        </w:trPr>
        <w:tc>
          <w:tcPr>
            <w:tcW w:w="5000" w:type="pct"/>
          </w:tcPr>
          <w:p w14:paraId="7472513A" w14:textId="25A05B10" w:rsidR="007B5B93" w:rsidRPr="007B5B93" w:rsidRDefault="007B5B93" w:rsidP="0017280C">
            <w:pPr>
              <w:pStyle w:val="TableText"/>
              <w:jc w:val="both"/>
              <w:rPr>
                <w:b/>
                <w:bCs/>
                <w:rtl/>
                <w:lang w:bidi="ar-EG"/>
              </w:rPr>
            </w:pPr>
            <w:r w:rsidRPr="007B5B93">
              <w:rPr>
                <w:b/>
                <w:bCs/>
              </w:rPr>
              <w:lastRenderedPageBreak/>
              <w:t>The novelty of this project lies in the integration and enhancement of existing technologies into a unified, intelligent, and cost-effective system rather than inventing a completely new concept.</w:t>
            </w:r>
          </w:p>
          <w:p w14:paraId="6D9C2BDD" w14:textId="75B7C227" w:rsidR="007B5B93" w:rsidRPr="007B5B93" w:rsidRDefault="007B5B93" w:rsidP="0017280C">
            <w:pPr>
              <w:pStyle w:val="TableText"/>
              <w:jc w:val="both"/>
              <w:rPr>
                <w:b/>
                <w:bCs/>
                <w:rtl/>
                <w:lang w:bidi="ar-EG"/>
              </w:rPr>
            </w:pPr>
            <w:r w:rsidRPr="007B5B93">
              <w:rPr>
                <w:b/>
                <w:bCs/>
              </w:rPr>
              <w:t>While object detection, speech recognition, and indoor navigation have been explored separately in previous works, this project builds upon these ideas and significantly increases their value by:</w:t>
            </w:r>
          </w:p>
          <w:p w14:paraId="40727B9B" w14:textId="2A2C0490" w:rsidR="007B5B93" w:rsidRPr="007B5B93" w:rsidRDefault="007B5B93" w:rsidP="0017280C">
            <w:pPr>
              <w:pStyle w:val="TableText"/>
              <w:jc w:val="both"/>
              <w:rPr>
                <w:b/>
                <w:bCs/>
                <w:rtl/>
                <w:lang w:bidi="ar-EG"/>
              </w:rPr>
            </w:pPr>
            <w:r w:rsidRPr="007B5B93">
              <w:rPr>
                <w:b/>
                <w:bCs/>
              </w:rPr>
              <w:t>Combining computer vision (YOLO), speech recognition (Whisper), large language models (LLMs), mixed reality (AR), and IoT control into a single wearable system.</w:t>
            </w:r>
          </w:p>
          <w:p w14:paraId="381EE039" w14:textId="3A354F32" w:rsidR="007B5B93" w:rsidRPr="007B5B93" w:rsidRDefault="007B5B93" w:rsidP="0017280C">
            <w:pPr>
              <w:pStyle w:val="TableText"/>
              <w:jc w:val="both"/>
              <w:rPr>
                <w:b/>
                <w:bCs/>
                <w:rtl/>
                <w:lang w:bidi="ar-EG"/>
              </w:rPr>
            </w:pPr>
            <w:r w:rsidRPr="007B5B93">
              <w:rPr>
                <w:b/>
                <w:bCs/>
              </w:rPr>
              <w:t>Providing real-time indoor navigation and object detection through AR glasses, which is still limited in existing solutions.</w:t>
            </w:r>
          </w:p>
          <w:p w14:paraId="1B686B82" w14:textId="13D24942" w:rsidR="007B5B93" w:rsidRPr="007B5B93" w:rsidRDefault="007B5B93" w:rsidP="0017280C">
            <w:pPr>
              <w:pStyle w:val="TableText"/>
              <w:jc w:val="both"/>
              <w:rPr>
                <w:b/>
                <w:bCs/>
                <w:rtl/>
                <w:lang w:bidi="ar-EG"/>
              </w:rPr>
            </w:pPr>
            <w:r w:rsidRPr="007B5B93">
              <w:rPr>
                <w:b/>
                <w:bCs/>
              </w:rPr>
              <w:t>Supporting multilingual interaction (Arabic and English), which is rarely addressed in similar projects.</w:t>
            </w:r>
          </w:p>
          <w:p w14:paraId="320891A0" w14:textId="055137A8" w:rsidR="007B5B93" w:rsidRPr="007B5B93" w:rsidRDefault="007B5B93" w:rsidP="0017280C">
            <w:pPr>
              <w:pStyle w:val="TableText"/>
              <w:jc w:val="both"/>
              <w:rPr>
                <w:b/>
                <w:bCs/>
                <w:rtl/>
                <w:lang w:bidi="ar-EG"/>
              </w:rPr>
            </w:pPr>
            <w:r w:rsidRPr="007B5B93">
              <w:rPr>
                <w:b/>
                <w:bCs/>
              </w:rPr>
              <w:t>Offering a low-cost and scalable alternative to expensive proprietary smart glasses solutions by using open-source models and commodity hardware.</w:t>
            </w:r>
          </w:p>
          <w:p w14:paraId="2761AC51" w14:textId="0DC78490" w:rsidR="003F2533" w:rsidRDefault="007B5B93" w:rsidP="0017280C">
            <w:pPr>
              <w:pStyle w:val="TableText"/>
              <w:pBdr>
                <w:bottom w:val="double" w:sz="6" w:space="1" w:color="auto"/>
              </w:pBdr>
              <w:jc w:val="both"/>
              <w:rPr>
                <w:b/>
                <w:bCs/>
              </w:rPr>
            </w:pPr>
            <w:r w:rsidRPr="007B5B93">
              <w:rPr>
                <w:b/>
                <w:bCs/>
              </w:rPr>
              <w:t>Therefore, the novelty of the project is achieved through system-level innovation, enhanced functionality, improved performance, and reduced cost, which fully aligns with the provided definition of originality.</w:t>
            </w:r>
          </w:p>
          <w:p w14:paraId="6A1554E9" w14:textId="77777777" w:rsidR="007B5B93" w:rsidRPr="007B5B93" w:rsidRDefault="007B5B93" w:rsidP="0017280C">
            <w:pPr>
              <w:pStyle w:val="TableText"/>
              <w:jc w:val="both"/>
              <w:rPr>
                <w:b/>
                <w:bCs/>
              </w:rPr>
            </w:pPr>
            <w:r w:rsidRPr="007B5B93">
              <w:rPr>
                <w:b/>
                <w:bCs/>
              </w:rPr>
              <w:t>(ii) Features</w:t>
            </w:r>
          </w:p>
          <w:p w14:paraId="4F676A80" w14:textId="77777777" w:rsidR="007B5B93" w:rsidRPr="007B5B93" w:rsidRDefault="007B5B93" w:rsidP="0017280C">
            <w:pPr>
              <w:pStyle w:val="TableText"/>
              <w:jc w:val="both"/>
              <w:rPr>
                <w:b/>
                <w:bCs/>
              </w:rPr>
            </w:pPr>
          </w:p>
          <w:p w14:paraId="7FD3CC97" w14:textId="769117E4" w:rsidR="007B5B93" w:rsidRPr="007B5B93" w:rsidRDefault="007B5B93" w:rsidP="0017280C">
            <w:pPr>
              <w:pStyle w:val="TableText"/>
              <w:jc w:val="both"/>
              <w:rPr>
                <w:b/>
                <w:bCs/>
                <w:rtl/>
                <w:lang w:bidi="ar-EG"/>
              </w:rPr>
            </w:pPr>
            <w:r w:rsidRPr="007B5B93">
              <w:rPr>
                <w:b/>
                <w:bCs/>
              </w:rPr>
              <w:t>The proposed system offers a rich set of advanced features, including:</w:t>
            </w:r>
          </w:p>
          <w:p w14:paraId="308E519B" w14:textId="3D1C024D" w:rsidR="007B5B93" w:rsidRPr="007B5B93" w:rsidRDefault="007B5B93" w:rsidP="0017280C">
            <w:pPr>
              <w:pStyle w:val="TableText"/>
              <w:jc w:val="both"/>
              <w:rPr>
                <w:b/>
                <w:bCs/>
                <w:rtl/>
                <w:lang w:bidi="ar-EG"/>
              </w:rPr>
            </w:pPr>
            <w:r w:rsidRPr="007B5B93">
              <w:rPr>
                <w:b/>
                <w:bCs/>
              </w:rPr>
              <w:t>Real-Time Object Detection</w:t>
            </w:r>
          </w:p>
          <w:p w14:paraId="73965621" w14:textId="1F0FD2F0" w:rsidR="007B5B93" w:rsidRPr="007B5B93" w:rsidRDefault="007B5B93" w:rsidP="0017280C">
            <w:pPr>
              <w:pStyle w:val="TableText"/>
              <w:jc w:val="both"/>
              <w:rPr>
                <w:b/>
                <w:bCs/>
                <w:rtl/>
                <w:lang w:bidi="ar-EG"/>
              </w:rPr>
            </w:pPr>
            <w:r w:rsidRPr="007B5B93">
              <w:rPr>
                <w:b/>
                <w:bCs/>
              </w:rPr>
              <w:t>Accurate detection of indoor landmarks using a custom-trained YOLO model.</w:t>
            </w:r>
          </w:p>
          <w:p w14:paraId="7F9181A3" w14:textId="737D0AAF" w:rsidR="007B5B93" w:rsidRPr="007B5B93" w:rsidRDefault="007B5B93" w:rsidP="0017280C">
            <w:pPr>
              <w:pStyle w:val="TableText"/>
              <w:jc w:val="both"/>
              <w:rPr>
                <w:b/>
                <w:bCs/>
                <w:rtl/>
                <w:lang w:bidi="ar-EG"/>
              </w:rPr>
            </w:pPr>
            <w:r w:rsidRPr="007B5B93">
              <w:rPr>
                <w:b/>
                <w:bCs/>
              </w:rPr>
              <w:t>Visual labeling and highlighting through AR overlays.</w:t>
            </w:r>
          </w:p>
          <w:p w14:paraId="5753BF97" w14:textId="0AC99C47" w:rsidR="007B5B93" w:rsidRPr="007B5B93" w:rsidRDefault="007B5B93" w:rsidP="0017280C">
            <w:pPr>
              <w:pStyle w:val="TableText"/>
              <w:jc w:val="both"/>
              <w:rPr>
                <w:b/>
                <w:bCs/>
                <w:rtl/>
                <w:lang w:bidi="ar-EG"/>
              </w:rPr>
            </w:pPr>
            <w:r w:rsidRPr="007B5B93">
              <w:rPr>
                <w:b/>
                <w:bCs/>
              </w:rPr>
              <w:t>Indoor Navigation Without GPS</w:t>
            </w:r>
          </w:p>
          <w:p w14:paraId="217D60BE" w14:textId="5622A966" w:rsidR="007B5B93" w:rsidRPr="007B5B93" w:rsidRDefault="007B5B93" w:rsidP="0017280C">
            <w:pPr>
              <w:pStyle w:val="TableText"/>
              <w:jc w:val="both"/>
              <w:rPr>
                <w:b/>
                <w:bCs/>
                <w:rtl/>
                <w:lang w:bidi="ar-EG"/>
              </w:rPr>
            </w:pPr>
            <w:r w:rsidRPr="007B5B93">
              <w:rPr>
                <w:b/>
                <w:bCs/>
              </w:rPr>
              <w:t>Intelligent path planning using a custom indoor map.</w:t>
            </w:r>
          </w:p>
          <w:p w14:paraId="13DB9A6C" w14:textId="7F28AA85" w:rsidR="007B5B93" w:rsidRPr="007B5B93" w:rsidRDefault="007B5B93" w:rsidP="0017280C">
            <w:pPr>
              <w:pStyle w:val="TableText"/>
              <w:jc w:val="both"/>
              <w:rPr>
                <w:b/>
                <w:bCs/>
                <w:rtl/>
                <w:lang w:bidi="ar-EG"/>
              </w:rPr>
            </w:pPr>
            <w:r w:rsidRPr="007B5B93">
              <w:rPr>
                <w:b/>
                <w:bCs/>
              </w:rPr>
              <w:t>Turn-by-turn guidance rendered in augmented reality.</w:t>
            </w:r>
          </w:p>
          <w:p w14:paraId="5C083F05" w14:textId="64DFF78C" w:rsidR="007B5B93" w:rsidRPr="007B5B93" w:rsidRDefault="007B5B93" w:rsidP="0017280C">
            <w:pPr>
              <w:pStyle w:val="TableText"/>
              <w:jc w:val="both"/>
              <w:rPr>
                <w:b/>
                <w:bCs/>
                <w:rtl/>
                <w:lang w:bidi="ar-EG"/>
              </w:rPr>
            </w:pPr>
            <w:r w:rsidRPr="007B5B93">
              <w:rPr>
                <w:b/>
                <w:bCs/>
              </w:rPr>
              <w:t>Multimodal Interaction</w:t>
            </w:r>
          </w:p>
          <w:p w14:paraId="51A8BE16" w14:textId="5848332C" w:rsidR="007B5B93" w:rsidRPr="007B5B93" w:rsidRDefault="007B5B93" w:rsidP="0017280C">
            <w:pPr>
              <w:pStyle w:val="TableText"/>
              <w:jc w:val="both"/>
              <w:rPr>
                <w:b/>
                <w:bCs/>
                <w:rtl/>
                <w:lang w:bidi="ar-EG"/>
              </w:rPr>
            </w:pPr>
            <w:r w:rsidRPr="007B5B93">
              <w:rPr>
                <w:b/>
                <w:bCs/>
              </w:rPr>
              <w:t>Voice-based interaction using Whisper for speech-to-text.</w:t>
            </w:r>
          </w:p>
          <w:p w14:paraId="48E100D6" w14:textId="0BB2753C" w:rsidR="007B5B93" w:rsidRPr="007B5B93" w:rsidRDefault="007B5B93" w:rsidP="0017280C">
            <w:pPr>
              <w:pStyle w:val="TableText"/>
              <w:jc w:val="both"/>
              <w:rPr>
                <w:b/>
                <w:bCs/>
                <w:rtl/>
                <w:lang w:bidi="ar-EG"/>
              </w:rPr>
            </w:pPr>
            <w:r w:rsidRPr="007B5B93">
              <w:rPr>
                <w:b/>
                <w:bCs/>
              </w:rPr>
              <w:t xml:space="preserve">Context-aware responses generated by </w:t>
            </w:r>
            <w:proofErr w:type="gramStart"/>
            <w:r w:rsidRPr="007B5B93">
              <w:rPr>
                <w:b/>
                <w:bCs/>
              </w:rPr>
              <w:t>an LLM</w:t>
            </w:r>
            <w:proofErr w:type="gramEnd"/>
            <w:r w:rsidRPr="007B5B93">
              <w:rPr>
                <w:b/>
                <w:bCs/>
              </w:rPr>
              <w:t>.</w:t>
            </w:r>
          </w:p>
          <w:p w14:paraId="7AC8E741" w14:textId="6359EBA8" w:rsidR="007B5B93" w:rsidRPr="007B5B93" w:rsidRDefault="007B5B93" w:rsidP="0017280C">
            <w:pPr>
              <w:pStyle w:val="TableText"/>
              <w:jc w:val="both"/>
              <w:rPr>
                <w:b/>
                <w:bCs/>
                <w:rtl/>
                <w:lang w:bidi="ar-EG"/>
              </w:rPr>
            </w:pPr>
            <w:r w:rsidRPr="007B5B93">
              <w:rPr>
                <w:b/>
                <w:bCs/>
              </w:rPr>
              <w:t>Visual and audio feedback to the user.</w:t>
            </w:r>
          </w:p>
          <w:p w14:paraId="65F3299A" w14:textId="4745FF24" w:rsidR="007B5B93" w:rsidRPr="007B5B93" w:rsidRDefault="007B5B93" w:rsidP="0017280C">
            <w:pPr>
              <w:pStyle w:val="TableText"/>
              <w:jc w:val="both"/>
              <w:rPr>
                <w:b/>
                <w:bCs/>
                <w:rtl/>
                <w:lang w:bidi="ar-EG"/>
              </w:rPr>
            </w:pPr>
            <w:r w:rsidRPr="007B5B93">
              <w:rPr>
                <w:b/>
                <w:bCs/>
              </w:rPr>
              <w:t>Smart Home and IoT Control</w:t>
            </w:r>
          </w:p>
          <w:p w14:paraId="772E3CD0" w14:textId="3BB91ACD" w:rsidR="007B5B93" w:rsidRPr="007B5B93" w:rsidRDefault="007B5B93" w:rsidP="0017280C">
            <w:pPr>
              <w:pStyle w:val="TableText"/>
              <w:jc w:val="both"/>
              <w:rPr>
                <w:b/>
                <w:bCs/>
                <w:rtl/>
                <w:lang w:bidi="ar-EG"/>
              </w:rPr>
            </w:pPr>
            <w:r w:rsidRPr="007B5B93">
              <w:rPr>
                <w:b/>
                <w:bCs/>
              </w:rPr>
              <w:t>Voice-controlled operation of smart devices using ESP32.</w:t>
            </w:r>
          </w:p>
          <w:p w14:paraId="0330C05E" w14:textId="51B22EC5" w:rsidR="007B5B93" w:rsidRPr="007B5B93" w:rsidRDefault="007B5B93" w:rsidP="0017280C">
            <w:pPr>
              <w:pStyle w:val="TableText"/>
              <w:jc w:val="both"/>
              <w:rPr>
                <w:b/>
                <w:bCs/>
                <w:rtl/>
                <w:lang w:bidi="ar-EG"/>
              </w:rPr>
            </w:pPr>
            <w:r w:rsidRPr="007B5B93">
              <w:rPr>
                <w:b/>
                <w:bCs/>
              </w:rPr>
              <w:t>Secure and real-time communication with IoT devices.</w:t>
            </w:r>
          </w:p>
          <w:p w14:paraId="2F32147A" w14:textId="6C0D34DF" w:rsidR="007B5B93" w:rsidRPr="007B5B93" w:rsidRDefault="007B5B93" w:rsidP="0017280C">
            <w:pPr>
              <w:pStyle w:val="TableText"/>
              <w:jc w:val="both"/>
              <w:rPr>
                <w:b/>
                <w:bCs/>
                <w:rtl/>
                <w:lang w:bidi="ar-EG"/>
              </w:rPr>
            </w:pPr>
            <w:r w:rsidRPr="007B5B93">
              <w:rPr>
                <w:b/>
                <w:bCs/>
              </w:rPr>
              <w:t>Multilingual Support</w:t>
            </w:r>
          </w:p>
          <w:p w14:paraId="07DFC9CF" w14:textId="40C1F628" w:rsidR="007B5B93" w:rsidRPr="007B5B93" w:rsidRDefault="007B5B93" w:rsidP="0017280C">
            <w:pPr>
              <w:pStyle w:val="TableText"/>
              <w:jc w:val="both"/>
              <w:rPr>
                <w:b/>
                <w:bCs/>
                <w:rtl/>
                <w:lang w:bidi="ar-EG"/>
              </w:rPr>
            </w:pPr>
            <w:r w:rsidRPr="007B5B93">
              <w:rPr>
                <w:b/>
                <w:bCs/>
              </w:rPr>
              <w:t>Real-time speech transcription, translation, and synthesis in Arabic and English.</w:t>
            </w:r>
          </w:p>
          <w:p w14:paraId="5538BE98" w14:textId="4F8BC99A" w:rsidR="007B5B93" w:rsidRPr="007B5B93" w:rsidRDefault="007B5B93" w:rsidP="0017280C">
            <w:pPr>
              <w:pStyle w:val="TableText"/>
              <w:jc w:val="both"/>
              <w:rPr>
                <w:b/>
                <w:bCs/>
                <w:rtl/>
                <w:lang w:bidi="ar-EG"/>
              </w:rPr>
            </w:pPr>
            <w:r w:rsidRPr="007B5B93">
              <w:rPr>
                <w:b/>
                <w:bCs/>
              </w:rPr>
              <w:t>Mixed Reality Experience</w:t>
            </w:r>
          </w:p>
          <w:p w14:paraId="5409B5F8" w14:textId="41C8CDCB" w:rsidR="007B5B93" w:rsidRPr="007B5B93" w:rsidRDefault="007B5B93" w:rsidP="0017280C">
            <w:pPr>
              <w:pStyle w:val="TableText"/>
              <w:jc w:val="both"/>
              <w:rPr>
                <w:b/>
                <w:bCs/>
                <w:rtl/>
                <w:lang w:bidi="ar-EG"/>
              </w:rPr>
            </w:pPr>
            <w:r w:rsidRPr="007B5B93">
              <w:rPr>
                <w:b/>
                <w:bCs/>
              </w:rPr>
              <w:t>Dynamic AR elements such as arrows, icons, and labels anchored to real-world objects.</w:t>
            </w:r>
          </w:p>
          <w:p w14:paraId="1BC88295" w14:textId="02DF0B80" w:rsidR="007B5B93" w:rsidRPr="007B5B93" w:rsidRDefault="007B5B93" w:rsidP="0017280C">
            <w:pPr>
              <w:pStyle w:val="TableText"/>
              <w:jc w:val="both"/>
              <w:rPr>
                <w:b/>
                <w:bCs/>
                <w:rtl/>
                <w:lang w:bidi="ar-EG"/>
              </w:rPr>
            </w:pPr>
            <w:r w:rsidRPr="007B5B93">
              <w:rPr>
                <w:b/>
                <w:bCs/>
              </w:rPr>
              <w:t>Accessibility-Oriented Design</w:t>
            </w:r>
          </w:p>
          <w:p w14:paraId="1B76FA21" w14:textId="764652AF" w:rsidR="007B5B93" w:rsidRDefault="007B5B93" w:rsidP="0017280C">
            <w:pPr>
              <w:pStyle w:val="TableText"/>
              <w:pBdr>
                <w:bottom w:val="double" w:sz="6" w:space="1" w:color="auto"/>
              </w:pBdr>
              <w:jc w:val="both"/>
              <w:rPr>
                <w:b/>
                <w:bCs/>
              </w:rPr>
            </w:pPr>
            <w:r w:rsidRPr="007B5B93">
              <w:rPr>
                <w:b/>
                <w:bCs/>
              </w:rPr>
              <w:t xml:space="preserve">Hands-free usage </w:t>
            </w:r>
            <w:proofErr w:type="gramStart"/>
            <w:r w:rsidRPr="007B5B93">
              <w:rPr>
                <w:b/>
                <w:bCs/>
              </w:rPr>
              <w:t>suitable</w:t>
            </w:r>
            <w:proofErr w:type="gramEnd"/>
            <w:r w:rsidRPr="007B5B93">
              <w:rPr>
                <w:b/>
                <w:bCs/>
              </w:rPr>
              <w:t xml:space="preserve"> for visually impaired and mobility-restricted users.</w:t>
            </w:r>
          </w:p>
          <w:p w14:paraId="2A66209D" w14:textId="77777777" w:rsidR="00C41C86" w:rsidRPr="00C41C86" w:rsidRDefault="00C41C86" w:rsidP="0017280C">
            <w:pPr>
              <w:pStyle w:val="TableText"/>
              <w:jc w:val="both"/>
              <w:rPr>
                <w:b/>
                <w:bCs/>
              </w:rPr>
            </w:pPr>
            <w:r w:rsidRPr="00C41C86">
              <w:rPr>
                <w:b/>
                <w:bCs/>
              </w:rPr>
              <w:t>(iii) Related Products</w:t>
            </w:r>
          </w:p>
          <w:p w14:paraId="2AFE00E0" w14:textId="77777777" w:rsidR="00C41C86" w:rsidRPr="00C41C86" w:rsidRDefault="00C41C86" w:rsidP="0017280C">
            <w:pPr>
              <w:pStyle w:val="TableText"/>
              <w:jc w:val="both"/>
              <w:rPr>
                <w:b/>
                <w:bCs/>
              </w:rPr>
            </w:pPr>
          </w:p>
          <w:p w14:paraId="6D74630B" w14:textId="77777777" w:rsidR="00C41C86" w:rsidRPr="00C41C86" w:rsidRDefault="00C41C86" w:rsidP="0017280C">
            <w:pPr>
              <w:pStyle w:val="TableText"/>
              <w:jc w:val="both"/>
              <w:rPr>
                <w:b/>
                <w:bCs/>
              </w:rPr>
            </w:pPr>
            <w:r w:rsidRPr="00C41C86">
              <w:rPr>
                <w:b/>
                <w:bCs/>
              </w:rPr>
              <w:t>Several existing products and systems are related to this project; however, they lack full integration or have notable limitations:</w:t>
            </w:r>
          </w:p>
          <w:p w14:paraId="78100571" w14:textId="2208BB12" w:rsidR="00C41C86" w:rsidRPr="00C41C86" w:rsidRDefault="00C41C86" w:rsidP="0017280C">
            <w:pPr>
              <w:pStyle w:val="TableText"/>
              <w:jc w:val="both"/>
              <w:rPr>
                <w:b/>
                <w:bCs/>
                <w:rtl/>
                <w:lang w:bidi="ar-EG"/>
              </w:rPr>
            </w:pPr>
            <w:r w:rsidRPr="00C41C86">
              <w:rPr>
                <w:b/>
                <w:bCs/>
              </w:rPr>
              <w:t>Google Indoor</w:t>
            </w:r>
            <w:r>
              <w:rPr>
                <w:rFonts w:hint="cs"/>
                <w:b/>
                <w:bCs/>
                <w:rtl/>
              </w:rPr>
              <w:t xml:space="preserve"> </w:t>
            </w:r>
            <w:r w:rsidRPr="00C41C86">
              <w:rPr>
                <w:b/>
                <w:bCs/>
              </w:rPr>
              <w:t>Maps</w:t>
            </w:r>
          </w:p>
          <w:p w14:paraId="37036E66" w14:textId="3DC2B7D5" w:rsidR="00C41C86" w:rsidRPr="00C41C86" w:rsidRDefault="00C41C86" w:rsidP="0017280C">
            <w:pPr>
              <w:pStyle w:val="TableText"/>
              <w:jc w:val="both"/>
              <w:rPr>
                <w:b/>
                <w:bCs/>
                <w:rtl/>
                <w:lang w:bidi="ar-EG"/>
              </w:rPr>
            </w:pPr>
            <w:r w:rsidRPr="00C41C86">
              <w:rPr>
                <w:b/>
                <w:bCs/>
              </w:rPr>
              <w:t>Provides indoor navigation but lacks real-time AR guidance and object detection.</w:t>
            </w:r>
          </w:p>
          <w:p w14:paraId="65A22C63" w14:textId="6E51E97C" w:rsidR="00C41C86" w:rsidRPr="00C41C86" w:rsidRDefault="00C41C86" w:rsidP="0017280C">
            <w:pPr>
              <w:pStyle w:val="TableText"/>
              <w:jc w:val="both"/>
              <w:rPr>
                <w:b/>
                <w:bCs/>
                <w:rtl/>
              </w:rPr>
            </w:pPr>
            <w:r w:rsidRPr="00C41C86">
              <w:rPr>
                <w:b/>
                <w:bCs/>
              </w:rPr>
              <w:t>Does not support smart device control or conversational interaction.</w:t>
            </w:r>
          </w:p>
          <w:p w14:paraId="1056CB02" w14:textId="198DC1D6" w:rsidR="00C41C86" w:rsidRPr="00C41C86" w:rsidRDefault="00C41C86" w:rsidP="0017280C">
            <w:pPr>
              <w:pStyle w:val="TableText"/>
              <w:jc w:val="both"/>
              <w:rPr>
                <w:b/>
                <w:bCs/>
                <w:rtl/>
                <w:lang w:bidi="ar-EG"/>
              </w:rPr>
            </w:pPr>
            <w:r w:rsidRPr="00C41C86">
              <w:rPr>
                <w:b/>
                <w:bCs/>
              </w:rPr>
              <w:t>Microsoft HoloLens</w:t>
            </w:r>
          </w:p>
          <w:p w14:paraId="3967A459" w14:textId="480E377C" w:rsidR="00C41C86" w:rsidRPr="00C41C86" w:rsidRDefault="00C41C86" w:rsidP="0017280C">
            <w:pPr>
              <w:pStyle w:val="TableText"/>
              <w:jc w:val="both"/>
              <w:rPr>
                <w:b/>
                <w:bCs/>
                <w:rtl/>
                <w:lang w:bidi="ar-EG"/>
              </w:rPr>
            </w:pPr>
            <w:r w:rsidRPr="00C41C86">
              <w:rPr>
                <w:b/>
                <w:bCs/>
              </w:rPr>
              <w:t xml:space="preserve">Offers advanced AR capabilities </w:t>
            </w:r>
            <w:proofErr w:type="gramStart"/>
            <w:r w:rsidRPr="00C41C86">
              <w:rPr>
                <w:b/>
                <w:bCs/>
              </w:rPr>
              <w:t>but</w:t>
            </w:r>
            <w:proofErr w:type="gramEnd"/>
            <w:r w:rsidRPr="00C41C86">
              <w:rPr>
                <w:b/>
                <w:bCs/>
              </w:rPr>
              <w:t xml:space="preserve"> is expensive and not targeted at navigation or accessibility use cases.</w:t>
            </w:r>
          </w:p>
          <w:p w14:paraId="48F6DFFC" w14:textId="05C09484" w:rsidR="00C41C86" w:rsidRPr="00C41C86" w:rsidRDefault="00C41C86" w:rsidP="0017280C">
            <w:pPr>
              <w:pStyle w:val="TableText"/>
              <w:jc w:val="both"/>
              <w:rPr>
                <w:b/>
                <w:bCs/>
                <w:rtl/>
                <w:lang w:bidi="ar-EG"/>
              </w:rPr>
            </w:pPr>
            <w:r w:rsidRPr="00C41C86">
              <w:rPr>
                <w:b/>
                <w:bCs/>
              </w:rPr>
              <w:t>Limited integration with IoT and speech-based AI assistants.</w:t>
            </w:r>
          </w:p>
          <w:p w14:paraId="6CD1CCCF" w14:textId="04D1F56A" w:rsidR="00C41C86" w:rsidRPr="00C41C86" w:rsidRDefault="00C41C86" w:rsidP="0017280C">
            <w:pPr>
              <w:pStyle w:val="TableText"/>
              <w:jc w:val="both"/>
              <w:rPr>
                <w:b/>
                <w:bCs/>
                <w:rtl/>
                <w:lang w:bidi="ar-EG"/>
              </w:rPr>
            </w:pPr>
            <w:r w:rsidRPr="00C41C86">
              <w:rPr>
                <w:b/>
                <w:bCs/>
              </w:rPr>
              <w:t>Apple Vision Pro</w:t>
            </w:r>
          </w:p>
          <w:p w14:paraId="07112D80" w14:textId="6435F3AC" w:rsidR="00C41C86" w:rsidRPr="00C41C86" w:rsidRDefault="00C41C86" w:rsidP="0017280C">
            <w:pPr>
              <w:pStyle w:val="TableText"/>
              <w:jc w:val="both"/>
              <w:rPr>
                <w:b/>
                <w:bCs/>
                <w:rtl/>
                <w:lang w:bidi="ar-EG"/>
              </w:rPr>
            </w:pPr>
            <w:r w:rsidRPr="00C41C86">
              <w:rPr>
                <w:b/>
                <w:bCs/>
              </w:rPr>
              <w:t>Delivers high-quality mixed reality experiences but at a very high cost.</w:t>
            </w:r>
          </w:p>
          <w:p w14:paraId="01AE1A4B" w14:textId="43FD7396" w:rsidR="00C41C86" w:rsidRPr="00C41C86" w:rsidRDefault="00C41C86" w:rsidP="0017280C">
            <w:pPr>
              <w:pStyle w:val="TableText"/>
              <w:jc w:val="both"/>
              <w:rPr>
                <w:b/>
                <w:bCs/>
                <w:rtl/>
                <w:lang w:bidi="ar-EG"/>
              </w:rPr>
            </w:pPr>
            <w:proofErr w:type="gramStart"/>
            <w:r w:rsidRPr="00C41C86">
              <w:rPr>
                <w:b/>
                <w:bCs/>
              </w:rPr>
              <w:t>Focuses</w:t>
            </w:r>
            <w:proofErr w:type="gramEnd"/>
            <w:r w:rsidRPr="00C41C86">
              <w:rPr>
                <w:b/>
                <w:bCs/>
              </w:rPr>
              <w:t xml:space="preserve"> on media and productivity rather than indoor navigation and assistive applications.</w:t>
            </w:r>
          </w:p>
          <w:p w14:paraId="42C0B4F9" w14:textId="6D48175C" w:rsidR="00C41C86" w:rsidRPr="00C41C86" w:rsidRDefault="00C41C86" w:rsidP="0017280C">
            <w:pPr>
              <w:pStyle w:val="TableText"/>
              <w:jc w:val="both"/>
              <w:rPr>
                <w:b/>
                <w:bCs/>
                <w:rtl/>
                <w:lang w:bidi="ar-EG"/>
              </w:rPr>
            </w:pPr>
            <w:r w:rsidRPr="00C41C86">
              <w:rPr>
                <w:b/>
                <w:bCs/>
              </w:rPr>
              <w:t>Amazon Echo / Google Assistant</w:t>
            </w:r>
          </w:p>
          <w:p w14:paraId="6AE6B273" w14:textId="01B50469" w:rsidR="00C41C86" w:rsidRPr="00C41C86" w:rsidRDefault="00C41C86" w:rsidP="0017280C">
            <w:pPr>
              <w:pStyle w:val="TableText"/>
              <w:jc w:val="both"/>
              <w:rPr>
                <w:b/>
                <w:bCs/>
                <w:rtl/>
                <w:lang w:bidi="ar-EG"/>
              </w:rPr>
            </w:pPr>
            <w:proofErr w:type="gramStart"/>
            <w:r w:rsidRPr="00C41C86">
              <w:rPr>
                <w:b/>
                <w:bCs/>
              </w:rPr>
              <w:t>Strong in</w:t>
            </w:r>
            <w:proofErr w:type="gramEnd"/>
            <w:r w:rsidRPr="00C41C86">
              <w:rPr>
                <w:b/>
                <w:bCs/>
              </w:rPr>
              <w:t xml:space="preserve"> voice interaction and smart home control.</w:t>
            </w:r>
          </w:p>
          <w:p w14:paraId="7CD849D4" w14:textId="1876D77C" w:rsidR="00C41C86" w:rsidRPr="00C41C86" w:rsidRDefault="00C41C86" w:rsidP="0017280C">
            <w:pPr>
              <w:pStyle w:val="TableText"/>
              <w:jc w:val="both"/>
              <w:rPr>
                <w:b/>
                <w:bCs/>
                <w:rtl/>
                <w:lang w:bidi="ar-EG"/>
              </w:rPr>
            </w:pPr>
            <w:r w:rsidRPr="00C41C86">
              <w:rPr>
                <w:b/>
                <w:bCs/>
              </w:rPr>
              <w:t>Do not provide visual AR navigation or real-time object detection.</w:t>
            </w:r>
          </w:p>
          <w:p w14:paraId="4A27B9D9" w14:textId="22357164" w:rsidR="00C41C86" w:rsidRPr="00C41C86" w:rsidRDefault="00C41C86" w:rsidP="0017280C">
            <w:pPr>
              <w:pStyle w:val="TableText"/>
              <w:jc w:val="both"/>
              <w:rPr>
                <w:b/>
                <w:bCs/>
                <w:rtl/>
                <w:lang w:bidi="ar-EG"/>
              </w:rPr>
            </w:pPr>
            <w:r w:rsidRPr="00C41C86">
              <w:rPr>
                <w:b/>
                <w:bCs/>
              </w:rPr>
              <w:t>Be My Eyes</w:t>
            </w:r>
          </w:p>
          <w:p w14:paraId="48E82FD7" w14:textId="774BBC6D" w:rsidR="00C41C86" w:rsidRPr="00C41C86" w:rsidRDefault="00C41C86" w:rsidP="0017280C">
            <w:pPr>
              <w:pStyle w:val="TableText"/>
              <w:jc w:val="both"/>
              <w:rPr>
                <w:b/>
                <w:bCs/>
                <w:rtl/>
                <w:lang w:bidi="ar-EG"/>
              </w:rPr>
            </w:pPr>
            <w:r w:rsidRPr="00C41C86">
              <w:rPr>
                <w:b/>
                <w:bCs/>
              </w:rPr>
              <w:t>Assists visually impaired users through human support or AI.</w:t>
            </w:r>
          </w:p>
          <w:p w14:paraId="295D7FA5" w14:textId="0E801F1A" w:rsidR="00C41C86" w:rsidRDefault="00C41C86" w:rsidP="0017280C">
            <w:pPr>
              <w:pStyle w:val="TableText"/>
              <w:jc w:val="both"/>
              <w:rPr>
                <w:b/>
                <w:bCs/>
              </w:rPr>
            </w:pPr>
            <w:r w:rsidRPr="00C41C86">
              <w:rPr>
                <w:b/>
                <w:bCs/>
              </w:rPr>
              <w:t>Does not offer autonomous indoor navigation or AR-based guidance.</w:t>
            </w:r>
          </w:p>
          <w:p w14:paraId="37B34136" w14:textId="77777777" w:rsidR="003F2533" w:rsidRDefault="003F2533" w:rsidP="0017280C">
            <w:pPr>
              <w:pStyle w:val="TableText"/>
              <w:jc w:val="both"/>
              <w:rPr>
                <w:b/>
                <w:bCs/>
              </w:rPr>
            </w:pPr>
          </w:p>
          <w:p w14:paraId="72D97E58" w14:textId="77777777" w:rsidR="003F2533" w:rsidRDefault="003F2533" w:rsidP="00C41C86">
            <w:pPr>
              <w:pStyle w:val="TableText"/>
              <w:rPr>
                <w:b/>
                <w:bCs/>
              </w:rPr>
            </w:pPr>
          </w:p>
          <w:p w14:paraId="1CD0EBFC" w14:textId="77777777" w:rsidR="003F2533" w:rsidRDefault="003F2533" w:rsidP="00C41C86">
            <w:pPr>
              <w:pStyle w:val="TableText"/>
              <w:rPr>
                <w:b/>
                <w:bCs/>
              </w:rPr>
            </w:pPr>
          </w:p>
          <w:p w14:paraId="15F9D953" w14:textId="77777777" w:rsidR="003F2533" w:rsidRDefault="003F2533" w:rsidP="00C41C86">
            <w:pPr>
              <w:pStyle w:val="TableText"/>
              <w:rPr>
                <w:b/>
                <w:bCs/>
              </w:rPr>
            </w:pPr>
          </w:p>
          <w:p w14:paraId="2D12F02A" w14:textId="77777777" w:rsidR="003F2533" w:rsidRDefault="003F2533" w:rsidP="00C41C86">
            <w:pPr>
              <w:pStyle w:val="TableText"/>
              <w:rPr>
                <w:b/>
                <w:bCs/>
              </w:rPr>
            </w:pPr>
          </w:p>
          <w:p w14:paraId="4A9438C6" w14:textId="77777777" w:rsidR="003F2533" w:rsidRDefault="003F2533" w:rsidP="00C41C86">
            <w:pPr>
              <w:pStyle w:val="TableText"/>
              <w:rPr>
                <w:b/>
                <w:bCs/>
              </w:rPr>
            </w:pPr>
          </w:p>
          <w:p w14:paraId="3352E2A4" w14:textId="77777777" w:rsidR="003F2533" w:rsidRDefault="003F2533" w:rsidP="00C41C86">
            <w:pPr>
              <w:pStyle w:val="TableText"/>
              <w:rPr>
                <w:b/>
                <w:bCs/>
              </w:rPr>
            </w:pPr>
          </w:p>
          <w:p w14:paraId="0DCD77D6" w14:textId="77777777" w:rsidR="003F2533" w:rsidRDefault="003F2533" w:rsidP="00C41C86">
            <w:pPr>
              <w:pStyle w:val="TableText"/>
              <w:rPr>
                <w:b/>
                <w:bCs/>
              </w:rPr>
            </w:pPr>
          </w:p>
          <w:p w14:paraId="1E7B0072" w14:textId="77777777" w:rsidR="003F2533" w:rsidRDefault="003F2533" w:rsidP="00C41C86">
            <w:pPr>
              <w:pStyle w:val="TableText"/>
              <w:rPr>
                <w:b/>
                <w:bCs/>
              </w:rPr>
            </w:pPr>
          </w:p>
          <w:p w14:paraId="6FCCD5A0" w14:textId="77777777" w:rsidR="003F2533" w:rsidRDefault="003F2533" w:rsidP="00C41C86">
            <w:pPr>
              <w:pStyle w:val="TableText"/>
              <w:rPr>
                <w:b/>
                <w:bCs/>
              </w:rPr>
            </w:pPr>
          </w:p>
          <w:p w14:paraId="202C4E84" w14:textId="77777777" w:rsidR="003F2533" w:rsidRDefault="003F2533" w:rsidP="00C41C86">
            <w:pPr>
              <w:pStyle w:val="TableText"/>
              <w:rPr>
                <w:b/>
                <w:bCs/>
              </w:rPr>
            </w:pPr>
          </w:p>
          <w:p w14:paraId="5ECCED4D" w14:textId="77777777" w:rsidR="003F2533" w:rsidRDefault="003F2533" w:rsidP="00C41C86">
            <w:pPr>
              <w:pStyle w:val="TableText"/>
              <w:rPr>
                <w:b/>
                <w:bCs/>
              </w:rPr>
            </w:pPr>
          </w:p>
          <w:p w14:paraId="76B88A85" w14:textId="77777777" w:rsidR="003F2533" w:rsidRDefault="003F2533" w:rsidP="00C41C86">
            <w:pPr>
              <w:pStyle w:val="TableText"/>
              <w:rPr>
                <w:b/>
                <w:bCs/>
              </w:rPr>
            </w:pPr>
          </w:p>
          <w:p w14:paraId="20A71192" w14:textId="77777777" w:rsidR="004565F5" w:rsidRDefault="004565F5" w:rsidP="00C41C86">
            <w:pPr>
              <w:pStyle w:val="TableText"/>
              <w:rPr>
                <w:b/>
                <w:bCs/>
              </w:rPr>
            </w:pPr>
          </w:p>
          <w:p w14:paraId="4459CE41" w14:textId="77777777" w:rsidR="004565F5" w:rsidRDefault="004565F5" w:rsidP="00C41C86">
            <w:pPr>
              <w:pStyle w:val="TableText"/>
              <w:rPr>
                <w:b/>
                <w:bCs/>
              </w:rPr>
            </w:pPr>
          </w:p>
          <w:p w14:paraId="444A60A4" w14:textId="77777777" w:rsidR="004565F5" w:rsidRDefault="004565F5" w:rsidP="00C41C86">
            <w:pPr>
              <w:pStyle w:val="TableText"/>
              <w:rPr>
                <w:b/>
                <w:bCs/>
              </w:rPr>
            </w:pPr>
          </w:p>
          <w:p w14:paraId="746A42ED" w14:textId="77777777" w:rsidR="003F2533" w:rsidRDefault="003F2533" w:rsidP="00C41C86">
            <w:pPr>
              <w:pStyle w:val="TableText"/>
              <w:rPr>
                <w:b/>
                <w:bCs/>
              </w:rPr>
            </w:pPr>
          </w:p>
          <w:p w14:paraId="2B9665A6" w14:textId="77777777" w:rsidR="003F2533" w:rsidRDefault="003F2533" w:rsidP="00C41C86">
            <w:pPr>
              <w:pStyle w:val="TableText"/>
              <w:rPr>
                <w:b/>
                <w:bCs/>
              </w:rPr>
            </w:pPr>
          </w:p>
          <w:p w14:paraId="43C66C58" w14:textId="77777777" w:rsidR="003F2533" w:rsidRDefault="003F2533" w:rsidP="00C41C86">
            <w:pPr>
              <w:pStyle w:val="TableText"/>
              <w:rPr>
                <w:b/>
                <w:bCs/>
              </w:rPr>
            </w:pPr>
          </w:p>
          <w:p w14:paraId="2E373A0C" w14:textId="77777777" w:rsidR="003F2533" w:rsidRDefault="003F2533" w:rsidP="00C41C86">
            <w:pPr>
              <w:pStyle w:val="TableText"/>
              <w:rPr>
                <w:b/>
                <w:bCs/>
              </w:rPr>
            </w:pPr>
          </w:p>
          <w:p w14:paraId="17BA9C2E" w14:textId="77777777" w:rsidR="003F2533" w:rsidRDefault="003F2533" w:rsidP="00C41C86">
            <w:pPr>
              <w:pStyle w:val="TableText"/>
              <w:rPr>
                <w:b/>
                <w:bCs/>
              </w:rPr>
            </w:pPr>
          </w:p>
          <w:p w14:paraId="6D063E91" w14:textId="77777777" w:rsidR="00093EC1" w:rsidRDefault="00093EC1" w:rsidP="00C41C86">
            <w:pPr>
              <w:pStyle w:val="TableText"/>
              <w:rPr>
                <w:b/>
                <w:bCs/>
              </w:rPr>
            </w:pPr>
          </w:p>
          <w:p w14:paraId="239B20D0" w14:textId="77777777" w:rsidR="00093EC1" w:rsidRDefault="00093EC1" w:rsidP="00C41C86">
            <w:pPr>
              <w:pStyle w:val="TableText"/>
              <w:rPr>
                <w:b/>
                <w:bCs/>
              </w:rPr>
            </w:pPr>
          </w:p>
          <w:p w14:paraId="114680D7" w14:textId="77777777" w:rsidR="00093EC1" w:rsidRDefault="00093EC1" w:rsidP="00C41C86">
            <w:pPr>
              <w:pStyle w:val="TableText"/>
              <w:rPr>
                <w:b/>
                <w:bCs/>
              </w:rPr>
            </w:pPr>
          </w:p>
          <w:p w14:paraId="58C97133" w14:textId="77777777" w:rsidR="00093EC1" w:rsidRDefault="00093EC1" w:rsidP="00C41C86">
            <w:pPr>
              <w:pStyle w:val="TableText"/>
              <w:rPr>
                <w:b/>
                <w:bCs/>
              </w:rPr>
            </w:pPr>
          </w:p>
          <w:p w14:paraId="43089B1A" w14:textId="77777777" w:rsidR="00093EC1" w:rsidRDefault="00093EC1" w:rsidP="00C41C86">
            <w:pPr>
              <w:pStyle w:val="TableText"/>
              <w:rPr>
                <w:b/>
                <w:bCs/>
              </w:rPr>
            </w:pPr>
          </w:p>
          <w:p w14:paraId="3C330BAA" w14:textId="77777777" w:rsidR="00093EC1" w:rsidRDefault="00093EC1" w:rsidP="00C41C86">
            <w:pPr>
              <w:pStyle w:val="TableText"/>
              <w:rPr>
                <w:b/>
                <w:bCs/>
              </w:rPr>
            </w:pPr>
          </w:p>
          <w:p w14:paraId="0D533CB9" w14:textId="77777777" w:rsidR="00093EC1" w:rsidRDefault="00093EC1" w:rsidP="00C41C86">
            <w:pPr>
              <w:pStyle w:val="TableText"/>
              <w:rPr>
                <w:b/>
                <w:bCs/>
              </w:rPr>
            </w:pPr>
          </w:p>
          <w:p w14:paraId="4D4D2F04" w14:textId="77777777" w:rsidR="00093EC1" w:rsidRDefault="00093EC1" w:rsidP="00C41C86">
            <w:pPr>
              <w:pStyle w:val="TableText"/>
              <w:rPr>
                <w:b/>
                <w:bCs/>
              </w:rPr>
            </w:pPr>
          </w:p>
          <w:p w14:paraId="251193EE" w14:textId="77777777" w:rsidR="00093EC1" w:rsidRDefault="00093EC1" w:rsidP="00C41C86">
            <w:pPr>
              <w:pStyle w:val="TableText"/>
              <w:rPr>
                <w:b/>
                <w:bCs/>
              </w:rPr>
            </w:pPr>
          </w:p>
          <w:p w14:paraId="2E64E562" w14:textId="77777777" w:rsidR="00093EC1" w:rsidRDefault="00093EC1" w:rsidP="00C41C86">
            <w:pPr>
              <w:pStyle w:val="TableText"/>
              <w:rPr>
                <w:b/>
                <w:bCs/>
              </w:rPr>
            </w:pPr>
          </w:p>
          <w:p w14:paraId="6FC0A4DC" w14:textId="77777777" w:rsidR="00093EC1" w:rsidRDefault="00093EC1" w:rsidP="00C41C86">
            <w:pPr>
              <w:pStyle w:val="TableText"/>
              <w:rPr>
                <w:b/>
                <w:bCs/>
              </w:rPr>
            </w:pPr>
          </w:p>
          <w:p w14:paraId="4C8177F8" w14:textId="77777777" w:rsidR="00093EC1" w:rsidRDefault="00093EC1" w:rsidP="00C41C86">
            <w:pPr>
              <w:pStyle w:val="TableText"/>
              <w:rPr>
                <w:b/>
                <w:bCs/>
              </w:rPr>
            </w:pPr>
          </w:p>
          <w:p w14:paraId="1DE43C3D" w14:textId="77777777" w:rsidR="00093EC1" w:rsidRDefault="00093EC1" w:rsidP="00C41C86">
            <w:pPr>
              <w:pStyle w:val="TableText"/>
              <w:rPr>
                <w:b/>
                <w:bCs/>
              </w:rPr>
            </w:pPr>
          </w:p>
          <w:p w14:paraId="57E7AD27" w14:textId="77777777" w:rsidR="00093EC1" w:rsidRDefault="00093EC1" w:rsidP="00C41C86">
            <w:pPr>
              <w:pStyle w:val="TableText"/>
              <w:rPr>
                <w:b/>
                <w:bCs/>
              </w:rPr>
            </w:pPr>
          </w:p>
          <w:p w14:paraId="6DEA8576" w14:textId="77777777" w:rsidR="00093EC1" w:rsidRDefault="00093EC1" w:rsidP="00C41C86">
            <w:pPr>
              <w:pStyle w:val="TableText"/>
              <w:rPr>
                <w:b/>
                <w:bCs/>
              </w:rPr>
            </w:pPr>
          </w:p>
          <w:p w14:paraId="590EE6F8" w14:textId="77777777" w:rsidR="00093EC1" w:rsidRDefault="00093EC1" w:rsidP="00C41C86">
            <w:pPr>
              <w:pStyle w:val="TableText"/>
              <w:rPr>
                <w:b/>
                <w:bCs/>
              </w:rPr>
            </w:pPr>
          </w:p>
          <w:p w14:paraId="2BBF8F89" w14:textId="77777777" w:rsidR="00093EC1" w:rsidRDefault="00093EC1" w:rsidP="00C41C86">
            <w:pPr>
              <w:pStyle w:val="TableText"/>
              <w:rPr>
                <w:b/>
                <w:bCs/>
              </w:rPr>
            </w:pPr>
          </w:p>
          <w:p w14:paraId="6EF253A2" w14:textId="77777777" w:rsidR="00093EC1" w:rsidRDefault="00093EC1" w:rsidP="00C41C86">
            <w:pPr>
              <w:pStyle w:val="TableText"/>
              <w:rPr>
                <w:b/>
                <w:bCs/>
              </w:rPr>
            </w:pPr>
          </w:p>
          <w:p w14:paraId="617F5806" w14:textId="77777777" w:rsidR="00093EC1" w:rsidRDefault="00093EC1" w:rsidP="00C41C86">
            <w:pPr>
              <w:pStyle w:val="TableText"/>
              <w:rPr>
                <w:b/>
                <w:bCs/>
              </w:rPr>
            </w:pPr>
          </w:p>
          <w:p w14:paraId="6D60C6DA" w14:textId="77777777" w:rsidR="00093EC1" w:rsidRDefault="00093EC1" w:rsidP="00C41C86">
            <w:pPr>
              <w:pStyle w:val="TableText"/>
              <w:rPr>
                <w:b/>
                <w:bCs/>
              </w:rPr>
            </w:pPr>
          </w:p>
          <w:p w14:paraId="34B98FE2" w14:textId="77777777" w:rsidR="00093EC1" w:rsidRDefault="00093EC1" w:rsidP="00C41C86">
            <w:pPr>
              <w:pStyle w:val="TableText"/>
              <w:rPr>
                <w:b/>
                <w:bCs/>
              </w:rPr>
            </w:pPr>
          </w:p>
          <w:p w14:paraId="4DD1A027" w14:textId="77777777" w:rsidR="00093EC1" w:rsidRDefault="00093EC1" w:rsidP="00C41C86">
            <w:pPr>
              <w:pStyle w:val="TableText"/>
              <w:rPr>
                <w:b/>
                <w:bCs/>
              </w:rPr>
            </w:pPr>
          </w:p>
          <w:p w14:paraId="7DF9C3D8" w14:textId="77777777" w:rsidR="00093EC1" w:rsidRDefault="00093EC1" w:rsidP="00C41C86">
            <w:pPr>
              <w:pStyle w:val="TableText"/>
              <w:rPr>
                <w:b/>
                <w:bCs/>
              </w:rPr>
            </w:pPr>
          </w:p>
          <w:p w14:paraId="71DB20D7" w14:textId="77777777" w:rsidR="00093EC1" w:rsidRPr="0088556B" w:rsidRDefault="00093EC1" w:rsidP="00C41C86">
            <w:pPr>
              <w:pStyle w:val="TableText"/>
              <w:rPr>
                <w:b/>
                <w:bCs/>
              </w:rPr>
            </w:pPr>
          </w:p>
        </w:tc>
      </w:tr>
      <w:tr w:rsidR="003F2533" w14:paraId="7791D96C" w14:textId="77777777" w:rsidTr="00BF2338">
        <w:trPr>
          <w:cantSplit/>
        </w:trPr>
        <w:tc>
          <w:tcPr>
            <w:tcW w:w="5000" w:type="pct"/>
            <w:shd w:val="clear" w:color="auto" w:fill="BFBFBF" w:themeFill="background1" w:themeFillShade="BF"/>
            <w:vAlign w:val="center"/>
          </w:tcPr>
          <w:p w14:paraId="38718F43" w14:textId="77777777" w:rsidR="003F2533" w:rsidRPr="00093EC1" w:rsidRDefault="00093EC1" w:rsidP="003F2533">
            <w:pPr>
              <w:pStyle w:val="TableText"/>
              <w:keepNext/>
              <w:numPr>
                <w:ilvl w:val="0"/>
                <w:numId w:val="8"/>
              </w:numPr>
              <w:rPr>
                <w:b/>
                <w:bCs/>
                <w:szCs w:val="18"/>
              </w:rPr>
            </w:pPr>
            <w:r w:rsidRPr="00093EC1">
              <w:rPr>
                <w:b/>
                <w:bCs/>
                <w:szCs w:val="18"/>
              </w:rPr>
              <w:lastRenderedPageBreak/>
              <w:t>DELIVERABLES</w:t>
            </w:r>
          </w:p>
        </w:tc>
      </w:tr>
      <w:tr w:rsidR="003F2533" w14:paraId="01FDC596" w14:textId="77777777" w:rsidTr="00C41C86">
        <w:trPr>
          <w:cantSplit/>
        </w:trPr>
        <w:tc>
          <w:tcPr>
            <w:tcW w:w="5000" w:type="pct"/>
            <w:shd w:val="clear" w:color="auto" w:fill="E6E6E6"/>
            <w:vAlign w:val="center"/>
          </w:tcPr>
          <w:p w14:paraId="314F0D81" w14:textId="77777777" w:rsidR="003F2533" w:rsidRPr="00A9071E" w:rsidRDefault="003F2533" w:rsidP="00A2509F">
            <w:pPr>
              <w:pStyle w:val="TableText"/>
              <w:keepNext/>
              <w:rPr>
                <w:rFonts w:asciiTheme="minorHAnsi" w:hAnsiTheme="minorHAnsi" w:cstheme="minorHAnsi"/>
                <w:sz w:val="22"/>
                <w:szCs w:val="22"/>
              </w:rPr>
            </w:pPr>
            <w:r w:rsidRPr="00A9071E">
              <w:rPr>
                <w:rFonts w:asciiTheme="minorHAnsi" w:hAnsiTheme="minorHAnsi" w:cstheme="minorHAnsi"/>
                <w:sz w:val="22"/>
                <w:szCs w:val="22"/>
              </w:rPr>
              <w:t xml:space="preserve">What is the project </w:t>
            </w:r>
            <w:proofErr w:type="gramStart"/>
            <w:r w:rsidRPr="00A9071E">
              <w:rPr>
                <w:rFonts w:asciiTheme="minorHAnsi" w:hAnsiTheme="minorHAnsi" w:cstheme="minorHAnsi"/>
                <w:sz w:val="22"/>
                <w:szCs w:val="22"/>
              </w:rPr>
              <w:t>final outcome</w:t>
            </w:r>
            <w:proofErr w:type="gramEnd"/>
            <w:r w:rsidRPr="00A9071E">
              <w:rPr>
                <w:rFonts w:asciiTheme="minorHAnsi" w:hAnsiTheme="minorHAnsi" w:cstheme="minorHAnsi"/>
                <w:sz w:val="22"/>
                <w:szCs w:val="22"/>
              </w:rPr>
              <w:t xml:space="preserve"> (HW device, SW package, simulation ...)? </w:t>
            </w:r>
          </w:p>
          <w:p w14:paraId="40C5DEB6" w14:textId="5BFD381D" w:rsidR="007A2EA3" w:rsidRPr="004565F5" w:rsidRDefault="007A2EA3" w:rsidP="007A2EA3">
            <w:pPr>
              <w:pStyle w:val="TableText"/>
              <w:keepNext/>
              <w:rPr>
                <w:sz w:val="20"/>
                <w:szCs w:val="20"/>
              </w:rPr>
            </w:pPr>
            <w:r w:rsidRPr="00A9071E">
              <w:rPr>
                <w:rFonts w:asciiTheme="minorHAnsi" w:hAnsiTheme="minorHAnsi" w:cstheme="minorHAnsi"/>
                <w:sz w:val="22"/>
                <w:szCs w:val="22"/>
              </w:rPr>
              <w:t>It is important to clearly identify the final outcomes s</w:t>
            </w:r>
            <w:r w:rsidRPr="00A9071E">
              <w:rPr>
                <w:rStyle w:val="rynqvb"/>
                <w:rFonts w:asciiTheme="minorHAnsi" w:hAnsiTheme="minorHAnsi" w:cstheme="minorHAnsi"/>
                <w:sz w:val="22"/>
                <w:szCs w:val="22"/>
              </w:rPr>
              <w:t>upported by evidence and results.</w:t>
            </w:r>
            <w:r>
              <w:rPr>
                <w:rStyle w:val="rynqvb"/>
              </w:rPr>
              <w:t xml:space="preserve"> </w:t>
            </w:r>
            <w:r>
              <w:rPr>
                <w:sz w:val="20"/>
                <w:szCs w:val="20"/>
              </w:rPr>
              <w:t xml:space="preserve">  </w:t>
            </w:r>
          </w:p>
        </w:tc>
      </w:tr>
      <w:tr w:rsidR="003F2533" w:rsidRPr="0088556B" w14:paraId="661D4CD2" w14:textId="77777777" w:rsidTr="007A2EA3">
        <w:trPr>
          <w:cantSplit/>
          <w:trHeight w:val="9584"/>
        </w:trPr>
        <w:tc>
          <w:tcPr>
            <w:tcW w:w="5000" w:type="pct"/>
          </w:tcPr>
          <w:p w14:paraId="7F91BA52" w14:textId="77777777" w:rsidR="003F2533" w:rsidRDefault="003F2533" w:rsidP="00C41C86">
            <w:pPr>
              <w:pStyle w:val="TableText"/>
              <w:rPr>
                <w:b/>
                <w:bCs/>
              </w:rPr>
            </w:pPr>
          </w:p>
          <w:p w14:paraId="14A5C9CA" w14:textId="77777777" w:rsidR="003F2533" w:rsidRDefault="003F2533" w:rsidP="00C41C86">
            <w:pPr>
              <w:pStyle w:val="TableText"/>
              <w:rPr>
                <w:b/>
                <w:bCs/>
              </w:rPr>
            </w:pPr>
          </w:p>
          <w:p w14:paraId="721F9678" w14:textId="77777777" w:rsidR="00C41C86" w:rsidRPr="00C41C86" w:rsidRDefault="00C41C86" w:rsidP="00C41C86">
            <w:pPr>
              <w:pStyle w:val="TableText"/>
              <w:rPr>
                <w:b/>
                <w:bCs/>
              </w:rPr>
            </w:pPr>
            <w:r w:rsidRPr="00C41C86">
              <w:rPr>
                <w:b/>
                <w:bCs/>
              </w:rPr>
              <w:t>Project Final Outcome</w:t>
            </w:r>
          </w:p>
          <w:p w14:paraId="40DC5D66" w14:textId="77777777" w:rsidR="00C41C86" w:rsidRPr="00C41C86" w:rsidRDefault="00C41C86" w:rsidP="00C41C86">
            <w:pPr>
              <w:pStyle w:val="TableText"/>
              <w:rPr>
                <w:b/>
                <w:bCs/>
              </w:rPr>
            </w:pPr>
          </w:p>
          <w:p w14:paraId="60F7E9CB" w14:textId="77777777" w:rsidR="00C41C86" w:rsidRPr="00C41C86" w:rsidRDefault="00C41C86" w:rsidP="00C41C86">
            <w:pPr>
              <w:pStyle w:val="TableText"/>
              <w:rPr>
                <w:b/>
                <w:bCs/>
              </w:rPr>
            </w:pPr>
            <w:r w:rsidRPr="00C41C86">
              <w:rPr>
                <w:b/>
                <w:bCs/>
              </w:rPr>
              <w:t xml:space="preserve">The </w:t>
            </w:r>
            <w:proofErr w:type="gramStart"/>
            <w:r w:rsidRPr="00C41C86">
              <w:rPr>
                <w:b/>
                <w:bCs/>
              </w:rPr>
              <w:t>final outcome</w:t>
            </w:r>
            <w:proofErr w:type="gramEnd"/>
            <w:r w:rsidRPr="00C41C86">
              <w:rPr>
                <w:b/>
                <w:bCs/>
              </w:rPr>
              <w:t xml:space="preserve"> of this project is a fully functional integrated system that combines hardware and software components, supported by experimental results and performance evaluation.</w:t>
            </w:r>
          </w:p>
          <w:p w14:paraId="21D1057D" w14:textId="77777777" w:rsidR="00C41C86" w:rsidRPr="00C41C86" w:rsidRDefault="00C41C86" w:rsidP="00C41C86">
            <w:pPr>
              <w:pStyle w:val="TableText"/>
              <w:rPr>
                <w:b/>
                <w:bCs/>
              </w:rPr>
            </w:pPr>
          </w:p>
          <w:p w14:paraId="6ACC3FBC" w14:textId="77777777" w:rsidR="00C41C86" w:rsidRPr="00C41C86" w:rsidRDefault="00C41C86" w:rsidP="00C41C86">
            <w:pPr>
              <w:pStyle w:val="TableText"/>
              <w:rPr>
                <w:b/>
                <w:bCs/>
              </w:rPr>
            </w:pPr>
            <w:r w:rsidRPr="00C41C86">
              <w:rPr>
                <w:b/>
                <w:bCs/>
              </w:rPr>
              <w:t>1. Hardware Outcome</w:t>
            </w:r>
          </w:p>
          <w:p w14:paraId="38B5F965" w14:textId="77777777" w:rsidR="00C41C86" w:rsidRPr="00C41C86" w:rsidRDefault="00C41C86" w:rsidP="00C41C86">
            <w:pPr>
              <w:pStyle w:val="TableText"/>
              <w:rPr>
                <w:b/>
                <w:bCs/>
              </w:rPr>
            </w:pPr>
          </w:p>
          <w:p w14:paraId="382D7953" w14:textId="77777777" w:rsidR="00C41C86" w:rsidRPr="00C41C86" w:rsidRDefault="00C41C86" w:rsidP="00C41C86">
            <w:pPr>
              <w:pStyle w:val="TableText"/>
              <w:rPr>
                <w:b/>
                <w:bCs/>
              </w:rPr>
            </w:pPr>
            <w:r w:rsidRPr="00C41C86">
              <w:rPr>
                <w:b/>
                <w:bCs/>
              </w:rPr>
              <w:t>A wearable smart glasses prototype or mobile-based AR device equipped with:</w:t>
            </w:r>
          </w:p>
          <w:p w14:paraId="439432A1" w14:textId="77777777" w:rsidR="00C41C86" w:rsidRPr="00C41C86" w:rsidRDefault="00C41C86" w:rsidP="00C41C86">
            <w:pPr>
              <w:pStyle w:val="TableText"/>
              <w:rPr>
                <w:b/>
                <w:bCs/>
              </w:rPr>
            </w:pPr>
          </w:p>
          <w:p w14:paraId="27671D49" w14:textId="77777777" w:rsidR="00C41C86" w:rsidRPr="00C41C86" w:rsidRDefault="00C41C86" w:rsidP="00C41C86">
            <w:pPr>
              <w:pStyle w:val="TableText"/>
              <w:rPr>
                <w:b/>
                <w:bCs/>
              </w:rPr>
            </w:pPr>
            <w:r w:rsidRPr="00C41C86">
              <w:rPr>
                <w:b/>
                <w:bCs/>
              </w:rPr>
              <w:t>Camera for real-time video streaming.</w:t>
            </w:r>
          </w:p>
          <w:p w14:paraId="39DB4858" w14:textId="77777777" w:rsidR="00C41C86" w:rsidRPr="00C41C86" w:rsidRDefault="00C41C86" w:rsidP="00C41C86">
            <w:pPr>
              <w:pStyle w:val="TableText"/>
              <w:rPr>
                <w:b/>
                <w:bCs/>
              </w:rPr>
            </w:pPr>
          </w:p>
          <w:p w14:paraId="2C73351B" w14:textId="77777777" w:rsidR="00C41C86" w:rsidRPr="00C41C86" w:rsidRDefault="00C41C86" w:rsidP="00C41C86">
            <w:pPr>
              <w:pStyle w:val="TableText"/>
              <w:rPr>
                <w:b/>
                <w:bCs/>
              </w:rPr>
            </w:pPr>
            <w:r w:rsidRPr="00C41C86">
              <w:rPr>
                <w:b/>
                <w:bCs/>
              </w:rPr>
              <w:t>Microphone for voice interaction.</w:t>
            </w:r>
          </w:p>
          <w:p w14:paraId="5AC91E2E" w14:textId="77777777" w:rsidR="00C41C86" w:rsidRPr="00C41C86" w:rsidRDefault="00C41C86" w:rsidP="00C41C86">
            <w:pPr>
              <w:pStyle w:val="TableText"/>
              <w:rPr>
                <w:b/>
                <w:bCs/>
              </w:rPr>
            </w:pPr>
          </w:p>
          <w:p w14:paraId="7097AE96" w14:textId="77777777" w:rsidR="00C41C86" w:rsidRPr="00C41C86" w:rsidRDefault="00C41C86" w:rsidP="00C41C86">
            <w:pPr>
              <w:pStyle w:val="TableText"/>
              <w:rPr>
                <w:b/>
                <w:bCs/>
              </w:rPr>
            </w:pPr>
            <w:r w:rsidRPr="00C41C86">
              <w:rPr>
                <w:b/>
                <w:bCs/>
              </w:rPr>
              <w:t>An ESP32-based IoT control unit connected to smart home devices (lights, switches, sensors).</w:t>
            </w:r>
          </w:p>
          <w:p w14:paraId="0611B592" w14:textId="77777777" w:rsidR="00C41C86" w:rsidRPr="00C41C86" w:rsidRDefault="00C41C86" w:rsidP="00C41C86">
            <w:pPr>
              <w:pStyle w:val="TableText"/>
              <w:rPr>
                <w:b/>
                <w:bCs/>
              </w:rPr>
            </w:pPr>
          </w:p>
          <w:p w14:paraId="706F45ED" w14:textId="77777777" w:rsidR="00C41C86" w:rsidRPr="00C41C86" w:rsidRDefault="00C41C86" w:rsidP="00C41C86">
            <w:pPr>
              <w:pStyle w:val="TableText"/>
              <w:rPr>
                <w:b/>
                <w:bCs/>
              </w:rPr>
            </w:pPr>
            <w:r w:rsidRPr="00C41C86">
              <w:rPr>
                <w:b/>
                <w:bCs/>
              </w:rPr>
              <w:t>Wireless communication using Wi-Fi and Bluetooth.</w:t>
            </w:r>
          </w:p>
          <w:p w14:paraId="77DA9586" w14:textId="77777777" w:rsidR="00C41C86" w:rsidRPr="00C41C86" w:rsidRDefault="00C41C86" w:rsidP="00C41C86">
            <w:pPr>
              <w:pStyle w:val="TableText"/>
              <w:rPr>
                <w:b/>
                <w:bCs/>
              </w:rPr>
            </w:pPr>
          </w:p>
          <w:p w14:paraId="17A71C69" w14:textId="77777777" w:rsidR="00C41C86" w:rsidRPr="00C41C86" w:rsidRDefault="00C41C86" w:rsidP="00C41C86">
            <w:pPr>
              <w:pStyle w:val="TableText"/>
              <w:rPr>
                <w:b/>
                <w:bCs/>
              </w:rPr>
            </w:pPr>
            <w:r w:rsidRPr="00C41C86">
              <w:rPr>
                <w:b/>
                <w:bCs/>
              </w:rPr>
              <w:t>2. Software Outcome</w:t>
            </w:r>
          </w:p>
          <w:p w14:paraId="00F99CD3" w14:textId="77777777" w:rsidR="00C41C86" w:rsidRPr="00C41C86" w:rsidRDefault="00C41C86" w:rsidP="00C41C86">
            <w:pPr>
              <w:pStyle w:val="TableText"/>
              <w:rPr>
                <w:b/>
                <w:bCs/>
              </w:rPr>
            </w:pPr>
          </w:p>
          <w:p w14:paraId="0301F25E" w14:textId="77777777" w:rsidR="00C41C86" w:rsidRPr="00C41C86" w:rsidRDefault="00C41C86" w:rsidP="00C41C86">
            <w:pPr>
              <w:pStyle w:val="TableText"/>
              <w:rPr>
                <w:b/>
                <w:bCs/>
              </w:rPr>
            </w:pPr>
            <w:r w:rsidRPr="00C41C86">
              <w:rPr>
                <w:b/>
                <w:bCs/>
              </w:rPr>
              <w:t xml:space="preserve">A complete software package </w:t>
            </w:r>
            <w:proofErr w:type="gramStart"/>
            <w:r w:rsidRPr="00C41C86">
              <w:rPr>
                <w:b/>
                <w:bCs/>
              </w:rPr>
              <w:t>including</w:t>
            </w:r>
            <w:proofErr w:type="gramEnd"/>
            <w:r w:rsidRPr="00C41C86">
              <w:rPr>
                <w:b/>
                <w:bCs/>
              </w:rPr>
              <w:t>:</w:t>
            </w:r>
          </w:p>
          <w:p w14:paraId="7CBBBDF6" w14:textId="77777777" w:rsidR="00C41C86" w:rsidRPr="00C41C86" w:rsidRDefault="00C41C86" w:rsidP="00C41C86">
            <w:pPr>
              <w:pStyle w:val="TableText"/>
              <w:rPr>
                <w:b/>
                <w:bCs/>
              </w:rPr>
            </w:pPr>
          </w:p>
          <w:p w14:paraId="49738C73" w14:textId="77777777" w:rsidR="00C41C86" w:rsidRPr="00C41C86" w:rsidRDefault="00C41C86" w:rsidP="00C41C86">
            <w:pPr>
              <w:pStyle w:val="TableText"/>
              <w:rPr>
                <w:b/>
                <w:bCs/>
              </w:rPr>
            </w:pPr>
            <w:r w:rsidRPr="00C41C86">
              <w:rPr>
                <w:b/>
                <w:bCs/>
              </w:rPr>
              <w:t>A custom-trained YOLO-based object detection model for indoor environments.</w:t>
            </w:r>
          </w:p>
          <w:p w14:paraId="70DFEFAA" w14:textId="77777777" w:rsidR="00C41C86" w:rsidRPr="00C41C86" w:rsidRDefault="00C41C86" w:rsidP="00C41C86">
            <w:pPr>
              <w:pStyle w:val="TableText"/>
              <w:rPr>
                <w:b/>
                <w:bCs/>
              </w:rPr>
            </w:pPr>
          </w:p>
          <w:p w14:paraId="59FA4F6E" w14:textId="77777777" w:rsidR="00C41C86" w:rsidRPr="00C41C86" w:rsidRDefault="00C41C86" w:rsidP="00C41C86">
            <w:pPr>
              <w:pStyle w:val="TableText"/>
              <w:rPr>
                <w:b/>
                <w:bCs/>
              </w:rPr>
            </w:pPr>
            <w:r w:rsidRPr="00C41C86">
              <w:rPr>
                <w:b/>
                <w:bCs/>
              </w:rPr>
              <w:t>A speech-to-text module using Whisper.</w:t>
            </w:r>
          </w:p>
          <w:p w14:paraId="72C626C5" w14:textId="77777777" w:rsidR="00C41C86" w:rsidRPr="00C41C86" w:rsidRDefault="00C41C86" w:rsidP="00C41C86">
            <w:pPr>
              <w:pStyle w:val="TableText"/>
              <w:rPr>
                <w:b/>
                <w:bCs/>
              </w:rPr>
            </w:pPr>
          </w:p>
          <w:p w14:paraId="36CA3E6A" w14:textId="77777777" w:rsidR="00C41C86" w:rsidRPr="00C41C86" w:rsidRDefault="00C41C86" w:rsidP="00C41C86">
            <w:pPr>
              <w:pStyle w:val="TableText"/>
              <w:rPr>
                <w:b/>
                <w:bCs/>
              </w:rPr>
            </w:pPr>
            <w:r w:rsidRPr="00C41C86">
              <w:rPr>
                <w:b/>
                <w:bCs/>
              </w:rPr>
              <w:t>An LLM-based intelligent assistant for command understanding and decision making.</w:t>
            </w:r>
          </w:p>
          <w:p w14:paraId="07C94340" w14:textId="77777777" w:rsidR="00C41C86" w:rsidRPr="00C41C86" w:rsidRDefault="00C41C86" w:rsidP="00C41C86">
            <w:pPr>
              <w:pStyle w:val="TableText"/>
              <w:rPr>
                <w:b/>
                <w:bCs/>
              </w:rPr>
            </w:pPr>
          </w:p>
          <w:p w14:paraId="4F25A074" w14:textId="77777777" w:rsidR="00C41C86" w:rsidRPr="00C41C86" w:rsidRDefault="00C41C86" w:rsidP="00C41C86">
            <w:pPr>
              <w:pStyle w:val="TableText"/>
              <w:rPr>
                <w:b/>
                <w:bCs/>
              </w:rPr>
            </w:pPr>
            <w:r w:rsidRPr="00C41C86">
              <w:rPr>
                <w:b/>
                <w:bCs/>
              </w:rPr>
              <w:t>An indoor navigation module using a custom indoor map and shortest-path algorithms illustrating the navigation process.</w:t>
            </w:r>
          </w:p>
          <w:p w14:paraId="71895070" w14:textId="77777777" w:rsidR="00C41C86" w:rsidRPr="00C41C86" w:rsidRDefault="00C41C86" w:rsidP="00C41C86">
            <w:pPr>
              <w:pStyle w:val="TableText"/>
              <w:rPr>
                <w:b/>
                <w:bCs/>
              </w:rPr>
            </w:pPr>
          </w:p>
          <w:p w14:paraId="3BDFD1C6" w14:textId="77777777" w:rsidR="00C41C86" w:rsidRPr="00C41C86" w:rsidRDefault="00C41C86" w:rsidP="00C41C86">
            <w:pPr>
              <w:pStyle w:val="TableText"/>
              <w:rPr>
                <w:b/>
                <w:bCs/>
              </w:rPr>
            </w:pPr>
            <w:r w:rsidRPr="00C41C86">
              <w:rPr>
                <w:b/>
                <w:bCs/>
              </w:rPr>
              <w:t>An augmented reality application that renders navigation arrows, labels, and detected objects in real time.</w:t>
            </w:r>
          </w:p>
          <w:p w14:paraId="147F60CA" w14:textId="77777777" w:rsidR="00C41C86" w:rsidRPr="00C41C86" w:rsidRDefault="00C41C86" w:rsidP="00C41C86">
            <w:pPr>
              <w:pStyle w:val="TableText"/>
              <w:rPr>
                <w:b/>
                <w:bCs/>
              </w:rPr>
            </w:pPr>
          </w:p>
          <w:p w14:paraId="75B0E046" w14:textId="77777777" w:rsidR="00C41C86" w:rsidRPr="00C41C86" w:rsidRDefault="00C41C86" w:rsidP="00C41C86">
            <w:pPr>
              <w:pStyle w:val="TableText"/>
              <w:rPr>
                <w:b/>
                <w:bCs/>
              </w:rPr>
            </w:pPr>
            <w:r w:rsidRPr="00C41C86">
              <w:rPr>
                <w:b/>
                <w:bCs/>
              </w:rPr>
              <w:t>A backend system for handling communication between AI modules and IoT devices.</w:t>
            </w:r>
          </w:p>
          <w:p w14:paraId="1D98D4CB" w14:textId="77777777" w:rsidR="00C41C86" w:rsidRPr="00C41C86" w:rsidRDefault="00C41C86" w:rsidP="00C41C86">
            <w:pPr>
              <w:pStyle w:val="TableText"/>
              <w:rPr>
                <w:b/>
                <w:bCs/>
              </w:rPr>
            </w:pPr>
          </w:p>
          <w:p w14:paraId="0B2830DD" w14:textId="77777777" w:rsidR="00C41C86" w:rsidRPr="00C41C86" w:rsidRDefault="00C41C86" w:rsidP="00C41C86">
            <w:pPr>
              <w:pStyle w:val="TableText"/>
              <w:rPr>
                <w:b/>
                <w:bCs/>
              </w:rPr>
            </w:pPr>
            <w:r w:rsidRPr="00C41C86">
              <w:rPr>
                <w:b/>
                <w:bCs/>
              </w:rPr>
              <w:t>3. Experimental and Evaluation Results</w:t>
            </w:r>
          </w:p>
          <w:p w14:paraId="1FE73BD8" w14:textId="77777777" w:rsidR="00C41C86" w:rsidRPr="00C41C86" w:rsidRDefault="00C41C86" w:rsidP="00C41C86">
            <w:pPr>
              <w:pStyle w:val="TableText"/>
              <w:rPr>
                <w:b/>
                <w:bCs/>
              </w:rPr>
            </w:pPr>
          </w:p>
          <w:p w14:paraId="04EF91BB" w14:textId="77777777" w:rsidR="00C41C86" w:rsidRPr="00C41C86" w:rsidRDefault="00C41C86" w:rsidP="00C41C86">
            <w:pPr>
              <w:pStyle w:val="TableText"/>
              <w:rPr>
                <w:b/>
                <w:bCs/>
              </w:rPr>
            </w:pPr>
            <w:r w:rsidRPr="00C41C86">
              <w:rPr>
                <w:b/>
                <w:bCs/>
              </w:rPr>
              <w:t>Quantitative results demonstrating:</w:t>
            </w:r>
          </w:p>
          <w:p w14:paraId="75B6789D" w14:textId="77777777" w:rsidR="00C41C86" w:rsidRPr="00C41C86" w:rsidRDefault="00C41C86" w:rsidP="00C41C86">
            <w:pPr>
              <w:pStyle w:val="TableText"/>
              <w:rPr>
                <w:b/>
                <w:bCs/>
              </w:rPr>
            </w:pPr>
          </w:p>
          <w:p w14:paraId="743E1C63" w14:textId="77777777" w:rsidR="00C41C86" w:rsidRPr="00C41C86" w:rsidRDefault="00C41C86" w:rsidP="00C41C86">
            <w:pPr>
              <w:pStyle w:val="TableText"/>
              <w:rPr>
                <w:b/>
                <w:bCs/>
              </w:rPr>
            </w:pPr>
            <w:r w:rsidRPr="00C41C86">
              <w:rPr>
                <w:b/>
                <w:bCs/>
              </w:rPr>
              <w:t>Object detection accuracy (</w:t>
            </w:r>
            <w:proofErr w:type="spellStart"/>
            <w:r w:rsidRPr="00C41C86">
              <w:rPr>
                <w:b/>
                <w:bCs/>
              </w:rPr>
              <w:t>mAP</w:t>
            </w:r>
            <w:proofErr w:type="spellEnd"/>
            <w:r w:rsidRPr="00C41C86">
              <w:rPr>
                <w:b/>
                <w:bCs/>
              </w:rPr>
              <w:t>).</w:t>
            </w:r>
          </w:p>
          <w:p w14:paraId="0DD3FDD3" w14:textId="77777777" w:rsidR="00C41C86" w:rsidRPr="00C41C86" w:rsidRDefault="00C41C86" w:rsidP="00C41C86">
            <w:pPr>
              <w:pStyle w:val="TableText"/>
              <w:rPr>
                <w:b/>
                <w:bCs/>
              </w:rPr>
            </w:pPr>
          </w:p>
          <w:p w14:paraId="18BD44DF" w14:textId="77777777" w:rsidR="00C41C86" w:rsidRPr="00C41C86" w:rsidRDefault="00C41C86" w:rsidP="00C41C86">
            <w:pPr>
              <w:pStyle w:val="TableText"/>
              <w:rPr>
                <w:b/>
                <w:bCs/>
              </w:rPr>
            </w:pPr>
            <w:r w:rsidRPr="00C41C86">
              <w:rPr>
                <w:b/>
                <w:bCs/>
              </w:rPr>
              <w:t>Speech recognition accuracy and latency.</w:t>
            </w:r>
          </w:p>
          <w:p w14:paraId="3007E1D9" w14:textId="77777777" w:rsidR="00C41C86" w:rsidRPr="00C41C86" w:rsidRDefault="00C41C86" w:rsidP="00C41C86">
            <w:pPr>
              <w:pStyle w:val="TableText"/>
              <w:rPr>
                <w:b/>
                <w:bCs/>
              </w:rPr>
            </w:pPr>
          </w:p>
          <w:p w14:paraId="39701C92" w14:textId="77777777" w:rsidR="00C41C86" w:rsidRPr="00C41C86" w:rsidRDefault="00C41C86" w:rsidP="00C41C86">
            <w:pPr>
              <w:pStyle w:val="TableText"/>
              <w:rPr>
                <w:b/>
                <w:bCs/>
              </w:rPr>
            </w:pPr>
            <w:r w:rsidRPr="00C41C86">
              <w:rPr>
                <w:b/>
                <w:bCs/>
              </w:rPr>
              <w:t>System response time and frame rate (FPS).</w:t>
            </w:r>
          </w:p>
          <w:p w14:paraId="1D04E59B" w14:textId="77777777" w:rsidR="00C41C86" w:rsidRPr="00C41C86" w:rsidRDefault="00C41C86" w:rsidP="00C41C86">
            <w:pPr>
              <w:pStyle w:val="TableText"/>
              <w:rPr>
                <w:b/>
                <w:bCs/>
              </w:rPr>
            </w:pPr>
          </w:p>
          <w:p w14:paraId="5FE9399B" w14:textId="77777777" w:rsidR="00C41C86" w:rsidRPr="00C41C86" w:rsidRDefault="00C41C86" w:rsidP="00C41C86">
            <w:pPr>
              <w:pStyle w:val="TableText"/>
              <w:rPr>
                <w:b/>
                <w:bCs/>
              </w:rPr>
            </w:pPr>
            <w:r w:rsidRPr="00C41C86">
              <w:rPr>
                <w:b/>
                <w:bCs/>
              </w:rPr>
              <w:t xml:space="preserve">Qualitative results </w:t>
            </w:r>
            <w:proofErr w:type="gramStart"/>
            <w:r w:rsidRPr="00C41C86">
              <w:rPr>
                <w:b/>
                <w:bCs/>
              </w:rPr>
              <w:t>including</w:t>
            </w:r>
            <w:proofErr w:type="gramEnd"/>
            <w:r w:rsidRPr="00C41C86">
              <w:rPr>
                <w:b/>
                <w:bCs/>
              </w:rPr>
              <w:t>:</w:t>
            </w:r>
          </w:p>
          <w:p w14:paraId="1153E865" w14:textId="77777777" w:rsidR="00C41C86" w:rsidRPr="00C41C86" w:rsidRDefault="00C41C86" w:rsidP="00C41C86">
            <w:pPr>
              <w:pStyle w:val="TableText"/>
              <w:rPr>
                <w:b/>
                <w:bCs/>
              </w:rPr>
            </w:pPr>
          </w:p>
          <w:p w14:paraId="5B07328C" w14:textId="77777777" w:rsidR="00C41C86" w:rsidRPr="00C41C86" w:rsidRDefault="00C41C86" w:rsidP="00C41C86">
            <w:pPr>
              <w:pStyle w:val="TableText"/>
              <w:rPr>
                <w:b/>
                <w:bCs/>
              </w:rPr>
            </w:pPr>
            <w:r w:rsidRPr="00C41C86">
              <w:rPr>
                <w:b/>
                <w:bCs/>
              </w:rPr>
              <w:t>Real-world testing inside Building 2.</w:t>
            </w:r>
          </w:p>
          <w:p w14:paraId="3E2B061E" w14:textId="77777777" w:rsidR="00C41C86" w:rsidRPr="00C41C86" w:rsidRDefault="00C41C86" w:rsidP="00C41C86">
            <w:pPr>
              <w:pStyle w:val="TableText"/>
              <w:rPr>
                <w:b/>
                <w:bCs/>
              </w:rPr>
            </w:pPr>
          </w:p>
          <w:p w14:paraId="13967DE6" w14:textId="77777777" w:rsidR="00C41C86" w:rsidRPr="00C41C86" w:rsidRDefault="00C41C86" w:rsidP="00C41C86">
            <w:pPr>
              <w:pStyle w:val="TableText"/>
              <w:rPr>
                <w:b/>
                <w:bCs/>
              </w:rPr>
            </w:pPr>
            <w:r w:rsidRPr="00C41C86">
              <w:rPr>
                <w:b/>
                <w:bCs/>
              </w:rPr>
              <w:t>User feedback and usability observations.</w:t>
            </w:r>
          </w:p>
          <w:p w14:paraId="0F68A199" w14:textId="77777777" w:rsidR="00C41C86" w:rsidRPr="00C41C86" w:rsidRDefault="00C41C86" w:rsidP="00C41C86">
            <w:pPr>
              <w:pStyle w:val="TableText"/>
              <w:rPr>
                <w:b/>
                <w:bCs/>
              </w:rPr>
            </w:pPr>
          </w:p>
          <w:p w14:paraId="373B0773" w14:textId="3C0C112C" w:rsidR="003F2533" w:rsidRDefault="00C41C86" w:rsidP="00C41C86">
            <w:pPr>
              <w:pStyle w:val="TableText"/>
              <w:rPr>
                <w:b/>
                <w:bCs/>
              </w:rPr>
            </w:pPr>
            <w:r w:rsidRPr="00C41C86">
              <w:rPr>
                <w:b/>
                <w:bCs/>
              </w:rPr>
              <w:t>Visual evidence such as screenshots, AR views, and system logs.</w:t>
            </w:r>
          </w:p>
          <w:p w14:paraId="6E99A20A" w14:textId="77777777" w:rsidR="003F2533" w:rsidRDefault="003F2533" w:rsidP="00C41C86">
            <w:pPr>
              <w:pStyle w:val="TableText"/>
              <w:rPr>
                <w:b/>
                <w:bCs/>
              </w:rPr>
            </w:pPr>
          </w:p>
          <w:p w14:paraId="16EA3C9E" w14:textId="77777777" w:rsidR="003F2533" w:rsidRDefault="003F2533" w:rsidP="00C41C86">
            <w:pPr>
              <w:pStyle w:val="TableText"/>
              <w:rPr>
                <w:b/>
                <w:bCs/>
              </w:rPr>
            </w:pPr>
          </w:p>
          <w:p w14:paraId="33242AED" w14:textId="77777777" w:rsidR="003F2533" w:rsidRDefault="003F2533" w:rsidP="00C41C86">
            <w:pPr>
              <w:pStyle w:val="TableText"/>
              <w:rPr>
                <w:b/>
                <w:bCs/>
              </w:rPr>
            </w:pPr>
          </w:p>
          <w:p w14:paraId="0D8FA26A" w14:textId="77777777" w:rsidR="003F2533" w:rsidRDefault="003F2533" w:rsidP="00C41C86">
            <w:pPr>
              <w:pStyle w:val="TableText"/>
              <w:rPr>
                <w:b/>
                <w:bCs/>
              </w:rPr>
            </w:pPr>
          </w:p>
          <w:p w14:paraId="5A566797" w14:textId="77777777" w:rsidR="003F2533" w:rsidRDefault="003F2533" w:rsidP="00C41C86">
            <w:pPr>
              <w:pStyle w:val="TableText"/>
              <w:rPr>
                <w:b/>
                <w:bCs/>
              </w:rPr>
            </w:pPr>
          </w:p>
          <w:p w14:paraId="3FD0F6B4" w14:textId="77777777" w:rsidR="003F2533" w:rsidRDefault="003F2533" w:rsidP="00C41C86">
            <w:pPr>
              <w:pStyle w:val="TableText"/>
              <w:rPr>
                <w:b/>
                <w:bCs/>
              </w:rPr>
            </w:pPr>
          </w:p>
          <w:p w14:paraId="4E9531FA" w14:textId="77777777" w:rsidR="003F2533" w:rsidRDefault="003F2533" w:rsidP="00C41C86">
            <w:pPr>
              <w:pStyle w:val="TableText"/>
              <w:rPr>
                <w:b/>
                <w:bCs/>
              </w:rPr>
            </w:pPr>
          </w:p>
          <w:p w14:paraId="4CAB34D0" w14:textId="77777777" w:rsidR="003F2533" w:rsidRDefault="003F2533" w:rsidP="00C41C86">
            <w:pPr>
              <w:pStyle w:val="TableText"/>
              <w:rPr>
                <w:b/>
                <w:bCs/>
              </w:rPr>
            </w:pPr>
          </w:p>
          <w:p w14:paraId="5F15E61A" w14:textId="77777777" w:rsidR="003F2533" w:rsidRDefault="003F2533" w:rsidP="00C41C86">
            <w:pPr>
              <w:pStyle w:val="TableText"/>
              <w:rPr>
                <w:b/>
                <w:bCs/>
              </w:rPr>
            </w:pPr>
          </w:p>
          <w:p w14:paraId="66296BC7" w14:textId="77777777" w:rsidR="003F2533" w:rsidRDefault="003F2533" w:rsidP="00C41C86">
            <w:pPr>
              <w:pStyle w:val="TableText"/>
              <w:rPr>
                <w:b/>
                <w:bCs/>
              </w:rPr>
            </w:pPr>
          </w:p>
          <w:p w14:paraId="5E18A68E" w14:textId="77777777" w:rsidR="004565F5" w:rsidRDefault="004565F5" w:rsidP="00C41C86">
            <w:pPr>
              <w:pStyle w:val="TableText"/>
              <w:rPr>
                <w:b/>
                <w:bCs/>
              </w:rPr>
            </w:pPr>
          </w:p>
          <w:p w14:paraId="72BA79B0" w14:textId="77777777" w:rsidR="004565F5" w:rsidRDefault="004565F5" w:rsidP="00C41C86">
            <w:pPr>
              <w:pStyle w:val="TableText"/>
              <w:rPr>
                <w:b/>
                <w:bCs/>
              </w:rPr>
            </w:pPr>
          </w:p>
          <w:p w14:paraId="76DB488D" w14:textId="77777777" w:rsidR="004565F5" w:rsidRDefault="004565F5" w:rsidP="00C41C86">
            <w:pPr>
              <w:pStyle w:val="TableText"/>
              <w:rPr>
                <w:b/>
                <w:bCs/>
              </w:rPr>
            </w:pPr>
          </w:p>
          <w:p w14:paraId="557B2D8D" w14:textId="77777777" w:rsidR="003F2533" w:rsidRDefault="003F2533" w:rsidP="00C41C86">
            <w:pPr>
              <w:pStyle w:val="TableText"/>
              <w:rPr>
                <w:b/>
                <w:bCs/>
              </w:rPr>
            </w:pPr>
          </w:p>
          <w:p w14:paraId="718F5C73" w14:textId="77777777" w:rsidR="003F2533" w:rsidRDefault="003F2533" w:rsidP="00C41C86">
            <w:pPr>
              <w:pStyle w:val="TableText"/>
              <w:rPr>
                <w:b/>
                <w:bCs/>
              </w:rPr>
            </w:pPr>
          </w:p>
          <w:p w14:paraId="23DAAD00" w14:textId="77777777" w:rsidR="003F2533" w:rsidRDefault="003F2533" w:rsidP="00C41C86">
            <w:pPr>
              <w:pStyle w:val="TableText"/>
              <w:rPr>
                <w:b/>
                <w:bCs/>
              </w:rPr>
            </w:pPr>
          </w:p>
          <w:p w14:paraId="172BB158" w14:textId="77777777" w:rsidR="003F2533" w:rsidRDefault="003F2533" w:rsidP="00C41C86">
            <w:pPr>
              <w:pStyle w:val="TableText"/>
              <w:rPr>
                <w:b/>
                <w:bCs/>
              </w:rPr>
            </w:pPr>
          </w:p>
          <w:p w14:paraId="023F365E" w14:textId="77777777" w:rsidR="003F2533" w:rsidRDefault="003F2533" w:rsidP="00C41C86">
            <w:pPr>
              <w:pStyle w:val="TableText"/>
              <w:rPr>
                <w:b/>
                <w:bCs/>
              </w:rPr>
            </w:pPr>
          </w:p>
          <w:p w14:paraId="4E156CDE" w14:textId="77777777" w:rsidR="003F2533" w:rsidRDefault="003F2533" w:rsidP="00C41C86">
            <w:pPr>
              <w:pStyle w:val="TableText"/>
              <w:rPr>
                <w:b/>
                <w:bCs/>
              </w:rPr>
            </w:pPr>
          </w:p>
          <w:p w14:paraId="26FE6DC0" w14:textId="77777777" w:rsidR="007A2EA3" w:rsidRDefault="007A2EA3" w:rsidP="00C41C86">
            <w:pPr>
              <w:pStyle w:val="TableText"/>
              <w:rPr>
                <w:b/>
                <w:bCs/>
              </w:rPr>
            </w:pPr>
          </w:p>
          <w:p w14:paraId="09C514DA" w14:textId="77777777" w:rsidR="007A2EA3" w:rsidRPr="007A2EA3" w:rsidRDefault="007A2EA3" w:rsidP="007A2EA3"/>
          <w:p w14:paraId="68BDA837" w14:textId="77777777" w:rsidR="007A2EA3" w:rsidRPr="007A2EA3" w:rsidRDefault="007A2EA3" w:rsidP="007A2EA3"/>
          <w:p w14:paraId="4EEB2896" w14:textId="77777777" w:rsidR="007A2EA3" w:rsidRPr="007A2EA3" w:rsidRDefault="007A2EA3" w:rsidP="007A2EA3"/>
          <w:p w14:paraId="2E80DDD5" w14:textId="77777777" w:rsidR="007A2EA3" w:rsidRPr="007A2EA3" w:rsidRDefault="007A2EA3" w:rsidP="007A2EA3"/>
          <w:p w14:paraId="20CAF7F7" w14:textId="77777777" w:rsidR="007A2EA3" w:rsidRPr="007A2EA3" w:rsidRDefault="007A2EA3" w:rsidP="007A2EA3"/>
          <w:p w14:paraId="2597926D" w14:textId="77777777" w:rsidR="007A2EA3" w:rsidRDefault="007A2EA3" w:rsidP="007A2EA3"/>
          <w:p w14:paraId="42D93551" w14:textId="77777777" w:rsidR="003F2533" w:rsidRDefault="007A2EA3" w:rsidP="007A2EA3">
            <w:pPr>
              <w:tabs>
                <w:tab w:val="left" w:pos="7630"/>
              </w:tabs>
            </w:pPr>
            <w:r>
              <w:tab/>
            </w:r>
          </w:p>
          <w:p w14:paraId="21DF3679" w14:textId="77777777" w:rsidR="007A2EA3" w:rsidRDefault="007A2EA3" w:rsidP="007A2EA3">
            <w:pPr>
              <w:tabs>
                <w:tab w:val="left" w:pos="7630"/>
              </w:tabs>
            </w:pPr>
          </w:p>
          <w:p w14:paraId="0B3995D4" w14:textId="77777777" w:rsidR="007A2EA3" w:rsidRDefault="007A2EA3" w:rsidP="007A2EA3">
            <w:pPr>
              <w:tabs>
                <w:tab w:val="left" w:pos="7630"/>
              </w:tabs>
            </w:pPr>
          </w:p>
          <w:p w14:paraId="3B359FA3" w14:textId="77777777" w:rsidR="007A2EA3" w:rsidRDefault="007A2EA3" w:rsidP="007A2EA3">
            <w:pPr>
              <w:tabs>
                <w:tab w:val="left" w:pos="7630"/>
              </w:tabs>
            </w:pPr>
          </w:p>
          <w:p w14:paraId="1339FDD8" w14:textId="77777777" w:rsidR="007A2EA3" w:rsidRDefault="007A2EA3" w:rsidP="007A2EA3">
            <w:pPr>
              <w:tabs>
                <w:tab w:val="left" w:pos="7630"/>
              </w:tabs>
            </w:pPr>
          </w:p>
          <w:p w14:paraId="32CC01D7" w14:textId="77777777" w:rsidR="007A2EA3" w:rsidRDefault="007A2EA3" w:rsidP="007A2EA3">
            <w:pPr>
              <w:tabs>
                <w:tab w:val="left" w:pos="7630"/>
              </w:tabs>
            </w:pPr>
          </w:p>
          <w:p w14:paraId="576F5BB0" w14:textId="77777777" w:rsidR="007A2EA3" w:rsidRPr="007A2EA3" w:rsidRDefault="007A2EA3" w:rsidP="007A2EA3">
            <w:pPr>
              <w:tabs>
                <w:tab w:val="left" w:pos="7630"/>
              </w:tabs>
            </w:pPr>
          </w:p>
        </w:tc>
      </w:tr>
      <w:tr w:rsidR="00B32F83" w14:paraId="37B90A70" w14:textId="77777777" w:rsidTr="00BF2338">
        <w:trPr>
          <w:cantSplit/>
        </w:trPr>
        <w:tc>
          <w:tcPr>
            <w:tcW w:w="5000" w:type="pct"/>
            <w:shd w:val="clear" w:color="auto" w:fill="BFBFBF" w:themeFill="background1" w:themeFillShade="BF"/>
            <w:vAlign w:val="center"/>
          </w:tcPr>
          <w:p w14:paraId="13E0F238" w14:textId="77777777" w:rsidR="00B32F83" w:rsidRPr="00093EC1" w:rsidRDefault="00B32F83" w:rsidP="00B32F83">
            <w:pPr>
              <w:pStyle w:val="TableText"/>
              <w:keepNext/>
              <w:numPr>
                <w:ilvl w:val="0"/>
                <w:numId w:val="8"/>
              </w:numPr>
              <w:rPr>
                <w:b/>
                <w:bCs/>
                <w:szCs w:val="18"/>
              </w:rPr>
            </w:pPr>
            <w:r w:rsidRPr="00093EC1">
              <w:rPr>
                <w:b/>
                <w:bCs/>
                <w:szCs w:val="18"/>
              </w:rPr>
              <w:lastRenderedPageBreak/>
              <w:t>BUSINESS PLAN AND MARKET ANALYSIS</w:t>
            </w:r>
          </w:p>
        </w:tc>
      </w:tr>
      <w:tr w:rsidR="00B32F83" w14:paraId="2BBE962F" w14:textId="77777777" w:rsidTr="00C41C86">
        <w:trPr>
          <w:cantSplit/>
          <w:trHeight w:val="296"/>
        </w:trPr>
        <w:tc>
          <w:tcPr>
            <w:tcW w:w="5000" w:type="pct"/>
            <w:shd w:val="clear" w:color="auto" w:fill="E6E6E6"/>
            <w:vAlign w:val="center"/>
          </w:tcPr>
          <w:p w14:paraId="50D23816" w14:textId="77777777" w:rsidR="00B32F83" w:rsidRPr="00A9071E" w:rsidRDefault="00093EC1" w:rsidP="00093EC1">
            <w:pPr>
              <w:pStyle w:val="TableText"/>
              <w:keepNext/>
              <w:jc w:val="both"/>
              <w:rPr>
                <w:rFonts w:asciiTheme="minorHAnsi" w:hAnsiTheme="minorHAnsi" w:cstheme="minorHAnsi"/>
                <w:sz w:val="20"/>
                <w:szCs w:val="20"/>
              </w:rPr>
            </w:pPr>
            <w:r w:rsidRPr="00A9071E">
              <w:rPr>
                <w:rFonts w:asciiTheme="minorHAnsi" w:hAnsiTheme="minorHAnsi" w:cstheme="minorHAnsi"/>
                <w:sz w:val="22"/>
                <w:szCs w:val="22"/>
              </w:rPr>
              <w:t xml:space="preserve">Market research is essential to be included, whether national or multinational, showing the level of competition, business opportunities, and the niche added value. Do you foresee any potential market for your project? Do you expect any demand </w:t>
            </w:r>
            <w:proofErr w:type="gramStart"/>
            <w:r w:rsidRPr="00A9071E">
              <w:rPr>
                <w:rFonts w:asciiTheme="minorHAnsi" w:hAnsiTheme="minorHAnsi" w:cstheme="minorHAnsi"/>
                <w:sz w:val="22"/>
                <w:szCs w:val="22"/>
              </w:rPr>
              <w:t>on</w:t>
            </w:r>
            <w:proofErr w:type="gramEnd"/>
            <w:r w:rsidRPr="00A9071E">
              <w:rPr>
                <w:rFonts w:asciiTheme="minorHAnsi" w:hAnsiTheme="minorHAnsi" w:cstheme="minorHAnsi"/>
                <w:sz w:val="22"/>
                <w:szCs w:val="22"/>
              </w:rPr>
              <w:t xml:space="preserve"> the final product?</w:t>
            </w:r>
          </w:p>
        </w:tc>
      </w:tr>
      <w:tr w:rsidR="00B32F83" w:rsidRPr="0088556B" w14:paraId="30C00174" w14:textId="77777777" w:rsidTr="00B32F83">
        <w:trPr>
          <w:cantSplit/>
          <w:trHeight w:val="3068"/>
        </w:trPr>
        <w:tc>
          <w:tcPr>
            <w:tcW w:w="5000" w:type="pct"/>
          </w:tcPr>
          <w:p w14:paraId="764DF5B9" w14:textId="77777777" w:rsidR="00C41C86" w:rsidRPr="00C41C86" w:rsidRDefault="00C41C86" w:rsidP="0017280C">
            <w:pPr>
              <w:pStyle w:val="TableText"/>
              <w:jc w:val="both"/>
              <w:rPr>
                <w:b/>
                <w:bCs/>
              </w:rPr>
            </w:pPr>
            <w:r w:rsidRPr="00C41C86">
              <w:rPr>
                <w:b/>
                <w:bCs/>
              </w:rPr>
              <w:lastRenderedPageBreak/>
              <w:t>Market Research and Potential Demand</w:t>
            </w:r>
          </w:p>
          <w:p w14:paraId="27D89EB0" w14:textId="77777777" w:rsidR="00C41C86" w:rsidRPr="00C41C86" w:rsidRDefault="00C41C86" w:rsidP="0017280C">
            <w:pPr>
              <w:pStyle w:val="TableText"/>
              <w:jc w:val="both"/>
              <w:rPr>
                <w:b/>
                <w:bCs/>
              </w:rPr>
            </w:pPr>
          </w:p>
          <w:p w14:paraId="3C4C8FBE" w14:textId="77777777" w:rsidR="00C41C86" w:rsidRPr="00C41C86" w:rsidRDefault="00C41C86" w:rsidP="0017280C">
            <w:pPr>
              <w:pStyle w:val="TableText"/>
              <w:jc w:val="both"/>
              <w:rPr>
                <w:b/>
                <w:bCs/>
              </w:rPr>
            </w:pPr>
            <w:r w:rsidRPr="00C41C86">
              <w:rPr>
                <w:b/>
                <w:bCs/>
              </w:rPr>
              <w:t>Market research indicates a strong and growing demand for intelligent indoor navigation, assistive technologies, and smart environment solutions at both national and international levels. The proposed project targets multiple overlapping markets, creating a unique competitive position.</w:t>
            </w:r>
          </w:p>
          <w:p w14:paraId="603342A4" w14:textId="77777777" w:rsidR="00C41C86" w:rsidRPr="00C41C86" w:rsidRDefault="00C41C86" w:rsidP="0017280C">
            <w:pPr>
              <w:pStyle w:val="TableText"/>
              <w:jc w:val="both"/>
              <w:rPr>
                <w:b/>
                <w:bCs/>
              </w:rPr>
            </w:pPr>
          </w:p>
          <w:p w14:paraId="23B9C719" w14:textId="39D51E5C" w:rsidR="00C41C86" w:rsidRPr="00C41C86" w:rsidRDefault="00C41C86" w:rsidP="0017280C">
            <w:pPr>
              <w:pStyle w:val="TableText"/>
              <w:jc w:val="both"/>
              <w:rPr>
                <w:b/>
                <w:bCs/>
                <w:rtl/>
                <w:lang w:bidi="ar-EG"/>
              </w:rPr>
            </w:pPr>
            <w:r w:rsidRPr="00C41C86">
              <w:rPr>
                <w:b/>
                <w:bCs/>
              </w:rPr>
              <w:t>Level of Competition</w:t>
            </w:r>
          </w:p>
          <w:p w14:paraId="10681643" w14:textId="05521AA7" w:rsidR="00C41C86" w:rsidRPr="00C41C86" w:rsidRDefault="00C41C86" w:rsidP="0017280C">
            <w:pPr>
              <w:pStyle w:val="TableText"/>
              <w:jc w:val="both"/>
              <w:rPr>
                <w:b/>
                <w:bCs/>
                <w:rtl/>
                <w:lang w:bidi="ar-EG"/>
              </w:rPr>
            </w:pPr>
            <w:r w:rsidRPr="00C41C86">
              <w:rPr>
                <w:b/>
                <w:bCs/>
              </w:rPr>
              <w:t>Currently, the market includes several partial solutions:</w:t>
            </w:r>
          </w:p>
          <w:p w14:paraId="74ED242F" w14:textId="7C8B4139" w:rsidR="00C41C86" w:rsidRPr="00C41C86" w:rsidRDefault="00C41C86" w:rsidP="0017280C">
            <w:pPr>
              <w:pStyle w:val="TableText"/>
              <w:jc w:val="both"/>
              <w:rPr>
                <w:b/>
                <w:bCs/>
                <w:rtl/>
                <w:lang w:bidi="ar-EG"/>
              </w:rPr>
            </w:pPr>
            <w:r w:rsidRPr="00C41C86">
              <w:rPr>
                <w:b/>
                <w:bCs/>
              </w:rPr>
              <w:t>Indoor navigation systems (e.g., mall or airport navigation apps) that rely on static maps without real-time object detection or AR guidance.</w:t>
            </w:r>
          </w:p>
          <w:p w14:paraId="2676932F" w14:textId="0D186945" w:rsidR="00C41C86" w:rsidRPr="00C41C86" w:rsidRDefault="00C41C86" w:rsidP="0017280C">
            <w:pPr>
              <w:pStyle w:val="TableText"/>
              <w:jc w:val="both"/>
              <w:rPr>
                <w:b/>
                <w:bCs/>
                <w:rtl/>
                <w:lang w:bidi="ar-EG"/>
              </w:rPr>
            </w:pPr>
            <w:r w:rsidRPr="00C41C86">
              <w:rPr>
                <w:b/>
                <w:bCs/>
              </w:rPr>
              <w:t>Smart assistants and IoT platforms (e.g., Google Assistant, Amazon Alexa) that focus on voice interaction and device control but lack visual navigation and contextual awareness.</w:t>
            </w:r>
          </w:p>
          <w:p w14:paraId="4BDA301B" w14:textId="69340E60" w:rsidR="00C41C86" w:rsidRPr="00C41C86" w:rsidRDefault="00C41C86" w:rsidP="0017280C">
            <w:pPr>
              <w:pStyle w:val="TableText"/>
              <w:jc w:val="both"/>
              <w:rPr>
                <w:b/>
                <w:bCs/>
                <w:rtl/>
                <w:lang w:bidi="ar-EG"/>
              </w:rPr>
            </w:pPr>
            <w:r w:rsidRPr="00C41C86">
              <w:rPr>
                <w:b/>
                <w:bCs/>
              </w:rPr>
              <w:t>High-end mixed reality devices (e.g., Microsoft HoloLens, Apple Vision Pro) that provide advanced AR experiences but are expensive and not optimized for indoor navigation or accessibility use cases.</w:t>
            </w:r>
          </w:p>
          <w:p w14:paraId="49945C05" w14:textId="0C746ADB" w:rsidR="00B32F83" w:rsidRDefault="00C41C86" w:rsidP="0017280C">
            <w:pPr>
              <w:pStyle w:val="TableText"/>
              <w:jc w:val="both"/>
              <w:rPr>
                <w:b/>
                <w:bCs/>
              </w:rPr>
            </w:pPr>
            <w:r w:rsidRPr="00C41C86">
              <w:rPr>
                <w:b/>
                <w:bCs/>
              </w:rPr>
              <w:t>These solutions address individual aspects of the problem, but no single product offers a fully integrated, low-cost, AI-powered AR navigation and assistive system like the proposed project.</w:t>
            </w:r>
          </w:p>
          <w:p w14:paraId="5B9B0894" w14:textId="77777777" w:rsidR="00B32F83" w:rsidRDefault="00B32F83" w:rsidP="0017280C">
            <w:pPr>
              <w:pStyle w:val="TableText"/>
              <w:jc w:val="both"/>
              <w:rPr>
                <w:b/>
                <w:bCs/>
                <w:rtl/>
              </w:rPr>
            </w:pPr>
          </w:p>
          <w:p w14:paraId="5D2A4A63" w14:textId="77777777" w:rsidR="00C41C86" w:rsidRPr="00C41C86" w:rsidRDefault="00C41C86" w:rsidP="0017280C">
            <w:pPr>
              <w:pStyle w:val="TableText"/>
              <w:jc w:val="both"/>
              <w:rPr>
                <w:b/>
                <w:bCs/>
              </w:rPr>
            </w:pPr>
            <w:r w:rsidRPr="00C41C86">
              <w:rPr>
                <w:b/>
                <w:bCs/>
              </w:rPr>
              <w:t>Business Opportunities</w:t>
            </w:r>
          </w:p>
          <w:p w14:paraId="3A748FC8" w14:textId="77777777" w:rsidR="00C41C86" w:rsidRPr="00C41C86" w:rsidRDefault="00C41C86" w:rsidP="0017280C">
            <w:pPr>
              <w:pStyle w:val="TableText"/>
              <w:jc w:val="both"/>
              <w:rPr>
                <w:b/>
                <w:bCs/>
              </w:rPr>
            </w:pPr>
          </w:p>
          <w:p w14:paraId="7844F291" w14:textId="335FD662" w:rsidR="00C41C86" w:rsidRPr="00C41C86" w:rsidRDefault="00C41C86" w:rsidP="0017280C">
            <w:pPr>
              <w:pStyle w:val="TableText"/>
              <w:jc w:val="both"/>
              <w:rPr>
                <w:b/>
                <w:bCs/>
                <w:rtl/>
                <w:lang w:bidi="ar-EG"/>
              </w:rPr>
            </w:pPr>
            <w:r w:rsidRPr="00C41C86">
              <w:rPr>
                <w:b/>
                <w:bCs/>
              </w:rPr>
              <w:t>The project opens several business opportunities, including:</w:t>
            </w:r>
          </w:p>
          <w:p w14:paraId="7DF282FC" w14:textId="7EB02DF6" w:rsidR="00C41C86" w:rsidRPr="00C41C86" w:rsidRDefault="00C41C86" w:rsidP="0017280C">
            <w:pPr>
              <w:pStyle w:val="TableText"/>
              <w:jc w:val="both"/>
              <w:rPr>
                <w:b/>
                <w:bCs/>
                <w:rtl/>
                <w:lang w:bidi="ar-EG"/>
              </w:rPr>
            </w:pPr>
            <w:r w:rsidRPr="00C41C86">
              <w:rPr>
                <w:b/>
                <w:bCs/>
              </w:rPr>
              <w:t>Smart campuses and universities, where indoor navigation and accessibility services are essential.</w:t>
            </w:r>
          </w:p>
          <w:p w14:paraId="72C8CB15" w14:textId="47E037B1" w:rsidR="00C41C86" w:rsidRPr="00C41C86" w:rsidRDefault="00C41C86" w:rsidP="0017280C">
            <w:pPr>
              <w:pStyle w:val="TableText"/>
              <w:jc w:val="both"/>
              <w:rPr>
                <w:b/>
                <w:bCs/>
                <w:rtl/>
                <w:lang w:bidi="ar-EG"/>
              </w:rPr>
            </w:pPr>
            <w:r w:rsidRPr="00C41C86">
              <w:rPr>
                <w:b/>
                <w:bCs/>
              </w:rPr>
              <w:t>Hospitals and healthcare facilities, which require accurate indoor guidance for patients and visitors.</w:t>
            </w:r>
          </w:p>
          <w:p w14:paraId="23D2E1F5" w14:textId="7FC56EEB" w:rsidR="00C41C86" w:rsidRPr="00C41C86" w:rsidRDefault="00C41C86" w:rsidP="0017280C">
            <w:pPr>
              <w:pStyle w:val="TableText"/>
              <w:jc w:val="both"/>
              <w:rPr>
                <w:b/>
                <w:bCs/>
                <w:rtl/>
                <w:lang w:bidi="ar-EG"/>
              </w:rPr>
            </w:pPr>
            <w:r w:rsidRPr="00C41C86">
              <w:rPr>
                <w:b/>
                <w:bCs/>
              </w:rPr>
              <w:t>Telecommunication companies, for smart building management, maintenance guidance, and customer support.</w:t>
            </w:r>
          </w:p>
          <w:p w14:paraId="0660D31A" w14:textId="543D239B" w:rsidR="00C41C86" w:rsidRPr="00C41C86" w:rsidRDefault="00C41C86" w:rsidP="0017280C">
            <w:pPr>
              <w:pStyle w:val="TableText"/>
              <w:jc w:val="both"/>
              <w:rPr>
                <w:b/>
                <w:bCs/>
                <w:rtl/>
                <w:lang w:bidi="ar-EG"/>
              </w:rPr>
            </w:pPr>
            <w:r w:rsidRPr="00C41C86">
              <w:rPr>
                <w:b/>
                <w:bCs/>
              </w:rPr>
              <w:t>Shopping malls, airports, and large enterprises, where user navigation and smart services enhance customer experience.</w:t>
            </w:r>
          </w:p>
          <w:p w14:paraId="53154113" w14:textId="488BE36D" w:rsidR="00C41C86" w:rsidRPr="00C41C86" w:rsidRDefault="00C41C86" w:rsidP="0017280C">
            <w:pPr>
              <w:pStyle w:val="TableText"/>
              <w:jc w:val="both"/>
              <w:rPr>
                <w:b/>
                <w:bCs/>
                <w:rtl/>
                <w:lang w:bidi="ar-EG"/>
              </w:rPr>
            </w:pPr>
            <w:r w:rsidRPr="00C41C86">
              <w:rPr>
                <w:b/>
                <w:bCs/>
              </w:rPr>
              <w:t>Assistive technology markets, targeting visually impaired and elderly users.</w:t>
            </w:r>
          </w:p>
          <w:p w14:paraId="3FFA70E9" w14:textId="716E6684" w:rsidR="00C41C86" w:rsidRDefault="00C41C86" w:rsidP="0017280C">
            <w:pPr>
              <w:pStyle w:val="TableText"/>
              <w:jc w:val="both"/>
              <w:rPr>
                <w:b/>
                <w:bCs/>
              </w:rPr>
            </w:pPr>
            <w:r w:rsidRPr="00C41C86">
              <w:rPr>
                <w:b/>
                <w:bCs/>
              </w:rPr>
              <w:t>These sectors represent scalable and recurring business models through system deployment, customization, and maintenance services.</w:t>
            </w:r>
          </w:p>
          <w:p w14:paraId="65A4EAA8" w14:textId="77777777" w:rsidR="00B32F83" w:rsidRDefault="00B32F83" w:rsidP="0017280C">
            <w:pPr>
              <w:pStyle w:val="TableText"/>
              <w:jc w:val="both"/>
              <w:rPr>
                <w:b/>
                <w:bCs/>
              </w:rPr>
            </w:pPr>
          </w:p>
          <w:p w14:paraId="669B7EFB" w14:textId="77777777" w:rsidR="00C41C86" w:rsidRPr="00C41C86" w:rsidRDefault="00C41C86" w:rsidP="0017280C">
            <w:pPr>
              <w:pStyle w:val="TableText"/>
              <w:jc w:val="both"/>
              <w:rPr>
                <w:b/>
                <w:bCs/>
              </w:rPr>
            </w:pPr>
            <w:r w:rsidRPr="00C41C86">
              <w:rPr>
                <w:b/>
                <w:bCs/>
              </w:rPr>
              <w:t>Niche Added Value</w:t>
            </w:r>
          </w:p>
          <w:p w14:paraId="76634ACE" w14:textId="77777777" w:rsidR="00C41C86" w:rsidRPr="00C41C86" w:rsidRDefault="00C41C86" w:rsidP="0017280C">
            <w:pPr>
              <w:pStyle w:val="TableText"/>
              <w:jc w:val="both"/>
              <w:rPr>
                <w:b/>
                <w:bCs/>
              </w:rPr>
            </w:pPr>
          </w:p>
          <w:p w14:paraId="75E3009D" w14:textId="78AE4710" w:rsidR="00C41C86" w:rsidRPr="00C41C86" w:rsidRDefault="00C41C86" w:rsidP="0017280C">
            <w:pPr>
              <w:pStyle w:val="TableText"/>
              <w:jc w:val="both"/>
              <w:rPr>
                <w:b/>
                <w:bCs/>
                <w:rtl/>
                <w:lang w:bidi="ar-EG"/>
              </w:rPr>
            </w:pPr>
            <w:r w:rsidRPr="00C41C86">
              <w:rPr>
                <w:b/>
                <w:bCs/>
              </w:rPr>
              <w:t>The niche value of the proposed system lies in:</w:t>
            </w:r>
          </w:p>
          <w:p w14:paraId="08CE2A6D" w14:textId="71DE4FF4" w:rsidR="00C41C86" w:rsidRPr="00C41C86" w:rsidRDefault="00C41C86" w:rsidP="0017280C">
            <w:pPr>
              <w:pStyle w:val="TableText"/>
              <w:jc w:val="both"/>
              <w:rPr>
                <w:b/>
                <w:bCs/>
                <w:rtl/>
                <w:lang w:bidi="ar-EG"/>
              </w:rPr>
            </w:pPr>
            <w:r w:rsidRPr="00C41C86">
              <w:rPr>
                <w:b/>
                <w:bCs/>
              </w:rPr>
              <w:t>Full integration of AI vision, speech, AR, and IoT in a single platform.</w:t>
            </w:r>
          </w:p>
          <w:p w14:paraId="39EF7CC6" w14:textId="54B2FE9A" w:rsidR="00C41C86" w:rsidRPr="00C41C86" w:rsidRDefault="00C41C86" w:rsidP="0017280C">
            <w:pPr>
              <w:pStyle w:val="TableText"/>
              <w:jc w:val="both"/>
              <w:rPr>
                <w:b/>
                <w:bCs/>
                <w:rtl/>
                <w:lang w:bidi="ar-EG"/>
              </w:rPr>
            </w:pPr>
            <w:r w:rsidRPr="00C41C86">
              <w:rPr>
                <w:b/>
                <w:bCs/>
              </w:rPr>
              <w:t>Affordable implementation, relying on open-source models and low-cost hardware.</w:t>
            </w:r>
          </w:p>
          <w:p w14:paraId="15378F0C" w14:textId="7A421881" w:rsidR="00C41C86" w:rsidRPr="00C41C86" w:rsidRDefault="00C41C86" w:rsidP="0017280C">
            <w:pPr>
              <w:pStyle w:val="TableText"/>
              <w:jc w:val="both"/>
              <w:rPr>
                <w:b/>
                <w:bCs/>
                <w:rtl/>
                <w:lang w:bidi="ar-EG"/>
              </w:rPr>
            </w:pPr>
            <w:r w:rsidRPr="00C41C86">
              <w:rPr>
                <w:b/>
                <w:bCs/>
              </w:rPr>
              <w:t>Arabic language support, addressing a largely underserved regional market.</w:t>
            </w:r>
          </w:p>
          <w:p w14:paraId="779F4954" w14:textId="10968A3E" w:rsidR="00C41C86" w:rsidRPr="00C41C86" w:rsidRDefault="00C41C86" w:rsidP="0017280C">
            <w:pPr>
              <w:pStyle w:val="TableText"/>
              <w:jc w:val="both"/>
              <w:rPr>
                <w:b/>
                <w:bCs/>
                <w:rtl/>
                <w:lang w:bidi="ar-EG"/>
              </w:rPr>
            </w:pPr>
            <w:r w:rsidRPr="00C41C86">
              <w:rPr>
                <w:b/>
                <w:bCs/>
              </w:rPr>
              <w:t>Wearable and hands-free design, suitable for accessibility-focused applications.</w:t>
            </w:r>
          </w:p>
          <w:p w14:paraId="3BC7125A" w14:textId="322D5805" w:rsidR="00C41C86" w:rsidRPr="00C41C86" w:rsidRDefault="00C41C86" w:rsidP="0017280C">
            <w:pPr>
              <w:pStyle w:val="TableText"/>
              <w:jc w:val="both"/>
              <w:rPr>
                <w:b/>
                <w:bCs/>
                <w:rtl/>
                <w:lang w:bidi="ar-EG"/>
              </w:rPr>
            </w:pPr>
            <w:r w:rsidRPr="00C41C86">
              <w:rPr>
                <w:b/>
                <w:bCs/>
              </w:rPr>
              <w:t>Telecom-ready architecture, enabling deployment over 5G, Wi-Fi 6, and edge computing infrastructures.</w:t>
            </w:r>
          </w:p>
          <w:p w14:paraId="02CB2785" w14:textId="5F17E15B" w:rsidR="00B32F83" w:rsidRDefault="00C41C86" w:rsidP="0017280C">
            <w:pPr>
              <w:pStyle w:val="TableText"/>
              <w:jc w:val="both"/>
              <w:rPr>
                <w:b/>
                <w:bCs/>
              </w:rPr>
            </w:pPr>
            <w:r w:rsidRPr="00C41C86">
              <w:rPr>
                <w:b/>
                <w:bCs/>
              </w:rPr>
              <w:t>This combination creates a clear differentiation from existing market offerings.</w:t>
            </w:r>
          </w:p>
          <w:p w14:paraId="46B7CFCA" w14:textId="40306128" w:rsidR="00B32F83" w:rsidRDefault="00B32F83" w:rsidP="0017280C">
            <w:pPr>
              <w:pStyle w:val="TableText"/>
              <w:jc w:val="both"/>
              <w:rPr>
                <w:b/>
                <w:bCs/>
                <w:rtl/>
              </w:rPr>
            </w:pPr>
          </w:p>
          <w:p w14:paraId="1B0C2495" w14:textId="77777777" w:rsidR="00FD7CC7" w:rsidRDefault="00FD7CC7" w:rsidP="0017280C">
            <w:pPr>
              <w:pStyle w:val="TableText"/>
              <w:jc w:val="both"/>
              <w:rPr>
                <w:b/>
                <w:bCs/>
              </w:rPr>
            </w:pPr>
          </w:p>
          <w:p w14:paraId="3C26523A" w14:textId="77777777" w:rsidR="00FD7CC7" w:rsidRPr="00FD7CC7" w:rsidRDefault="00FD7CC7" w:rsidP="0017280C">
            <w:pPr>
              <w:pStyle w:val="TableText"/>
              <w:jc w:val="both"/>
              <w:rPr>
                <w:b/>
                <w:bCs/>
              </w:rPr>
            </w:pPr>
            <w:r w:rsidRPr="00FD7CC7">
              <w:rPr>
                <w:b/>
                <w:bCs/>
              </w:rPr>
              <w:t>Potential Market and Expected Demand</w:t>
            </w:r>
          </w:p>
          <w:p w14:paraId="252D5E81" w14:textId="77777777" w:rsidR="00FD7CC7" w:rsidRPr="00FD7CC7" w:rsidRDefault="00FD7CC7" w:rsidP="0017280C">
            <w:pPr>
              <w:pStyle w:val="TableText"/>
              <w:jc w:val="both"/>
              <w:rPr>
                <w:b/>
                <w:bCs/>
              </w:rPr>
            </w:pPr>
          </w:p>
          <w:p w14:paraId="588F2FC3" w14:textId="77777777" w:rsidR="00FD7CC7" w:rsidRPr="00FD7CC7" w:rsidRDefault="00FD7CC7" w:rsidP="0017280C">
            <w:pPr>
              <w:pStyle w:val="TableText"/>
              <w:jc w:val="both"/>
              <w:rPr>
                <w:b/>
                <w:bCs/>
              </w:rPr>
            </w:pPr>
            <w:r w:rsidRPr="00FD7CC7">
              <w:rPr>
                <w:b/>
                <w:bCs/>
              </w:rPr>
              <w:t>Yes, a potential market is clearly foreseen for this project. The increasing adoption of smart buildings, digital transformation initiatives, and assistive technologies indicates a growing demand for such systems.</w:t>
            </w:r>
          </w:p>
          <w:p w14:paraId="08282ED3" w14:textId="77777777" w:rsidR="00FD7CC7" w:rsidRPr="00FD7CC7" w:rsidRDefault="00FD7CC7" w:rsidP="0017280C">
            <w:pPr>
              <w:pStyle w:val="TableText"/>
              <w:jc w:val="both"/>
              <w:rPr>
                <w:b/>
                <w:bCs/>
              </w:rPr>
            </w:pPr>
          </w:p>
          <w:p w14:paraId="718C0F26" w14:textId="116DCA23" w:rsidR="00FD7CC7" w:rsidRPr="00FD7CC7" w:rsidRDefault="00FD7CC7" w:rsidP="0017280C">
            <w:pPr>
              <w:pStyle w:val="TableText"/>
              <w:jc w:val="both"/>
              <w:rPr>
                <w:b/>
                <w:bCs/>
                <w:rtl/>
                <w:lang w:bidi="ar-EG"/>
              </w:rPr>
            </w:pPr>
            <w:r w:rsidRPr="00FD7CC7">
              <w:rPr>
                <w:b/>
                <w:bCs/>
              </w:rPr>
              <w:t>Demand is expected from:</w:t>
            </w:r>
          </w:p>
          <w:p w14:paraId="75AAB6EB" w14:textId="0103FF82" w:rsidR="00FD7CC7" w:rsidRPr="00FD7CC7" w:rsidRDefault="00FD7CC7" w:rsidP="0017280C">
            <w:pPr>
              <w:pStyle w:val="TableText"/>
              <w:jc w:val="both"/>
              <w:rPr>
                <w:b/>
                <w:bCs/>
                <w:rtl/>
                <w:lang w:bidi="ar-EG"/>
              </w:rPr>
            </w:pPr>
            <w:r w:rsidRPr="00FD7CC7">
              <w:rPr>
                <w:b/>
                <w:bCs/>
              </w:rPr>
              <w:t>Educational institutions and public facilities.</w:t>
            </w:r>
          </w:p>
          <w:p w14:paraId="56327D03" w14:textId="42C4552A" w:rsidR="00FD7CC7" w:rsidRPr="00FD7CC7" w:rsidRDefault="00FD7CC7" w:rsidP="0017280C">
            <w:pPr>
              <w:pStyle w:val="TableText"/>
              <w:jc w:val="both"/>
              <w:rPr>
                <w:b/>
                <w:bCs/>
                <w:rtl/>
                <w:lang w:bidi="ar-EG"/>
              </w:rPr>
            </w:pPr>
            <w:r w:rsidRPr="00FD7CC7">
              <w:rPr>
                <w:b/>
                <w:bCs/>
              </w:rPr>
              <w:t>Telecom operators and enterprise service providers.</w:t>
            </w:r>
          </w:p>
          <w:p w14:paraId="20A74CB6" w14:textId="7449801A" w:rsidR="00FD7CC7" w:rsidRPr="00FD7CC7" w:rsidRDefault="00FD7CC7" w:rsidP="0017280C">
            <w:pPr>
              <w:pStyle w:val="TableText"/>
              <w:jc w:val="both"/>
              <w:rPr>
                <w:b/>
                <w:bCs/>
                <w:rtl/>
                <w:lang w:bidi="ar-EG"/>
              </w:rPr>
            </w:pPr>
            <w:r w:rsidRPr="00FD7CC7">
              <w:rPr>
                <w:b/>
                <w:bCs/>
              </w:rPr>
              <w:t>Smart city initiatives.</w:t>
            </w:r>
          </w:p>
          <w:p w14:paraId="44128300" w14:textId="31285B76" w:rsidR="00FD7CC7" w:rsidRPr="00FD7CC7" w:rsidRDefault="00FD7CC7" w:rsidP="0017280C">
            <w:pPr>
              <w:pStyle w:val="TableText"/>
              <w:jc w:val="both"/>
              <w:rPr>
                <w:b/>
                <w:bCs/>
                <w:rtl/>
                <w:lang w:bidi="ar-EG"/>
              </w:rPr>
            </w:pPr>
            <w:r w:rsidRPr="00FD7CC7">
              <w:rPr>
                <w:b/>
                <w:bCs/>
              </w:rPr>
              <w:t>Organizations focusing on accessibility and inclusion.</w:t>
            </w:r>
          </w:p>
          <w:p w14:paraId="14AB5440" w14:textId="15386FDE" w:rsidR="00B32F83" w:rsidRDefault="00FD7CC7" w:rsidP="0017280C">
            <w:pPr>
              <w:pStyle w:val="TableText"/>
              <w:jc w:val="both"/>
              <w:rPr>
                <w:b/>
                <w:bCs/>
              </w:rPr>
            </w:pPr>
            <w:r w:rsidRPr="00FD7CC7">
              <w:rPr>
                <w:b/>
                <w:bCs/>
              </w:rPr>
              <w:t>With further development and commercialization, the final product can evolve into a market-ready solution addressing real customer needs at both local and global levels.</w:t>
            </w:r>
          </w:p>
          <w:p w14:paraId="0BCBD9E5" w14:textId="77777777" w:rsidR="00B32F83" w:rsidRDefault="00B32F83" w:rsidP="0017280C">
            <w:pPr>
              <w:pStyle w:val="TableText"/>
              <w:jc w:val="both"/>
              <w:rPr>
                <w:b/>
                <w:bCs/>
              </w:rPr>
            </w:pPr>
          </w:p>
          <w:p w14:paraId="2672D3F9" w14:textId="77777777" w:rsidR="00B32F83" w:rsidRDefault="00B32F83" w:rsidP="0017280C">
            <w:pPr>
              <w:pStyle w:val="TableText"/>
              <w:jc w:val="both"/>
              <w:rPr>
                <w:b/>
                <w:bCs/>
              </w:rPr>
            </w:pPr>
          </w:p>
          <w:p w14:paraId="1E3AD0A0" w14:textId="77777777" w:rsidR="00B32F83" w:rsidRDefault="00B32F83" w:rsidP="00C41C86">
            <w:pPr>
              <w:pStyle w:val="TableText"/>
              <w:rPr>
                <w:b/>
                <w:bCs/>
              </w:rPr>
            </w:pPr>
          </w:p>
          <w:p w14:paraId="51624372" w14:textId="77777777" w:rsidR="00B32F83" w:rsidRDefault="00B32F83" w:rsidP="00C41C86">
            <w:pPr>
              <w:pStyle w:val="TableText"/>
              <w:rPr>
                <w:b/>
                <w:bCs/>
              </w:rPr>
            </w:pPr>
          </w:p>
          <w:p w14:paraId="41C24488" w14:textId="77777777" w:rsidR="00B32F83" w:rsidRDefault="00B32F83" w:rsidP="00C41C86">
            <w:pPr>
              <w:pStyle w:val="TableText"/>
              <w:rPr>
                <w:b/>
                <w:bCs/>
              </w:rPr>
            </w:pPr>
          </w:p>
          <w:p w14:paraId="54CBE042" w14:textId="77777777" w:rsidR="00B32F83" w:rsidRDefault="00B32F83" w:rsidP="00C41C86">
            <w:pPr>
              <w:pStyle w:val="TableText"/>
              <w:rPr>
                <w:b/>
                <w:bCs/>
              </w:rPr>
            </w:pPr>
          </w:p>
          <w:p w14:paraId="2C672F6D" w14:textId="77777777" w:rsidR="00B32F83" w:rsidRDefault="00B32F83" w:rsidP="00C41C86">
            <w:pPr>
              <w:pStyle w:val="TableText"/>
              <w:rPr>
                <w:b/>
                <w:bCs/>
              </w:rPr>
            </w:pPr>
          </w:p>
          <w:p w14:paraId="0D932E36" w14:textId="77777777" w:rsidR="00B32F83" w:rsidRDefault="00B32F83" w:rsidP="00C41C86">
            <w:pPr>
              <w:pStyle w:val="TableText"/>
              <w:rPr>
                <w:b/>
                <w:bCs/>
              </w:rPr>
            </w:pPr>
          </w:p>
          <w:p w14:paraId="62607747" w14:textId="77777777" w:rsidR="007A2EA3" w:rsidRDefault="007A2EA3" w:rsidP="00C41C86">
            <w:pPr>
              <w:pStyle w:val="TableText"/>
              <w:rPr>
                <w:b/>
                <w:bCs/>
              </w:rPr>
            </w:pPr>
          </w:p>
          <w:p w14:paraId="29CCB855" w14:textId="77777777" w:rsidR="007A2EA3" w:rsidRDefault="007A2EA3" w:rsidP="00C41C86">
            <w:pPr>
              <w:pStyle w:val="TableText"/>
              <w:rPr>
                <w:b/>
                <w:bCs/>
              </w:rPr>
            </w:pPr>
          </w:p>
          <w:p w14:paraId="2DC8710B" w14:textId="77777777" w:rsidR="007A2EA3" w:rsidRDefault="007A2EA3" w:rsidP="00C41C86">
            <w:pPr>
              <w:pStyle w:val="TableText"/>
              <w:rPr>
                <w:b/>
                <w:bCs/>
              </w:rPr>
            </w:pPr>
          </w:p>
          <w:p w14:paraId="7DA57681" w14:textId="77777777" w:rsidR="007A2EA3" w:rsidRDefault="007A2EA3" w:rsidP="00C41C86">
            <w:pPr>
              <w:pStyle w:val="TableText"/>
              <w:rPr>
                <w:b/>
                <w:bCs/>
              </w:rPr>
            </w:pPr>
          </w:p>
          <w:p w14:paraId="4FC025F4" w14:textId="77777777" w:rsidR="007A2EA3" w:rsidRDefault="007A2EA3" w:rsidP="00C41C86">
            <w:pPr>
              <w:pStyle w:val="TableText"/>
              <w:rPr>
                <w:b/>
                <w:bCs/>
              </w:rPr>
            </w:pPr>
          </w:p>
          <w:p w14:paraId="197CDB7B" w14:textId="77777777" w:rsidR="007A2EA3" w:rsidRDefault="007A2EA3" w:rsidP="00C41C86">
            <w:pPr>
              <w:pStyle w:val="TableText"/>
              <w:rPr>
                <w:b/>
                <w:bCs/>
              </w:rPr>
            </w:pPr>
          </w:p>
          <w:p w14:paraId="65FCCF5A" w14:textId="77777777" w:rsidR="007A2EA3" w:rsidRDefault="007A2EA3" w:rsidP="00C41C86">
            <w:pPr>
              <w:pStyle w:val="TableText"/>
              <w:rPr>
                <w:b/>
                <w:bCs/>
              </w:rPr>
            </w:pPr>
          </w:p>
          <w:p w14:paraId="2EABAF73" w14:textId="77777777" w:rsidR="007A2EA3" w:rsidRDefault="007A2EA3" w:rsidP="00C41C86">
            <w:pPr>
              <w:pStyle w:val="TableText"/>
              <w:rPr>
                <w:b/>
                <w:bCs/>
              </w:rPr>
            </w:pPr>
          </w:p>
          <w:p w14:paraId="0B769D02" w14:textId="77777777" w:rsidR="007A2EA3" w:rsidRDefault="007A2EA3" w:rsidP="00C41C86">
            <w:pPr>
              <w:pStyle w:val="TableText"/>
              <w:rPr>
                <w:b/>
                <w:bCs/>
              </w:rPr>
            </w:pPr>
          </w:p>
          <w:p w14:paraId="6071FB1D" w14:textId="77777777" w:rsidR="007A2EA3" w:rsidRDefault="007A2EA3" w:rsidP="00C41C86">
            <w:pPr>
              <w:pStyle w:val="TableText"/>
              <w:rPr>
                <w:b/>
                <w:bCs/>
              </w:rPr>
            </w:pPr>
          </w:p>
          <w:p w14:paraId="0FBB79E1" w14:textId="77777777" w:rsidR="007A2EA3" w:rsidRDefault="007A2EA3" w:rsidP="00C41C86">
            <w:pPr>
              <w:pStyle w:val="TableText"/>
              <w:rPr>
                <w:b/>
                <w:bCs/>
              </w:rPr>
            </w:pPr>
          </w:p>
          <w:p w14:paraId="263F6742" w14:textId="77777777" w:rsidR="007A2EA3" w:rsidRDefault="007A2EA3" w:rsidP="00C41C86">
            <w:pPr>
              <w:pStyle w:val="TableText"/>
              <w:rPr>
                <w:b/>
                <w:bCs/>
              </w:rPr>
            </w:pPr>
          </w:p>
          <w:p w14:paraId="6969237E" w14:textId="77777777" w:rsidR="007A2EA3" w:rsidRDefault="007A2EA3" w:rsidP="00C41C86">
            <w:pPr>
              <w:pStyle w:val="TableText"/>
              <w:rPr>
                <w:b/>
                <w:bCs/>
              </w:rPr>
            </w:pPr>
          </w:p>
          <w:p w14:paraId="018394C9" w14:textId="77777777" w:rsidR="007A2EA3" w:rsidRDefault="007A2EA3" w:rsidP="00C41C86">
            <w:pPr>
              <w:pStyle w:val="TableText"/>
              <w:rPr>
                <w:b/>
                <w:bCs/>
              </w:rPr>
            </w:pPr>
          </w:p>
          <w:p w14:paraId="2FEF87BC" w14:textId="77777777" w:rsidR="007A2EA3" w:rsidRDefault="007A2EA3" w:rsidP="00C41C86">
            <w:pPr>
              <w:pStyle w:val="TableText"/>
              <w:rPr>
                <w:b/>
                <w:bCs/>
              </w:rPr>
            </w:pPr>
          </w:p>
          <w:p w14:paraId="1337114A" w14:textId="77777777" w:rsidR="007A2EA3" w:rsidRDefault="007A2EA3" w:rsidP="00C41C86">
            <w:pPr>
              <w:pStyle w:val="TableText"/>
              <w:rPr>
                <w:b/>
                <w:bCs/>
              </w:rPr>
            </w:pPr>
          </w:p>
          <w:p w14:paraId="429F08A1" w14:textId="77777777" w:rsidR="007A2EA3" w:rsidRDefault="007A2EA3" w:rsidP="00C41C86">
            <w:pPr>
              <w:pStyle w:val="TableText"/>
              <w:rPr>
                <w:b/>
                <w:bCs/>
              </w:rPr>
            </w:pPr>
          </w:p>
          <w:p w14:paraId="6A1AE848" w14:textId="77777777" w:rsidR="007A2EA3" w:rsidRDefault="007A2EA3" w:rsidP="00C41C86">
            <w:pPr>
              <w:pStyle w:val="TableText"/>
              <w:rPr>
                <w:b/>
                <w:bCs/>
              </w:rPr>
            </w:pPr>
          </w:p>
          <w:p w14:paraId="254E07F2" w14:textId="77777777" w:rsidR="007A2EA3" w:rsidRDefault="007A2EA3" w:rsidP="00C41C86">
            <w:pPr>
              <w:pStyle w:val="TableText"/>
              <w:rPr>
                <w:b/>
                <w:bCs/>
              </w:rPr>
            </w:pPr>
          </w:p>
          <w:p w14:paraId="3D939712" w14:textId="77777777" w:rsidR="007A2EA3" w:rsidRDefault="007A2EA3" w:rsidP="00C41C86">
            <w:pPr>
              <w:pStyle w:val="TableText"/>
              <w:rPr>
                <w:b/>
                <w:bCs/>
              </w:rPr>
            </w:pPr>
          </w:p>
          <w:p w14:paraId="6217644E" w14:textId="77777777" w:rsidR="007A2EA3" w:rsidRDefault="007A2EA3" w:rsidP="00C41C86">
            <w:pPr>
              <w:pStyle w:val="TableText"/>
              <w:rPr>
                <w:b/>
                <w:bCs/>
              </w:rPr>
            </w:pPr>
          </w:p>
          <w:p w14:paraId="366FEB37" w14:textId="77777777" w:rsidR="007A2EA3" w:rsidRDefault="007A2EA3" w:rsidP="00C41C86">
            <w:pPr>
              <w:pStyle w:val="TableText"/>
              <w:rPr>
                <w:b/>
                <w:bCs/>
              </w:rPr>
            </w:pPr>
          </w:p>
          <w:p w14:paraId="7E9F5F83" w14:textId="77777777" w:rsidR="007A2EA3" w:rsidRDefault="007A2EA3" w:rsidP="00C41C86">
            <w:pPr>
              <w:pStyle w:val="TableText"/>
              <w:rPr>
                <w:b/>
                <w:bCs/>
              </w:rPr>
            </w:pPr>
          </w:p>
          <w:p w14:paraId="4320302E" w14:textId="77777777" w:rsidR="007A2EA3" w:rsidRDefault="007A2EA3" w:rsidP="00C41C86">
            <w:pPr>
              <w:pStyle w:val="TableText"/>
              <w:rPr>
                <w:b/>
                <w:bCs/>
              </w:rPr>
            </w:pPr>
          </w:p>
          <w:p w14:paraId="44E53DD6" w14:textId="77777777" w:rsidR="007A2EA3" w:rsidRDefault="007A2EA3" w:rsidP="00C41C86">
            <w:pPr>
              <w:pStyle w:val="TableText"/>
              <w:rPr>
                <w:b/>
                <w:bCs/>
              </w:rPr>
            </w:pPr>
          </w:p>
          <w:p w14:paraId="29820E84" w14:textId="77777777" w:rsidR="007A2EA3" w:rsidRDefault="007A2EA3" w:rsidP="00C41C86">
            <w:pPr>
              <w:pStyle w:val="TableText"/>
              <w:rPr>
                <w:b/>
                <w:bCs/>
              </w:rPr>
            </w:pPr>
          </w:p>
          <w:p w14:paraId="7D739446" w14:textId="77777777" w:rsidR="007A2EA3" w:rsidRDefault="007A2EA3" w:rsidP="00C41C86">
            <w:pPr>
              <w:pStyle w:val="TableText"/>
              <w:rPr>
                <w:b/>
                <w:bCs/>
              </w:rPr>
            </w:pPr>
          </w:p>
          <w:p w14:paraId="560C35B8" w14:textId="77777777" w:rsidR="007A2EA3" w:rsidRDefault="007A2EA3" w:rsidP="00C41C86">
            <w:pPr>
              <w:pStyle w:val="TableText"/>
              <w:rPr>
                <w:b/>
                <w:bCs/>
              </w:rPr>
            </w:pPr>
          </w:p>
          <w:p w14:paraId="2D75AA16" w14:textId="77777777" w:rsidR="007A2EA3" w:rsidRDefault="007A2EA3" w:rsidP="00C41C86">
            <w:pPr>
              <w:pStyle w:val="TableText"/>
              <w:rPr>
                <w:b/>
                <w:bCs/>
              </w:rPr>
            </w:pPr>
          </w:p>
          <w:p w14:paraId="160AEA75" w14:textId="77777777" w:rsidR="00B32F83" w:rsidRDefault="00B32F83" w:rsidP="00C41C86">
            <w:pPr>
              <w:pStyle w:val="TableText"/>
              <w:rPr>
                <w:b/>
                <w:bCs/>
              </w:rPr>
            </w:pPr>
          </w:p>
          <w:p w14:paraId="3BD14386" w14:textId="77777777" w:rsidR="00B32F83" w:rsidRDefault="00B32F83" w:rsidP="00C41C86">
            <w:pPr>
              <w:pStyle w:val="TableText"/>
              <w:rPr>
                <w:b/>
                <w:bCs/>
              </w:rPr>
            </w:pPr>
          </w:p>
          <w:p w14:paraId="66184E49" w14:textId="77777777" w:rsidR="00B32F83" w:rsidRDefault="00B32F83" w:rsidP="00C41C86">
            <w:pPr>
              <w:pStyle w:val="TableText"/>
              <w:rPr>
                <w:b/>
                <w:bCs/>
              </w:rPr>
            </w:pPr>
          </w:p>
          <w:p w14:paraId="4D8021DB" w14:textId="77777777" w:rsidR="00B32F83" w:rsidRDefault="00B32F83" w:rsidP="00C41C86">
            <w:pPr>
              <w:pStyle w:val="TableText"/>
              <w:rPr>
                <w:b/>
                <w:bCs/>
              </w:rPr>
            </w:pPr>
          </w:p>
          <w:p w14:paraId="479FB882" w14:textId="77777777" w:rsidR="00B32F83" w:rsidRDefault="00B32F83" w:rsidP="00C41C86">
            <w:pPr>
              <w:pStyle w:val="TableText"/>
              <w:rPr>
                <w:b/>
                <w:bCs/>
              </w:rPr>
            </w:pPr>
          </w:p>
          <w:p w14:paraId="557626EC" w14:textId="77777777" w:rsidR="00B32F83" w:rsidRPr="0088556B" w:rsidRDefault="00B32F83" w:rsidP="00C41C86">
            <w:pPr>
              <w:pStyle w:val="TableText"/>
              <w:rPr>
                <w:b/>
                <w:bCs/>
              </w:rPr>
            </w:pPr>
          </w:p>
        </w:tc>
      </w:tr>
      <w:tr w:rsidR="003F2533" w14:paraId="3742B44E" w14:textId="77777777" w:rsidTr="00BF2338">
        <w:trPr>
          <w:cantSplit/>
        </w:trPr>
        <w:tc>
          <w:tcPr>
            <w:tcW w:w="5000" w:type="pct"/>
            <w:shd w:val="clear" w:color="auto" w:fill="BFBFBF" w:themeFill="background1" w:themeFillShade="BF"/>
            <w:vAlign w:val="center"/>
          </w:tcPr>
          <w:p w14:paraId="51049130" w14:textId="77777777" w:rsidR="003F2533" w:rsidRPr="00093EC1" w:rsidRDefault="00093EC1" w:rsidP="00093EC1">
            <w:pPr>
              <w:pStyle w:val="TableText"/>
              <w:keepNext/>
              <w:numPr>
                <w:ilvl w:val="0"/>
                <w:numId w:val="8"/>
              </w:numPr>
              <w:rPr>
                <w:b/>
                <w:bCs/>
                <w:szCs w:val="18"/>
              </w:rPr>
            </w:pPr>
            <w:r w:rsidRPr="00093EC1">
              <w:rPr>
                <w:b/>
                <w:bCs/>
                <w:szCs w:val="18"/>
              </w:rPr>
              <w:lastRenderedPageBreak/>
              <w:t>ROLE OF THE INDUSTRIAL PARTNER (IF ANY)</w:t>
            </w:r>
          </w:p>
        </w:tc>
      </w:tr>
      <w:tr w:rsidR="003F2533" w14:paraId="06A8BB6B" w14:textId="77777777" w:rsidTr="00C41C86">
        <w:trPr>
          <w:cantSplit/>
        </w:trPr>
        <w:tc>
          <w:tcPr>
            <w:tcW w:w="5000" w:type="pct"/>
            <w:shd w:val="clear" w:color="auto" w:fill="E6E6E6"/>
            <w:vAlign w:val="center"/>
          </w:tcPr>
          <w:p w14:paraId="150BF452" w14:textId="77777777" w:rsidR="003F2533" w:rsidRPr="00A9071E" w:rsidRDefault="003F2533" w:rsidP="008754A1">
            <w:pPr>
              <w:pStyle w:val="TableText"/>
              <w:keepNext/>
              <w:rPr>
                <w:rFonts w:asciiTheme="minorHAnsi" w:hAnsiTheme="minorHAnsi" w:cstheme="minorHAnsi"/>
                <w:sz w:val="22"/>
                <w:szCs w:val="22"/>
              </w:rPr>
            </w:pPr>
            <w:r w:rsidRPr="00A9071E">
              <w:rPr>
                <w:rFonts w:asciiTheme="minorHAnsi" w:hAnsiTheme="minorHAnsi" w:cstheme="minorHAnsi"/>
                <w:sz w:val="22"/>
                <w:szCs w:val="22"/>
              </w:rPr>
              <w:t>What</w:t>
            </w:r>
            <w:r w:rsidR="008754A1" w:rsidRPr="00A9071E">
              <w:rPr>
                <w:rFonts w:asciiTheme="minorHAnsi" w:hAnsiTheme="minorHAnsi" w:cstheme="minorHAnsi"/>
                <w:sz w:val="22"/>
                <w:szCs w:val="22"/>
              </w:rPr>
              <w:t xml:space="preserve"> is the</w:t>
            </w:r>
            <w:r w:rsidRPr="00A9071E">
              <w:rPr>
                <w:rFonts w:asciiTheme="minorHAnsi" w:hAnsiTheme="minorHAnsi" w:cstheme="minorHAnsi"/>
                <w:sz w:val="22"/>
                <w:szCs w:val="22"/>
              </w:rPr>
              <w:t xml:space="preserve"> type of support </w:t>
            </w:r>
            <w:r w:rsidR="008754A1" w:rsidRPr="00A9071E">
              <w:rPr>
                <w:rFonts w:asciiTheme="minorHAnsi" w:hAnsiTheme="minorHAnsi" w:cstheme="minorHAnsi"/>
                <w:sz w:val="22"/>
                <w:szCs w:val="22"/>
              </w:rPr>
              <w:t>to be provided by the indu</w:t>
            </w:r>
            <w:r w:rsidRPr="00A9071E">
              <w:rPr>
                <w:rFonts w:asciiTheme="minorHAnsi" w:hAnsiTheme="minorHAnsi" w:cstheme="minorHAnsi"/>
                <w:sz w:val="22"/>
                <w:szCs w:val="22"/>
              </w:rPr>
              <w:t>strial partner</w:t>
            </w:r>
            <w:r w:rsidR="008754A1" w:rsidRPr="00A9071E">
              <w:rPr>
                <w:rFonts w:asciiTheme="minorHAnsi" w:hAnsiTheme="minorHAnsi" w:cstheme="minorHAnsi"/>
                <w:sz w:val="22"/>
                <w:szCs w:val="22"/>
              </w:rPr>
              <w:t xml:space="preserve"> (technical, financial, access…)</w:t>
            </w:r>
            <w:r w:rsidRPr="00A9071E">
              <w:rPr>
                <w:rFonts w:asciiTheme="minorHAnsi" w:hAnsiTheme="minorHAnsi" w:cstheme="minorHAnsi"/>
                <w:sz w:val="22"/>
                <w:szCs w:val="22"/>
              </w:rPr>
              <w:t xml:space="preserve">? </w:t>
            </w:r>
          </w:p>
        </w:tc>
      </w:tr>
      <w:tr w:rsidR="003F2533" w:rsidRPr="0088556B" w14:paraId="5C92BA43" w14:textId="77777777" w:rsidTr="00A54B77">
        <w:trPr>
          <w:cantSplit/>
          <w:trHeight w:val="3590"/>
        </w:trPr>
        <w:tc>
          <w:tcPr>
            <w:tcW w:w="5000" w:type="pct"/>
          </w:tcPr>
          <w:p w14:paraId="0F9A22D0" w14:textId="77777777" w:rsidR="006B09A9" w:rsidRPr="006B09A9" w:rsidRDefault="006B09A9" w:rsidP="006B09A9">
            <w:pPr>
              <w:pStyle w:val="TableText"/>
              <w:rPr>
                <w:b/>
                <w:bCs/>
              </w:rPr>
            </w:pPr>
            <w:r w:rsidRPr="006B09A9">
              <w:rPr>
                <w:b/>
                <w:bCs/>
              </w:rPr>
              <w:lastRenderedPageBreak/>
              <w:t>Type of Support Provided by the University (Industrial Partner)</w:t>
            </w:r>
          </w:p>
          <w:p w14:paraId="273645EE" w14:textId="77777777" w:rsidR="006B09A9" w:rsidRPr="006B09A9" w:rsidRDefault="006B09A9" w:rsidP="006B09A9">
            <w:pPr>
              <w:pStyle w:val="TableText"/>
              <w:rPr>
                <w:b/>
                <w:bCs/>
              </w:rPr>
            </w:pPr>
          </w:p>
          <w:p w14:paraId="6825700F" w14:textId="77777777" w:rsidR="006B09A9" w:rsidRPr="006B09A9" w:rsidRDefault="006B09A9" w:rsidP="006B09A9">
            <w:pPr>
              <w:pStyle w:val="TableText"/>
              <w:rPr>
                <w:b/>
                <w:bCs/>
              </w:rPr>
            </w:pPr>
            <w:r w:rsidRPr="006B09A9">
              <w:rPr>
                <w:b/>
                <w:bCs/>
              </w:rPr>
              <w:t>The university, as the project’s industrial partner, will provide technical and logistical support to ensure the successful development and testing of the smart glasses system.</w:t>
            </w:r>
          </w:p>
          <w:p w14:paraId="7F48DCEA" w14:textId="77777777" w:rsidR="006B09A9" w:rsidRPr="006B09A9" w:rsidRDefault="006B09A9" w:rsidP="006B09A9">
            <w:pPr>
              <w:pStyle w:val="TableText"/>
              <w:rPr>
                <w:b/>
                <w:bCs/>
              </w:rPr>
            </w:pPr>
          </w:p>
          <w:p w14:paraId="29500BAC" w14:textId="77777777" w:rsidR="006B09A9" w:rsidRPr="006B09A9" w:rsidRDefault="006B09A9" w:rsidP="006B09A9">
            <w:pPr>
              <w:pStyle w:val="TableText"/>
              <w:rPr>
                <w:b/>
                <w:bCs/>
              </w:rPr>
            </w:pPr>
            <w:r w:rsidRPr="006B09A9">
              <w:rPr>
                <w:b/>
                <w:bCs/>
              </w:rPr>
              <w:t>1. Technical Support</w:t>
            </w:r>
          </w:p>
          <w:p w14:paraId="7EDC9953" w14:textId="77777777" w:rsidR="006B09A9" w:rsidRPr="006B09A9" w:rsidRDefault="006B09A9" w:rsidP="006B09A9">
            <w:pPr>
              <w:pStyle w:val="TableText"/>
              <w:rPr>
                <w:b/>
                <w:bCs/>
              </w:rPr>
            </w:pPr>
          </w:p>
          <w:p w14:paraId="6FF30F2B" w14:textId="77777777" w:rsidR="006B09A9" w:rsidRPr="006B09A9" w:rsidRDefault="006B09A9" w:rsidP="006B09A9">
            <w:pPr>
              <w:pStyle w:val="TableText"/>
              <w:rPr>
                <w:b/>
                <w:bCs/>
              </w:rPr>
            </w:pPr>
            <w:r w:rsidRPr="006B09A9">
              <w:rPr>
                <w:b/>
                <w:bCs/>
              </w:rPr>
              <w:t>Providing technical guidance on hardware integration and software deployment.</w:t>
            </w:r>
          </w:p>
          <w:p w14:paraId="5A99D4F0" w14:textId="77777777" w:rsidR="006B09A9" w:rsidRPr="006B09A9" w:rsidRDefault="006B09A9" w:rsidP="006B09A9">
            <w:pPr>
              <w:pStyle w:val="TableText"/>
              <w:rPr>
                <w:b/>
                <w:bCs/>
              </w:rPr>
            </w:pPr>
          </w:p>
          <w:p w14:paraId="5A8ADFD1" w14:textId="77777777" w:rsidR="006B09A9" w:rsidRPr="006B09A9" w:rsidRDefault="006B09A9" w:rsidP="006B09A9">
            <w:pPr>
              <w:pStyle w:val="TableText"/>
              <w:rPr>
                <w:b/>
                <w:bCs/>
              </w:rPr>
            </w:pPr>
            <w:r w:rsidRPr="006B09A9">
              <w:rPr>
                <w:b/>
                <w:bCs/>
              </w:rPr>
              <w:t>Advising on AR system setup, networking, and IoT integration.</w:t>
            </w:r>
          </w:p>
          <w:p w14:paraId="1CB92C98" w14:textId="77777777" w:rsidR="006B09A9" w:rsidRPr="006B09A9" w:rsidRDefault="006B09A9" w:rsidP="006B09A9">
            <w:pPr>
              <w:pStyle w:val="TableText"/>
              <w:rPr>
                <w:b/>
                <w:bCs/>
              </w:rPr>
            </w:pPr>
          </w:p>
          <w:p w14:paraId="06F08AA1" w14:textId="77777777" w:rsidR="006B09A9" w:rsidRPr="006B09A9" w:rsidRDefault="006B09A9" w:rsidP="006B09A9">
            <w:pPr>
              <w:pStyle w:val="TableText"/>
              <w:rPr>
                <w:b/>
                <w:bCs/>
              </w:rPr>
            </w:pPr>
            <w:r w:rsidRPr="006B09A9">
              <w:rPr>
                <w:b/>
                <w:bCs/>
              </w:rPr>
              <w:t>Reviewing the system design, performance, and usability to align with university standards.</w:t>
            </w:r>
          </w:p>
          <w:p w14:paraId="5502F9EF" w14:textId="77777777" w:rsidR="006B09A9" w:rsidRPr="006B09A9" w:rsidRDefault="006B09A9" w:rsidP="006B09A9">
            <w:pPr>
              <w:pStyle w:val="TableText"/>
              <w:rPr>
                <w:b/>
                <w:bCs/>
              </w:rPr>
            </w:pPr>
          </w:p>
          <w:p w14:paraId="6E3B2F8C" w14:textId="77777777" w:rsidR="006B09A9" w:rsidRPr="006B09A9" w:rsidRDefault="006B09A9" w:rsidP="006B09A9">
            <w:pPr>
              <w:pStyle w:val="TableText"/>
              <w:rPr>
                <w:b/>
                <w:bCs/>
              </w:rPr>
            </w:pPr>
            <w:r w:rsidRPr="006B09A9">
              <w:rPr>
                <w:b/>
                <w:bCs/>
              </w:rPr>
              <w:t>2. Access to Infrastructure</w:t>
            </w:r>
          </w:p>
          <w:p w14:paraId="6F9BF303" w14:textId="77777777" w:rsidR="006B09A9" w:rsidRPr="006B09A9" w:rsidRDefault="006B09A9" w:rsidP="006B09A9">
            <w:pPr>
              <w:pStyle w:val="TableText"/>
              <w:rPr>
                <w:b/>
                <w:bCs/>
              </w:rPr>
            </w:pPr>
          </w:p>
          <w:p w14:paraId="4CC69C52" w14:textId="77777777" w:rsidR="006B09A9" w:rsidRPr="006B09A9" w:rsidRDefault="006B09A9" w:rsidP="006B09A9">
            <w:pPr>
              <w:pStyle w:val="TableText"/>
              <w:rPr>
                <w:b/>
                <w:bCs/>
              </w:rPr>
            </w:pPr>
            <w:r w:rsidRPr="006B09A9">
              <w:rPr>
                <w:b/>
                <w:bCs/>
              </w:rPr>
              <w:t>Granting access to Building 2 and other campus areas for indoor navigation testing.</w:t>
            </w:r>
          </w:p>
          <w:p w14:paraId="7A67D4B8" w14:textId="77777777" w:rsidR="006B09A9" w:rsidRPr="006B09A9" w:rsidRDefault="006B09A9" w:rsidP="006B09A9">
            <w:pPr>
              <w:pStyle w:val="TableText"/>
              <w:rPr>
                <w:b/>
                <w:bCs/>
              </w:rPr>
            </w:pPr>
          </w:p>
          <w:p w14:paraId="7C589C5D" w14:textId="77777777" w:rsidR="006B09A9" w:rsidRPr="006B09A9" w:rsidRDefault="006B09A9" w:rsidP="006B09A9">
            <w:pPr>
              <w:pStyle w:val="TableText"/>
              <w:rPr>
                <w:b/>
                <w:bCs/>
              </w:rPr>
            </w:pPr>
            <w:r w:rsidRPr="006B09A9">
              <w:rPr>
                <w:b/>
                <w:bCs/>
              </w:rPr>
              <w:t>Allowing the use of classrooms, labs, and Wi-Fi network for system experiments.</w:t>
            </w:r>
          </w:p>
          <w:p w14:paraId="6E738FFF" w14:textId="77777777" w:rsidR="006B09A9" w:rsidRPr="006B09A9" w:rsidRDefault="006B09A9" w:rsidP="006B09A9">
            <w:pPr>
              <w:pStyle w:val="TableText"/>
              <w:rPr>
                <w:b/>
                <w:bCs/>
              </w:rPr>
            </w:pPr>
          </w:p>
          <w:p w14:paraId="62681F59" w14:textId="77777777" w:rsidR="006B09A9" w:rsidRPr="006B09A9" w:rsidRDefault="006B09A9" w:rsidP="006B09A9">
            <w:pPr>
              <w:pStyle w:val="TableText"/>
              <w:rPr>
                <w:b/>
                <w:bCs/>
              </w:rPr>
            </w:pPr>
            <w:r w:rsidRPr="006B09A9">
              <w:rPr>
                <w:b/>
                <w:bCs/>
              </w:rPr>
              <w:t>Providing university smart devices or sensors if available for IoT testing.</w:t>
            </w:r>
          </w:p>
          <w:p w14:paraId="4F8780F5" w14:textId="77777777" w:rsidR="006B09A9" w:rsidRPr="006B09A9" w:rsidRDefault="006B09A9" w:rsidP="006B09A9">
            <w:pPr>
              <w:pStyle w:val="TableText"/>
              <w:rPr>
                <w:b/>
                <w:bCs/>
              </w:rPr>
            </w:pPr>
          </w:p>
          <w:p w14:paraId="1C6B18DD" w14:textId="77777777" w:rsidR="006B09A9" w:rsidRPr="006B09A9" w:rsidRDefault="006B09A9" w:rsidP="006B09A9">
            <w:pPr>
              <w:pStyle w:val="TableText"/>
              <w:rPr>
                <w:b/>
                <w:bCs/>
              </w:rPr>
            </w:pPr>
            <w:r w:rsidRPr="006B09A9">
              <w:rPr>
                <w:b/>
                <w:bCs/>
              </w:rPr>
              <w:t>3. Data and Use-Case Support</w:t>
            </w:r>
          </w:p>
          <w:p w14:paraId="53A5924D" w14:textId="77777777" w:rsidR="006B09A9" w:rsidRPr="006B09A9" w:rsidRDefault="006B09A9" w:rsidP="006B09A9">
            <w:pPr>
              <w:pStyle w:val="TableText"/>
              <w:rPr>
                <w:b/>
                <w:bCs/>
              </w:rPr>
            </w:pPr>
          </w:p>
          <w:p w14:paraId="11EA80C6" w14:textId="77777777" w:rsidR="006B09A9" w:rsidRPr="006B09A9" w:rsidRDefault="006B09A9" w:rsidP="006B09A9">
            <w:pPr>
              <w:pStyle w:val="TableText"/>
              <w:rPr>
                <w:b/>
                <w:bCs/>
              </w:rPr>
            </w:pPr>
            <w:r w:rsidRPr="006B09A9">
              <w:rPr>
                <w:b/>
                <w:bCs/>
              </w:rPr>
              <w:t>Offering realistic scenarios such as navigating to rooms, labs, and offices.</w:t>
            </w:r>
          </w:p>
          <w:p w14:paraId="6C5AD583" w14:textId="77777777" w:rsidR="006B09A9" w:rsidRPr="006B09A9" w:rsidRDefault="006B09A9" w:rsidP="006B09A9">
            <w:pPr>
              <w:pStyle w:val="TableText"/>
              <w:rPr>
                <w:b/>
                <w:bCs/>
              </w:rPr>
            </w:pPr>
          </w:p>
          <w:p w14:paraId="73BDFB85" w14:textId="77777777" w:rsidR="006B09A9" w:rsidRPr="006B09A9" w:rsidRDefault="006B09A9" w:rsidP="006B09A9">
            <w:pPr>
              <w:pStyle w:val="TableText"/>
              <w:rPr>
                <w:b/>
                <w:bCs/>
              </w:rPr>
            </w:pPr>
            <w:r w:rsidRPr="006B09A9">
              <w:rPr>
                <w:b/>
                <w:bCs/>
              </w:rPr>
              <w:t>Supplying floor plans and building maps to improve navigation accuracy.</w:t>
            </w:r>
          </w:p>
          <w:p w14:paraId="5A67241C" w14:textId="77777777" w:rsidR="006B09A9" w:rsidRPr="006B09A9" w:rsidRDefault="006B09A9" w:rsidP="006B09A9">
            <w:pPr>
              <w:pStyle w:val="TableText"/>
              <w:rPr>
                <w:b/>
                <w:bCs/>
              </w:rPr>
            </w:pPr>
          </w:p>
          <w:p w14:paraId="41E13DAF" w14:textId="77777777" w:rsidR="006B09A9" w:rsidRPr="006B09A9" w:rsidRDefault="006B09A9" w:rsidP="006B09A9">
            <w:pPr>
              <w:pStyle w:val="TableText"/>
              <w:rPr>
                <w:b/>
                <w:bCs/>
              </w:rPr>
            </w:pPr>
            <w:r w:rsidRPr="006B09A9">
              <w:rPr>
                <w:b/>
                <w:bCs/>
              </w:rPr>
              <w:t>4. Evaluation and Feedback</w:t>
            </w:r>
          </w:p>
          <w:p w14:paraId="7908318C" w14:textId="77777777" w:rsidR="006B09A9" w:rsidRPr="006B09A9" w:rsidRDefault="006B09A9" w:rsidP="006B09A9">
            <w:pPr>
              <w:pStyle w:val="TableText"/>
              <w:rPr>
                <w:b/>
                <w:bCs/>
              </w:rPr>
            </w:pPr>
          </w:p>
          <w:p w14:paraId="4A61B2EE" w14:textId="77777777" w:rsidR="006B09A9" w:rsidRPr="006B09A9" w:rsidRDefault="006B09A9" w:rsidP="006B09A9">
            <w:pPr>
              <w:pStyle w:val="TableText"/>
              <w:rPr>
                <w:b/>
                <w:bCs/>
              </w:rPr>
            </w:pPr>
            <w:r w:rsidRPr="006B09A9">
              <w:rPr>
                <w:b/>
                <w:bCs/>
              </w:rPr>
              <w:t>Participating in testing and evaluation sessions with students and staff.</w:t>
            </w:r>
          </w:p>
          <w:p w14:paraId="211A4408" w14:textId="77777777" w:rsidR="006B09A9" w:rsidRPr="006B09A9" w:rsidRDefault="006B09A9" w:rsidP="006B09A9">
            <w:pPr>
              <w:pStyle w:val="TableText"/>
              <w:rPr>
                <w:b/>
                <w:bCs/>
              </w:rPr>
            </w:pPr>
          </w:p>
          <w:p w14:paraId="07B0AC25" w14:textId="77777777" w:rsidR="006B09A9" w:rsidRPr="006B09A9" w:rsidRDefault="006B09A9" w:rsidP="006B09A9">
            <w:pPr>
              <w:pStyle w:val="TableText"/>
              <w:rPr>
                <w:b/>
                <w:bCs/>
              </w:rPr>
            </w:pPr>
            <w:r w:rsidRPr="006B09A9">
              <w:rPr>
                <w:b/>
                <w:bCs/>
              </w:rPr>
              <w:t>Providing feedback on usability, accessibility, and practical performance.</w:t>
            </w:r>
          </w:p>
          <w:p w14:paraId="1FC8B4A0" w14:textId="77777777" w:rsidR="006B09A9" w:rsidRPr="006B09A9" w:rsidRDefault="006B09A9" w:rsidP="006B09A9">
            <w:pPr>
              <w:pStyle w:val="TableText"/>
              <w:rPr>
                <w:b/>
                <w:bCs/>
              </w:rPr>
            </w:pPr>
          </w:p>
          <w:p w14:paraId="71C625E7" w14:textId="77777777" w:rsidR="006B09A9" w:rsidRPr="006B09A9" w:rsidRDefault="006B09A9" w:rsidP="006B09A9">
            <w:pPr>
              <w:pStyle w:val="TableText"/>
              <w:rPr>
                <w:b/>
                <w:bCs/>
              </w:rPr>
            </w:pPr>
            <w:r w:rsidRPr="006B09A9">
              <w:rPr>
                <w:b/>
                <w:bCs/>
              </w:rPr>
              <w:t>5. Logistical Support</w:t>
            </w:r>
          </w:p>
          <w:p w14:paraId="59A90F92" w14:textId="77777777" w:rsidR="006B09A9" w:rsidRPr="006B09A9" w:rsidRDefault="006B09A9" w:rsidP="006B09A9">
            <w:pPr>
              <w:pStyle w:val="TableText"/>
              <w:rPr>
                <w:b/>
                <w:bCs/>
              </w:rPr>
            </w:pPr>
          </w:p>
          <w:p w14:paraId="45C7293C" w14:textId="77777777" w:rsidR="006B09A9" w:rsidRPr="006B09A9" w:rsidRDefault="006B09A9" w:rsidP="006B09A9">
            <w:pPr>
              <w:pStyle w:val="TableText"/>
              <w:rPr>
                <w:b/>
                <w:bCs/>
              </w:rPr>
            </w:pPr>
            <w:r w:rsidRPr="006B09A9">
              <w:rPr>
                <w:b/>
                <w:bCs/>
              </w:rPr>
              <w:t>Assistance in scheduling testing sessions with students and staff.</w:t>
            </w:r>
          </w:p>
          <w:p w14:paraId="0485AA6F" w14:textId="77777777" w:rsidR="006B09A9" w:rsidRPr="006B09A9" w:rsidRDefault="006B09A9" w:rsidP="006B09A9">
            <w:pPr>
              <w:pStyle w:val="TableText"/>
              <w:rPr>
                <w:b/>
                <w:bCs/>
              </w:rPr>
            </w:pPr>
          </w:p>
          <w:p w14:paraId="122AB23E" w14:textId="16E80A51" w:rsidR="003F2533" w:rsidRDefault="006B09A9" w:rsidP="006B09A9">
            <w:pPr>
              <w:pStyle w:val="TableText"/>
              <w:rPr>
                <w:b/>
                <w:bCs/>
              </w:rPr>
            </w:pPr>
            <w:r w:rsidRPr="006B09A9">
              <w:rPr>
                <w:b/>
                <w:bCs/>
              </w:rPr>
              <w:t>Access to labs and equipment needed for assembling the prototype.</w:t>
            </w:r>
          </w:p>
          <w:p w14:paraId="0B04BB1C" w14:textId="77777777" w:rsidR="003F2533" w:rsidRDefault="003F2533" w:rsidP="00C41C86">
            <w:pPr>
              <w:pStyle w:val="TableText"/>
              <w:rPr>
                <w:b/>
                <w:bCs/>
              </w:rPr>
            </w:pPr>
          </w:p>
          <w:p w14:paraId="4F8AD8B1" w14:textId="77777777" w:rsidR="003F2533" w:rsidRDefault="003F2533" w:rsidP="00C41C86">
            <w:pPr>
              <w:pStyle w:val="TableText"/>
              <w:rPr>
                <w:b/>
                <w:bCs/>
              </w:rPr>
            </w:pPr>
          </w:p>
          <w:p w14:paraId="1CA7EEFF" w14:textId="77777777" w:rsidR="003F2533" w:rsidRDefault="003F2533" w:rsidP="00244EB8">
            <w:pPr>
              <w:pStyle w:val="TableText"/>
              <w:rPr>
                <w:b/>
                <w:bCs/>
              </w:rPr>
            </w:pPr>
          </w:p>
          <w:p w14:paraId="7188674E" w14:textId="77777777" w:rsidR="00244EB8" w:rsidRDefault="00244EB8" w:rsidP="00244EB8">
            <w:pPr>
              <w:pStyle w:val="TableText"/>
              <w:rPr>
                <w:b/>
                <w:bCs/>
              </w:rPr>
            </w:pPr>
          </w:p>
          <w:p w14:paraId="18EFFDCB" w14:textId="77777777" w:rsidR="00244EB8" w:rsidRDefault="00244EB8" w:rsidP="00244EB8">
            <w:pPr>
              <w:pStyle w:val="TableText"/>
              <w:rPr>
                <w:b/>
                <w:bCs/>
              </w:rPr>
            </w:pPr>
          </w:p>
          <w:p w14:paraId="49E8224C" w14:textId="77777777" w:rsidR="00244EB8" w:rsidRDefault="00244EB8" w:rsidP="00244EB8">
            <w:pPr>
              <w:pStyle w:val="TableText"/>
              <w:rPr>
                <w:b/>
                <w:bCs/>
              </w:rPr>
            </w:pPr>
          </w:p>
          <w:p w14:paraId="6978975F" w14:textId="77777777" w:rsidR="00244EB8" w:rsidRDefault="00244EB8" w:rsidP="00244EB8">
            <w:pPr>
              <w:pStyle w:val="TableText"/>
              <w:rPr>
                <w:b/>
                <w:bCs/>
              </w:rPr>
            </w:pPr>
          </w:p>
          <w:p w14:paraId="52540894" w14:textId="77777777" w:rsidR="00244EB8" w:rsidRDefault="00244EB8" w:rsidP="00244EB8">
            <w:pPr>
              <w:pStyle w:val="TableText"/>
              <w:rPr>
                <w:b/>
                <w:bCs/>
              </w:rPr>
            </w:pPr>
          </w:p>
          <w:p w14:paraId="7CD9F346" w14:textId="77777777" w:rsidR="00244EB8" w:rsidRDefault="00244EB8" w:rsidP="00244EB8">
            <w:pPr>
              <w:pStyle w:val="TableText"/>
              <w:rPr>
                <w:b/>
                <w:bCs/>
              </w:rPr>
            </w:pPr>
          </w:p>
          <w:p w14:paraId="5056B8A5" w14:textId="77777777" w:rsidR="00244EB8" w:rsidRDefault="00244EB8" w:rsidP="00244EB8">
            <w:pPr>
              <w:pStyle w:val="TableText"/>
              <w:rPr>
                <w:b/>
                <w:bCs/>
              </w:rPr>
            </w:pPr>
          </w:p>
          <w:p w14:paraId="29F6614B" w14:textId="77777777" w:rsidR="00244EB8" w:rsidRDefault="00244EB8" w:rsidP="00244EB8">
            <w:pPr>
              <w:pStyle w:val="TableText"/>
              <w:rPr>
                <w:b/>
                <w:bCs/>
              </w:rPr>
            </w:pPr>
          </w:p>
          <w:p w14:paraId="6BFF3B6E" w14:textId="77777777" w:rsidR="00244EB8" w:rsidRDefault="00244EB8" w:rsidP="00244EB8">
            <w:pPr>
              <w:pStyle w:val="TableText"/>
              <w:rPr>
                <w:b/>
                <w:bCs/>
              </w:rPr>
            </w:pPr>
          </w:p>
          <w:p w14:paraId="3997EC37" w14:textId="77777777" w:rsidR="00244EB8" w:rsidRDefault="00244EB8" w:rsidP="00244EB8">
            <w:pPr>
              <w:pStyle w:val="TableText"/>
              <w:rPr>
                <w:b/>
                <w:bCs/>
              </w:rPr>
            </w:pPr>
          </w:p>
          <w:p w14:paraId="144DBA32" w14:textId="77777777" w:rsidR="00244EB8" w:rsidRDefault="00244EB8" w:rsidP="00244EB8">
            <w:pPr>
              <w:pStyle w:val="TableText"/>
              <w:rPr>
                <w:b/>
                <w:bCs/>
              </w:rPr>
            </w:pPr>
          </w:p>
          <w:p w14:paraId="04ECDD32" w14:textId="77777777" w:rsidR="00244EB8" w:rsidRDefault="00244EB8" w:rsidP="00244EB8">
            <w:pPr>
              <w:pStyle w:val="TableText"/>
              <w:rPr>
                <w:b/>
                <w:bCs/>
              </w:rPr>
            </w:pPr>
          </w:p>
          <w:p w14:paraId="0DEE7027" w14:textId="77777777" w:rsidR="00244EB8" w:rsidRDefault="00244EB8" w:rsidP="00244EB8">
            <w:pPr>
              <w:pStyle w:val="TableText"/>
              <w:rPr>
                <w:b/>
                <w:bCs/>
              </w:rPr>
            </w:pPr>
          </w:p>
          <w:p w14:paraId="0F51495C" w14:textId="77777777" w:rsidR="00244EB8" w:rsidRDefault="00244EB8" w:rsidP="00244EB8">
            <w:pPr>
              <w:pStyle w:val="TableText"/>
              <w:rPr>
                <w:b/>
                <w:bCs/>
              </w:rPr>
            </w:pPr>
          </w:p>
          <w:p w14:paraId="3C7802F2" w14:textId="77777777" w:rsidR="00244EB8" w:rsidRDefault="00244EB8" w:rsidP="00244EB8">
            <w:pPr>
              <w:pStyle w:val="TableText"/>
              <w:rPr>
                <w:b/>
                <w:bCs/>
              </w:rPr>
            </w:pPr>
          </w:p>
          <w:p w14:paraId="6315E46A" w14:textId="77777777" w:rsidR="00244EB8" w:rsidRDefault="00244EB8" w:rsidP="00244EB8">
            <w:pPr>
              <w:pStyle w:val="TableText"/>
              <w:rPr>
                <w:b/>
                <w:bCs/>
              </w:rPr>
            </w:pPr>
          </w:p>
          <w:p w14:paraId="59E8A2EE" w14:textId="77777777" w:rsidR="00244EB8" w:rsidRDefault="00244EB8" w:rsidP="00244EB8">
            <w:pPr>
              <w:pStyle w:val="TableText"/>
              <w:rPr>
                <w:b/>
                <w:bCs/>
              </w:rPr>
            </w:pPr>
          </w:p>
          <w:p w14:paraId="4CBF57EE" w14:textId="77777777" w:rsidR="00244EB8" w:rsidRDefault="00244EB8" w:rsidP="00244EB8">
            <w:pPr>
              <w:pStyle w:val="TableText"/>
              <w:rPr>
                <w:b/>
                <w:bCs/>
              </w:rPr>
            </w:pPr>
          </w:p>
          <w:p w14:paraId="639D2CA3" w14:textId="77777777" w:rsidR="00244EB8" w:rsidRDefault="00244EB8" w:rsidP="00244EB8">
            <w:pPr>
              <w:pStyle w:val="TableText"/>
              <w:rPr>
                <w:b/>
                <w:bCs/>
              </w:rPr>
            </w:pPr>
          </w:p>
          <w:p w14:paraId="1FC647A0" w14:textId="77777777" w:rsidR="00244EB8" w:rsidRDefault="00244EB8" w:rsidP="00244EB8">
            <w:pPr>
              <w:pStyle w:val="TableText"/>
              <w:rPr>
                <w:b/>
                <w:bCs/>
              </w:rPr>
            </w:pPr>
          </w:p>
          <w:p w14:paraId="14B699DF" w14:textId="77777777" w:rsidR="00244EB8" w:rsidRDefault="00244EB8" w:rsidP="00244EB8">
            <w:pPr>
              <w:pStyle w:val="TableText"/>
              <w:rPr>
                <w:b/>
                <w:bCs/>
              </w:rPr>
            </w:pPr>
          </w:p>
          <w:p w14:paraId="3C39C432" w14:textId="77777777" w:rsidR="00244EB8" w:rsidRDefault="00244EB8" w:rsidP="00244EB8">
            <w:pPr>
              <w:pStyle w:val="TableText"/>
              <w:rPr>
                <w:b/>
                <w:bCs/>
              </w:rPr>
            </w:pPr>
          </w:p>
          <w:p w14:paraId="0F28973F" w14:textId="77777777" w:rsidR="00244EB8" w:rsidRDefault="00244EB8" w:rsidP="00244EB8">
            <w:pPr>
              <w:pStyle w:val="TableText"/>
              <w:rPr>
                <w:b/>
                <w:bCs/>
              </w:rPr>
            </w:pPr>
          </w:p>
          <w:p w14:paraId="233F00A3" w14:textId="77777777" w:rsidR="00244EB8" w:rsidRDefault="00244EB8" w:rsidP="00244EB8">
            <w:pPr>
              <w:pStyle w:val="TableText"/>
              <w:rPr>
                <w:b/>
                <w:bCs/>
              </w:rPr>
            </w:pPr>
          </w:p>
          <w:p w14:paraId="43084242" w14:textId="77777777" w:rsidR="00244EB8" w:rsidRDefault="00244EB8" w:rsidP="00244EB8">
            <w:pPr>
              <w:pStyle w:val="TableText"/>
              <w:rPr>
                <w:b/>
                <w:bCs/>
              </w:rPr>
            </w:pPr>
          </w:p>
          <w:p w14:paraId="2EE2BE09" w14:textId="77777777" w:rsidR="00244EB8" w:rsidRDefault="00244EB8" w:rsidP="00244EB8">
            <w:pPr>
              <w:pStyle w:val="TableText"/>
              <w:rPr>
                <w:b/>
                <w:bCs/>
              </w:rPr>
            </w:pPr>
          </w:p>
          <w:p w14:paraId="4BA133DD" w14:textId="77777777" w:rsidR="00244EB8" w:rsidRDefault="00244EB8" w:rsidP="00244EB8">
            <w:pPr>
              <w:pStyle w:val="TableText"/>
              <w:rPr>
                <w:b/>
                <w:bCs/>
              </w:rPr>
            </w:pPr>
          </w:p>
          <w:p w14:paraId="024F81E7" w14:textId="77777777" w:rsidR="00244EB8" w:rsidRDefault="00244EB8" w:rsidP="00244EB8">
            <w:pPr>
              <w:pStyle w:val="TableText"/>
              <w:rPr>
                <w:b/>
                <w:bCs/>
              </w:rPr>
            </w:pPr>
          </w:p>
          <w:p w14:paraId="3F371B83" w14:textId="77777777" w:rsidR="00244EB8" w:rsidRDefault="00244EB8" w:rsidP="00244EB8">
            <w:pPr>
              <w:pStyle w:val="TableText"/>
              <w:rPr>
                <w:b/>
                <w:bCs/>
              </w:rPr>
            </w:pPr>
          </w:p>
          <w:p w14:paraId="40274AF5" w14:textId="77777777" w:rsidR="00244EB8" w:rsidRDefault="00244EB8" w:rsidP="00244EB8">
            <w:pPr>
              <w:pStyle w:val="TableText"/>
              <w:rPr>
                <w:b/>
                <w:bCs/>
              </w:rPr>
            </w:pPr>
          </w:p>
          <w:p w14:paraId="3E7365BB" w14:textId="77777777" w:rsidR="00244EB8" w:rsidRDefault="00244EB8" w:rsidP="00244EB8">
            <w:pPr>
              <w:pStyle w:val="TableText"/>
              <w:rPr>
                <w:b/>
                <w:bCs/>
              </w:rPr>
            </w:pPr>
          </w:p>
          <w:p w14:paraId="6C1290C5" w14:textId="77777777" w:rsidR="00244EB8" w:rsidRDefault="00244EB8" w:rsidP="00244EB8">
            <w:pPr>
              <w:pStyle w:val="TableText"/>
              <w:rPr>
                <w:b/>
                <w:bCs/>
              </w:rPr>
            </w:pPr>
          </w:p>
          <w:p w14:paraId="1F48CD9B" w14:textId="77777777" w:rsidR="00244EB8" w:rsidRDefault="00244EB8" w:rsidP="00244EB8">
            <w:pPr>
              <w:pStyle w:val="TableText"/>
              <w:rPr>
                <w:b/>
                <w:bCs/>
              </w:rPr>
            </w:pPr>
          </w:p>
          <w:p w14:paraId="4704667C" w14:textId="77777777" w:rsidR="00244EB8" w:rsidRDefault="00244EB8" w:rsidP="00244EB8">
            <w:pPr>
              <w:pStyle w:val="TableText"/>
              <w:rPr>
                <w:b/>
                <w:bCs/>
              </w:rPr>
            </w:pPr>
          </w:p>
          <w:p w14:paraId="0EDC7F36" w14:textId="77777777" w:rsidR="00244EB8" w:rsidRDefault="00244EB8" w:rsidP="00244EB8">
            <w:pPr>
              <w:pStyle w:val="TableText"/>
              <w:rPr>
                <w:b/>
                <w:bCs/>
              </w:rPr>
            </w:pPr>
          </w:p>
          <w:p w14:paraId="3C08FE21" w14:textId="77777777" w:rsidR="00244EB8" w:rsidRDefault="00244EB8" w:rsidP="00244EB8">
            <w:pPr>
              <w:pStyle w:val="TableText"/>
              <w:rPr>
                <w:b/>
                <w:bCs/>
              </w:rPr>
            </w:pPr>
          </w:p>
          <w:p w14:paraId="400A04B7" w14:textId="77777777" w:rsidR="00244EB8" w:rsidRDefault="00244EB8" w:rsidP="00244EB8">
            <w:pPr>
              <w:pStyle w:val="TableText"/>
              <w:rPr>
                <w:b/>
                <w:bCs/>
              </w:rPr>
            </w:pPr>
          </w:p>
          <w:p w14:paraId="5B63BA51" w14:textId="77777777" w:rsidR="00244EB8" w:rsidRDefault="00244EB8" w:rsidP="00244EB8">
            <w:pPr>
              <w:pStyle w:val="TableText"/>
              <w:rPr>
                <w:b/>
                <w:bCs/>
              </w:rPr>
            </w:pPr>
          </w:p>
          <w:p w14:paraId="1BEFAD77" w14:textId="77777777" w:rsidR="00244EB8" w:rsidRDefault="00244EB8" w:rsidP="00244EB8">
            <w:pPr>
              <w:pStyle w:val="TableText"/>
              <w:rPr>
                <w:b/>
                <w:bCs/>
              </w:rPr>
            </w:pPr>
          </w:p>
          <w:p w14:paraId="54DE6141" w14:textId="77777777" w:rsidR="00244EB8" w:rsidRDefault="00244EB8" w:rsidP="00244EB8">
            <w:pPr>
              <w:pStyle w:val="TableText"/>
              <w:rPr>
                <w:b/>
                <w:bCs/>
              </w:rPr>
            </w:pPr>
          </w:p>
          <w:p w14:paraId="7245EF33" w14:textId="77777777" w:rsidR="00244EB8" w:rsidRDefault="00244EB8" w:rsidP="00244EB8">
            <w:pPr>
              <w:pStyle w:val="TableText"/>
              <w:rPr>
                <w:b/>
                <w:bCs/>
              </w:rPr>
            </w:pPr>
          </w:p>
          <w:p w14:paraId="7FF669A4" w14:textId="77777777" w:rsidR="00244EB8" w:rsidRDefault="00244EB8" w:rsidP="00244EB8">
            <w:pPr>
              <w:pStyle w:val="TableText"/>
              <w:rPr>
                <w:b/>
                <w:bCs/>
              </w:rPr>
            </w:pPr>
          </w:p>
          <w:p w14:paraId="2B3FAAFF" w14:textId="77777777" w:rsidR="00244EB8" w:rsidRDefault="00244EB8" w:rsidP="00244EB8">
            <w:pPr>
              <w:pStyle w:val="TableText"/>
              <w:rPr>
                <w:b/>
                <w:bCs/>
              </w:rPr>
            </w:pPr>
          </w:p>
          <w:p w14:paraId="448FBA33" w14:textId="77777777" w:rsidR="00244EB8" w:rsidRDefault="00244EB8" w:rsidP="00244EB8">
            <w:pPr>
              <w:pStyle w:val="TableText"/>
              <w:rPr>
                <w:b/>
                <w:bCs/>
              </w:rPr>
            </w:pPr>
          </w:p>
          <w:p w14:paraId="58E70DE4" w14:textId="77777777" w:rsidR="00244EB8" w:rsidRDefault="00244EB8" w:rsidP="00244EB8">
            <w:pPr>
              <w:pStyle w:val="TableText"/>
              <w:rPr>
                <w:b/>
                <w:bCs/>
              </w:rPr>
            </w:pPr>
          </w:p>
          <w:p w14:paraId="330CDC17" w14:textId="77777777" w:rsidR="00244EB8" w:rsidRDefault="00244EB8" w:rsidP="00244EB8">
            <w:pPr>
              <w:pStyle w:val="TableText"/>
              <w:rPr>
                <w:b/>
                <w:bCs/>
              </w:rPr>
            </w:pPr>
          </w:p>
          <w:p w14:paraId="0F64264A" w14:textId="77777777" w:rsidR="00244EB8" w:rsidRDefault="00244EB8" w:rsidP="00244EB8">
            <w:pPr>
              <w:pStyle w:val="TableText"/>
              <w:rPr>
                <w:b/>
                <w:bCs/>
              </w:rPr>
            </w:pPr>
          </w:p>
          <w:p w14:paraId="101DA6BF" w14:textId="77777777" w:rsidR="00244EB8" w:rsidRPr="0088556B" w:rsidRDefault="00244EB8" w:rsidP="00244EB8">
            <w:pPr>
              <w:pStyle w:val="TableText"/>
              <w:rPr>
                <w:b/>
                <w:bCs/>
              </w:rPr>
            </w:pPr>
          </w:p>
        </w:tc>
      </w:tr>
      <w:tr w:rsidR="00244EB8" w14:paraId="22D93C55" w14:textId="77777777" w:rsidTr="00C41C86">
        <w:trPr>
          <w:cantSplit/>
        </w:trPr>
        <w:tc>
          <w:tcPr>
            <w:tcW w:w="5000" w:type="pct"/>
            <w:shd w:val="clear" w:color="auto" w:fill="BFBFBF" w:themeFill="background1" w:themeFillShade="BF"/>
          </w:tcPr>
          <w:p w14:paraId="0400841F" w14:textId="77777777" w:rsidR="00244EB8" w:rsidRDefault="00244EB8" w:rsidP="006A7FB0">
            <w:pPr>
              <w:pStyle w:val="TableText"/>
              <w:keepNext/>
              <w:numPr>
                <w:ilvl w:val="0"/>
                <w:numId w:val="8"/>
              </w:numPr>
              <w:rPr>
                <w:b/>
                <w:bCs/>
                <w:szCs w:val="18"/>
              </w:rPr>
            </w:pPr>
            <w:r>
              <w:rPr>
                <w:b/>
                <w:bCs/>
                <w:szCs w:val="18"/>
              </w:rPr>
              <w:lastRenderedPageBreak/>
              <w:t>Project</w:t>
            </w:r>
            <w:r w:rsidRPr="00093EC1">
              <w:rPr>
                <w:b/>
                <w:bCs/>
                <w:szCs w:val="18"/>
              </w:rPr>
              <w:t xml:space="preserve"> EXPENSES</w:t>
            </w:r>
          </w:p>
        </w:tc>
      </w:tr>
      <w:tr w:rsidR="00244EB8" w14:paraId="3BDFC037" w14:textId="77777777" w:rsidTr="00C41C86">
        <w:trPr>
          <w:cantSplit/>
        </w:trPr>
        <w:tc>
          <w:tcPr>
            <w:tcW w:w="5000" w:type="pct"/>
            <w:shd w:val="clear" w:color="auto" w:fill="E6E6E6"/>
          </w:tcPr>
          <w:p w14:paraId="02EC3CA9" w14:textId="77777777" w:rsidR="00244EB8" w:rsidRPr="00A9071E" w:rsidRDefault="00244EB8" w:rsidP="006A7FB0">
            <w:pPr>
              <w:pStyle w:val="TableText"/>
              <w:keepNext/>
              <w:rPr>
                <w:rFonts w:asciiTheme="minorHAnsi" w:hAnsiTheme="minorHAnsi" w:cstheme="minorHAnsi"/>
                <w:sz w:val="22"/>
                <w:szCs w:val="22"/>
              </w:rPr>
            </w:pPr>
            <w:r w:rsidRPr="00A9071E">
              <w:rPr>
                <w:rFonts w:asciiTheme="minorHAnsi" w:hAnsiTheme="minorHAnsi" w:cstheme="minorHAnsi"/>
                <w:sz w:val="22"/>
                <w:szCs w:val="22"/>
              </w:rPr>
              <w:t>List the main equipment, tools,</w:t>
            </w:r>
            <w:r w:rsidR="006A7FB0" w:rsidRPr="00A9071E">
              <w:rPr>
                <w:rFonts w:asciiTheme="minorHAnsi" w:hAnsiTheme="minorHAnsi" w:cstheme="minorHAnsi"/>
                <w:sz w:val="22"/>
                <w:szCs w:val="22"/>
              </w:rPr>
              <w:t xml:space="preserve"> modules, components, </w:t>
            </w:r>
            <w:r w:rsidRPr="00A9071E">
              <w:rPr>
                <w:rFonts w:asciiTheme="minorHAnsi" w:hAnsiTheme="minorHAnsi" w:cstheme="minorHAnsi"/>
                <w:sz w:val="22"/>
                <w:szCs w:val="22"/>
              </w:rPr>
              <w:t xml:space="preserve">software, … </w:t>
            </w:r>
            <w:r w:rsidR="006A7FB0" w:rsidRPr="00A9071E">
              <w:rPr>
                <w:rStyle w:val="rynqvb"/>
                <w:rFonts w:asciiTheme="minorHAnsi" w:hAnsiTheme="minorHAnsi" w:cstheme="minorHAnsi"/>
                <w:sz w:val="22"/>
                <w:szCs w:val="22"/>
              </w:rPr>
              <w:t>that were used to implement the project</w:t>
            </w:r>
            <w:r w:rsidR="006A7FB0" w:rsidRPr="00A9071E">
              <w:rPr>
                <w:rFonts w:asciiTheme="minorHAnsi" w:hAnsiTheme="minorHAnsi" w:cstheme="minorHAnsi"/>
                <w:sz w:val="22"/>
                <w:szCs w:val="22"/>
              </w:rPr>
              <w:t>.</w:t>
            </w:r>
          </w:p>
        </w:tc>
      </w:tr>
    </w:tbl>
    <w:p w14:paraId="11DDC6E4" w14:textId="77777777" w:rsidR="00244EB8" w:rsidRDefault="00244EB8" w:rsidP="0002712B">
      <w:pPr>
        <w:pStyle w:val="TableText"/>
        <w:keepNext/>
        <w:rPr>
          <w:b/>
          <w:bCs/>
          <w:sz w:val="20"/>
          <w:szCs w:val="32"/>
        </w:rPr>
      </w:pPr>
    </w:p>
    <w:p w14:paraId="0423D932" w14:textId="77777777" w:rsidR="00A9071E" w:rsidRDefault="00A9071E" w:rsidP="0002712B">
      <w:pPr>
        <w:pStyle w:val="TableText"/>
        <w:keepNext/>
        <w:rPr>
          <w:b/>
          <w:bCs/>
          <w:sz w:val="20"/>
          <w:szCs w:val="32"/>
        </w:rPr>
      </w:pPr>
    </w:p>
    <w:p w14:paraId="6E5007C3" w14:textId="77777777" w:rsidR="00A9071E" w:rsidRDefault="00A9071E" w:rsidP="0002712B">
      <w:pPr>
        <w:pStyle w:val="TableText"/>
        <w:keepNext/>
        <w:rPr>
          <w:b/>
          <w:bCs/>
          <w:sz w:val="20"/>
          <w:szCs w:val="32"/>
        </w:rPr>
      </w:pPr>
    </w:p>
    <w:tbl>
      <w:tblPr>
        <w:tblStyle w:val="GridTable4-Accent11"/>
        <w:tblW w:w="5000" w:type="pct"/>
        <w:tblLook w:val="04A0" w:firstRow="1" w:lastRow="0" w:firstColumn="1" w:lastColumn="0" w:noHBand="0" w:noVBand="1"/>
      </w:tblPr>
      <w:tblGrid>
        <w:gridCol w:w="658"/>
        <w:gridCol w:w="3580"/>
        <w:gridCol w:w="3965"/>
        <w:gridCol w:w="1193"/>
      </w:tblGrid>
      <w:tr w:rsidR="00A9071E" w:rsidRPr="00A9071E" w14:paraId="2B14C6A2" w14:textId="77777777" w:rsidTr="00A9071E">
        <w:trPr>
          <w:cnfStyle w:val="100000000000" w:firstRow="1" w:lastRow="0" w:firstColumn="0" w:lastColumn="0" w:oddVBand="0" w:evenVBand="0" w:oddHBand="0" w:evenHBand="0" w:firstRowFirstColumn="0" w:firstRowLastColumn="0" w:lastRowFirstColumn="0" w:lastRowLastColumn="0"/>
          <w:trHeight w:val="164"/>
        </w:trPr>
        <w:tc>
          <w:tcPr>
            <w:cnfStyle w:val="001000000000" w:firstRow="0" w:lastRow="0" w:firstColumn="1" w:lastColumn="0" w:oddVBand="0" w:evenVBand="0" w:oddHBand="0" w:evenHBand="0" w:firstRowFirstColumn="0" w:firstRowLastColumn="0" w:lastRowFirstColumn="0" w:lastRowLastColumn="0"/>
            <w:tcW w:w="350" w:type="pct"/>
            <w:vAlign w:val="center"/>
          </w:tcPr>
          <w:p w14:paraId="0F46B150" w14:textId="77777777" w:rsidR="00A9071E" w:rsidRPr="00A9071E" w:rsidRDefault="00A9071E" w:rsidP="00A9071E">
            <w:pPr>
              <w:spacing w:line="360" w:lineRule="auto"/>
              <w:ind w:left="0"/>
              <w:jc w:val="center"/>
              <w:rPr>
                <w:rFonts w:ascii="Calibri" w:hAnsi="Calibri"/>
                <w:sz w:val="24"/>
                <w:lang w:val="de-DE" w:eastAsia="de-DE"/>
              </w:rPr>
            </w:pPr>
            <w:r w:rsidRPr="00A9071E">
              <w:rPr>
                <w:rFonts w:ascii="Calibri" w:hAnsi="Calibri"/>
                <w:sz w:val="22"/>
                <w:szCs w:val="22"/>
                <w:lang w:val="de-DE" w:eastAsia="de-DE"/>
              </w:rPr>
              <w:t>Item</w:t>
            </w:r>
          </w:p>
        </w:tc>
        <w:tc>
          <w:tcPr>
            <w:tcW w:w="1905" w:type="pct"/>
            <w:vAlign w:val="center"/>
          </w:tcPr>
          <w:p w14:paraId="260D0C14" w14:textId="77777777" w:rsidR="00A9071E" w:rsidRPr="00A9071E" w:rsidRDefault="00A9071E" w:rsidP="00A9071E">
            <w:pPr>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Calibri" w:hAnsi="Calibri"/>
                <w:sz w:val="24"/>
                <w:lang w:val="de-DE" w:eastAsia="de-DE"/>
              </w:rPr>
            </w:pPr>
            <w:r w:rsidRPr="00A9071E">
              <w:t>Type (Hardware/ Software/ Other)</w:t>
            </w:r>
          </w:p>
        </w:tc>
        <w:tc>
          <w:tcPr>
            <w:tcW w:w="2110" w:type="pct"/>
            <w:vAlign w:val="center"/>
          </w:tcPr>
          <w:p w14:paraId="5D950FB7" w14:textId="77777777" w:rsidR="00A9071E" w:rsidRPr="00A9071E" w:rsidRDefault="00A9071E" w:rsidP="00A9071E">
            <w:pPr>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Calibri" w:hAnsi="Calibri"/>
                <w:sz w:val="22"/>
                <w:lang w:val="de-DE" w:eastAsia="de-DE"/>
              </w:rPr>
            </w:pPr>
            <w:r w:rsidRPr="00A9071E">
              <w:t>Specifications (brief description)</w:t>
            </w:r>
          </w:p>
        </w:tc>
        <w:tc>
          <w:tcPr>
            <w:tcW w:w="635" w:type="pct"/>
            <w:vAlign w:val="center"/>
          </w:tcPr>
          <w:p w14:paraId="3A88BF04" w14:textId="77777777" w:rsidR="00A9071E" w:rsidRPr="00A9071E" w:rsidRDefault="00A9071E" w:rsidP="00A9071E">
            <w:pPr>
              <w:spacing w:line="360" w:lineRule="auto"/>
              <w:ind w:left="0"/>
              <w:jc w:val="center"/>
              <w:cnfStyle w:val="100000000000" w:firstRow="1" w:lastRow="0" w:firstColumn="0" w:lastColumn="0" w:oddVBand="0" w:evenVBand="0" w:oddHBand="0" w:evenHBand="0" w:firstRowFirstColumn="0" w:firstRowLastColumn="0" w:lastRowFirstColumn="0" w:lastRowLastColumn="0"/>
            </w:pPr>
            <w:r w:rsidRPr="00A9071E">
              <w:t>Cost (LE.)</w:t>
            </w:r>
          </w:p>
        </w:tc>
      </w:tr>
      <w:tr w:rsidR="00A9071E" w:rsidRPr="00A9071E" w14:paraId="2382CCFF" w14:textId="77777777" w:rsidTr="00A9071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350" w:type="pct"/>
          </w:tcPr>
          <w:p w14:paraId="571507F2" w14:textId="77777777" w:rsidR="00A9071E" w:rsidRPr="00A9071E" w:rsidRDefault="00A9071E" w:rsidP="00C41C86">
            <w:pPr>
              <w:spacing w:line="360" w:lineRule="auto"/>
              <w:ind w:left="0"/>
              <w:jc w:val="center"/>
              <w:rPr>
                <w:rFonts w:ascii="Calibri" w:hAnsi="Calibri"/>
                <w:sz w:val="24"/>
                <w:lang w:val="de-DE" w:eastAsia="de-DE" w:bidi="ar-EG"/>
              </w:rPr>
            </w:pPr>
            <w:r w:rsidRPr="00A9071E">
              <w:rPr>
                <w:rFonts w:ascii="Calibri" w:hAnsi="Calibri"/>
                <w:sz w:val="24"/>
                <w:lang w:val="de-DE" w:eastAsia="de-DE" w:bidi="ar-EG"/>
              </w:rPr>
              <w:t>1</w:t>
            </w:r>
          </w:p>
        </w:tc>
        <w:tc>
          <w:tcPr>
            <w:tcW w:w="1905" w:type="pct"/>
          </w:tcPr>
          <w:p w14:paraId="5CDEB99C" w14:textId="3048C111" w:rsidR="00A9071E" w:rsidRPr="00A9071E" w:rsidRDefault="00B7454B"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rPr>
            </w:pPr>
            <w:r w:rsidRPr="00B7454B">
              <w:rPr>
                <w:rFonts w:ascii="Calibri" w:hAnsi="Calibri"/>
                <w:b/>
                <w:bCs/>
                <w:sz w:val="24"/>
                <w:lang w:val="de-DE" w:eastAsia="de-DE"/>
              </w:rPr>
              <w:t>Software</w:t>
            </w:r>
          </w:p>
        </w:tc>
        <w:tc>
          <w:tcPr>
            <w:tcW w:w="2110" w:type="pct"/>
          </w:tcPr>
          <w:p w14:paraId="678388AF" w14:textId="69297BC2" w:rsidR="00A9071E" w:rsidRPr="00A9071E" w:rsidRDefault="00B7454B"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bidi="ar-EG"/>
              </w:rPr>
            </w:pPr>
            <w:r w:rsidRPr="00B7454B">
              <w:rPr>
                <w:rFonts w:ascii="Calibri" w:hAnsi="Calibri"/>
                <w:b/>
                <w:bCs/>
                <w:sz w:val="24"/>
                <w:lang w:val="de-DE" w:eastAsia="de-DE" w:bidi="ar-EG"/>
              </w:rPr>
              <w:t>YOLOv11 for object detection; trained on custom dataset</w:t>
            </w:r>
          </w:p>
        </w:tc>
        <w:tc>
          <w:tcPr>
            <w:tcW w:w="635" w:type="pct"/>
          </w:tcPr>
          <w:p w14:paraId="3C1F9ACF" w14:textId="58A12CC5" w:rsidR="00A9071E" w:rsidRPr="00A9071E" w:rsidRDefault="006047CA"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bidi="ar-EG"/>
              </w:rPr>
            </w:pPr>
            <w:r w:rsidRPr="006047CA">
              <w:rPr>
                <w:rFonts w:ascii="Calibri" w:hAnsi="Calibri"/>
                <w:b/>
                <w:bCs/>
                <w:sz w:val="24"/>
                <w:lang w:val="de-DE" w:eastAsia="de-DE" w:bidi="ar-EG"/>
              </w:rPr>
              <w:t>open source</w:t>
            </w:r>
          </w:p>
        </w:tc>
      </w:tr>
      <w:tr w:rsidR="00A9071E" w:rsidRPr="00A9071E" w14:paraId="167B2035" w14:textId="77777777" w:rsidTr="00A9071E">
        <w:trPr>
          <w:trHeight w:val="282"/>
        </w:trPr>
        <w:tc>
          <w:tcPr>
            <w:cnfStyle w:val="001000000000" w:firstRow="0" w:lastRow="0" w:firstColumn="1" w:lastColumn="0" w:oddVBand="0" w:evenVBand="0" w:oddHBand="0" w:evenHBand="0" w:firstRowFirstColumn="0" w:firstRowLastColumn="0" w:lastRowFirstColumn="0" w:lastRowLastColumn="0"/>
            <w:tcW w:w="350" w:type="pct"/>
          </w:tcPr>
          <w:p w14:paraId="6BFF0549" w14:textId="77777777" w:rsidR="00A9071E" w:rsidRPr="00A9071E" w:rsidRDefault="00A9071E" w:rsidP="00C41C86">
            <w:pPr>
              <w:spacing w:line="360" w:lineRule="auto"/>
              <w:ind w:left="0"/>
              <w:jc w:val="center"/>
              <w:rPr>
                <w:rFonts w:ascii="Calibri" w:hAnsi="Calibri"/>
                <w:sz w:val="24"/>
                <w:lang w:val="de-DE" w:eastAsia="de-DE" w:bidi="ar-EG"/>
              </w:rPr>
            </w:pPr>
            <w:r w:rsidRPr="00A9071E">
              <w:rPr>
                <w:rFonts w:ascii="Calibri" w:hAnsi="Calibri"/>
                <w:sz w:val="24"/>
                <w:lang w:val="de-DE" w:eastAsia="de-DE" w:bidi="ar-EG"/>
              </w:rPr>
              <w:t>2</w:t>
            </w:r>
          </w:p>
        </w:tc>
        <w:tc>
          <w:tcPr>
            <w:tcW w:w="1905" w:type="pct"/>
          </w:tcPr>
          <w:p w14:paraId="317AB9A1" w14:textId="245D339E" w:rsidR="00A9071E" w:rsidRPr="00A9071E" w:rsidRDefault="00B7454B"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rPr>
            </w:pPr>
            <w:r w:rsidRPr="00B7454B">
              <w:rPr>
                <w:rFonts w:ascii="Calibri" w:hAnsi="Calibri"/>
                <w:b/>
                <w:bCs/>
                <w:sz w:val="24"/>
                <w:lang w:val="de-DE" w:eastAsia="de-DE"/>
              </w:rPr>
              <w:t>Software</w:t>
            </w:r>
          </w:p>
        </w:tc>
        <w:tc>
          <w:tcPr>
            <w:tcW w:w="2110" w:type="pct"/>
          </w:tcPr>
          <w:p w14:paraId="4C3035EC" w14:textId="21A21EFC" w:rsidR="00A9071E" w:rsidRPr="00A9071E" w:rsidRDefault="00B7454B"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bidi="ar-EG"/>
              </w:rPr>
            </w:pPr>
            <w:r w:rsidRPr="00B7454B">
              <w:rPr>
                <w:rFonts w:ascii="Calibri" w:hAnsi="Calibri"/>
                <w:b/>
                <w:bCs/>
                <w:sz w:val="24"/>
                <w:lang w:val="de-DE" w:eastAsia="de-DE" w:bidi="ar-EG"/>
              </w:rPr>
              <w:t>Whisper for speech-to-text transcription</w:t>
            </w:r>
          </w:p>
        </w:tc>
        <w:tc>
          <w:tcPr>
            <w:tcW w:w="635" w:type="pct"/>
          </w:tcPr>
          <w:p w14:paraId="70916FCE" w14:textId="34E0262D" w:rsidR="00A9071E" w:rsidRPr="00A9071E" w:rsidRDefault="006047CA"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bidi="ar-EG"/>
              </w:rPr>
            </w:pPr>
            <w:r w:rsidRPr="006047CA">
              <w:rPr>
                <w:rFonts w:ascii="Calibri" w:hAnsi="Calibri"/>
                <w:b/>
                <w:bCs/>
                <w:sz w:val="24"/>
                <w:lang w:val="de-DE" w:eastAsia="de-DE" w:bidi="ar-EG"/>
              </w:rPr>
              <w:t>open source</w:t>
            </w:r>
          </w:p>
        </w:tc>
      </w:tr>
      <w:tr w:rsidR="00A9071E" w:rsidRPr="00A9071E" w14:paraId="6A8623C4" w14:textId="77777777" w:rsidTr="00A9071E">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350" w:type="pct"/>
          </w:tcPr>
          <w:p w14:paraId="0C8F5A2A" w14:textId="77777777" w:rsidR="00A9071E" w:rsidRPr="00A9071E" w:rsidRDefault="00A9071E" w:rsidP="00C41C86">
            <w:pPr>
              <w:spacing w:line="360" w:lineRule="auto"/>
              <w:ind w:left="0"/>
              <w:jc w:val="center"/>
              <w:rPr>
                <w:rFonts w:ascii="Calibri" w:hAnsi="Calibri"/>
                <w:sz w:val="24"/>
                <w:lang w:val="de-DE" w:eastAsia="de-DE" w:bidi="ar-EG"/>
              </w:rPr>
            </w:pPr>
            <w:r w:rsidRPr="00A9071E">
              <w:rPr>
                <w:rFonts w:ascii="Calibri" w:hAnsi="Calibri"/>
                <w:sz w:val="24"/>
                <w:lang w:val="de-DE" w:eastAsia="de-DE" w:bidi="ar-EG"/>
              </w:rPr>
              <w:t>3</w:t>
            </w:r>
          </w:p>
        </w:tc>
        <w:tc>
          <w:tcPr>
            <w:tcW w:w="1905" w:type="pct"/>
          </w:tcPr>
          <w:p w14:paraId="7282A69E" w14:textId="2AA41C0E" w:rsidR="00A9071E" w:rsidRPr="00A9071E" w:rsidRDefault="00B7454B"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rPr>
            </w:pPr>
            <w:r w:rsidRPr="00B7454B">
              <w:rPr>
                <w:rFonts w:ascii="Calibri" w:hAnsi="Calibri"/>
                <w:b/>
                <w:bCs/>
                <w:sz w:val="24"/>
                <w:lang w:val="de-DE" w:eastAsia="de-DE"/>
              </w:rPr>
              <w:t>Software</w:t>
            </w:r>
          </w:p>
        </w:tc>
        <w:tc>
          <w:tcPr>
            <w:tcW w:w="2110" w:type="pct"/>
          </w:tcPr>
          <w:p w14:paraId="193EDF6E" w14:textId="6C51B1E3" w:rsidR="00A9071E" w:rsidRPr="00A9071E" w:rsidRDefault="00B7454B"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bidi="ar-EG"/>
              </w:rPr>
            </w:pPr>
            <w:r w:rsidRPr="00B7454B">
              <w:rPr>
                <w:rFonts w:ascii="Calibri" w:hAnsi="Calibri"/>
                <w:b/>
                <w:bCs/>
                <w:sz w:val="24"/>
                <w:lang w:val="de-DE" w:eastAsia="de-DE" w:bidi="ar-EG"/>
              </w:rPr>
              <w:t>Large Language Model (LLM) for natural language understanding</w:t>
            </w:r>
          </w:p>
        </w:tc>
        <w:tc>
          <w:tcPr>
            <w:tcW w:w="635" w:type="pct"/>
          </w:tcPr>
          <w:p w14:paraId="1C0E4552" w14:textId="02EF3511" w:rsidR="00A9071E" w:rsidRPr="00A9071E" w:rsidRDefault="006047CA"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bidi="ar-EG"/>
              </w:rPr>
            </w:pPr>
            <w:r w:rsidRPr="006047CA">
              <w:rPr>
                <w:rFonts w:ascii="Calibri" w:hAnsi="Calibri"/>
                <w:b/>
                <w:bCs/>
                <w:sz w:val="24"/>
                <w:lang w:val="de-DE" w:eastAsia="de-DE" w:bidi="ar-EG"/>
              </w:rPr>
              <w:t>open source</w:t>
            </w:r>
          </w:p>
        </w:tc>
      </w:tr>
      <w:tr w:rsidR="00A9071E" w:rsidRPr="00A9071E" w14:paraId="0ECE1C1C" w14:textId="77777777" w:rsidTr="00A9071E">
        <w:trPr>
          <w:trHeight w:val="282"/>
        </w:trPr>
        <w:tc>
          <w:tcPr>
            <w:cnfStyle w:val="001000000000" w:firstRow="0" w:lastRow="0" w:firstColumn="1" w:lastColumn="0" w:oddVBand="0" w:evenVBand="0" w:oddHBand="0" w:evenHBand="0" w:firstRowFirstColumn="0" w:firstRowLastColumn="0" w:lastRowFirstColumn="0" w:lastRowLastColumn="0"/>
            <w:tcW w:w="350" w:type="pct"/>
          </w:tcPr>
          <w:p w14:paraId="37171342" w14:textId="77777777" w:rsidR="00A9071E" w:rsidRPr="00A9071E" w:rsidRDefault="00A9071E" w:rsidP="00C41C86">
            <w:pPr>
              <w:spacing w:line="360" w:lineRule="auto"/>
              <w:ind w:left="0"/>
              <w:jc w:val="center"/>
              <w:rPr>
                <w:rFonts w:ascii="Calibri" w:hAnsi="Calibri"/>
                <w:sz w:val="24"/>
                <w:lang w:val="de-DE" w:eastAsia="de-DE" w:bidi="ar-EG"/>
              </w:rPr>
            </w:pPr>
            <w:r w:rsidRPr="00A9071E">
              <w:rPr>
                <w:rFonts w:ascii="Calibri" w:hAnsi="Calibri"/>
                <w:sz w:val="24"/>
                <w:lang w:val="de-DE" w:eastAsia="de-DE" w:bidi="ar-EG"/>
              </w:rPr>
              <w:t>4</w:t>
            </w:r>
          </w:p>
        </w:tc>
        <w:tc>
          <w:tcPr>
            <w:tcW w:w="1905" w:type="pct"/>
          </w:tcPr>
          <w:p w14:paraId="0B4AAAE3" w14:textId="195BC521" w:rsidR="00A9071E" w:rsidRPr="00A9071E" w:rsidRDefault="00B7454B"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rPr>
            </w:pPr>
            <w:r w:rsidRPr="00B7454B">
              <w:rPr>
                <w:rFonts w:ascii="Calibri" w:hAnsi="Calibri"/>
                <w:b/>
                <w:bCs/>
                <w:sz w:val="24"/>
                <w:lang w:val="de-DE" w:eastAsia="de-DE"/>
              </w:rPr>
              <w:t>Software</w:t>
            </w:r>
          </w:p>
        </w:tc>
        <w:tc>
          <w:tcPr>
            <w:tcW w:w="2110" w:type="pct"/>
          </w:tcPr>
          <w:p w14:paraId="4A8A8D1F" w14:textId="261660AA" w:rsidR="00A9071E" w:rsidRPr="00A9071E" w:rsidRDefault="00B7454B"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bidi="ar-EG"/>
              </w:rPr>
            </w:pPr>
            <w:r w:rsidRPr="00B7454B">
              <w:rPr>
                <w:rFonts w:ascii="Calibri" w:hAnsi="Calibri"/>
                <w:b/>
                <w:bCs/>
                <w:sz w:val="24"/>
                <w:lang w:val="de-DE" w:eastAsia="de-DE" w:bidi="ar-EG"/>
              </w:rPr>
              <w:t>AR/VR rendering (Unity / Unreal Engine for AR overlays)</w:t>
            </w:r>
          </w:p>
        </w:tc>
        <w:tc>
          <w:tcPr>
            <w:tcW w:w="635" w:type="pct"/>
          </w:tcPr>
          <w:p w14:paraId="4054C31E" w14:textId="7B29BB8C" w:rsidR="00A9071E" w:rsidRPr="00A9071E" w:rsidRDefault="006047CA"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bidi="ar-EG"/>
              </w:rPr>
            </w:pPr>
            <w:r w:rsidRPr="006047CA">
              <w:rPr>
                <w:rFonts w:ascii="Calibri" w:hAnsi="Calibri"/>
                <w:b/>
                <w:bCs/>
                <w:sz w:val="24"/>
                <w:lang w:val="de-DE" w:eastAsia="de-DE" w:bidi="ar-EG"/>
              </w:rPr>
              <w:t>open source</w:t>
            </w:r>
          </w:p>
        </w:tc>
      </w:tr>
      <w:tr w:rsidR="00A9071E" w:rsidRPr="00A9071E" w14:paraId="541A797D" w14:textId="77777777" w:rsidTr="00A9071E">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350" w:type="pct"/>
          </w:tcPr>
          <w:p w14:paraId="14191938" w14:textId="77777777" w:rsidR="00A9071E" w:rsidRPr="00A9071E" w:rsidRDefault="00A9071E" w:rsidP="00C41C86">
            <w:pPr>
              <w:spacing w:line="360" w:lineRule="auto"/>
              <w:ind w:left="0"/>
              <w:jc w:val="center"/>
              <w:rPr>
                <w:rFonts w:ascii="Calibri" w:hAnsi="Calibri"/>
                <w:sz w:val="24"/>
                <w:lang w:val="de-DE" w:eastAsia="de-DE" w:bidi="ar-EG"/>
              </w:rPr>
            </w:pPr>
            <w:r w:rsidRPr="00A9071E">
              <w:rPr>
                <w:rFonts w:ascii="Calibri" w:hAnsi="Calibri"/>
                <w:sz w:val="24"/>
                <w:lang w:val="de-DE" w:eastAsia="de-DE" w:bidi="ar-EG"/>
              </w:rPr>
              <w:t>5</w:t>
            </w:r>
          </w:p>
        </w:tc>
        <w:tc>
          <w:tcPr>
            <w:tcW w:w="1905" w:type="pct"/>
          </w:tcPr>
          <w:p w14:paraId="21E931EB" w14:textId="35072C1D" w:rsidR="00A9071E" w:rsidRPr="00A9071E" w:rsidRDefault="00B7454B"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rPr>
            </w:pPr>
            <w:r w:rsidRPr="00B7454B">
              <w:rPr>
                <w:rFonts w:ascii="Calibri" w:hAnsi="Calibri"/>
                <w:b/>
                <w:bCs/>
                <w:sz w:val="24"/>
                <w:lang w:val="de-DE" w:eastAsia="de-DE"/>
              </w:rPr>
              <w:t>Software</w:t>
            </w:r>
          </w:p>
        </w:tc>
        <w:tc>
          <w:tcPr>
            <w:tcW w:w="2110" w:type="pct"/>
          </w:tcPr>
          <w:p w14:paraId="0A2CBD2C" w14:textId="202A92E1" w:rsidR="00A9071E" w:rsidRPr="00A9071E" w:rsidRDefault="00B7454B"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bidi="ar-EG"/>
              </w:rPr>
            </w:pPr>
            <w:r w:rsidRPr="00B7454B">
              <w:rPr>
                <w:rFonts w:ascii="Calibri" w:hAnsi="Calibri"/>
                <w:b/>
                <w:bCs/>
                <w:sz w:val="24"/>
                <w:lang w:val="de-DE" w:eastAsia="de-DE" w:bidi="ar-EG"/>
              </w:rPr>
              <w:t>React framework for Smart Home Dashboard (Web &amp; Mobile)</w:t>
            </w:r>
          </w:p>
        </w:tc>
        <w:tc>
          <w:tcPr>
            <w:tcW w:w="635" w:type="pct"/>
          </w:tcPr>
          <w:p w14:paraId="7161E852" w14:textId="2AEB58B6" w:rsidR="00A9071E" w:rsidRPr="00A9071E" w:rsidRDefault="006047CA"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bidi="ar-EG"/>
              </w:rPr>
            </w:pPr>
            <w:r w:rsidRPr="006047CA">
              <w:rPr>
                <w:rFonts w:ascii="Calibri" w:hAnsi="Calibri"/>
                <w:b/>
                <w:bCs/>
                <w:sz w:val="24"/>
                <w:lang w:val="de-DE" w:eastAsia="de-DE" w:bidi="ar-EG"/>
              </w:rPr>
              <w:t>open source</w:t>
            </w:r>
          </w:p>
        </w:tc>
      </w:tr>
      <w:tr w:rsidR="00A9071E" w:rsidRPr="00A9071E" w14:paraId="7B3045BF" w14:textId="77777777" w:rsidTr="00A9071E">
        <w:trPr>
          <w:trHeight w:val="282"/>
        </w:trPr>
        <w:tc>
          <w:tcPr>
            <w:cnfStyle w:val="001000000000" w:firstRow="0" w:lastRow="0" w:firstColumn="1" w:lastColumn="0" w:oddVBand="0" w:evenVBand="0" w:oddHBand="0" w:evenHBand="0" w:firstRowFirstColumn="0" w:firstRowLastColumn="0" w:lastRowFirstColumn="0" w:lastRowLastColumn="0"/>
            <w:tcW w:w="350" w:type="pct"/>
          </w:tcPr>
          <w:p w14:paraId="16B3993D" w14:textId="77777777" w:rsidR="00A9071E" w:rsidRPr="00A9071E" w:rsidRDefault="00A9071E" w:rsidP="00C41C86">
            <w:pPr>
              <w:spacing w:line="360" w:lineRule="auto"/>
              <w:ind w:left="0"/>
              <w:jc w:val="center"/>
              <w:rPr>
                <w:rFonts w:ascii="Calibri" w:hAnsi="Calibri"/>
                <w:sz w:val="24"/>
                <w:lang w:val="de-DE" w:eastAsia="de-DE" w:bidi="ar-EG"/>
              </w:rPr>
            </w:pPr>
            <w:r w:rsidRPr="00A9071E">
              <w:rPr>
                <w:rFonts w:ascii="Calibri" w:hAnsi="Calibri"/>
                <w:sz w:val="24"/>
                <w:lang w:val="de-DE" w:eastAsia="de-DE" w:bidi="ar-EG"/>
              </w:rPr>
              <w:t>6</w:t>
            </w:r>
          </w:p>
        </w:tc>
        <w:tc>
          <w:tcPr>
            <w:tcW w:w="1905" w:type="pct"/>
          </w:tcPr>
          <w:p w14:paraId="030A7110" w14:textId="2AE02A42" w:rsidR="00A9071E" w:rsidRPr="00A9071E" w:rsidRDefault="00B7454B"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rPr>
            </w:pPr>
            <w:r w:rsidRPr="00B7454B">
              <w:rPr>
                <w:rFonts w:ascii="Calibri" w:hAnsi="Calibri"/>
                <w:b/>
                <w:bCs/>
                <w:sz w:val="24"/>
                <w:lang w:val="de-DE" w:eastAsia="de-DE"/>
              </w:rPr>
              <w:t>Software</w:t>
            </w:r>
          </w:p>
        </w:tc>
        <w:tc>
          <w:tcPr>
            <w:tcW w:w="2110" w:type="pct"/>
          </w:tcPr>
          <w:p w14:paraId="42A01342" w14:textId="350AABD0" w:rsidR="00A9071E" w:rsidRPr="00A9071E" w:rsidRDefault="006047CA"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bidi="ar-EG"/>
              </w:rPr>
            </w:pPr>
            <w:r w:rsidRPr="006047CA">
              <w:rPr>
                <w:rFonts w:ascii="Calibri" w:hAnsi="Calibri"/>
                <w:b/>
                <w:bCs/>
                <w:sz w:val="24"/>
                <w:lang w:val="de-DE" w:eastAsia="de-DE" w:bidi="ar-EG"/>
              </w:rPr>
              <w:t>Node.js backend for API handling and device communication</w:t>
            </w:r>
          </w:p>
        </w:tc>
        <w:tc>
          <w:tcPr>
            <w:tcW w:w="635" w:type="pct"/>
          </w:tcPr>
          <w:p w14:paraId="120F9769" w14:textId="30BF7DA8" w:rsidR="00A9071E" w:rsidRPr="00A9071E" w:rsidRDefault="006047CA"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bidi="ar-EG"/>
              </w:rPr>
            </w:pPr>
            <w:r w:rsidRPr="006047CA">
              <w:rPr>
                <w:rFonts w:ascii="Calibri" w:hAnsi="Calibri"/>
                <w:b/>
                <w:bCs/>
                <w:sz w:val="24"/>
                <w:lang w:val="de-DE" w:eastAsia="de-DE" w:bidi="ar-EG"/>
              </w:rPr>
              <w:t>open source</w:t>
            </w:r>
          </w:p>
        </w:tc>
      </w:tr>
      <w:tr w:rsidR="00A9071E" w:rsidRPr="00A9071E" w14:paraId="1845217E" w14:textId="77777777" w:rsidTr="00A9071E">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350" w:type="pct"/>
          </w:tcPr>
          <w:p w14:paraId="05F0AFD8" w14:textId="77777777" w:rsidR="00A9071E" w:rsidRPr="00A9071E" w:rsidRDefault="00A9071E" w:rsidP="00C41C86">
            <w:pPr>
              <w:spacing w:line="360" w:lineRule="auto"/>
              <w:ind w:left="0"/>
              <w:jc w:val="center"/>
              <w:rPr>
                <w:rFonts w:ascii="Calibri" w:hAnsi="Calibri"/>
                <w:sz w:val="24"/>
                <w:lang w:val="de-DE" w:eastAsia="de-DE" w:bidi="ar-EG"/>
              </w:rPr>
            </w:pPr>
            <w:r w:rsidRPr="00A9071E">
              <w:rPr>
                <w:rFonts w:ascii="Calibri" w:hAnsi="Calibri"/>
                <w:sz w:val="24"/>
                <w:lang w:val="de-DE" w:eastAsia="de-DE" w:bidi="ar-EG"/>
              </w:rPr>
              <w:t>7</w:t>
            </w:r>
          </w:p>
        </w:tc>
        <w:tc>
          <w:tcPr>
            <w:tcW w:w="1905" w:type="pct"/>
          </w:tcPr>
          <w:p w14:paraId="7D96A3E4" w14:textId="5464A2EE" w:rsidR="00A9071E" w:rsidRPr="00A9071E" w:rsidRDefault="00B7454B"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rPr>
            </w:pPr>
            <w:r w:rsidRPr="00B7454B">
              <w:rPr>
                <w:rFonts w:ascii="Calibri" w:hAnsi="Calibri"/>
                <w:b/>
                <w:bCs/>
                <w:sz w:val="24"/>
                <w:lang w:val="de-DE" w:eastAsia="de-DE"/>
              </w:rPr>
              <w:t>Software</w:t>
            </w:r>
          </w:p>
        </w:tc>
        <w:tc>
          <w:tcPr>
            <w:tcW w:w="2110" w:type="pct"/>
          </w:tcPr>
          <w:p w14:paraId="171A6B66" w14:textId="270D6A3D" w:rsidR="00A9071E" w:rsidRPr="00A9071E" w:rsidRDefault="006047CA"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bidi="ar-EG"/>
              </w:rPr>
            </w:pPr>
            <w:r w:rsidRPr="006047CA">
              <w:rPr>
                <w:rFonts w:ascii="Calibri" w:hAnsi="Calibri"/>
                <w:b/>
                <w:bCs/>
                <w:sz w:val="24"/>
                <w:lang w:val="de-DE" w:eastAsia="de-DE" w:bidi="ar-EG"/>
              </w:rPr>
              <w:t>JSON format for storing maps and navigation data</w:t>
            </w:r>
          </w:p>
        </w:tc>
        <w:tc>
          <w:tcPr>
            <w:tcW w:w="635" w:type="pct"/>
          </w:tcPr>
          <w:p w14:paraId="6B96EE69" w14:textId="7700B3B2" w:rsidR="00A9071E" w:rsidRPr="00A9071E" w:rsidRDefault="006047CA"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bidi="ar-EG"/>
              </w:rPr>
            </w:pPr>
            <w:r w:rsidRPr="006047CA">
              <w:rPr>
                <w:rFonts w:ascii="Calibri" w:hAnsi="Calibri"/>
                <w:b/>
                <w:bCs/>
                <w:sz w:val="24"/>
                <w:lang w:val="de-DE" w:eastAsia="de-DE" w:bidi="ar-EG"/>
              </w:rPr>
              <w:t>open source</w:t>
            </w:r>
          </w:p>
        </w:tc>
      </w:tr>
      <w:tr w:rsidR="00A9071E" w:rsidRPr="00A9071E" w14:paraId="6343CE30" w14:textId="77777777" w:rsidTr="00A9071E">
        <w:trPr>
          <w:trHeight w:val="282"/>
        </w:trPr>
        <w:tc>
          <w:tcPr>
            <w:cnfStyle w:val="001000000000" w:firstRow="0" w:lastRow="0" w:firstColumn="1" w:lastColumn="0" w:oddVBand="0" w:evenVBand="0" w:oddHBand="0" w:evenHBand="0" w:firstRowFirstColumn="0" w:firstRowLastColumn="0" w:lastRowFirstColumn="0" w:lastRowLastColumn="0"/>
            <w:tcW w:w="350" w:type="pct"/>
          </w:tcPr>
          <w:p w14:paraId="2F228F41" w14:textId="77777777" w:rsidR="00A9071E" w:rsidRPr="00A9071E" w:rsidRDefault="00A9071E" w:rsidP="00C41C86">
            <w:pPr>
              <w:spacing w:line="360" w:lineRule="auto"/>
              <w:ind w:left="0"/>
              <w:jc w:val="center"/>
              <w:rPr>
                <w:rFonts w:ascii="Calibri" w:hAnsi="Calibri"/>
                <w:sz w:val="24"/>
                <w:lang w:val="de-DE" w:eastAsia="de-DE" w:bidi="ar-EG"/>
              </w:rPr>
            </w:pPr>
            <w:r w:rsidRPr="00A9071E">
              <w:rPr>
                <w:rFonts w:ascii="Calibri" w:hAnsi="Calibri"/>
                <w:sz w:val="24"/>
                <w:lang w:val="de-DE" w:eastAsia="de-DE" w:bidi="ar-EG"/>
              </w:rPr>
              <w:t>8</w:t>
            </w:r>
          </w:p>
        </w:tc>
        <w:tc>
          <w:tcPr>
            <w:tcW w:w="1905" w:type="pct"/>
          </w:tcPr>
          <w:p w14:paraId="5BDE7818" w14:textId="59459B05" w:rsidR="00A9071E" w:rsidRPr="00A9071E" w:rsidRDefault="00B7454B"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rPr>
            </w:pPr>
            <w:r w:rsidRPr="00B7454B">
              <w:rPr>
                <w:rFonts w:ascii="Calibri" w:hAnsi="Calibri"/>
                <w:b/>
                <w:bCs/>
                <w:sz w:val="24"/>
                <w:lang w:val="de-DE" w:eastAsia="de-DE"/>
              </w:rPr>
              <w:t>Software</w:t>
            </w:r>
          </w:p>
        </w:tc>
        <w:tc>
          <w:tcPr>
            <w:tcW w:w="2110" w:type="pct"/>
          </w:tcPr>
          <w:p w14:paraId="00B21580" w14:textId="7147F9B3" w:rsidR="00A9071E" w:rsidRPr="00A9071E" w:rsidRDefault="006047CA"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bidi="ar-EG"/>
              </w:rPr>
            </w:pPr>
            <w:r w:rsidRPr="006047CA">
              <w:rPr>
                <w:rFonts w:ascii="Calibri" w:hAnsi="Calibri"/>
                <w:b/>
                <w:bCs/>
                <w:sz w:val="24"/>
                <w:lang w:val="de-DE" w:eastAsia="de-DE" w:bidi="ar-EG"/>
              </w:rPr>
              <w:t>Git + GitHub for version control and collaboration</w:t>
            </w:r>
          </w:p>
        </w:tc>
        <w:tc>
          <w:tcPr>
            <w:tcW w:w="635" w:type="pct"/>
          </w:tcPr>
          <w:p w14:paraId="4AEF8EBD" w14:textId="79B1190C" w:rsidR="00A9071E" w:rsidRPr="00A9071E" w:rsidRDefault="006047CA"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bidi="ar-EG"/>
              </w:rPr>
            </w:pPr>
            <w:r w:rsidRPr="006047CA">
              <w:rPr>
                <w:rFonts w:ascii="Calibri" w:hAnsi="Calibri"/>
                <w:b/>
                <w:bCs/>
                <w:sz w:val="24"/>
                <w:lang w:val="de-DE" w:eastAsia="de-DE" w:bidi="ar-EG"/>
              </w:rPr>
              <w:t>open source</w:t>
            </w:r>
          </w:p>
        </w:tc>
      </w:tr>
      <w:tr w:rsidR="00A9071E" w:rsidRPr="00A9071E" w14:paraId="4D5E825E" w14:textId="77777777" w:rsidTr="00A9071E">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350" w:type="pct"/>
          </w:tcPr>
          <w:p w14:paraId="3B49F176" w14:textId="77777777" w:rsidR="00A9071E" w:rsidRPr="00A9071E" w:rsidRDefault="00A9071E" w:rsidP="00C41C86">
            <w:pPr>
              <w:spacing w:line="360" w:lineRule="auto"/>
              <w:ind w:left="0"/>
              <w:jc w:val="center"/>
              <w:rPr>
                <w:rFonts w:ascii="Calibri" w:hAnsi="Calibri"/>
                <w:sz w:val="24"/>
                <w:lang w:val="de-DE" w:eastAsia="de-DE" w:bidi="ar-EG"/>
              </w:rPr>
            </w:pPr>
            <w:r w:rsidRPr="00A9071E">
              <w:rPr>
                <w:rFonts w:ascii="Calibri" w:hAnsi="Calibri"/>
                <w:sz w:val="24"/>
                <w:lang w:val="de-DE" w:eastAsia="de-DE" w:bidi="ar-EG"/>
              </w:rPr>
              <w:t>9</w:t>
            </w:r>
          </w:p>
        </w:tc>
        <w:tc>
          <w:tcPr>
            <w:tcW w:w="1905" w:type="pct"/>
          </w:tcPr>
          <w:p w14:paraId="1EC11688" w14:textId="43FFA714" w:rsidR="00A9071E" w:rsidRPr="00A9071E" w:rsidRDefault="00B7454B"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rPr>
            </w:pPr>
            <w:r w:rsidRPr="00B7454B">
              <w:rPr>
                <w:rFonts w:ascii="Calibri" w:hAnsi="Calibri"/>
                <w:b/>
                <w:bCs/>
                <w:sz w:val="24"/>
                <w:lang w:val="de-DE" w:eastAsia="de-DE"/>
              </w:rPr>
              <w:t>Software</w:t>
            </w:r>
          </w:p>
        </w:tc>
        <w:tc>
          <w:tcPr>
            <w:tcW w:w="2110" w:type="pct"/>
          </w:tcPr>
          <w:p w14:paraId="708A3100" w14:textId="19AC1025" w:rsidR="00A9071E" w:rsidRPr="00A9071E" w:rsidRDefault="006047CA"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bidi="ar-EG"/>
              </w:rPr>
            </w:pPr>
            <w:r w:rsidRPr="006047CA">
              <w:rPr>
                <w:rFonts w:ascii="Calibri" w:hAnsi="Calibri"/>
                <w:b/>
                <w:bCs/>
                <w:sz w:val="24"/>
                <w:lang w:val="de-DE" w:eastAsia="de-DE" w:bidi="ar-EG"/>
              </w:rPr>
              <w:t>Python for backend logic and module integration</w:t>
            </w:r>
          </w:p>
        </w:tc>
        <w:tc>
          <w:tcPr>
            <w:tcW w:w="635" w:type="pct"/>
          </w:tcPr>
          <w:p w14:paraId="0086C5CA" w14:textId="42D8D966" w:rsidR="00A9071E" w:rsidRPr="00A9071E" w:rsidRDefault="006047CA"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bidi="ar-EG"/>
              </w:rPr>
            </w:pPr>
            <w:r w:rsidRPr="006047CA">
              <w:rPr>
                <w:rFonts w:ascii="Calibri" w:hAnsi="Calibri"/>
                <w:b/>
                <w:bCs/>
                <w:sz w:val="24"/>
                <w:lang w:val="de-DE" w:eastAsia="de-DE" w:bidi="ar-EG"/>
              </w:rPr>
              <w:t>open source</w:t>
            </w:r>
          </w:p>
        </w:tc>
      </w:tr>
      <w:tr w:rsidR="00A9071E" w:rsidRPr="00A9071E" w14:paraId="2B53D1EE" w14:textId="77777777" w:rsidTr="00A9071E">
        <w:trPr>
          <w:trHeight w:val="282"/>
        </w:trPr>
        <w:tc>
          <w:tcPr>
            <w:cnfStyle w:val="001000000000" w:firstRow="0" w:lastRow="0" w:firstColumn="1" w:lastColumn="0" w:oddVBand="0" w:evenVBand="0" w:oddHBand="0" w:evenHBand="0" w:firstRowFirstColumn="0" w:firstRowLastColumn="0" w:lastRowFirstColumn="0" w:lastRowLastColumn="0"/>
            <w:tcW w:w="350" w:type="pct"/>
          </w:tcPr>
          <w:p w14:paraId="3DBC1B87" w14:textId="77777777" w:rsidR="00A9071E" w:rsidRPr="00A9071E" w:rsidRDefault="00A9071E" w:rsidP="00C41C86">
            <w:pPr>
              <w:spacing w:line="360" w:lineRule="auto"/>
              <w:ind w:left="0"/>
              <w:jc w:val="center"/>
              <w:rPr>
                <w:rFonts w:ascii="Calibri" w:hAnsi="Calibri"/>
                <w:sz w:val="24"/>
                <w:lang w:val="de-DE" w:eastAsia="de-DE" w:bidi="ar-EG"/>
              </w:rPr>
            </w:pPr>
            <w:r w:rsidRPr="00A9071E">
              <w:rPr>
                <w:rFonts w:ascii="Calibri" w:hAnsi="Calibri"/>
                <w:sz w:val="24"/>
                <w:lang w:val="de-DE" w:eastAsia="de-DE" w:bidi="ar-EG"/>
              </w:rPr>
              <w:t>10</w:t>
            </w:r>
          </w:p>
        </w:tc>
        <w:tc>
          <w:tcPr>
            <w:tcW w:w="1905" w:type="pct"/>
          </w:tcPr>
          <w:p w14:paraId="7478E501" w14:textId="38681AD5" w:rsidR="00A9071E" w:rsidRPr="00A9071E" w:rsidRDefault="00B7454B"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rPr>
            </w:pPr>
            <w:r w:rsidRPr="00B7454B">
              <w:rPr>
                <w:rFonts w:ascii="Calibri" w:hAnsi="Calibri"/>
                <w:b/>
                <w:bCs/>
                <w:sz w:val="24"/>
                <w:lang w:val="de-DE" w:eastAsia="de-DE"/>
              </w:rPr>
              <w:t>Software</w:t>
            </w:r>
          </w:p>
        </w:tc>
        <w:tc>
          <w:tcPr>
            <w:tcW w:w="2110" w:type="pct"/>
          </w:tcPr>
          <w:p w14:paraId="5CF644D5" w14:textId="5F03106F" w:rsidR="00A9071E" w:rsidRPr="00A9071E" w:rsidRDefault="006047CA"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bidi="ar-EG"/>
              </w:rPr>
            </w:pPr>
            <w:r w:rsidRPr="006047CA">
              <w:rPr>
                <w:rFonts w:ascii="Calibri" w:hAnsi="Calibri"/>
                <w:b/>
                <w:bCs/>
                <w:sz w:val="24"/>
                <w:lang w:val="de-DE" w:eastAsia="de-DE" w:bidi="ar-EG"/>
              </w:rPr>
              <w:t>Expo / React Native for mobile Smart Glasses app</w:t>
            </w:r>
          </w:p>
        </w:tc>
        <w:tc>
          <w:tcPr>
            <w:tcW w:w="635" w:type="pct"/>
          </w:tcPr>
          <w:p w14:paraId="6EBB87C0" w14:textId="7D2086CD" w:rsidR="00A9071E" w:rsidRPr="00A9071E" w:rsidRDefault="006047CA" w:rsidP="00C41C86">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hAnsi="Calibri"/>
                <w:b/>
                <w:bCs/>
                <w:sz w:val="24"/>
                <w:lang w:val="de-DE" w:eastAsia="de-DE" w:bidi="ar-EG"/>
              </w:rPr>
            </w:pPr>
            <w:r w:rsidRPr="006047CA">
              <w:rPr>
                <w:rFonts w:ascii="Calibri" w:hAnsi="Calibri"/>
                <w:b/>
                <w:bCs/>
                <w:sz w:val="24"/>
                <w:lang w:val="de-DE" w:eastAsia="de-DE" w:bidi="ar-EG"/>
              </w:rPr>
              <w:t>open source</w:t>
            </w:r>
          </w:p>
        </w:tc>
      </w:tr>
      <w:tr w:rsidR="00A9071E" w:rsidRPr="00A9071E" w14:paraId="7E0B0300" w14:textId="77777777" w:rsidTr="00A9071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255" w:type="pct"/>
            <w:gridSpan w:val="2"/>
          </w:tcPr>
          <w:p w14:paraId="49A950A2" w14:textId="77777777" w:rsidR="00A9071E" w:rsidRPr="00A9071E" w:rsidRDefault="00A9071E" w:rsidP="00C41C86">
            <w:pPr>
              <w:spacing w:line="360" w:lineRule="auto"/>
              <w:ind w:left="0"/>
              <w:jc w:val="center"/>
              <w:rPr>
                <w:rFonts w:ascii="Calibri" w:hAnsi="Calibri"/>
                <w:sz w:val="24"/>
                <w:highlight w:val="yellow"/>
                <w:lang w:val="de-DE" w:eastAsia="de-DE"/>
              </w:rPr>
            </w:pPr>
            <w:r w:rsidRPr="00A9071E">
              <w:rPr>
                <w:rFonts w:ascii="Calibri" w:hAnsi="Calibri"/>
                <w:sz w:val="22"/>
                <w:szCs w:val="22"/>
                <w:lang w:val="de-DE" w:eastAsia="de-DE"/>
              </w:rPr>
              <w:t>Total Project Cost</w:t>
            </w:r>
          </w:p>
        </w:tc>
        <w:tc>
          <w:tcPr>
            <w:tcW w:w="2745" w:type="pct"/>
            <w:gridSpan w:val="2"/>
          </w:tcPr>
          <w:p w14:paraId="7F872107" w14:textId="63E05A16" w:rsidR="00A9071E" w:rsidRPr="00A9071E" w:rsidRDefault="006047CA" w:rsidP="00C41C86">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Calibri" w:hAnsi="Calibri"/>
                <w:b/>
                <w:bCs/>
                <w:sz w:val="24"/>
                <w:lang w:val="de-DE" w:eastAsia="de-DE"/>
              </w:rPr>
            </w:pPr>
            <w:r>
              <w:rPr>
                <w:rFonts w:ascii="Calibri" w:hAnsi="Calibri" w:hint="cs"/>
                <w:b/>
                <w:bCs/>
                <w:sz w:val="24"/>
                <w:rtl/>
                <w:lang w:val="de-DE" w:eastAsia="de-DE"/>
              </w:rPr>
              <w:t>0</w:t>
            </w:r>
          </w:p>
        </w:tc>
      </w:tr>
    </w:tbl>
    <w:p w14:paraId="077F01C7" w14:textId="77777777" w:rsidR="00A9071E" w:rsidRDefault="00A9071E" w:rsidP="0002712B">
      <w:pPr>
        <w:pStyle w:val="TableText"/>
        <w:keepNext/>
        <w:rPr>
          <w:b/>
          <w:bCs/>
          <w:sz w:val="20"/>
          <w:szCs w:val="32"/>
          <w:rtl/>
          <w:lang w:bidi="ar-EG"/>
        </w:rPr>
        <w:sectPr w:rsidR="00A9071E" w:rsidSect="007A2EA3">
          <w:pgSz w:w="11909" w:h="16834" w:code="9"/>
          <w:pgMar w:top="1440" w:right="1289" w:bottom="1440" w:left="1440" w:header="1350" w:footer="720" w:gutter="0"/>
          <w:cols w:space="720"/>
          <w:docGrid w:linePitch="360"/>
        </w:sectPr>
      </w:pPr>
    </w:p>
    <w:p w14:paraId="2E73DCA0" w14:textId="77777777" w:rsidR="00044C83" w:rsidRDefault="00044C83" w:rsidP="00044C83">
      <w:pPr>
        <w:pStyle w:val="Default"/>
        <w:spacing w:after="172"/>
        <w:rPr>
          <w:sz w:val="23"/>
          <w:szCs w:val="23"/>
        </w:rPr>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72" w:type="dxa"/>
          <w:left w:w="72" w:type="dxa"/>
          <w:bottom w:w="72" w:type="dxa"/>
          <w:right w:w="72" w:type="dxa"/>
        </w:tblCellMar>
        <w:tblLook w:val="01E0" w:firstRow="1" w:lastRow="1" w:firstColumn="1" w:lastColumn="1" w:noHBand="0" w:noVBand="0"/>
      </w:tblPr>
      <w:tblGrid>
        <w:gridCol w:w="9173"/>
      </w:tblGrid>
      <w:tr w:rsidR="00244EB8" w14:paraId="14AA1F85" w14:textId="77777777" w:rsidTr="00C41C86">
        <w:trPr>
          <w:cantSplit/>
        </w:trPr>
        <w:tc>
          <w:tcPr>
            <w:tcW w:w="5000" w:type="pct"/>
            <w:shd w:val="clear" w:color="auto" w:fill="BFBFBF" w:themeFill="background1" w:themeFillShade="BF"/>
            <w:vAlign w:val="center"/>
          </w:tcPr>
          <w:p w14:paraId="2DE3BBD8" w14:textId="77777777" w:rsidR="00244EB8" w:rsidRPr="00093EC1" w:rsidRDefault="00244EB8" w:rsidP="00C41C86">
            <w:pPr>
              <w:pStyle w:val="TableText"/>
              <w:keepNext/>
              <w:ind w:left="360"/>
              <w:rPr>
                <w:b/>
                <w:bCs/>
                <w:szCs w:val="18"/>
              </w:rPr>
            </w:pPr>
            <w:r w:rsidRPr="00093EC1">
              <w:rPr>
                <w:b/>
                <w:bCs/>
                <w:szCs w:val="18"/>
              </w:rPr>
              <w:t>REFERENCES</w:t>
            </w:r>
          </w:p>
        </w:tc>
      </w:tr>
      <w:tr w:rsidR="00244EB8" w14:paraId="40C8B846" w14:textId="77777777" w:rsidTr="00C41C86">
        <w:trPr>
          <w:cantSplit/>
        </w:trPr>
        <w:tc>
          <w:tcPr>
            <w:tcW w:w="5000" w:type="pct"/>
            <w:shd w:val="clear" w:color="auto" w:fill="E6E6E6"/>
            <w:vAlign w:val="center"/>
          </w:tcPr>
          <w:p w14:paraId="5D87E0D2" w14:textId="77777777" w:rsidR="00244EB8" w:rsidRPr="00A9071E" w:rsidRDefault="00244EB8" w:rsidP="00C41C86">
            <w:pPr>
              <w:pStyle w:val="TableText"/>
              <w:keepNext/>
              <w:rPr>
                <w:rFonts w:asciiTheme="minorHAnsi" w:hAnsiTheme="minorHAnsi" w:cstheme="minorHAnsi"/>
                <w:b/>
                <w:bCs/>
                <w:sz w:val="22"/>
                <w:szCs w:val="22"/>
              </w:rPr>
            </w:pPr>
            <w:r w:rsidRPr="00A9071E">
              <w:rPr>
                <w:rFonts w:asciiTheme="minorHAnsi" w:hAnsiTheme="minorHAnsi" w:cstheme="minorHAnsi"/>
                <w:sz w:val="22"/>
                <w:szCs w:val="22"/>
              </w:rPr>
              <w:t>Cite to the references those related to your idea</w:t>
            </w:r>
          </w:p>
        </w:tc>
      </w:tr>
      <w:tr w:rsidR="00244EB8" w:rsidRPr="0088556B" w14:paraId="2A0E73FA" w14:textId="77777777" w:rsidTr="00C41C86">
        <w:trPr>
          <w:cantSplit/>
          <w:trHeight w:val="3851"/>
        </w:trPr>
        <w:tc>
          <w:tcPr>
            <w:tcW w:w="5000" w:type="pct"/>
          </w:tcPr>
          <w:p w14:paraId="6F52230E" w14:textId="1205D4C1" w:rsidR="00244EB8" w:rsidRPr="00A9071E" w:rsidRDefault="00244EB8" w:rsidP="0051337B">
            <w:pPr>
              <w:pStyle w:val="TableText"/>
              <w:rPr>
                <w:rFonts w:asciiTheme="minorHAnsi" w:hAnsiTheme="minorHAnsi" w:cstheme="minorHAnsi"/>
                <w:sz w:val="22"/>
                <w:szCs w:val="22"/>
              </w:rPr>
            </w:pPr>
            <w:r w:rsidRPr="00A9071E">
              <w:rPr>
                <w:rFonts w:asciiTheme="minorHAnsi" w:hAnsiTheme="minorHAnsi" w:cstheme="minorHAnsi"/>
                <w:sz w:val="22"/>
                <w:szCs w:val="22"/>
              </w:rPr>
              <w:t>[1]</w:t>
            </w:r>
            <w:r w:rsidR="006B09A9">
              <w:t xml:space="preserve"> </w:t>
            </w:r>
            <w:hyperlink r:id="rId27" w:history="1">
              <w:r w:rsidR="0051337B" w:rsidRPr="0051337B">
                <w:rPr>
                  <w:rStyle w:val="Hyperlink"/>
                </w:rPr>
                <w:t xml:space="preserve">Luo, Z., Shi, X., Lin, X., &amp; Gao, J. (2025, April 15). Evaluation Report on MCP Servers. </w:t>
              </w:r>
              <w:proofErr w:type="spellStart"/>
              <w:r w:rsidR="0051337B" w:rsidRPr="0051337B">
                <w:rPr>
                  <w:rStyle w:val="Hyperlink"/>
                </w:rPr>
                <w:t>arXiv</w:t>
              </w:r>
              <w:proofErr w:type="spellEnd"/>
            </w:hyperlink>
            <w:r w:rsidR="0051337B" w:rsidRPr="0051337B">
              <w:t xml:space="preserve">. </w:t>
            </w:r>
          </w:p>
          <w:p w14:paraId="3D17B0D2" w14:textId="76D054AA" w:rsidR="00244EB8" w:rsidRPr="00A9071E" w:rsidRDefault="00244EB8" w:rsidP="0051337B">
            <w:pPr>
              <w:pStyle w:val="TableText"/>
              <w:rPr>
                <w:rFonts w:asciiTheme="minorHAnsi" w:hAnsiTheme="minorHAnsi" w:cstheme="minorHAnsi"/>
                <w:sz w:val="22"/>
                <w:szCs w:val="22"/>
              </w:rPr>
            </w:pPr>
            <w:r w:rsidRPr="00A9071E">
              <w:rPr>
                <w:rFonts w:asciiTheme="minorHAnsi" w:hAnsiTheme="minorHAnsi" w:cstheme="minorHAnsi"/>
                <w:sz w:val="22"/>
                <w:szCs w:val="22"/>
              </w:rPr>
              <w:t>[2</w:t>
            </w:r>
            <w:hyperlink r:id="rId28" w:history="1">
              <w:r w:rsidRPr="00B309F0">
                <w:rPr>
                  <w:rStyle w:val="Hyperlink"/>
                  <w:rFonts w:asciiTheme="minorHAnsi" w:hAnsiTheme="minorHAnsi" w:cstheme="minorHAnsi"/>
                  <w:sz w:val="22"/>
                  <w:szCs w:val="22"/>
                </w:rPr>
                <w:t>]</w:t>
              </w:r>
              <w:r w:rsidR="0051337B" w:rsidRPr="00B309F0">
                <w:rPr>
                  <w:rStyle w:val="Hyperlink"/>
                </w:rPr>
                <w:t xml:space="preserve"> </w:t>
              </w:r>
              <w:r w:rsidR="0051337B" w:rsidRPr="00B309F0">
                <w:rPr>
                  <w:rStyle w:val="Hyperlink"/>
                  <w:rFonts w:asciiTheme="minorHAnsi" w:hAnsiTheme="minorHAnsi" w:cstheme="minorHAnsi"/>
                  <w:sz w:val="22"/>
                  <w:szCs w:val="22"/>
                </w:rPr>
                <w:t>Huang, B.-C., Hsu, J., Chu, E. T.-H., &amp; Wu, H.-M. (2020). ARBIN: Augmented reality based indoor navigation system. Sensors, 20(20), 5890</w:t>
              </w:r>
            </w:hyperlink>
          </w:p>
          <w:p w14:paraId="50E72EF2" w14:textId="6D6C74B5" w:rsidR="00244EB8" w:rsidRPr="00A9071E" w:rsidRDefault="00244EB8" w:rsidP="00C41C86">
            <w:pPr>
              <w:pStyle w:val="TableText"/>
              <w:rPr>
                <w:rFonts w:asciiTheme="minorHAnsi" w:hAnsiTheme="minorHAnsi" w:cstheme="minorHAnsi"/>
                <w:sz w:val="22"/>
                <w:szCs w:val="22"/>
              </w:rPr>
            </w:pPr>
            <w:r w:rsidRPr="00A9071E">
              <w:rPr>
                <w:rFonts w:asciiTheme="minorHAnsi" w:hAnsiTheme="minorHAnsi" w:cstheme="minorHAnsi"/>
                <w:sz w:val="22"/>
                <w:szCs w:val="22"/>
              </w:rPr>
              <w:t xml:space="preserve">[3] </w:t>
            </w:r>
            <w:hyperlink r:id="rId29" w:history="1">
              <w:proofErr w:type="spellStart"/>
              <w:r w:rsidR="00B309F0" w:rsidRPr="00B309F0">
                <w:rPr>
                  <w:rStyle w:val="Hyperlink"/>
                  <w:rFonts w:asciiTheme="minorHAnsi" w:hAnsiTheme="minorHAnsi" w:cstheme="minorHAnsi"/>
                  <w:sz w:val="22"/>
                  <w:szCs w:val="22"/>
                </w:rPr>
                <w:t>Alkady</w:t>
              </w:r>
              <w:proofErr w:type="spellEnd"/>
              <w:r w:rsidR="00B309F0" w:rsidRPr="00B309F0">
                <w:rPr>
                  <w:rStyle w:val="Hyperlink"/>
                  <w:rFonts w:asciiTheme="minorHAnsi" w:hAnsiTheme="minorHAnsi" w:cstheme="minorHAnsi"/>
                  <w:sz w:val="22"/>
                  <w:szCs w:val="22"/>
                </w:rPr>
                <w:t xml:space="preserve">, Y., Rizk, R., </w:t>
              </w:r>
              <w:proofErr w:type="spellStart"/>
              <w:r w:rsidR="00B309F0" w:rsidRPr="00B309F0">
                <w:rPr>
                  <w:rStyle w:val="Hyperlink"/>
                  <w:rFonts w:asciiTheme="minorHAnsi" w:hAnsiTheme="minorHAnsi" w:cstheme="minorHAnsi"/>
                  <w:sz w:val="22"/>
                  <w:szCs w:val="22"/>
                </w:rPr>
                <w:t>Alsekait</w:t>
              </w:r>
              <w:proofErr w:type="spellEnd"/>
              <w:r w:rsidR="00B309F0" w:rsidRPr="00B309F0">
                <w:rPr>
                  <w:rStyle w:val="Hyperlink"/>
                  <w:rFonts w:asciiTheme="minorHAnsi" w:hAnsiTheme="minorHAnsi" w:cstheme="minorHAnsi"/>
                  <w:sz w:val="22"/>
                  <w:szCs w:val="22"/>
                </w:rPr>
                <w:t xml:space="preserve">, D. M., </w:t>
              </w:r>
              <w:proofErr w:type="spellStart"/>
              <w:r w:rsidR="00B309F0" w:rsidRPr="00B309F0">
                <w:rPr>
                  <w:rStyle w:val="Hyperlink"/>
                  <w:rFonts w:asciiTheme="minorHAnsi" w:hAnsiTheme="minorHAnsi" w:cstheme="minorHAnsi"/>
                  <w:sz w:val="22"/>
                  <w:szCs w:val="22"/>
                </w:rPr>
                <w:t>Alluhaidan</w:t>
              </w:r>
              <w:proofErr w:type="spellEnd"/>
              <w:r w:rsidR="00B309F0" w:rsidRPr="00B309F0">
                <w:rPr>
                  <w:rStyle w:val="Hyperlink"/>
                  <w:rFonts w:asciiTheme="minorHAnsi" w:hAnsiTheme="minorHAnsi" w:cstheme="minorHAnsi"/>
                  <w:sz w:val="22"/>
                  <w:szCs w:val="22"/>
                </w:rPr>
                <w:t xml:space="preserve">, A. S., &amp; </w:t>
              </w:r>
              <w:proofErr w:type="spellStart"/>
              <w:r w:rsidR="00B309F0" w:rsidRPr="00B309F0">
                <w:rPr>
                  <w:rStyle w:val="Hyperlink"/>
                  <w:rFonts w:asciiTheme="minorHAnsi" w:hAnsiTheme="minorHAnsi" w:cstheme="minorHAnsi"/>
                  <w:sz w:val="22"/>
                  <w:szCs w:val="22"/>
                </w:rPr>
                <w:t>Abdelminaam</w:t>
              </w:r>
              <w:proofErr w:type="spellEnd"/>
              <w:r w:rsidR="00B309F0" w:rsidRPr="00B309F0">
                <w:rPr>
                  <w:rStyle w:val="Hyperlink"/>
                  <w:rFonts w:asciiTheme="minorHAnsi" w:hAnsiTheme="minorHAnsi" w:cstheme="minorHAnsi"/>
                  <w:sz w:val="22"/>
                  <w:szCs w:val="22"/>
                </w:rPr>
                <w:t>, D. S. (2024). SINS_AR: An efficient smart indoor navigation system based on augmented reality. IEEE Access, 12, 109171–109183.</w:t>
              </w:r>
            </w:hyperlink>
          </w:p>
          <w:p w14:paraId="5000DEC4" w14:textId="300CC031" w:rsidR="00244EB8" w:rsidRPr="00A9071E" w:rsidRDefault="00B309F0" w:rsidP="00C41C86">
            <w:pPr>
              <w:pStyle w:val="TableText"/>
              <w:rPr>
                <w:rFonts w:asciiTheme="minorHAnsi" w:hAnsiTheme="minorHAnsi" w:cstheme="minorHAnsi"/>
                <w:sz w:val="22"/>
                <w:szCs w:val="22"/>
              </w:rPr>
            </w:pPr>
            <w:r>
              <w:rPr>
                <w:rFonts w:asciiTheme="minorHAnsi" w:hAnsiTheme="minorHAnsi" w:cstheme="minorHAnsi"/>
                <w:sz w:val="22"/>
                <w:szCs w:val="22"/>
              </w:rPr>
              <w:t xml:space="preserve">[4] </w:t>
            </w:r>
            <w:hyperlink r:id="rId30" w:history="1">
              <w:r w:rsidRPr="00B309F0">
                <w:rPr>
                  <w:rStyle w:val="Hyperlink"/>
                  <w:rFonts w:asciiTheme="minorHAnsi" w:hAnsiTheme="minorHAnsi" w:cstheme="minorHAnsi"/>
                  <w:sz w:val="22"/>
                  <w:szCs w:val="22"/>
                </w:rPr>
                <w:t xml:space="preserve">Tepper, O. M., Rudy, H. L., Lefkowitz, A. B., Weimer, K. A., Marks, S. M., Stern, C. S., &amp; </w:t>
              </w:r>
              <w:proofErr w:type="spellStart"/>
              <w:r w:rsidRPr="00B309F0">
                <w:rPr>
                  <w:rStyle w:val="Hyperlink"/>
                  <w:rFonts w:asciiTheme="minorHAnsi" w:hAnsiTheme="minorHAnsi" w:cstheme="minorHAnsi"/>
                  <w:sz w:val="22"/>
                  <w:szCs w:val="22"/>
                </w:rPr>
                <w:t>Garfein</w:t>
              </w:r>
              <w:proofErr w:type="spellEnd"/>
              <w:r w:rsidRPr="00B309F0">
                <w:rPr>
                  <w:rStyle w:val="Hyperlink"/>
                  <w:rFonts w:asciiTheme="minorHAnsi" w:hAnsiTheme="minorHAnsi" w:cstheme="minorHAnsi"/>
                  <w:sz w:val="22"/>
                  <w:szCs w:val="22"/>
                </w:rPr>
                <w:t>, E. S. (2017). Mixed reality with HoloLens: Where virtual reality meets augmented reality in the operating room. Plastic and Reconstructive Surgery, 140(5), 1066–1070.</w:t>
              </w:r>
            </w:hyperlink>
          </w:p>
          <w:p w14:paraId="4C6EF1C6" w14:textId="500EC597" w:rsidR="00244EB8" w:rsidRDefault="00992533" w:rsidP="00C41C86">
            <w:pPr>
              <w:pStyle w:val="TableText"/>
              <w:rPr>
                <w:rFonts w:asciiTheme="minorHAnsi" w:hAnsiTheme="minorHAnsi" w:cstheme="minorHAnsi"/>
                <w:sz w:val="22"/>
                <w:szCs w:val="22"/>
              </w:rPr>
            </w:pPr>
            <w:r>
              <w:rPr>
                <w:rFonts w:asciiTheme="minorHAnsi" w:hAnsiTheme="minorHAnsi" w:cstheme="minorHAnsi"/>
                <w:sz w:val="22"/>
                <w:szCs w:val="22"/>
              </w:rPr>
              <w:t>[5]</w:t>
            </w:r>
            <w:r>
              <w:t xml:space="preserve"> </w:t>
            </w:r>
            <w:hyperlink r:id="rId31" w:history="1">
              <w:r w:rsidRPr="00992533">
                <w:rPr>
                  <w:rStyle w:val="Hyperlink"/>
                  <w:rFonts w:asciiTheme="minorHAnsi" w:hAnsiTheme="minorHAnsi" w:cstheme="minorHAnsi"/>
                  <w:sz w:val="22"/>
                  <w:szCs w:val="22"/>
                </w:rPr>
                <w:t xml:space="preserve">Alla, M. (2025). Scalable MCP server-client architecture with </w:t>
              </w:r>
              <w:proofErr w:type="spellStart"/>
              <w:r w:rsidRPr="00992533">
                <w:rPr>
                  <w:rStyle w:val="Hyperlink"/>
                  <w:rFonts w:asciiTheme="minorHAnsi" w:hAnsiTheme="minorHAnsi" w:cstheme="minorHAnsi"/>
                  <w:sz w:val="22"/>
                  <w:szCs w:val="22"/>
                </w:rPr>
                <w:t>FastMCP</w:t>
              </w:r>
              <w:proofErr w:type="spellEnd"/>
              <w:r w:rsidRPr="00992533">
                <w:rPr>
                  <w:rStyle w:val="Hyperlink"/>
                  <w:rFonts w:asciiTheme="minorHAnsi" w:hAnsiTheme="minorHAnsi" w:cstheme="minorHAnsi"/>
                  <w:sz w:val="22"/>
                  <w:szCs w:val="22"/>
                </w:rPr>
                <w:t xml:space="preserve"> in microservices. </w:t>
              </w:r>
              <w:proofErr w:type="spellStart"/>
              <w:r w:rsidRPr="00992533">
                <w:rPr>
                  <w:rStyle w:val="Hyperlink"/>
                  <w:rFonts w:asciiTheme="minorHAnsi" w:hAnsiTheme="minorHAnsi" w:cstheme="minorHAnsi"/>
                  <w:sz w:val="22"/>
                  <w:szCs w:val="22"/>
                </w:rPr>
                <w:t>Sarcouncil</w:t>
              </w:r>
              <w:proofErr w:type="spellEnd"/>
              <w:r w:rsidRPr="00992533">
                <w:rPr>
                  <w:rStyle w:val="Hyperlink"/>
                  <w:rFonts w:asciiTheme="minorHAnsi" w:hAnsiTheme="minorHAnsi" w:cstheme="minorHAnsi"/>
                  <w:sz w:val="22"/>
                  <w:szCs w:val="22"/>
                </w:rPr>
                <w:t xml:space="preserve"> Journal of Multidisciplinary</w:t>
              </w:r>
            </w:hyperlink>
          </w:p>
          <w:p w14:paraId="16AE1949" w14:textId="31AB4952" w:rsidR="00992533" w:rsidRPr="00A9071E" w:rsidRDefault="00992533" w:rsidP="00C41C86">
            <w:pPr>
              <w:pStyle w:val="TableText"/>
              <w:rPr>
                <w:rFonts w:asciiTheme="minorHAnsi" w:hAnsiTheme="minorHAnsi" w:cstheme="minorHAnsi"/>
                <w:sz w:val="22"/>
                <w:szCs w:val="22"/>
              </w:rPr>
            </w:pPr>
            <w:r>
              <w:rPr>
                <w:rFonts w:asciiTheme="minorHAnsi" w:hAnsiTheme="minorHAnsi" w:cstheme="minorHAnsi"/>
                <w:sz w:val="22"/>
                <w:szCs w:val="22"/>
              </w:rPr>
              <w:t xml:space="preserve">[6] </w:t>
            </w:r>
            <w:hyperlink r:id="rId32" w:history="1">
              <w:r w:rsidRPr="00992533">
                <w:rPr>
                  <w:rStyle w:val="Hyperlink"/>
                  <w:rFonts w:asciiTheme="minorHAnsi" w:hAnsiTheme="minorHAnsi" w:cstheme="minorHAnsi"/>
                  <w:sz w:val="22"/>
                  <w:szCs w:val="22"/>
                </w:rPr>
                <w:t xml:space="preserve">Singh, A., Ehtesham, A., Kumar, S., &amp; Talaei </w:t>
              </w:r>
              <w:proofErr w:type="spellStart"/>
              <w:r w:rsidRPr="00992533">
                <w:rPr>
                  <w:rStyle w:val="Hyperlink"/>
                  <w:rFonts w:asciiTheme="minorHAnsi" w:hAnsiTheme="minorHAnsi" w:cstheme="minorHAnsi"/>
                  <w:sz w:val="22"/>
                  <w:szCs w:val="22"/>
                </w:rPr>
                <w:t>Khoei</w:t>
              </w:r>
              <w:proofErr w:type="spellEnd"/>
              <w:r w:rsidRPr="00992533">
                <w:rPr>
                  <w:rStyle w:val="Hyperlink"/>
                  <w:rFonts w:asciiTheme="minorHAnsi" w:hAnsiTheme="minorHAnsi" w:cstheme="minorHAnsi"/>
                  <w:sz w:val="22"/>
                  <w:szCs w:val="22"/>
                </w:rPr>
                <w:t xml:space="preserve">, T. (2025). A survey of the Model Context Protocol (MCP): Standardizing context to enhance large language models (LLMs). </w:t>
              </w:r>
              <w:proofErr w:type="spellStart"/>
              <w:r w:rsidRPr="00992533">
                <w:rPr>
                  <w:rStyle w:val="Hyperlink"/>
                  <w:rFonts w:asciiTheme="minorHAnsi" w:hAnsiTheme="minorHAnsi" w:cstheme="minorHAnsi"/>
                  <w:sz w:val="22"/>
                  <w:szCs w:val="22"/>
                </w:rPr>
                <w:t>arXiv</w:t>
              </w:r>
              <w:proofErr w:type="spellEnd"/>
              <w:r w:rsidRPr="00992533">
                <w:rPr>
                  <w:rStyle w:val="Hyperlink"/>
                  <w:rFonts w:asciiTheme="minorHAnsi" w:hAnsiTheme="minorHAnsi" w:cstheme="minorHAnsi"/>
                  <w:sz w:val="22"/>
                  <w:szCs w:val="22"/>
                </w:rPr>
                <w:t>.</w:t>
              </w:r>
            </w:hyperlink>
          </w:p>
          <w:p w14:paraId="573E1A56" w14:textId="7968EC13" w:rsidR="00244EB8" w:rsidRDefault="00992533" w:rsidP="00C41C86">
            <w:pPr>
              <w:pStyle w:val="TableText"/>
              <w:rPr>
                <w:rFonts w:asciiTheme="minorHAnsi" w:hAnsiTheme="minorHAnsi" w:cstheme="minorHAnsi"/>
                <w:sz w:val="22"/>
                <w:szCs w:val="22"/>
              </w:rPr>
            </w:pPr>
            <w:r>
              <w:rPr>
                <w:rFonts w:asciiTheme="minorHAnsi" w:hAnsiTheme="minorHAnsi" w:cstheme="minorHAnsi"/>
                <w:sz w:val="22"/>
                <w:szCs w:val="22"/>
              </w:rPr>
              <w:t>[7</w:t>
            </w:r>
            <w:hyperlink r:id="rId33" w:history="1">
              <w:r w:rsidRPr="00992533">
                <w:rPr>
                  <w:rStyle w:val="Hyperlink"/>
                  <w:rFonts w:asciiTheme="minorHAnsi" w:hAnsiTheme="minorHAnsi" w:cstheme="minorHAnsi"/>
                  <w:sz w:val="22"/>
                  <w:szCs w:val="22"/>
                </w:rPr>
                <w:t>]</w:t>
              </w:r>
              <w:r w:rsidRPr="00992533">
                <w:rPr>
                  <w:rStyle w:val="Hyperlink"/>
                </w:rPr>
                <w:t xml:space="preserve"> </w:t>
              </w:r>
              <w:r w:rsidRPr="00992533">
                <w:rPr>
                  <w:rStyle w:val="Hyperlink"/>
                  <w:rFonts w:asciiTheme="minorHAnsi" w:hAnsiTheme="minorHAnsi" w:cstheme="minorHAnsi"/>
                  <w:sz w:val="22"/>
                  <w:szCs w:val="22"/>
                </w:rPr>
                <w:t>He, L.-H., Zhou, Y.-Z., Liu, L., Zhang, Y.-Q., &amp; Ma, J.-H. (2025). Research on the directional bounding box algorithm of YOLO11 in tailings pond identification. Measurement, 253(Part C), 117674.</w:t>
              </w:r>
            </w:hyperlink>
          </w:p>
          <w:p w14:paraId="5D8CC886" w14:textId="210EECF3" w:rsidR="00992533" w:rsidRDefault="00992533" w:rsidP="00C41C86">
            <w:pPr>
              <w:pStyle w:val="TableText"/>
              <w:rPr>
                <w:rFonts w:asciiTheme="minorHAnsi" w:hAnsiTheme="minorHAnsi" w:cstheme="minorHAnsi"/>
                <w:sz w:val="22"/>
                <w:szCs w:val="22"/>
              </w:rPr>
            </w:pPr>
            <w:r>
              <w:rPr>
                <w:rFonts w:asciiTheme="minorHAnsi" w:hAnsiTheme="minorHAnsi" w:cstheme="minorHAnsi"/>
                <w:sz w:val="22"/>
                <w:szCs w:val="22"/>
              </w:rPr>
              <w:t>[8]</w:t>
            </w:r>
            <w:r>
              <w:t xml:space="preserve"> </w:t>
            </w:r>
            <w:hyperlink r:id="rId34" w:history="1">
              <w:proofErr w:type="spellStart"/>
              <w:r w:rsidRPr="009344B7">
                <w:rPr>
                  <w:rStyle w:val="Hyperlink"/>
                  <w:rFonts w:asciiTheme="minorHAnsi" w:hAnsiTheme="minorHAnsi" w:cstheme="minorHAnsi"/>
                  <w:sz w:val="22"/>
                  <w:szCs w:val="22"/>
                </w:rPr>
                <w:t>Mastouri</w:t>
              </w:r>
              <w:proofErr w:type="spellEnd"/>
              <w:r w:rsidRPr="009344B7">
                <w:rPr>
                  <w:rStyle w:val="Hyperlink"/>
                  <w:rFonts w:asciiTheme="minorHAnsi" w:hAnsiTheme="minorHAnsi" w:cstheme="minorHAnsi"/>
                  <w:sz w:val="22"/>
                  <w:szCs w:val="22"/>
                </w:rPr>
                <w:t xml:space="preserve">, M., Ksontini, E., &amp; </w:t>
              </w:r>
              <w:proofErr w:type="spellStart"/>
              <w:r w:rsidRPr="009344B7">
                <w:rPr>
                  <w:rStyle w:val="Hyperlink"/>
                  <w:rFonts w:asciiTheme="minorHAnsi" w:hAnsiTheme="minorHAnsi" w:cstheme="minorHAnsi"/>
                  <w:sz w:val="22"/>
                  <w:szCs w:val="22"/>
                </w:rPr>
                <w:t>Kessentini</w:t>
              </w:r>
              <w:proofErr w:type="spellEnd"/>
              <w:r w:rsidRPr="009344B7">
                <w:rPr>
                  <w:rStyle w:val="Hyperlink"/>
                  <w:rFonts w:asciiTheme="minorHAnsi" w:hAnsiTheme="minorHAnsi" w:cstheme="minorHAnsi"/>
                  <w:sz w:val="22"/>
                  <w:szCs w:val="22"/>
                </w:rPr>
                <w:t xml:space="preserve">, W. (2025). Making REST APIs agent-ready: From </w:t>
              </w:r>
              <w:proofErr w:type="spellStart"/>
              <w:r w:rsidRPr="009344B7">
                <w:rPr>
                  <w:rStyle w:val="Hyperlink"/>
                  <w:rFonts w:asciiTheme="minorHAnsi" w:hAnsiTheme="minorHAnsi" w:cstheme="minorHAnsi"/>
                  <w:sz w:val="22"/>
                  <w:szCs w:val="22"/>
                </w:rPr>
                <w:t>OpenAPI</w:t>
              </w:r>
              <w:proofErr w:type="spellEnd"/>
              <w:r w:rsidRPr="009344B7">
                <w:rPr>
                  <w:rStyle w:val="Hyperlink"/>
                  <w:rFonts w:asciiTheme="minorHAnsi" w:hAnsiTheme="minorHAnsi" w:cstheme="minorHAnsi"/>
                  <w:sz w:val="22"/>
                  <w:szCs w:val="22"/>
                </w:rPr>
                <w:t xml:space="preserve"> to MCP servers for tool-augmented LLMs. </w:t>
              </w:r>
              <w:proofErr w:type="spellStart"/>
              <w:r w:rsidRPr="009344B7">
                <w:rPr>
                  <w:rStyle w:val="Hyperlink"/>
                  <w:rFonts w:asciiTheme="minorHAnsi" w:hAnsiTheme="minorHAnsi" w:cstheme="minorHAnsi"/>
                  <w:sz w:val="22"/>
                  <w:szCs w:val="22"/>
                </w:rPr>
                <w:t>arXiv</w:t>
              </w:r>
              <w:proofErr w:type="spellEnd"/>
              <w:r w:rsidRPr="009344B7">
                <w:rPr>
                  <w:rStyle w:val="Hyperlink"/>
                  <w:rFonts w:asciiTheme="minorHAnsi" w:hAnsiTheme="minorHAnsi" w:cstheme="minorHAnsi"/>
                  <w:sz w:val="22"/>
                  <w:szCs w:val="22"/>
                </w:rPr>
                <w:t>.</w:t>
              </w:r>
            </w:hyperlink>
          </w:p>
          <w:p w14:paraId="05794D01" w14:textId="3AC192A9" w:rsidR="00992533" w:rsidRDefault="00992533" w:rsidP="00C41C86">
            <w:pPr>
              <w:pStyle w:val="TableText"/>
              <w:rPr>
                <w:rFonts w:asciiTheme="minorHAnsi" w:hAnsiTheme="minorHAnsi" w:cstheme="minorHAnsi"/>
                <w:sz w:val="22"/>
                <w:szCs w:val="22"/>
              </w:rPr>
            </w:pPr>
            <w:r>
              <w:rPr>
                <w:rFonts w:asciiTheme="minorHAnsi" w:hAnsiTheme="minorHAnsi" w:cstheme="minorHAnsi"/>
                <w:sz w:val="22"/>
                <w:szCs w:val="22"/>
              </w:rPr>
              <w:t>[9]</w:t>
            </w:r>
            <w:r w:rsidR="00BC1425">
              <w:t xml:space="preserve"> </w:t>
            </w:r>
            <w:hyperlink r:id="rId35" w:history="1">
              <w:r w:rsidR="00BC1425" w:rsidRPr="00BC1425">
                <w:rPr>
                  <w:rStyle w:val="Hyperlink"/>
                  <w:rFonts w:asciiTheme="minorHAnsi" w:hAnsiTheme="minorHAnsi" w:cstheme="minorHAnsi"/>
                  <w:sz w:val="22"/>
                  <w:szCs w:val="22"/>
                </w:rPr>
                <w:t xml:space="preserve">Kelly, C., Hu, L., Yang, B., Tian, Y., Yang, D., Yang, C., Huang, Z., Li, Z., Hu, J., &amp; Zou, Y. (2024). </w:t>
              </w:r>
              <w:proofErr w:type="spellStart"/>
              <w:r w:rsidR="00BC1425" w:rsidRPr="00BC1425">
                <w:rPr>
                  <w:rStyle w:val="Hyperlink"/>
                  <w:rFonts w:asciiTheme="minorHAnsi" w:hAnsiTheme="minorHAnsi" w:cstheme="minorHAnsi"/>
                  <w:sz w:val="22"/>
                  <w:szCs w:val="22"/>
                </w:rPr>
                <w:t>VisionGPT</w:t>
              </w:r>
              <w:proofErr w:type="spellEnd"/>
              <w:r w:rsidR="00BC1425" w:rsidRPr="00BC1425">
                <w:rPr>
                  <w:rStyle w:val="Hyperlink"/>
                  <w:rFonts w:asciiTheme="minorHAnsi" w:hAnsiTheme="minorHAnsi" w:cstheme="minorHAnsi"/>
                  <w:sz w:val="22"/>
                  <w:szCs w:val="22"/>
                </w:rPr>
                <w:t xml:space="preserve">: Vision-language understanding agent using generalized multimodal framework. </w:t>
              </w:r>
              <w:proofErr w:type="spellStart"/>
              <w:r w:rsidR="00BC1425" w:rsidRPr="00BC1425">
                <w:rPr>
                  <w:rStyle w:val="Hyperlink"/>
                  <w:rFonts w:asciiTheme="minorHAnsi" w:hAnsiTheme="minorHAnsi" w:cstheme="minorHAnsi"/>
                  <w:sz w:val="22"/>
                  <w:szCs w:val="22"/>
                </w:rPr>
                <w:t>arXiv</w:t>
              </w:r>
              <w:proofErr w:type="spellEnd"/>
              <w:r w:rsidR="00BC1425" w:rsidRPr="00BC1425">
                <w:rPr>
                  <w:rStyle w:val="Hyperlink"/>
                  <w:rFonts w:asciiTheme="minorHAnsi" w:hAnsiTheme="minorHAnsi" w:cstheme="minorHAnsi"/>
                  <w:sz w:val="22"/>
                  <w:szCs w:val="22"/>
                </w:rPr>
                <w:t>.</w:t>
              </w:r>
            </w:hyperlink>
          </w:p>
          <w:p w14:paraId="3C316618" w14:textId="18CADE5F" w:rsidR="00992533" w:rsidRDefault="00992533" w:rsidP="00C41C86">
            <w:pPr>
              <w:pStyle w:val="TableText"/>
              <w:rPr>
                <w:rFonts w:asciiTheme="minorHAnsi" w:hAnsiTheme="minorHAnsi" w:cstheme="minorHAnsi"/>
                <w:sz w:val="22"/>
                <w:szCs w:val="22"/>
              </w:rPr>
            </w:pPr>
            <w:r>
              <w:rPr>
                <w:rFonts w:asciiTheme="minorHAnsi" w:hAnsiTheme="minorHAnsi" w:cstheme="minorHAnsi"/>
                <w:sz w:val="22"/>
                <w:szCs w:val="22"/>
              </w:rPr>
              <w:t>[10]</w:t>
            </w:r>
            <w:r w:rsidR="00BC1425">
              <w:t xml:space="preserve"> </w:t>
            </w:r>
            <w:hyperlink r:id="rId36" w:history="1">
              <w:r w:rsidR="00BC1425" w:rsidRPr="00BC1425">
                <w:rPr>
                  <w:rStyle w:val="Hyperlink"/>
                  <w:rFonts w:asciiTheme="minorHAnsi" w:hAnsiTheme="minorHAnsi" w:cstheme="minorHAnsi"/>
                  <w:sz w:val="22"/>
                  <w:szCs w:val="22"/>
                </w:rPr>
                <w:t>C. Wang, W. Luo, S. Dong, X. Xuan, Z. Li, and L. Ma, “MLLM-Tool: A Multimodal Large Language Model for Tool Agent Learning,” in Proceedings of the 2025 IEEE/CVF Winter Conference on Applications of Computer Vision (WACV), Tucson, AZ, USA, Feb. 26–Mar. 6, 2025</w:t>
              </w:r>
            </w:hyperlink>
          </w:p>
          <w:p w14:paraId="57937373" w14:textId="61016C2A" w:rsidR="00992533" w:rsidRPr="00A9071E" w:rsidRDefault="00992533" w:rsidP="00C41C86">
            <w:pPr>
              <w:pStyle w:val="TableText"/>
              <w:rPr>
                <w:rFonts w:asciiTheme="minorHAnsi" w:hAnsiTheme="minorHAnsi" w:cstheme="minorHAnsi"/>
                <w:sz w:val="22"/>
                <w:szCs w:val="22"/>
              </w:rPr>
            </w:pPr>
            <w:r>
              <w:rPr>
                <w:rFonts w:asciiTheme="minorHAnsi" w:hAnsiTheme="minorHAnsi" w:cstheme="minorHAnsi"/>
                <w:sz w:val="22"/>
                <w:szCs w:val="22"/>
              </w:rPr>
              <w:t>[11]</w:t>
            </w:r>
            <w:r w:rsidR="00BC1425">
              <w:t xml:space="preserve"> </w:t>
            </w:r>
            <w:hyperlink r:id="rId37" w:history="1">
              <w:r w:rsidR="00BC1425" w:rsidRPr="00BC1425">
                <w:rPr>
                  <w:rStyle w:val="Hyperlink"/>
                  <w:rFonts w:asciiTheme="minorHAnsi" w:hAnsiTheme="minorHAnsi" w:cstheme="minorHAnsi"/>
                  <w:sz w:val="22"/>
                  <w:szCs w:val="22"/>
                </w:rPr>
                <w:t xml:space="preserve">W. Berrios, G. Mittal, T. Thrush, D. Kiela, and A. Singh, “Towards Language Models That Can See: Computer Vision Through the LENS of Natural Language,” </w:t>
              </w:r>
              <w:proofErr w:type="spellStart"/>
              <w:r w:rsidR="00BC1425" w:rsidRPr="00BC1425">
                <w:rPr>
                  <w:rStyle w:val="Hyperlink"/>
                  <w:rFonts w:asciiTheme="minorHAnsi" w:hAnsiTheme="minorHAnsi" w:cstheme="minorHAnsi"/>
                  <w:sz w:val="22"/>
                  <w:szCs w:val="22"/>
                </w:rPr>
                <w:t>arXiv</w:t>
              </w:r>
              <w:proofErr w:type="spellEnd"/>
              <w:r w:rsidR="00BC1425" w:rsidRPr="00BC1425">
                <w:rPr>
                  <w:rStyle w:val="Hyperlink"/>
                  <w:rFonts w:asciiTheme="minorHAnsi" w:hAnsiTheme="minorHAnsi" w:cstheme="minorHAnsi"/>
                  <w:sz w:val="22"/>
                  <w:szCs w:val="22"/>
                </w:rPr>
                <w:t xml:space="preserve"> preprint arXiv:2306.16410, 2023.</w:t>
              </w:r>
            </w:hyperlink>
          </w:p>
          <w:p w14:paraId="0485342E" w14:textId="7DF23356" w:rsidR="00244EB8" w:rsidRDefault="00BC1425" w:rsidP="00C41C86">
            <w:pPr>
              <w:pStyle w:val="TableText"/>
              <w:rPr>
                <w:rFonts w:asciiTheme="minorHAnsi" w:hAnsiTheme="minorHAnsi" w:cstheme="minorHAnsi"/>
                <w:sz w:val="22"/>
                <w:szCs w:val="22"/>
              </w:rPr>
            </w:pPr>
            <w:r>
              <w:rPr>
                <w:rFonts w:asciiTheme="minorHAnsi" w:hAnsiTheme="minorHAnsi" w:cstheme="minorHAnsi"/>
                <w:sz w:val="22"/>
                <w:szCs w:val="22"/>
              </w:rPr>
              <w:t>[12]</w:t>
            </w:r>
            <w:r w:rsidR="007F4DFF">
              <w:t xml:space="preserve"> </w:t>
            </w:r>
            <w:hyperlink r:id="rId38" w:history="1">
              <w:r w:rsidR="007F4DFF" w:rsidRPr="00567010">
                <w:rPr>
                  <w:rStyle w:val="Hyperlink"/>
                  <w:rFonts w:asciiTheme="minorHAnsi" w:hAnsiTheme="minorHAnsi" w:cstheme="minorHAnsi"/>
                  <w:sz w:val="22"/>
                  <w:szCs w:val="22"/>
                </w:rPr>
                <w:t>S. P. Samarth and S. B. Mahalingam, “The Gemma Sutras: Fine-Tuning Gemma 3 for Sanskrit Sandhi Splitting,” in Proceedings of the 9th Widening NLP Workshop (</w:t>
              </w:r>
              <w:proofErr w:type="spellStart"/>
              <w:r w:rsidR="007F4DFF" w:rsidRPr="00567010">
                <w:rPr>
                  <w:rStyle w:val="Hyperlink"/>
                  <w:rFonts w:asciiTheme="minorHAnsi" w:hAnsiTheme="minorHAnsi" w:cstheme="minorHAnsi"/>
                  <w:sz w:val="22"/>
                  <w:szCs w:val="22"/>
                </w:rPr>
                <w:t>WiNLP</w:t>
              </w:r>
              <w:proofErr w:type="spellEnd"/>
              <w:r w:rsidR="007F4DFF" w:rsidRPr="00567010">
                <w:rPr>
                  <w:rStyle w:val="Hyperlink"/>
                  <w:rFonts w:asciiTheme="minorHAnsi" w:hAnsiTheme="minorHAnsi" w:cstheme="minorHAnsi"/>
                  <w:sz w:val="22"/>
                  <w:szCs w:val="22"/>
                </w:rPr>
                <w:t>), Association for Computational Linguistics, Suzhou, China, Nov. 2025, pp. 235–241</w:t>
              </w:r>
            </w:hyperlink>
          </w:p>
          <w:p w14:paraId="72572576" w14:textId="4C9D5F2C" w:rsidR="00BC1425" w:rsidRDefault="00BC1425" w:rsidP="00C41C86">
            <w:pPr>
              <w:pStyle w:val="TableText"/>
              <w:rPr>
                <w:rFonts w:asciiTheme="minorHAnsi" w:hAnsiTheme="minorHAnsi" w:cstheme="minorHAnsi"/>
                <w:sz w:val="22"/>
                <w:szCs w:val="22"/>
              </w:rPr>
            </w:pPr>
            <w:r>
              <w:rPr>
                <w:rFonts w:asciiTheme="minorHAnsi" w:hAnsiTheme="minorHAnsi" w:cstheme="minorHAnsi"/>
                <w:sz w:val="22"/>
                <w:szCs w:val="22"/>
              </w:rPr>
              <w:t>[13]</w:t>
            </w:r>
            <w:r w:rsidR="00567010">
              <w:t xml:space="preserve"> </w:t>
            </w:r>
            <w:hyperlink r:id="rId39" w:history="1">
              <w:proofErr w:type="spellStart"/>
              <w:r w:rsidR="00567010" w:rsidRPr="00567010">
                <w:rPr>
                  <w:rStyle w:val="Hyperlink"/>
                  <w:rFonts w:asciiTheme="minorHAnsi" w:hAnsiTheme="minorHAnsi" w:cstheme="minorHAnsi"/>
                  <w:sz w:val="22"/>
                  <w:szCs w:val="22"/>
                </w:rPr>
                <w:t>Kopanov</w:t>
              </w:r>
              <w:proofErr w:type="spellEnd"/>
              <w:r w:rsidR="00567010" w:rsidRPr="00567010">
                <w:rPr>
                  <w:rStyle w:val="Hyperlink"/>
                  <w:rFonts w:asciiTheme="minorHAnsi" w:hAnsiTheme="minorHAnsi" w:cstheme="minorHAnsi"/>
                  <w:sz w:val="22"/>
                  <w:szCs w:val="22"/>
                </w:rPr>
                <w:t>, K., &amp; Atanasova, T. (2025). A comparative pattern analysis of Qwen 2.5 and Gemma 3 text generation. Institute of Information and Communication Technologies, Bulgarian Academy of Sciences.</w:t>
              </w:r>
            </w:hyperlink>
          </w:p>
          <w:p w14:paraId="1698278F" w14:textId="0326C808" w:rsidR="00BC1425" w:rsidRDefault="00BC1425" w:rsidP="00C41C86">
            <w:pPr>
              <w:pStyle w:val="TableText"/>
              <w:rPr>
                <w:rFonts w:asciiTheme="minorHAnsi" w:hAnsiTheme="minorHAnsi" w:cstheme="minorHAnsi"/>
                <w:sz w:val="22"/>
                <w:szCs w:val="22"/>
              </w:rPr>
            </w:pPr>
            <w:r>
              <w:rPr>
                <w:rFonts w:asciiTheme="minorHAnsi" w:hAnsiTheme="minorHAnsi" w:cstheme="minorHAnsi"/>
                <w:sz w:val="22"/>
                <w:szCs w:val="22"/>
              </w:rPr>
              <w:t>[14]</w:t>
            </w:r>
            <w:r w:rsidR="00567010">
              <w:t xml:space="preserve"> </w:t>
            </w:r>
            <w:hyperlink r:id="rId40" w:history="1">
              <w:r w:rsidR="00567010" w:rsidRPr="00567010">
                <w:rPr>
                  <w:rStyle w:val="Hyperlink"/>
                  <w:rFonts w:asciiTheme="minorHAnsi" w:hAnsiTheme="minorHAnsi" w:cstheme="minorHAnsi"/>
                  <w:sz w:val="22"/>
                  <w:szCs w:val="22"/>
                </w:rPr>
                <w:t>Wang, S., Yang, C.-H., Wu, J., &amp; Zhang, C. (2024). Can Whisper perform speech-based in-context learning? In Proceedings of the 2024 IEEE International Conference on Acoustics, Speech and Signal Processing</w:t>
              </w:r>
            </w:hyperlink>
          </w:p>
          <w:p w14:paraId="16A039EE" w14:textId="4F397EA1" w:rsidR="00BC1425" w:rsidRPr="00A9071E" w:rsidRDefault="00BC1425" w:rsidP="00C41C86">
            <w:pPr>
              <w:pStyle w:val="TableText"/>
              <w:rPr>
                <w:rFonts w:asciiTheme="minorHAnsi" w:hAnsiTheme="minorHAnsi" w:cstheme="minorHAnsi"/>
                <w:sz w:val="22"/>
                <w:szCs w:val="22"/>
              </w:rPr>
            </w:pPr>
            <w:r>
              <w:rPr>
                <w:rFonts w:asciiTheme="minorHAnsi" w:hAnsiTheme="minorHAnsi" w:cstheme="minorHAnsi"/>
                <w:sz w:val="22"/>
                <w:szCs w:val="22"/>
              </w:rPr>
              <w:t>[15]</w:t>
            </w:r>
            <w:r w:rsidR="00567010">
              <w:t xml:space="preserve"> </w:t>
            </w:r>
            <w:hyperlink r:id="rId41" w:history="1">
              <w:r w:rsidR="00567010" w:rsidRPr="00567010">
                <w:rPr>
                  <w:rStyle w:val="Hyperlink"/>
                  <w:rFonts w:asciiTheme="minorHAnsi" w:hAnsiTheme="minorHAnsi" w:cstheme="minorHAnsi"/>
                  <w:sz w:val="22"/>
                  <w:szCs w:val="22"/>
                </w:rPr>
                <w:t xml:space="preserve">Yuan, J. (2024). Performance analysis of deep learning algorithms implemented using </w:t>
              </w:r>
              <w:proofErr w:type="spellStart"/>
              <w:r w:rsidR="00567010" w:rsidRPr="00567010">
                <w:rPr>
                  <w:rStyle w:val="Hyperlink"/>
                  <w:rFonts w:asciiTheme="minorHAnsi" w:hAnsiTheme="minorHAnsi" w:cstheme="minorHAnsi"/>
                  <w:sz w:val="22"/>
                  <w:szCs w:val="22"/>
                </w:rPr>
                <w:t>PyTorch</w:t>
              </w:r>
              <w:proofErr w:type="spellEnd"/>
              <w:r w:rsidR="00567010" w:rsidRPr="00567010">
                <w:rPr>
                  <w:rStyle w:val="Hyperlink"/>
                  <w:rFonts w:asciiTheme="minorHAnsi" w:hAnsiTheme="minorHAnsi" w:cstheme="minorHAnsi"/>
                  <w:sz w:val="22"/>
                  <w:szCs w:val="22"/>
                </w:rPr>
                <w:t xml:space="preserve"> in image recognition. Procedia Computer Science.</w:t>
              </w:r>
            </w:hyperlink>
          </w:p>
          <w:p w14:paraId="0B817600" w14:textId="12BD86F9" w:rsidR="002B625E" w:rsidRDefault="002B625E" w:rsidP="00C41C86">
            <w:pPr>
              <w:pStyle w:val="TableText"/>
              <w:rPr>
                <w:rFonts w:asciiTheme="minorHAnsi" w:hAnsiTheme="minorHAnsi" w:cstheme="minorHAnsi"/>
                <w:sz w:val="22"/>
                <w:szCs w:val="22"/>
              </w:rPr>
            </w:pPr>
            <w:r w:rsidRPr="002B625E">
              <w:rPr>
                <w:rFonts w:asciiTheme="minorHAnsi" w:hAnsiTheme="minorHAnsi" w:cstheme="minorHAnsi"/>
                <w:sz w:val="22"/>
                <w:szCs w:val="22"/>
              </w:rPr>
              <w:t>[16]</w:t>
            </w:r>
            <w:r>
              <w:t xml:space="preserve"> </w:t>
            </w:r>
            <w:hyperlink r:id="rId42" w:history="1">
              <w:r w:rsidRPr="002B625E">
                <w:rPr>
                  <w:rStyle w:val="Hyperlink"/>
                  <w:rFonts w:asciiTheme="minorHAnsi" w:hAnsiTheme="minorHAnsi" w:cstheme="minorHAnsi"/>
                  <w:sz w:val="22"/>
                  <w:szCs w:val="22"/>
                </w:rPr>
                <w:t>Lei, X., Jiang, X., &amp; Wang, C. (2013). Design and implementation of a real-time video stream analysis system based on FFMPEG. In 2013 Fourth World Congress on Software Engineering. IEEE.</w:t>
              </w:r>
            </w:hyperlink>
          </w:p>
          <w:p w14:paraId="0BEFCC03" w14:textId="7CF8DC6A" w:rsidR="002B625E" w:rsidRPr="002B625E" w:rsidRDefault="002B625E" w:rsidP="00C41C86">
            <w:pPr>
              <w:pStyle w:val="TableText"/>
              <w:rPr>
                <w:rFonts w:asciiTheme="minorHAnsi" w:hAnsiTheme="minorHAnsi" w:cstheme="minorHAnsi"/>
                <w:sz w:val="22"/>
                <w:szCs w:val="22"/>
              </w:rPr>
            </w:pPr>
            <w:r>
              <w:rPr>
                <w:rFonts w:asciiTheme="minorHAnsi" w:hAnsiTheme="minorHAnsi" w:cstheme="minorHAnsi"/>
                <w:sz w:val="22"/>
                <w:szCs w:val="22"/>
              </w:rPr>
              <w:t>[17]</w:t>
            </w:r>
            <w:r>
              <w:t xml:space="preserve"> </w:t>
            </w:r>
            <w:hyperlink r:id="rId43" w:history="1">
              <w:r w:rsidRPr="002B625E">
                <w:rPr>
                  <w:rStyle w:val="Hyperlink"/>
                  <w:rFonts w:asciiTheme="minorHAnsi" w:hAnsiTheme="minorHAnsi" w:cstheme="minorHAnsi"/>
                  <w:sz w:val="22"/>
                  <w:szCs w:val="22"/>
                </w:rPr>
                <w:t>Hassler, D. M., Norbury, J. W., &amp; Reitz, G. (2017). Mars science laboratory radiation assessment detector (MSL/RAD) modeling workshop proceedings. Life Sciences in Space Research, 14, 1–2.</w:t>
              </w:r>
            </w:hyperlink>
          </w:p>
          <w:p w14:paraId="0A8825EE" w14:textId="77777777" w:rsidR="00244EB8" w:rsidRPr="00A9071E" w:rsidRDefault="00244EB8" w:rsidP="00C41C86">
            <w:pPr>
              <w:pStyle w:val="TableText"/>
              <w:rPr>
                <w:rFonts w:asciiTheme="minorHAnsi" w:hAnsiTheme="minorHAnsi" w:cstheme="minorHAnsi"/>
                <w:b/>
                <w:bCs/>
                <w:sz w:val="22"/>
                <w:szCs w:val="22"/>
              </w:rPr>
            </w:pPr>
          </w:p>
          <w:p w14:paraId="2423DCCD" w14:textId="77777777" w:rsidR="00244EB8" w:rsidRPr="00A9071E" w:rsidRDefault="00244EB8" w:rsidP="00C41C86">
            <w:pPr>
              <w:pStyle w:val="TableText"/>
              <w:rPr>
                <w:rFonts w:asciiTheme="minorHAnsi" w:hAnsiTheme="minorHAnsi" w:cstheme="minorHAnsi"/>
                <w:b/>
                <w:bCs/>
                <w:sz w:val="22"/>
                <w:szCs w:val="22"/>
              </w:rPr>
            </w:pPr>
          </w:p>
          <w:p w14:paraId="0EDA66F0" w14:textId="77777777" w:rsidR="00244EB8" w:rsidRPr="00A9071E" w:rsidRDefault="00244EB8" w:rsidP="00C41C86">
            <w:pPr>
              <w:pStyle w:val="TableText"/>
              <w:rPr>
                <w:rFonts w:asciiTheme="minorHAnsi" w:hAnsiTheme="minorHAnsi" w:cstheme="minorHAnsi"/>
                <w:b/>
                <w:bCs/>
                <w:sz w:val="22"/>
                <w:szCs w:val="22"/>
              </w:rPr>
            </w:pPr>
          </w:p>
          <w:p w14:paraId="6BABBD15" w14:textId="77777777" w:rsidR="00244EB8" w:rsidRPr="00A9071E" w:rsidRDefault="00244EB8" w:rsidP="00C41C86">
            <w:pPr>
              <w:pStyle w:val="TableText"/>
              <w:rPr>
                <w:rFonts w:asciiTheme="minorHAnsi" w:hAnsiTheme="minorHAnsi" w:cstheme="minorHAnsi"/>
                <w:b/>
                <w:bCs/>
                <w:sz w:val="22"/>
                <w:szCs w:val="22"/>
              </w:rPr>
            </w:pPr>
          </w:p>
          <w:p w14:paraId="3681BBCD" w14:textId="77777777" w:rsidR="00244EB8" w:rsidRPr="00A9071E" w:rsidRDefault="00244EB8" w:rsidP="00C41C86">
            <w:pPr>
              <w:pStyle w:val="TableText"/>
              <w:rPr>
                <w:rFonts w:asciiTheme="minorHAnsi" w:hAnsiTheme="minorHAnsi" w:cstheme="minorHAnsi"/>
                <w:b/>
                <w:bCs/>
                <w:sz w:val="22"/>
                <w:szCs w:val="22"/>
              </w:rPr>
            </w:pPr>
          </w:p>
        </w:tc>
      </w:tr>
    </w:tbl>
    <w:p w14:paraId="078402C2" w14:textId="77777777" w:rsidR="00244EB8" w:rsidRDefault="00244EB8" w:rsidP="00044C83">
      <w:pPr>
        <w:pStyle w:val="Default"/>
        <w:spacing w:after="172"/>
        <w:rPr>
          <w:sz w:val="23"/>
          <w:szCs w:val="23"/>
        </w:rPr>
      </w:pPr>
    </w:p>
    <w:p w14:paraId="6E6A8425" w14:textId="77777777" w:rsidR="006373F1" w:rsidRDefault="006373F1" w:rsidP="00044C83">
      <w:pPr>
        <w:spacing w:after="0" w:line="240" w:lineRule="auto"/>
        <w:ind w:left="0"/>
        <w:rPr>
          <w:b/>
          <w:sz w:val="40"/>
          <w:szCs w:val="40"/>
          <w:lang w:val="de-DE"/>
        </w:rPr>
      </w:pPr>
    </w:p>
    <w:sectPr w:rsidR="006373F1" w:rsidSect="00244EB8">
      <w:pgSz w:w="11909" w:h="16834" w:code="9"/>
      <w:pgMar w:top="1440" w:right="1440" w:bottom="1440" w:left="1440" w:header="13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F6C96" w14:textId="77777777" w:rsidR="00AB658F" w:rsidRDefault="00AB658F" w:rsidP="00BA7CB1">
      <w:pPr>
        <w:spacing w:after="0" w:line="240" w:lineRule="auto"/>
      </w:pPr>
      <w:r>
        <w:separator/>
      </w:r>
    </w:p>
  </w:endnote>
  <w:endnote w:type="continuationSeparator" w:id="0">
    <w:p w14:paraId="5D26136D" w14:textId="77777777" w:rsidR="00AB658F" w:rsidRDefault="00AB658F" w:rsidP="00BA7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raditional Arabic">
    <w:altName w:val="Traditional Arabic"/>
    <w:panose1 w:val="02020603050405020304"/>
    <w:charset w:val="00"/>
    <w:family w:val="roman"/>
    <w:pitch w:val="variable"/>
    <w:sig w:usb0="00002003" w:usb1="80000000" w:usb2="00000008" w:usb3="00000000" w:csb0="00000041" w:csb1="00000000"/>
  </w:font>
  <w:font w:name="Liberation Serif">
    <w:panose1 w:val="02020603050405020304"/>
    <w:charset w:val="00"/>
    <w:family w:val="roman"/>
    <w:pitch w:val="variable"/>
    <w:sig w:usb0="E0000AFF" w:usb1="500078FF" w:usb2="00000021" w:usb3="00000000" w:csb0="000001BF" w:csb1="00000000"/>
  </w:font>
  <w:font w:name="Calibri;sans-serif">
    <w:altName w:val="Cambria"/>
    <w:panose1 w:val="00000000000000000000"/>
    <w:charset w:val="00"/>
    <w:family w:val="roman"/>
    <w:notTrueType/>
    <w:pitch w:val="default"/>
  </w:font>
  <w:font w:name="Arial;sans-serif">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C941B" w14:textId="77777777" w:rsidR="00C41C86" w:rsidRDefault="00C41C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4429608"/>
      <w:docPartObj>
        <w:docPartGallery w:val="Page Numbers (Bottom of Page)"/>
        <w:docPartUnique/>
      </w:docPartObj>
    </w:sdtPr>
    <w:sdtContent>
      <w:sdt>
        <w:sdtPr>
          <w:id w:val="888922624"/>
          <w:docPartObj>
            <w:docPartGallery w:val="Page Numbers (Top of Page)"/>
            <w:docPartUnique/>
          </w:docPartObj>
        </w:sdtPr>
        <w:sdtContent>
          <w:p w14:paraId="3114C808" w14:textId="63BE6214" w:rsidR="00C41C86" w:rsidRDefault="00C41C86" w:rsidP="00DE75A5">
            <w:pPr>
              <w:pStyle w:val="Footer"/>
              <w:jc w:val="center"/>
            </w:pPr>
            <w:r>
              <w:t xml:space="preserve">                                       Page </w:t>
            </w:r>
            <w:r>
              <w:rPr>
                <w:b/>
                <w:sz w:val="24"/>
              </w:rPr>
              <w:fldChar w:fldCharType="begin"/>
            </w:r>
            <w:r>
              <w:rPr>
                <w:b/>
              </w:rPr>
              <w:instrText xml:space="preserve"> PAGE </w:instrText>
            </w:r>
            <w:r>
              <w:rPr>
                <w:b/>
                <w:sz w:val="24"/>
              </w:rPr>
              <w:fldChar w:fldCharType="separate"/>
            </w:r>
            <w:r w:rsidR="006047CA">
              <w:rPr>
                <w:b/>
                <w:noProof/>
              </w:rPr>
              <w:t>21</w:t>
            </w:r>
            <w:r>
              <w:rPr>
                <w:b/>
                <w:sz w:val="24"/>
              </w:rPr>
              <w:fldChar w:fldCharType="end"/>
            </w:r>
            <w:r>
              <w:t xml:space="preserve"> of </w:t>
            </w:r>
            <w:r w:rsidRPr="003E0C78">
              <w:rPr>
                <w:b/>
                <w:szCs w:val="20"/>
              </w:rPr>
              <w:fldChar w:fldCharType="begin"/>
            </w:r>
            <w:r w:rsidRPr="003E0C78">
              <w:rPr>
                <w:b/>
                <w:szCs w:val="20"/>
              </w:rPr>
              <w:instrText xml:space="preserve"> NUMPAGES  </w:instrText>
            </w:r>
            <w:r w:rsidRPr="003E0C78">
              <w:rPr>
                <w:b/>
                <w:szCs w:val="20"/>
              </w:rPr>
              <w:fldChar w:fldCharType="separate"/>
            </w:r>
            <w:r w:rsidR="006047CA">
              <w:rPr>
                <w:b/>
                <w:noProof/>
                <w:szCs w:val="20"/>
              </w:rPr>
              <w:t>22</w:t>
            </w:r>
            <w:r w:rsidRPr="003E0C78">
              <w:rPr>
                <w:b/>
                <w:szCs w:val="20"/>
              </w:rPr>
              <w:fldChar w:fldCharType="end"/>
            </w:r>
            <w:r w:rsidRPr="003E0C78">
              <w:rPr>
                <w:b/>
                <w:szCs w:val="20"/>
              </w:rPr>
              <w:t xml:space="preserve"> </w:t>
            </w:r>
            <w:r w:rsidRPr="003E0C78">
              <w:rPr>
                <w:bCs/>
                <w:szCs w:val="20"/>
              </w:rPr>
              <w:t xml:space="preserve">                                                NTRA/</w:t>
            </w:r>
            <w:r>
              <w:rPr>
                <w:bCs/>
                <w:szCs w:val="20"/>
              </w:rPr>
              <w:t>RD/</w:t>
            </w:r>
            <w:r w:rsidRPr="00533281">
              <w:rPr>
                <w:bCs/>
                <w:szCs w:val="20"/>
              </w:rPr>
              <w:t>GP</w:t>
            </w:r>
            <w:r>
              <w:rPr>
                <w:bCs/>
                <w:szCs w:val="20"/>
              </w:rPr>
              <w:t>/2025</w:t>
            </w:r>
          </w:p>
        </w:sdtContent>
      </w:sdt>
    </w:sdtContent>
  </w:sdt>
  <w:p w14:paraId="054A99B3" w14:textId="77777777" w:rsidR="00C41C86" w:rsidRDefault="00C41C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8EF20" w14:textId="77777777" w:rsidR="00C41C86" w:rsidRDefault="00C41C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36965" w14:textId="77777777" w:rsidR="00AB658F" w:rsidRDefault="00AB658F" w:rsidP="00BA7CB1">
      <w:pPr>
        <w:spacing w:after="0" w:line="240" w:lineRule="auto"/>
      </w:pPr>
      <w:r>
        <w:separator/>
      </w:r>
    </w:p>
  </w:footnote>
  <w:footnote w:type="continuationSeparator" w:id="0">
    <w:p w14:paraId="1CD023DF" w14:textId="77777777" w:rsidR="00AB658F" w:rsidRDefault="00AB658F" w:rsidP="00BA7C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1A97B" w14:textId="77777777" w:rsidR="00C41C86" w:rsidRDefault="00C41C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0FA5C" w14:textId="77777777" w:rsidR="00C41C86" w:rsidRDefault="00C41C86" w:rsidP="004565F5">
    <w:pPr>
      <w:pStyle w:val="Header"/>
      <w:pBdr>
        <w:bottom w:val="thickThinSmallGap" w:sz="24" w:space="1" w:color="622423" w:themeColor="accent2" w:themeShade="7F"/>
      </w:pBdr>
      <w:jc w:val="center"/>
      <w:rPr>
        <w:rFonts w:ascii="Times New Roman" w:hAnsi="Times New Roman"/>
        <w:b/>
        <w:sz w:val="40"/>
        <w:szCs w:val="40"/>
        <w:rtl/>
      </w:rPr>
    </w:pPr>
    <w:r>
      <w:rPr>
        <w:noProof/>
        <w:lang w:val="en-GB" w:eastAsia="en-GB"/>
      </w:rPr>
      <w:drawing>
        <wp:anchor distT="0" distB="0" distL="114300" distR="114300" simplePos="0" relativeHeight="251658752" behindDoc="0" locked="0" layoutInCell="1" allowOverlap="1" wp14:anchorId="14A7E223" wp14:editId="079B036E">
          <wp:simplePos x="0" y="0"/>
          <wp:positionH relativeFrom="column">
            <wp:posOffset>-663293</wp:posOffset>
          </wp:positionH>
          <wp:positionV relativeFrom="paragraph">
            <wp:posOffset>-596617</wp:posOffset>
          </wp:positionV>
          <wp:extent cx="2021656" cy="731520"/>
          <wp:effectExtent l="0" t="0" r="0" b="0"/>
          <wp:wrapNone/>
          <wp:docPr id="176180493" name="Picture 176180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1656"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F17317" w14:textId="77777777" w:rsidR="00C41C86" w:rsidRDefault="00000000" w:rsidP="00A6196C">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sdt>
      <w:sdtPr>
        <w:rPr>
          <w:rFonts w:ascii="Times New Roman" w:hAnsi="Times New Roman"/>
          <w:b/>
          <w:sz w:val="40"/>
          <w:szCs w:val="40"/>
        </w:rPr>
        <w:alias w:val="Title"/>
        <w:id w:val="-1086760425"/>
        <w:dataBinding w:prefixMappings="xmlns:ns0='http://schemas.openxmlformats.org/package/2006/metadata/core-properties' xmlns:ns1='http://purl.org/dc/elements/1.1/'" w:xpath="/ns0:coreProperties[1]/ns1:title[1]" w:storeItemID="{6C3C8BC8-F283-45AE-878A-BAB7291924A1}"/>
        <w:text/>
      </w:sdtPr>
      <w:sdtContent>
        <w:r w:rsidR="00C41C86">
          <w:rPr>
            <w:rFonts w:ascii="Times New Roman" w:hAnsi="Times New Roman"/>
            <w:b/>
            <w:sz w:val="40"/>
            <w:szCs w:val="40"/>
          </w:rPr>
          <w:t>NTRA Graduation Project Competition</w:t>
        </w:r>
      </w:sdtContent>
    </w:sdt>
  </w:p>
  <w:p w14:paraId="51D900C3" w14:textId="77777777" w:rsidR="00C41C86" w:rsidRDefault="00C41C86" w:rsidP="004565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5C936" w14:textId="77777777" w:rsidR="00C41C86" w:rsidRDefault="00C41C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4279"/>
    <w:multiLevelType w:val="hybridMultilevel"/>
    <w:tmpl w:val="FABA7DDA"/>
    <w:lvl w:ilvl="0" w:tplc="E910C6BE">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4C41A5"/>
    <w:multiLevelType w:val="multilevel"/>
    <w:tmpl w:val="3B186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E5BDD"/>
    <w:multiLevelType w:val="hybridMultilevel"/>
    <w:tmpl w:val="3C3C3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95369F"/>
    <w:multiLevelType w:val="hybridMultilevel"/>
    <w:tmpl w:val="3C3C3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ED23FA"/>
    <w:multiLevelType w:val="hybridMultilevel"/>
    <w:tmpl w:val="3C3C3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121772"/>
    <w:multiLevelType w:val="hybridMultilevel"/>
    <w:tmpl w:val="3C3C3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930F3A"/>
    <w:multiLevelType w:val="hybridMultilevel"/>
    <w:tmpl w:val="3C3C3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840945"/>
    <w:multiLevelType w:val="hybridMultilevel"/>
    <w:tmpl w:val="3C3C3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267149"/>
    <w:multiLevelType w:val="hybridMultilevel"/>
    <w:tmpl w:val="909AFC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106905"/>
    <w:multiLevelType w:val="multilevel"/>
    <w:tmpl w:val="8AE4BBE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44177AD2"/>
    <w:multiLevelType w:val="hybridMultilevel"/>
    <w:tmpl w:val="FEF0D8B2"/>
    <w:lvl w:ilvl="0" w:tplc="BC4EB1E2">
      <w:start w:val="1"/>
      <w:numFmt w:val="decimal"/>
      <w:lvlText w:val="%1."/>
      <w:lvlJc w:val="left"/>
      <w:pPr>
        <w:tabs>
          <w:tab w:val="num" w:pos="360"/>
        </w:tabs>
        <w:ind w:left="360" w:hanging="360"/>
      </w:pPr>
      <w:rPr>
        <w:b/>
        <w:bCs/>
        <w:i w:val="0"/>
        <w:iCs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44D30D79"/>
    <w:multiLevelType w:val="hybridMultilevel"/>
    <w:tmpl w:val="9E303B08"/>
    <w:lvl w:ilvl="0" w:tplc="19AA14DC">
      <w:start w:val="1"/>
      <w:numFmt w:val="upperLetter"/>
      <w:lvlText w:val="%1."/>
      <w:lvlJc w:val="left"/>
      <w:pPr>
        <w:ind w:left="720" w:hanging="360"/>
      </w:pPr>
      <w:rPr>
        <w:rFonts w:hint="default"/>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84A6771"/>
    <w:multiLevelType w:val="hybridMultilevel"/>
    <w:tmpl w:val="3C3C3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A93E1F"/>
    <w:multiLevelType w:val="hybridMultilevel"/>
    <w:tmpl w:val="D72649D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4" w15:restartNumberingAfterBreak="0">
    <w:nsid w:val="5E08231A"/>
    <w:multiLevelType w:val="hybridMultilevel"/>
    <w:tmpl w:val="3C3C3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4A4EA3"/>
    <w:multiLevelType w:val="hybridMultilevel"/>
    <w:tmpl w:val="3C3C3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6E343E"/>
    <w:multiLevelType w:val="hybridMultilevel"/>
    <w:tmpl w:val="F2BE15EC"/>
    <w:lvl w:ilvl="0" w:tplc="32240BEA">
      <w:start w:val="1"/>
      <w:numFmt w:val="upperLetter"/>
      <w:lvlText w:val="%1."/>
      <w:lvlJc w:val="left"/>
      <w:pPr>
        <w:tabs>
          <w:tab w:val="num" w:pos="360"/>
        </w:tabs>
        <w:ind w:left="360" w:hanging="360"/>
      </w:pPr>
      <w:rPr>
        <w:rFonts w:ascii="Times New Roman" w:hAnsi="Times New Roman" w:hint="default"/>
        <w:b/>
        <w:i w:val="0"/>
        <w:sz w:val="24"/>
      </w:rPr>
    </w:lvl>
    <w:lvl w:ilvl="1" w:tplc="67CC9658">
      <w:numFmt w:val="bullet"/>
      <w:lvlText w:val="-"/>
      <w:lvlJc w:val="left"/>
      <w:pPr>
        <w:ind w:left="1500" w:hanging="420"/>
      </w:pPr>
      <w:rPr>
        <w:rFonts w:ascii="Calibri" w:eastAsiaTheme="minorHAnsi" w:hAnsi="Calibri"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20777F3"/>
    <w:multiLevelType w:val="hybridMultilevel"/>
    <w:tmpl w:val="3E4689F0"/>
    <w:lvl w:ilvl="0" w:tplc="3A508C7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37F3B64"/>
    <w:multiLevelType w:val="hybridMultilevel"/>
    <w:tmpl w:val="FABA7DDA"/>
    <w:lvl w:ilvl="0" w:tplc="E910C6BE">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B164CC"/>
    <w:multiLevelType w:val="multilevel"/>
    <w:tmpl w:val="502404E2"/>
    <w:lvl w:ilvl="0">
      <w:start w:val="8"/>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0" w15:restartNumberingAfterBreak="0">
    <w:nsid w:val="705F4AE8"/>
    <w:multiLevelType w:val="hybridMultilevel"/>
    <w:tmpl w:val="3E4689F0"/>
    <w:lvl w:ilvl="0" w:tplc="3A508C7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7612395"/>
    <w:multiLevelType w:val="hybridMultilevel"/>
    <w:tmpl w:val="3C3C3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707E3A"/>
    <w:multiLevelType w:val="hybridMultilevel"/>
    <w:tmpl w:val="93BC1126"/>
    <w:lvl w:ilvl="0" w:tplc="BCD01062">
      <w:start w:val="1"/>
      <w:numFmt w:val="bullet"/>
      <w:lvlText w:val="−"/>
      <w:lvlJc w:val="left"/>
      <w:pPr>
        <w:ind w:left="1440" w:hanging="360"/>
      </w:pPr>
      <w:rPr>
        <w:rFonts w:ascii="Calibri" w:hAnsi="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C743D39"/>
    <w:multiLevelType w:val="multilevel"/>
    <w:tmpl w:val="FAA2CC6A"/>
    <w:lvl w:ilvl="0">
      <w:start w:val="5"/>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4" w15:restartNumberingAfterBreak="0">
    <w:nsid w:val="7D212CAC"/>
    <w:multiLevelType w:val="hybridMultilevel"/>
    <w:tmpl w:val="B232AE2E"/>
    <w:lvl w:ilvl="0" w:tplc="BCD01062">
      <w:start w:val="1"/>
      <w:numFmt w:val="bullet"/>
      <w:lvlText w:val="−"/>
      <w:lvlJc w:val="left"/>
      <w:pPr>
        <w:ind w:left="1440" w:hanging="360"/>
      </w:pPr>
      <w:rPr>
        <w:rFonts w:ascii="Calibri" w:hAnsi="Calibri" w:hint="default"/>
      </w:rPr>
    </w:lvl>
    <w:lvl w:ilvl="1" w:tplc="CBA8969A">
      <w:start w:val="1"/>
      <w:numFmt w:val="bullet"/>
      <w:lvlText w:val="−"/>
      <w:lvlJc w:val="left"/>
      <w:pPr>
        <w:ind w:left="1440" w:hanging="360"/>
      </w:pPr>
      <w:rPr>
        <w:rFonts w:ascii="Calibri" w:hAnsi="Calibri" w:hint="default"/>
        <w:b/>
        <w:bCs/>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EC34382"/>
    <w:multiLevelType w:val="hybridMultilevel"/>
    <w:tmpl w:val="8912EE8A"/>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1802452252">
    <w:abstractNumId w:val="16"/>
  </w:num>
  <w:num w:numId="2" w16cid:durableId="1145613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63312915">
    <w:abstractNumId w:val="10"/>
  </w:num>
  <w:num w:numId="4" w16cid:durableId="1643580195">
    <w:abstractNumId w:val="13"/>
  </w:num>
  <w:num w:numId="5" w16cid:durableId="594554307">
    <w:abstractNumId w:val="25"/>
  </w:num>
  <w:num w:numId="6" w16cid:durableId="775173683">
    <w:abstractNumId w:val="8"/>
  </w:num>
  <w:num w:numId="7" w16cid:durableId="2007129021">
    <w:abstractNumId w:val="18"/>
  </w:num>
  <w:num w:numId="8" w16cid:durableId="1917670006">
    <w:abstractNumId w:val="6"/>
  </w:num>
  <w:num w:numId="9" w16cid:durableId="826628129">
    <w:abstractNumId w:val="21"/>
  </w:num>
  <w:num w:numId="10" w16cid:durableId="1562598267">
    <w:abstractNumId w:val="7"/>
  </w:num>
  <w:num w:numId="11" w16cid:durableId="1190484586">
    <w:abstractNumId w:val="0"/>
  </w:num>
  <w:num w:numId="12" w16cid:durableId="536237307">
    <w:abstractNumId w:val="5"/>
  </w:num>
  <w:num w:numId="13" w16cid:durableId="2002268125">
    <w:abstractNumId w:val="3"/>
  </w:num>
  <w:num w:numId="14" w16cid:durableId="1051462951">
    <w:abstractNumId w:val="14"/>
  </w:num>
  <w:num w:numId="15" w16cid:durableId="906570485">
    <w:abstractNumId w:val="4"/>
  </w:num>
  <w:num w:numId="16" w16cid:durableId="2014333451">
    <w:abstractNumId w:val="2"/>
  </w:num>
  <w:num w:numId="17" w16cid:durableId="1233079998">
    <w:abstractNumId w:val="22"/>
  </w:num>
  <w:num w:numId="18" w16cid:durableId="1124159217">
    <w:abstractNumId w:val="24"/>
  </w:num>
  <w:num w:numId="19" w16cid:durableId="2089883838">
    <w:abstractNumId w:val="11"/>
  </w:num>
  <w:num w:numId="20" w16cid:durableId="159270842">
    <w:abstractNumId w:val="1"/>
  </w:num>
  <w:num w:numId="21" w16cid:durableId="1110587195">
    <w:abstractNumId w:val="12"/>
  </w:num>
  <w:num w:numId="22" w16cid:durableId="21515090">
    <w:abstractNumId w:val="15"/>
  </w:num>
  <w:num w:numId="23" w16cid:durableId="1187598573">
    <w:abstractNumId w:val="20"/>
  </w:num>
  <w:num w:numId="24" w16cid:durableId="683825676">
    <w:abstractNumId w:val="17"/>
  </w:num>
  <w:num w:numId="25" w16cid:durableId="603747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95973275">
    <w:abstractNumId w:val="2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28003905">
    <w:abstractNumId w:val="1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7CB1"/>
    <w:rsid w:val="0000303A"/>
    <w:rsid w:val="00010149"/>
    <w:rsid w:val="00014358"/>
    <w:rsid w:val="000203B0"/>
    <w:rsid w:val="0002712B"/>
    <w:rsid w:val="00044C83"/>
    <w:rsid w:val="000639E4"/>
    <w:rsid w:val="00076F12"/>
    <w:rsid w:val="00090714"/>
    <w:rsid w:val="00093EC1"/>
    <w:rsid w:val="000D0E9F"/>
    <w:rsid w:val="000F2187"/>
    <w:rsid w:val="000F4C08"/>
    <w:rsid w:val="000F59E3"/>
    <w:rsid w:val="001025AC"/>
    <w:rsid w:val="00113A62"/>
    <w:rsid w:val="00115F41"/>
    <w:rsid w:val="00131A8D"/>
    <w:rsid w:val="00132216"/>
    <w:rsid w:val="00153A72"/>
    <w:rsid w:val="0016131A"/>
    <w:rsid w:val="00161A74"/>
    <w:rsid w:val="001704AC"/>
    <w:rsid w:val="0017280C"/>
    <w:rsid w:val="00186B72"/>
    <w:rsid w:val="001A1C4E"/>
    <w:rsid w:val="001A2046"/>
    <w:rsid w:val="001F0271"/>
    <w:rsid w:val="001F28B2"/>
    <w:rsid w:val="001F4231"/>
    <w:rsid w:val="00212F34"/>
    <w:rsid w:val="00223DF9"/>
    <w:rsid w:val="00236806"/>
    <w:rsid w:val="00241318"/>
    <w:rsid w:val="002440B2"/>
    <w:rsid w:val="00244EB8"/>
    <w:rsid w:val="00250E4D"/>
    <w:rsid w:val="00270955"/>
    <w:rsid w:val="00280079"/>
    <w:rsid w:val="00280A3D"/>
    <w:rsid w:val="00294991"/>
    <w:rsid w:val="00295E78"/>
    <w:rsid w:val="00297984"/>
    <w:rsid w:val="002A6A15"/>
    <w:rsid w:val="002B3E74"/>
    <w:rsid w:val="002B625E"/>
    <w:rsid w:val="002C0319"/>
    <w:rsid w:val="002C43A3"/>
    <w:rsid w:val="002C65C4"/>
    <w:rsid w:val="002C7234"/>
    <w:rsid w:val="003033CD"/>
    <w:rsid w:val="0030588E"/>
    <w:rsid w:val="003139B4"/>
    <w:rsid w:val="00323042"/>
    <w:rsid w:val="00335EB1"/>
    <w:rsid w:val="00385176"/>
    <w:rsid w:val="003C129A"/>
    <w:rsid w:val="003D1C88"/>
    <w:rsid w:val="003D6F59"/>
    <w:rsid w:val="003E0C78"/>
    <w:rsid w:val="003F1D4A"/>
    <w:rsid w:val="003F2533"/>
    <w:rsid w:val="003F3E96"/>
    <w:rsid w:val="004111CA"/>
    <w:rsid w:val="0042400B"/>
    <w:rsid w:val="004253DE"/>
    <w:rsid w:val="00426613"/>
    <w:rsid w:val="00433EE3"/>
    <w:rsid w:val="0045094D"/>
    <w:rsid w:val="004509EF"/>
    <w:rsid w:val="00451FD3"/>
    <w:rsid w:val="004565F5"/>
    <w:rsid w:val="00466BD6"/>
    <w:rsid w:val="004711FE"/>
    <w:rsid w:val="004923FF"/>
    <w:rsid w:val="00493B0A"/>
    <w:rsid w:val="004B3A03"/>
    <w:rsid w:val="004B5F46"/>
    <w:rsid w:val="004B7B97"/>
    <w:rsid w:val="004C1F8A"/>
    <w:rsid w:val="004F196A"/>
    <w:rsid w:val="004F7477"/>
    <w:rsid w:val="005025A6"/>
    <w:rsid w:val="005131F9"/>
    <w:rsid w:val="0051337B"/>
    <w:rsid w:val="00526059"/>
    <w:rsid w:val="00533281"/>
    <w:rsid w:val="005403AE"/>
    <w:rsid w:val="00567010"/>
    <w:rsid w:val="005710A9"/>
    <w:rsid w:val="00576887"/>
    <w:rsid w:val="00590601"/>
    <w:rsid w:val="005D1C4B"/>
    <w:rsid w:val="005F7D22"/>
    <w:rsid w:val="006047CA"/>
    <w:rsid w:val="00627A08"/>
    <w:rsid w:val="006373F1"/>
    <w:rsid w:val="006404A2"/>
    <w:rsid w:val="0066715C"/>
    <w:rsid w:val="00671DDD"/>
    <w:rsid w:val="00677400"/>
    <w:rsid w:val="00685038"/>
    <w:rsid w:val="006852AA"/>
    <w:rsid w:val="006920D5"/>
    <w:rsid w:val="006A7FB0"/>
    <w:rsid w:val="006B09A9"/>
    <w:rsid w:val="006C236F"/>
    <w:rsid w:val="006D22B6"/>
    <w:rsid w:val="006D76CF"/>
    <w:rsid w:val="006E3348"/>
    <w:rsid w:val="006E7CF6"/>
    <w:rsid w:val="006F32D1"/>
    <w:rsid w:val="006F756B"/>
    <w:rsid w:val="00736B44"/>
    <w:rsid w:val="00744ED9"/>
    <w:rsid w:val="00750E75"/>
    <w:rsid w:val="00771B7B"/>
    <w:rsid w:val="00773925"/>
    <w:rsid w:val="00777941"/>
    <w:rsid w:val="00784AD8"/>
    <w:rsid w:val="00794360"/>
    <w:rsid w:val="007A0FD3"/>
    <w:rsid w:val="007A297B"/>
    <w:rsid w:val="007A2EA3"/>
    <w:rsid w:val="007B0122"/>
    <w:rsid w:val="007B5B93"/>
    <w:rsid w:val="007B7261"/>
    <w:rsid w:val="007D59F6"/>
    <w:rsid w:val="007F4DFF"/>
    <w:rsid w:val="00805A12"/>
    <w:rsid w:val="00852640"/>
    <w:rsid w:val="0085438F"/>
    <w:rsid w:val="008710F6"/>
    <w:rsid w:val="00875034"/>
    <w:rsid w:val="008754A1"/>
    <w:rsid w:val="00881FCE"/>
    <w:rsid w:val="008828D0"/>
    <w:rsid w:val="0088556B"/>
    <w:rsid w:val="00890FD0"/>
    <w:rsid w:val="008A2301"/>
    <w:rsid w:val="008C072F"/>
    <w:rsid w:val="008D560A"/>
    <w:rsid w:val="008D5E8A"/>
    <w:rsid w:val="00903026"/>
    <w:rsid w:val="009062D2"/>
    <w:rsid w:val="00910651"/>
    <w:rsid w:val="00912A46"/>
    <w:rsid w:val="009171A7"/>
    <w:rsid w:val="00930651"/>
    <w:rsid w:val="009344B7"/>
    <w:rsid w:val="00941589"/>
    <w:rsid w:val="0095419E"/>
    <w:rsid w:val="009632EC"/>
    <w:rsid w:val="00970F14"/>
    <w:rsid w:val="00972AA8"/>
    <w:rsid w:val="0097385E"/>
    <w:rsid w:val="009740D2"/>
    <w:rsid w:val="00992533"/>
    <w:rsid w:val="00994360"/>
    <w:rsid w:val="009A334E"/>
    <w:rsid w:val="009C76D1"/>
    <w:rsid w:val="009D71A1"/>
    <w:rsid w:val="009E537C"/>
    <w:rsid w:val="009F0568"/>
    <w:rsid w:val="009F6164"/>
    <w:rsid w:val="00A0403B"/>
    <w:rsid w:val="00A2509F"/>
    <w:rsid w:val="00A54B77"/>
    <w:rsid w:val="00A6196C"/>
    <w:rsid w:val="00A7405F"/>
    <w:rsid w:val="00A806EC"/>
    <w:rsid w:val="00A825B0"/>
    <w:rsid w:val="00A9071E"/>
    <w:rsid w:val="00A94ED1"/>
    <w:rsid w:val="00AA7672"/>
    <w:rsid w:val="00AB3117"/>
    <w:rsid w:val="00AB658F"/>
    <w:rsid w:val="00AC5C81"/>
    <w:rsid w:val="00AC6CB3"/>
    <w:rsid w:val="00AD1745"/>
    <w:rsid w:val="00AD2007"/>
    <w:rsid w:val="00AD5B33"/>
    <w:rsid w:val="00AD70C0"/>
    <w:rsid w:val="00AE3027"/>
    <w:rsid w:val="00B0618D"/>
    <w:rsid w:val="00B22790"/>
    <w:rsid w:val="00B309F0"/>
    <w:rsid w:val="00B32F83"/>
    <w:rsid w:val="00B44418"/>
    <w:rsid w:val="00B52A58"/>
    <w:rsid w:val="00B61A52"/>
    <w:rsid w:val="00B64E3A"/>
    <w:rsid w:val="00B659E9"/>
    <w:rsid w:val="00B708D4"/>
    <w:rsid w:val="00B7454B"/>
    <w:rsid w:val="00B755D2"/>
    <w:rsid w:val="00B864DF"/>
    <w:rsid w:val="00B9681E"/>
    <w:rsid w:val="00B96BEF"/>
    <w:rsid w:val="00BA7CB1"/>
    <w:rsid w:val="00BB5A33"/>
    <w:rsid w:val="00BC1425"/>
    <w:rsid w:val="00BD7D13"/>
    <w:rsid w:val="00BF2338"/>
    <w:rsid w:val="00C02783"/>
    <w:rsid w:val="00C41C86"/>
    <w:rsid w:val="00C50145"/>
    <w:rsid w:val="00C62502"/>
    <w:rsid w:val="00C62A73"/>
    <w:rsid w:val="00C660FD"/>
    <w:rsid w:val="00C66FD9"/>
    <w:rsid w:val="00C8271E"/>
    <w:rsid w:val="00C9715F"/>
    <w:rsid w:val="00CB48F3"/>
    <w:rsid w:val="00CC3B64"/>
    <w:rsid w:val="00CC4A70"/>
    <w:rsid w:val="00CD1945"/>
    <w:rsid w:val="00CE667C"/>
    <w:rsid w:val="00D01CF5"/>
    <w:rsid w:val="00D25550"/>
    <w:rsid w:val="00D41FBD"/>
    <w:rsid w:val="00D528E9"/>
    <w:rsid w:val="00D71F94"/>
    <w:rsid w:val="00D76489"/>
    <w:rsid w:val="00D825EC"/>
    <w:rsid w:val="00DA11BA"/>
    <w:rsid w:val="00DD674B"/>
    <w:rsid w:val="00DE2986"/>
    <w:rsid w:val="00DE75A5"/>
    <w:rsid w:val="00E07270"/>
    <w:rsid w:val="00E16181"/>
    <w:rsid w:val="00E21D5B"/>
    <w:rsid w:val="00E278DA"/>
    <w:rsid w:val="00E478E3"/>
    <w:rsid w:val="00E55FD9"/>
    <w:rsid w:val="00E64C10"/>
    <w:rsid w:val="00E8155C"/>
    <w:rsid w:val="00EA58B4"/>
    <w:rsid w:val="00EA77F1"/>
    <w:rsid w:val="00ED47FD"/>
    <w:rsid w:val="00EE05ED"/>
    <w:rsid w:val="00F053CE"/>
    <w:rsid w:val="00F07B25"/>
    <w:rsid w:val="00F231FE"/>
    <w:rsid w:val="00F43A54"/>
    <w:rsid w:val="00F52B9E"/>
    <w:rsid w:val="00F52C9C"/>
    <w:rsid w:val="00F86BE4"/>
    <w:rsid w:val="00F91D19"/>
    <w:rsid w:val="00F9464E"/>
    <w:rsid w:val="00F96C59"/>
    <w:rsid w:val="00FB07B7"/>
    <w:rsid w:val="00FC4E7E"/>
    <w:rsid w:val="00FC5452"/>
    <w:rsid w:val="00FD7CC7"/>
    <w:rsid w:val="00FE0B39"/>
    <w:rsid w:val="00FE0F60"/>
    <w:rsid w:val="00FE1927"/>
    <w:rsid w:val="00FE5751"/>
    <w:rsid w:val="00FE5CE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F4C0D"/>
  <w15:docId w15:val="{BE228783-9D77-466F-BEEE-AC033A05F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CB1"/>
    <w:pPr>
      <w:spacing w:line="300" w:lineRule="exact"/>
      <w:ind w:left="720"/>
    </w:pPr>
    <w:rPr>
      <w:rFonts w:ascii="Arial" w:eastAsia="Times New Roman" w:hAnsi="Arial" w:cs="Times New Roman"/>
      <w:sz w:val="20"/>
      <w:szCs w:val="24"/>
    </w:rPr>
  </w:style>
  <w:style w:type="paragraph" w:styleId="Heading1">
    <w:name w:val="heading 1"/>
    <w:basedOn w:val="Normal"/>
    <w:next w:val="Normal"/>
    <w:link w:val="Heading1Char"/>
    <w:uiPriority w:val="9"/>
    <w:qFormat/>
    <w:rsid w:val="0068503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qFormat/>
    <w:rsid w:val="00BA7CB1"/>
    <w:pPr>
      <w:keepNext/>
      <w:tabs>
        <w:tab w:val="left" w:pos="1440"/>
      </w:tabs>
      <w:spacing w:after="100"/>
      <w:outlineLvl w:val="2"/>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0">
    <w:name w:val="Normal 0/0"/>
    <w:basedOn w:val="Normal"/>
    <w:rsid w:val="00BA7CB1"/>
    <w:pPr>
      <w:spacing w:after="0"/>
      <w:ind w:left="0"/>
    </w:pPr>
  </w:style>
  <w:style w:type="paragraph" w:customStyle="1" w:styleId="TableText">
    <w:name w:val="Table Text"/>
    <w:basedOn w:val="Normal"/>
    <w:rsid w:val="00BA7CB1"/>
    <w:pPr>
      <w:spacing w:after="0" w:line="220" w:lineRule="exact"/>
      <w:ind w:left="0"/>
    </w:pPr>
    <w:rPr>
      <w:sz w:val="18"/>
    </w:rPr>
  </w:style>
  <w:style w:type="character" w:customStyle="1" w:styleId="Heading3Char">
    <w:name w:val="Heading 3 Char"/>
    <w:basedOn w:val="DefaultParagraphFont"/>
    <w:link w:val="Heading3"/>
    <w:rsid w:val="00BA7CB1"/>
    <w:rPr>
      <w:rFonts w:ascii="Arial" w:eastAsia="Times New Roman" w:hAnsi="Arial" w:cs="Times New Roman"/>
      <w:b/>
      <w:sz w:val="20"/>
      <w:szCs w:val="20"/>
    </w:rPr>
  </w:style>
  <w:style w:type="paragraph" w:styleId="Header">
    <w:name w:val="header"/>
    <w:basedOn w:val="Normal"/>
    <w:link w:val="HeaderChar"/>
    <w:uiPriority w:val="99"/>
    <w:unhideWhenUsed/>
    <w:rsid w:val="00BA7CB1"/>
    <w:pPr>
      <w:tabs>
        <w:tab w:val="center" w:pos="4320"/>
        <w:tab w:val="right" w:pos="8640"/>
      </w:tabs>
      <w:spacing w:after="0" w:line="240" w:lineRule="auto"/>
    </w:pPr>
  </w:style>
  <w:style w:type="character" w:customStyle="1" w:styleId="HeaderChar">
    <w:name w:val="Header Char"/>
    <w:basedOn w:val="DefaultParagraphFont"/>
    <w:link w:val="Header"/>
    <w:uiPriority w:val="99"/>
    <w:rsid w:val="00BA7CB1"/>
    <w:rPr>
      <w:rFonts w:ascii="Arial" w:eastAsia="Times New Roman" w:hAnsi="Arial" w:cs="Times New Roman"/>
      <w:sz w:val="20"/>
      <w:szCs w:val="24"/>
    </w:rPr>
  </w:style>
  <w:style w:type="paragraph" w:styleId="Footer">
    <w:name w:val="footer"/>
    <w:basedOn w:val="Normal"/>
    <w:link w:val="FooterChar"/>
    <w:uiPriority w:val="99"/>
    <w:unhideWhenUsed/>
    <w:rsid w:val="00BA7CB1"/>
    <w:pPr>
      <w:tabs>
        <w:tab w:val="center" w:pos="4320"/>
        <w:tab w:val="right" w:pos="8640"/>
      </w:tabs>
      <w:spacing w:after="0" w:line="240" w:lineRule="auto"/>
    </w:pPr>
  </w:style>
  <w:style w:type="character" w:customStyle="1" w:styleId="FooterChar">
    <w:name w:val="Footer Char"/>
    <w:basedOn w:val="DefaultParagraphFont"/>
    <w:link w:val="Footer"/>
    <w:uiPriority w:val="99"/>
    <w:rsid w:val="00BA7CB1"/>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BA7C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7CB1"/>
    <w:rPr>
      <w:rFonts w:ascii="Tahoma" w:eastAsia="Times New Roman" w:hAnsi="Tahoma" w:cs="Tahoma"/>
      <w:sz w:val="16"/>
      <w:szCs w:val="16"/>
    </w:rPr>
  </w:style>
  <w:style w:type="character" w:styleId="Hyperlink">
    <w:name w:val="Hyperlink"/>
    <w:basedOn w:val="DefaultParagraphFont"/>
    <w:unhideWhenUsed/>
    <w:rsid w:val="008D5E8A"/>
    <w:rPr>
      <w:color w:val="0000FF"/>
      <w:u w:val="single"/>
    </w:rPr>
  </w:style>
  <w:style w:type="paragraph" w:customStyle="1" w:styleId="Default">
    <w:name w:val="Default"/>
    <w:rsid w:val="00014358"/>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SectionHeading">
    <w:name w:val="Section Heading"/>
    <w:basedOn w:val="Normal"/>
    <w:rsid w:val="00FE5751"/>
    <w:pPr>
      <w:spacing w:after="0" w:line="240" w:lineRule="auto"/>
      <w:ind w:left="0"/>
    </w:pPr>
    <w:rPr>
      <w:rFonts w:ascii="Book Antiqua" w:hAnsi="Book Antiqua"/>
      <w:b/>
      <w:i/>
      <w:sz w:val="22"/>
      <w:szCs w:val="20"/>
    </w:rPr>
  </w:style>
  <w:style w:type="paragraph" w:styleId="ListParagraph">
    <w:name w:val="List Paragraph"/>
    <w:basedOn w:val="Normal"/>
    <w:uiPriority w:val="34"/>
    <w:qFormat/>
    <w:rsid w:val="006373F1"/>
    <w:pPr>
      <w:spacing w:after="0" w:line="240" w:lineRule="auto"/>
    </w:pPr>
    <w:rPr>
      <w:rFonts w:ascii="Times New Roman" w:hAnsi="Times New Roman"/>
      <w:sz w:val="24"/>
    </w:rPr>
  </w:style>
  <w:style w:type="paragraph" w:customStyle="1" w:styleId="tableheading">
    <w:name w:val="table heading"/>
    <w:basedOn w:val="Normal"/>
    <w:rsid w:val="006373F1"/>
    <w:pPr>
      <w:spacing w:before="60" w:after="0" w:line="240" w:lineRule="auto"/>
      <w:ind w:left="0"/>
    </w:pPr>
    <w:rPr>
      <w:rFonts w:ascii="Times New Roman" w:hAnsi="Times New Roman"/>
      <w:i/>
      <w:sz w:val="18"/>
      <w:szCs w:val="20"/>
    </w:rPr>
  </w:style>
  <w:style w:type="table" w:styleId="LightGrid-Accent1">
    <w:name w:val="Light Grid Accent 1"/>
    <w:basedOn w:val="TableNormal"/>
    <w:uiPriority w:val="62"/>
    <w:rsid w:val="00B52A58"/>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gmail-msolistparagraph">
    <w:name w:val="gmail-msolistparagraph"/>
    <w:basedOn w:val="Normal"/>
    <w:rsid w:val="00131A8D"/>
    <w:pPr>
      <w:spacing w:before="100" w:beforeAutospacing="1" w:after="100" w:afterAutospacing="1" w:line="240" w:lineRule="auto"/>
      <w:ind w:left="0"/>
    </w:pPr>
    <w:rPr>
      <w:rFonts w:ascii="Times New Roman" w:eastAsiaTheme="minorHAnsi" w:hAnsi="Times New Roman"/>
      <w:sz w:val="24"/>
      <w:lang w:val="en-GB" w:eastAsia="en-GB"/>
    </w:rPr>
  </w:style>
  <w:style w:type="character" w:customStyle="1" w:styleId="Heading1Char">
    <w:name w:val="Heading 1 Char"/>
    <w:basedOn w:val="DefaultParagraphFont"/>
    <w:link w:val="Heading1"/>
    <w:uiPriority w:val="9"/>
    <w:rsid w:val="00685038"/>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rsid w:val="00A806EC"/>
    <w:pPr>
      <w:spacing w:line="260" w:lineRule="exact"/>
      <w:ind w:left="864"/>
    </w:pPr>
    <w:rPr>
      <w:rFonts w:ascii="Century Gothic" w:hAnsi="Century Gothic"/>
      <w:sz w:val="18"/>
      <w:szCs w:val="20"/>
    </w:rPr>
  </w:style>
  <w:style w:type="character" w:customStyle="1" w:styleId="BodyTextChar">
    <w:name w:val="Body Text Char"/>
    <w:basedOn w:val="DefaultParagraphFont"/>
    <w:link w:val="BodyText"/>
    <w:rsid w:val="00A806EC"/>
    <w:rPr>
      <w:rFonts w:ascii="Century Gothic" w:eastAsia="Times New Roman" w:hAnsi="Century Gothic" w:cs="Times New Roman"/>
      <w:sz w:val="18"/>
      <w:szCs w:val="20"/>
    </w:rPr>
  </w:style>
  <w:style w:type="table" w:customStyle="1" w:styleId="MediumShading1-Accent11">
    <w:name w:val="Medium Shading 1 - Accent 11"/>
    <w:basedOn w:val="TableNormal"/>
    <w:uiPriority w:val="63"/>
    <w:rsid w:val="00A806EC"/>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List2">
    <w:name w:val="Medium List 2"/>
    <w:basedOn w:val="TableNormal"/>
    <w:uiPriority w:val="66"/>
    <w:rsid w:val="004B7B9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rynqvb">
    <w:name w:val="rynqvb"/>
    <w:basedOn w:val="DefaultParagraphFont"/>
    <w:rsid w:val="007A2EA3"/>
  </w:style>
  <w:style w:type="paragraph" w:styleId="NoSpacing">
    <w:name w:val="No Spacing"/>
    <w:link w:val="NoSpacingChar"/>
    <w:uiPriority w:val="1"/>
    <w:qFormat/>
    <w:rsid w:val="00C02783"/>
    <w:pPr>
      <w:spacing w:after="0" w:line="240" w:lineRule="auto"/>
    </w:pPr>
    <w:rPr>
      <w:rFonts w:eastAsiaTheme="minorEastAsia"/>
    </w:rPr>
  </w:style>
  <w:style w:type="character" w:customStyle="1" w:styleId="NoSpacingChar">
    <w:name w:val="No Spacing Char"/>
    <w:basedOn w:val="DefaultParagraphFont"/>
    <w:link w:val="NoSpacing"/>
    <w:uiPriority w:val="1"/>
    <w:rsid w:val="00C02783"/>
    <w:rPr>
      <w:rFonts w:eastAsiaTheme="minorEastAsia"/>
    </w:rPr>
  </w:style>
  <w:style w:type="table" w:customStyle="1" w:styleId="GridTable4-Accent11">
    <w:name w:val="Grid Table 4 - Accent 11"/>
    <w:basedOn w:val="TableNormal"/>
    <w:uiPriority w:val="49"/>
    <w:rsid w:val="00C0278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51">
    <w:name w:val="List Table 6 Colorful - Accent 51"/>
    <w:basedOn w:val="TableNormal"/>
    <w:uiPriority w:val="51"/>
    <w:rsid w:val="009D71A1"/>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13181">
      <w:bodyDiv w:val="1"/>
      <w:marLeft w:val="0"/>
      <w:marRight w:val="0"/>
      <w:marTop w:val="0"/>
      <w:marBottom w:val="0"/>
      <w:divBdr>
        <w:top w:val="none" w:sz="0" w:space="0" w:color="auto"/>
        <w:left w:val="none" w:sz="0" w:space="0" w:color="auto"/>
        <w:bottom w:val="none" w:sz="0" w:space="0" w:color="auto"/>
        <w:right w:val="none" w:sz="0" w:space="0" w:color="auto"/>
      </w:divBdr>
    </w:div>
    <w:div w:id="382212834">
      <w:bodyDiv w:val="1"/>
      <w:marLeft w:val="0"/>
      <w:marRight w:val="0"/>
      <w:marTop w:val="0"/>
      <w:marBottom w:val="0"/>
      <w:divBdr>
        <w:top w:val="none" w:sz="0" w:space="0" w:color="auto"/>
        <w:left w:val="none" w:sz="0" w:space="0" w:color="auto"/>
        <w:bottom w:val="none" w:sz="0" w:space="0" w:color="auto"/>
        <w:right w:val="none" w:sz="0" w:space="0" w:color="auto"/>
      </w:divBdr>
    </w:div>
    <w:div w:id="570965593">
      <w:bodyDiv w:val="1"/>
      <w:marLeft w:val="0"/>
      <w:marRight w:val="0"/>
      <w:marTop w:val="0"/>
      <w:marBottom w:val="0"/>
      <w:divBdr>
        <w:top w:val="none" w:sz="0" w:space="0" w:color="auto"/>
        <w:left w:val="none" w:sz="0" w:space="0" w:color="auto"/>
        <w:bottom w:val="none" w:sz="0" w:space="0" w:color="auto"/>
        <w:right w:val="none" w:sz="0" w:space="0" w:color="auto"/>
      </w:divBdr>
    </w:div>
    <w:div w:id="734860788">
      <w:bodyDiv w:val="1"/>
      <w:marLeft w:val="0"/>
      <w:marRight w:val="0"/>
      <w:marTop w:val="0"/>
      <w:marBottom w:val="0"/>
      <w:divBdr>
        <w:top w:val="none" w:sz="0" w:space="0" w:color="auto"/>
        <w:left w:val="none" w:sz="0" w:space="0" w:color="auto"/>
        <w:bottom w:val="none" w:sz="0" w:space="0" w:color="auto"/>
        <w:right w:val="none" w:sz="0" w:space="0" w:color="auto"/>
      </w:divBdr>
    </w:div>
    <w:div w:id="1074662599">
      <w:bodyDiv w:val="1"/>
      <w:marLeft w:val="0"/>
      <w:marRight w:val="0"/>
      <w:marTop w:val="0"/>
      <w:marBottom w:val="0"/>
      <w:divBdr>
        <w:top w:val="none" w:sz="0" w:space="0" w:color="auto"/>
        <w:left w:val="none" w:sz="0" w:space="0" w:color="auto"/>
        <w:bottom w:val="none" w:sz="0" w:space="0" w:color="auto"/>
        <w:right w:val="none" w:sz="0" w:space="0" w:color="auto"/>
      </w:divBdr>
    </w:div>
    <w:div w:id="1247224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ore.steampowered.com/app/1061620/Galaxy_in_Peril/" TargetMode="External"/><Relationship Id="rId18" Type="http://schemas.openxmlformats.org/officeDocument/2006/relationships/header" Target="header2.xml"/><Relationship Id="rId26" Type="http://schemas.openxmlformats.org/officeDocument/2006/relationships/image" Target="media/image7.jpeg"/><Relationship Id="rId39" Type="http://schemas.openxmlformats.org/officeDocument/2006/relationships/hyperlink" Target="https://www.researchgate.net/profile/Kalin-Kopanov/publication/394737866_A_Comparative_Pattern_Analysis_of_Qwen_25_and_Gemma_3_Text_Generation/links/68addb926327cf7b63d978d2/A-Comparative-Pattern-Analysis-of-Qwen-25-and-Gemma-3-Text-Generation.pdf" TargetMode="External"/><Relationship Id="rId21" Type="http://schemas.openxmlformats.org/officeDocument/2006/relationships/header" Target="header3.xml"/><Relationship Id="rId34" Type="http://schemas.openxmlformats.org/officeDocument/2006/relationships/hyperlink" Target="https://arxiv.org/abs/2507.16044" TargetMode="External"/><Relationship Id="rId42" Type="http://schemas.openxmlformats.org/officeDocument/2006/relationships/hyperlink" Target="https://ieeexplore.ieee.org/abstract/document/675428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youtube.com/watch?v=VQjcFGB_gPw&amp;list=PLqeOitic86jxZmu4XZNz1oy6QAoGJ1rvq" TargetMode="External"/><Relationship Id="rId29" Type="http://schemas.openxmlformats.org/officeDocument/2006/relationships/hyperlink" Target="https://ieeexplore.ieee.org/abstract/document/1062367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playlist?list=PLqeOitic86jxCNuH-R3upGVoEhUOjjhv2" TargetMode="External"/><Relationship Id="rId24" Type="http://schemas.openxmlformats.org/officeDocument/2006/relationships/image" Target="media/image5.png"/><Relationship Id="rId32" Type="http://schemas.openxmlformats.org/officeDocument/2006/relationships/hyperlink" Target="https://www.preprints.org/manuscript/202504.0245" TargetMode="External"/><Relationship Id="rId37" Type="http://schemas.openxmlformats.org/officeDocument/2006/relationships/hyperlink" Target="https://arxiv.org/abs/2306.16410" TargetMode="External"/><Relationship Id="rId40" Type="http://schemas.openxmlformats.org/officeDocument/2006/relationships/hyperlink" Target="https://ieeexplore.ieee.org/abstract/document/10446502" TargetMode="External"/><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store.steampowered.com/app/850250/Dark_Matter/" TargetMode="External"/><Relationship Id="rId23" Type="http://schemas.openxmlformats.org/officeDocument/2006/relationships/image" Target="media/image4.jpeg"/><Relationship Id="rId28" Type="http://schemas.openxmlformats.org/officeDocument/2006/relationships/hyperlink" Target="https://www.mdpi.com/1424-8220/20/20/5890" TargetMode="External"/><Relationship Id="rId36" Type="http://schemas.openxmlformats.org/officeDocument/2006/relationships/hyperlink" Target="https://ieeexplore.ieee.org/abstract/document/10943671" TargetMode="External"/><Relationship Id="rId10" Type="http://schemas.openxmlformats.org/officeDocument/2006/relationships/hyperlink" Target="https://www.youtube.com/playlist?list=PLqeOitic86jxpRW706SKJc1vSuHPGpeNW" TargetMode="External"/><Relationship Id="rId19" Type="http://schemas.openxmlformats.org/officeDocument/2006/relationships/footer" Target="footer1.xml"/><Relationship Id="rId31" Type="http://schemas.openxmlformats.org/officeDocument/2006/relationships/hyperlink" Target="https://sarcouncil.com/2025/07/scalable-mcp-server-client-architecture-with-fastmcp-in-microservices"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tore.steampowered.com/app/1398510/Galaxy_in_Peril_Time_Trouble/" TargetMode="External"/><Relationship Id="rId22" Type="http://schemas.openxmlformats.org/officeDocument/2006/relationships/footer" Target="footer3.xml"/><Relationship Id="rId27" Type="http://schemas.openxmlformats.org/officeDocument/2006/relationships/hyperlink" Target="https://arxiv.org/abs/2504.11094" TargetMode="External"/><Relationship Id="rId30" Type="http://schemas.openxmlformats.org/officeDocument/2006/relationships/hyperlink" Target="https://journals.lww.com/plasreconsurg/abstract/2017/11000/mixed_reality_with_hololens__where_virtual_reality.34.aspx" TargetMode="External"/><Relationship Id="rId35" Type="http://schemas.openxmlformats.org/officeDocument/2006/relationships/hyperlink" Target="https://arxiv.org/abs/2403.09027" TargetMode="External"/><Relationship Id="rId43" Type="http://schemas.openxmlformats.org/officeDocument/2006/relationships/hyperlink" Target="https://www.sciencedirect.com/science/article/abs/pii/S2214552417300494"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play.google.com/store/apps/details?id=com.exploreFuture.ARGeo" TargetMode="External"/><Relationship Id="rId17" Type="http://schemas.openxmlformats.org/officeDocument/2006/relationships/header" Target="header1.xml"/><Relationship Id="rId25" Type="http://schemas.openxmlformats.org/officeDocument/2006/relationships/image" Target="media/image6.jpeg"/><Relationship Id="rId33" Type="http://schemas.openxmlformats.org/officeDocument/2006/relationships/hyperlink" Target="https://www.sciencedirect.com/science/article/abs/pii/S0263224125010334" TargetMode="External"/><Relationship Id="rId38" Type="http://schemas.openxmlformats.org/officeDocument/2006/relationships/hyperlink" Target="https://aclanthology.org/2025.winlp-main.35/" TargetMode="External"/><Relationship Id="rId46" Type="http://schemas.openxmlformats.org/officeDocument/2006/relationships/theme" Target="theme/theme1.xml"/><Relationship Id="rId20" Type="http://schemas.openxmlformats.org/officeDocument/2006/relationships/footer" Target="footer2.xml"/><Relationship Id="rId41" Type="http://schemas.openxmlformats.org/officeDocument/2006/relationships/hyperlink" Target="https://www.sciencedirect.com/science/article/pii/S1877050924028084"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6AC08C4B3E4DFE88108FC68B0B9340"/>
        <w:category>
          <w:name w:val="General"/>
          <w:gallery w:val="placeholder"/>
        </w:category>
        <w:types>
          <w:type w:val="bbPlcHdr"/>
        </w:types>
        <w:behaviors>
          <w:behavior w:val="content"/>
        </w:behaviors>
        <w:guid w:val="{4A932A1A-9322-4937-B595-57636E0BDF13}"/>
      </w:docPartPr>
      <w:docPartBody>
        <w:p w:rsidR="00C92449" w:rsidRDefault="00972B48" w:rsidP="00972B48">
          <w:pPr>
            <w:pStyle w:val="C36AC08C4B3E4DFE88108FC68B0B9340"/>
          </w:pPr>
          <w:r>
            <w:rPr>
              <w:rFonts w:asciiTheme="majorHAnsi" w:eastAsiaTheme="majorEastAsia" w:hAnsiTheme="majorHAnsi" w:cstheme="majorBidi"/>
              <w:caps/>
              <w:color w:val="156082" w:themeColor="accent1"/>
              <w:sz w:val="80"/>
              <w:szCs w:val="80"/>
            </w:rPr>
            <w:t>[Document title]</w:t>
          </w:r>
        </w:p>
      </w:docPartBody>
    </w:docPart>
    <w:docPart>
      <w:docPartPr>
        <w:name w:val="18DE3B98C9224C2BB06B6648A71C18DF"/>
        <w:category>
          <w:name w:val="General"/>
          <w:gallery w:val="placeholder"/>
        </w:category>
        <w:types>
          <w:type w:val="bbPlcHdr"/>
        </w:types>
        <w:behaviors>
          <w:behavior w:val="content"/>
        </w:behaviors>
        <w:guid w:val="{E16C7C68-10B7-41C4-BEF8-120B7110C33E}"/>
      </w:docPartPr>
      <w:docPartBody>
        <w:p w:rsidR="00C92449" w:rsidRDefault="00972B48" w:rsidP="00972B48">
          <w:pPr>
            <w:pStyle w:val="18DE3B98C9224C2BB06B6648A71C18DF"/>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raditional Arabic">
    <w:altName w:val="Traditional Arabic"/>
    <w:panose1 w:val="02020603050405020304"/>
    <w:charset w:val="00"/>
    <w:family w:val="roman"/>
    <w:pitch w:val="variable"/>
    <w:sig w:usb0="00002003" w:usb1="80000000" w:usb2="00000008" w:usb3="00000000" w:csb0="00000041" w:csb1="00000000"/>
  </w:font>
  <w:font w:name="Liberation Serif">
    <w:panose1 w:val="02020603050405020304"/>
    <w:charset w:val="00"/>
    <w:family w:val="roman"/>
    <w:pitch w:val="variable"/>
    <w:sig w:usb0="E0000AFF" w:usb1="500078FF" w:usb2="00000021" w:usb3="00000000" w:csb0="000001BF" w:csb1="00000000"/>
  </w:font>
  <w:font w:name="Calibri;sans-serif">
    <w:altName w:val="Cambria"/>
    <w:panose1 w:val="00000000000000000000"/>
    <w:charset w:val="00"/>
    <w:family w:val="roman"/>
    <w:notTrueType/>
    <w:pitch w:val="default"/>
  </w:font>
  <w:font w:name="Arial;sans-serif">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87340"/>
    <w:rsid w:val="00006FDA"/>
    <w:rsid w:val="000203B0"/>
    <w:rsid w:val="000366E5"/>
    <w:rsid w:val="000944C1"/>
    <w:rsid w:val="00131C96"/>
    <w:rsid w:val="001344DB"/>
    <w:rsid w:val="001550F7"/>
    <w:rsid w:val="0016066B"/>
    <w:rsid w:val="001A2976"/>
    <w:rsid w:val="001F3FD0"/>
    <w:rsid w:val="002A6A15"/>
    <w:rsid w:val="00303AAC"/>
    <w:rsid w:val="0033569F"/>
    <w:rsid w:val="00347F30"/>
    <w:rsid w:val="00385176"/>
    <w:rsid w:val="00431EBD"/>
    <w:rsid w:val="004A50B2"/>
    <w:rsid w:val="004B39B3"/>
    <w:rsid w:val="004B3A03"/>
    <w:rsid w:val="004C138F"/>
    <w:rsid w:val="005A73E5"/>
    <w:rsid w:val="006754C6"/>
    <w:rsid w:val="007E34BA"/>
    <w:rsid w:val="008E5FCD"/>
    <w:rsid w:val="00972B48"/>
    <w:rsid w:val="00A346BC"/>
    <w:rsid w:val="00A356FE"/>
    <w:rsid w:val="00A42DB8"/>
    <w:rsid w:val="00AA2683"/>
    <w:rsid w:val="00B143B8"/>
    <w:rsid w:val="00B414E3"/>
    <w:rsid w:val="00C87340"/>
    <w:rsid w:val="00C92449"/>
    <w:rsid w:val="00CE4C39"/>
    <w:rsid w:val="00D50270"/>
    <w:rsid w:val="00D825EC"/>
    <w:rsid w:val="00E36D8D"/>
    <w:rsid w:val="00E52D24"/>
    <w:rsid w:val="00E81ABF"/>
    <w:rsid w:val="00E81E58"/>
    <w:rsid w:val="00E91F70"/>
    <w:rsid w:val="00F67122"/>
    <w:rsid w:val="00F75EC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36AC08C4B3E4DFE88108FC68B0B9340">
    <w:name w:val="C36AC08C4B3E4DFE88108FC68B0B9340"/>
    <w:rsid w:val="00972B48"/>
    <w:pPr>
      <w:spacing w:after="160" w:line="259" w:lineRule="auto"/>
    </w:pPr>
  </w:style>
  <w:style w:type="paragraph" w:customStyle="1" w:styleId="18DE3B98C9224C2BB06B6648A71C18DF">
    <w:name w:val="18DE3B98C9224C2BB06B6648A71C18DF"/>
    <w:rsid w:val="00972B48"/>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DC1131-C2E1-4D7E-AFD1-D9C46177B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23</Pages>
  <Words>4163</Words>
  <Characters>23734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NTRA Graduation Project Competition</vt:lpstr>
    </vt:vector>
  </TitlesOfParts>
  <Company>Microsoft</Company>
  <LinksUpToDate>false</LinksUpToDate>
  <CharactersWithSpaces>27842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NTRA Graduation Project Competition</dc:title>
  <dc:subject>Ongoing (Academic year 2025/2026)</dc:subject>
  <dc:creator>Mcit</dc:creator>
  <cp:lastModifiedBy>Youssef Hossam Rabei</cp:lastModifiedBy>
  <cp:revision>22</cp:revision>
  <cp:lastPrinted>2024-06-12T11:52:00Z</cp:lastPrinted>
  <dcterms:created xsi:type="dcterms:W3CDTF">2025-11-24T09:05:00Z</dcterms:created>
  <dcterms:modified xsi:type="dcterms:W3CDTF">2026-01-02T05:31:00Z</dcterms:modified>
</cp:coreProperties>
</file>