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4500429"/>
        <w:docPartObj>
          <w:docPartGallery w:val="Cover Pages"/>
          <w:docPartUnique/>
        </w:docPartObj>
      </w:sdtPr>
      <w:sdtContent>
        <w:p w14:paraId="63866BB9" w14:textId="70C04BB9" w:rsidR="00FF25DF" w:rsidRDefault="00FF25DF">
          <w:r>
            <w:rPr>
              <w:noProof/>
            </w:rPr>
            <mc:AlternateContent>
              <mc:Choice Requires="wps">
                <w:drawing>
                  <wp:anchor distT="0" distB="0" distL="114300" distR="114300" simplePos="0" relativeHeight="251664384" behindDoc="0" locked="0" layoutInCell="1" allowOverlap="1" wp14:anchorId="36DF8A06" wp14:editId="38BEDEA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E36183F" w14:textId="4975C204" w:rsidR="00FF25DF" w:rsidRDefault="00FF25D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Mohammed .z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6DF8A06"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3E36183F" w14:textId="4975C204" w:rsidR="00FF25DF" w:rsidRDefault="00FF25D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Mohammed .z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D705150" wp14:editId="28EC16B9">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2DB7AD1" w14:textId="77777777" w:rsidR="00FF25DF" w:rsidRDefault="00FF25D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705150"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72DB7AD1" w14:textId="77777777" w:rsidR="00FF25DF" w:rsidRDefault="00FF25D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307494" wp14:editId="51F4FC2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F962FC" w14:textId="77777777" w:rsidR="00FF25DF" w:rsidRDefault="00FF25D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307494"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47F962FC" w14:textId="77777777" w:rsidR="00FF25DF" w:rsidRDefault="00FF25D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E7B1CD8" wp14:editId="140E63C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EF123C4"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716DD48" wp14:editId="1333BC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C539413"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2D9B7B9" wp14:editId="356A189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3DCF4452" w14:textId="77777777" w:rsidR="00FF25DF" w:rsidRDefault="00FF25D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37CC006" w14:textId="77777777" w:rsidR="00FF25DF" w:rsidRDefault="00FF25D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2D9B7B9"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3DCF4452" w14:textId="77777777" w:rsidR="00FF25DF" w:rsidRDefault="00FF25D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37CC006" w14:textId="77777777" w:rsidR="00FF25DF" w:rsidRDefault="00FF25D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369BF4C8" w14:textId="423F01CC" w:rsidR="00FF25DF" w:rsidRDefault="00FF25DF">
          <w:r>
            <w:br w:type="page"/>
          </w:r>
        </w:p>
      </w:sdtContent>
    </w:sdt>
    <w:p w14:paraId="20FF353A" w14:textId="3FA6BC0E" w:rsidR="00D04C6A" w:rsidRPr="00D04C6A" w:rsidRDefault="00D04C6A" w:rsidP="00D04C6A">
      <w:pPr>
        <w:pStyle w:val="ListParagraph"/>
        <w:tabs>
          <w:tab w:val="left" w:pos="7149"/>
        </w:tabs>
        <w:ind w:left="0"/>
        <w:rPr>
          <w:b/>
          <w:bCs/>
        </w:rPr>
      </w:pPr>
      <w:r w:rsidRPr="00D04C6A">
        <w:rPr>
          <w:b/>
          <w:bCs/>
        </w:rPr>
        <w:lastRenderedPageBreak/>
        <w:t>November 2023</w:t>
      </w:r>
    </w:p>
    <w:p w14:paraId="79A9A7CA" w14:textId="77777777" w:rsidR="00D04C6A" w:rsidRPr="00262690" w:rsidRDefault="00D04C6A" w:rsidP="00D04C6A">
      <w:pPr>
        <w:pStyle w:val="ListParagraph"/>
        <w:tabs>
          <w:tab w:val="left" w:pos="7149"/>
        </w:tabs>
        <w:ind w:left="1800"/>
        <w:rPr>
          <w:color w:val="1F3864" w:themeColor="accent1" w:themeShade="80"/>
        </w:rPr>
      </w:pPr>
    </w:p>
    <w:p w14:paraId="59B7FC75" w14:textId="77777777" w:rsidR="00262690" w:rsidRPr="00262690" w:rsidRDefault="00D04C6A" w:rsidP="00262690">
      <w:pPr>
        <w:pStyle w:val="ListParagraph"/>
        <w:tabs>
          <w:tab w:val="left" w:pos="7149"/>
        </w:tabs>
        <w:rPr>
          <w:b/>
          <w:bCs/>
          <w:color w:val="1F3864" w:themeColor="accent1" w:themeShade="80"/>
        </w:rPr>
      </w:pPr>
      <w:r w:rsidRPr="00262690">
        <w:rPr>
          <w:b/>
          <w:bCs/>
          <w:color w:val="1F3864" w:themeColor="accent1" w:themeShade="80"/>
        </w:rPr>
        <w:t xml:space="preserve">Week 1-2: </w:t>
      </w:r>
    </w:p>
    <w:p w14:paraId="7C96F9A6" w14:textId="2692684C" w:rsidR="00D04C6A" w:rsidRDefault="00D04C6A" w:rsidP="00262690">
      <w:pPr>
        <w:pStyle w:val="ListParagraph"/>
        <w:tabs>
          <w:tab w:val="left" w:pos="7149"/>
        </w:tabs>
      </w:pPr>
      <w:r>
        <w:t>Project Kickoff</w:t>
      </w:r>
    </w:p>
    <w:p w14:paraId="46F44C84" w14:textId="70C05EA9" w:rsidR="00D04C6A" w:rsidRDefault="00D04C6A" w:rsidP="00D04C6A">
      <w:pPr>
        <w:pStyle w:val="ListParagraph"/>
        <w:numPr>
          <w:ilvl w:val="0"/>
          <w:numId w:val="5"/>
        </w:numPr>
        <w:tabs>
          <w:tab w:val="left" w:pos="7149"/>
        </w:tabs>
      </w:pPr>
      <w:r>
        <w:t>Define project scope, objectives, and team member roles.</w:t>
      </w:r>
    </w:p>
    <w:p w14:paraId="25283D7F" w14:textId="358650E6" w:rsidR="00D04C6A" w:rsidRDefault="00D04C6A" w:rsidP="00D04C6A">
      <w:pPr>
        <w:pStyle w:val="ListParagraph"/>
        <w:numPr>
          <w:ilvl w:val="0"/>
          <w:numId w:val="5"/>
        </w:numPr>
        <w:tabs>
          <w:tab w:val="left" w:pos="7149"/>
        </w:tabs>
      </w:pPr>
      <w:r>
        <w:t>Research and finalize the list of required components.</w:t>
      </w:r>
    </w:p>
    <w:p w14:paraId="13CBE6F0" w14:textId="61588B8B" w:rsidR="00D04C6A" w:rsidRDefault="00D04C6A" w:rsidP="00D04C6A">
      <w:pPr>
        <w:pStyle w:val="ListParagraph"/>
        <w:numPr>
          <w:ilvl w:val="0"/>
          <w:numId w:val="5"/>
        </w:numPr>
        <w:tabs>
          <w:tab w:val="left" w:pos="7149"/>
        </w:tabs>
      </w:pPr>
      <w:r>
        <w:t>Initial discussions on the 3D design concept.</w:t>
      </w:r>
    </w:p>
    <w:p w14:paraId="106748B3" w14:textId="77777777" w:rsidR="00D04C6A" w:rsidRPr="00262690" w:rsidRDefault="00D04C6A" w:rsidP="00D04C6A">
      <w:pPr>
        <w:pStyle w:val="ListParagraph"/>
        <w:tabs>
          <w:tab w:val="left" w:pos="7149"/>
        </w:tabs>
        <w:ind w:left="1800"/>
        <w:rPr>
          <w:b/>
          <w:bCs/>
          <w:color w:val="1F3864" w:themeColor="accent1" w:themeShade="80"/>
        </w:rPr>
      </w:pPr>
    </w:p>
    <w:p w14:paraId="4222184A" w14:textId="77777777" w:rsidR="00262690" w:rsidRPr="00262690" w:rsidRDefault="00D04C6A" w:rsidP="00262690">
      <w:pPr>
        <w:pStyle w:val="ListParagraph"/>
        <w:tabs>
          <w:tab w:val="left" w:pos="7149"/>
        </w:tabs>
        <w:rPr>
          <w:b/>
          <w:bCs/>
          <w:color w:val="1F3864" w:themeColor="accent1" w:themeShade="80"/>
        </w:rPr>
      </w:pPr>
      <w:r w:rsidRPr="00262690">
        <w:rPr>
          <w:b/>
          <w:bCs/>
          <w:color w:val="1F3864" w:themeColor="accent1" w:themeShade="80"/>
        </w:rPr>
        <w:t xml:space="preserve">Week 3-4: </w:t>
      </w:r>
    </w:p>
    <w:p w14:paraId="655CC7C1" w14:textId="025CEDF9" w:rsidR="00D04C6A" w:rsidRDefault="00D04C6A" w:rsidP="00262690">
      <w:pPr>
        <w:pStyle w:val="ListParagraph"/>
        <w:tabs>
          <w:tab w:val="left" w:pos="7149"/>
        </w:tabs>
      </w:pPr>
      <w:r>
        <w:t>3D Design and Planning</w:t>
      </w:r>
    </w:p>
    <w:p w14:paraId="336810F4" w14:textId="49761CC1" w:rsidR="00D04C6A" w:rsidRDefault="00D04C6A" w:rsidP="00D04C6A">
      <w:pPr>
        <w:pStyle w:val="ListParagraph"/>
        <w:numPr>
          <w:ilvl w:val="1"/>
          <w:numId w:val="6"/>
        </w:numPr>
        <w:tabs>
          <w:tab w:val="left" w:pos="7149"/>
        </w:tabs>
      </w:pPr>
      <w:r>
        <w:t>Mohammed Hasweh begins 3D design using Fusion 360.</w:t>
      </w:r>
    </w:p>
    <w:p w14:paraId="3A5F3250" w14:textId="0B0B194D" w:rsidR="00D04C6A" w:rsidRDefault="00D04C6A" w:rsidP="00D04C6A">
      <w:pPr>
        <w:pStyle w:val="ListParagraph"/>
        <w:numPr>
          <w:ilvl w:val="1"/>
          <w:numId w:val="6"/>
        </w:numPr>
        <w:tabs>
          <w:tab w:val="left" w:pos="7149"/>
        </w:tabs>
      </w:pPr>
      <w:r>
        <w:t>Finalize the wooden exterior structure design.</w:t>
      </w:r>
    </w:p>
    <w:p w14:paraId="711A0073" w14:textId="1361B235" w:rsidR="00D04C6A" w:rsidRDefault="00D04C6A" w:rsidP="00D04C6A">
      <w:pPr>
        <w:pStyle w:val="ListParagraph"/>
        <w:numPr>
          <w:ilvl w:val="1"/>
          <w:numId w:val="6"/>
        </w:numPr>
        <w:tabs>
          <w:tab w:val="left" w:pos="7149"/>
        </w:tabs>
      </w:pPr>
      <w:r>
        <w:t>Collaborate on the integration of components into the design.</w:t>
      </w:r>
    </w:p>
    <w:p w14:paraId="0D90305F" w14:textId="77777777" w:rsidR="00D04C6A" w:rsidRPr="00262690" w:rsidRDefault="00D04C6A" w:rsidP="00262690">
      <w:pPr>
        <w:pStyle w:val="ListParagraph"/>
        <w:tabs>
          <w:tab w:val="left" w:pos="7149"/>
        </w:tabs>
        <w:ind w:left="360"/>
        <w:rPr>
          <w:color w:val="1F3864" w:themeColor="accent1" w:themeShade="80"/>
        </w:rPr>
      </w:pPr>
    </w:p>
    <w:p w14:paraId="7E3D294E" w14:textId="77777777" w:rsidR="00262690" w:rsidRPr="00262690" w:rsidRDefault="00D04C6A" w:rsidP="00262690">
      <w:pPr>
        <w:pStyle w:val="ListParagraph"/>
        <w:tabs>
          <w:tab w:val="left" w:pos="7149"/>
        </w:tabs>
        <w:rPr>
          <w:b/>
          <w:bCs/>
          <w:color w:val="1F3864" w:themeColor="accent1" w:themeShade="80"/>
        </w:rPr>
      </w:pPr>
      <w:r w:rsidRPr="00262690">
        <w:rPr>
          <w:b/>
          <w:bCs/>
          <w:color w:val="1F3864" w:themeColor="accent1" w:themeShade="80"/>
        </w:rPr>
        <w:t xml:space="preserve">Week 5-6: </w:t>
      </w:r>
    </w:p>
    <w:p w14:paraId="6F9C51E6" w14:textId="310A9685" w:rsidR="00D04C6A" w:rsidRDefault="00D04C6A" w:rsidP="00262690">
      <w:pPr>
        <w:pStyle w:val="ListParagraph"/>
        <w:tabs>
          <w:tab w:val="left" w:pos="7149"/>
        </w:tabs>
      </w:pPr>
      <w:r>
        <w:t>Component Procurement and Initial Coding</w:t>
      </w:r>
    </w:p>
    <w:p w14:paraId="5AFED6E5" w14:textId="024C2DDC" w:rsidR="00D04C6A" w:rsidRDefault="00D04C6A" w:rsidP="00D04C6A">
      <w:pPr>
        <w:pStyle w:val="ListParagraph"/>
        <w:numPr>
          <w:ilvl w:val="3"/>
          <w:numId w:val="7"/>
        </w:numPr>
        <w:tabs>
          <w:tab w:val="left" w:pos="7149"/>
        </w:tabs>
        <w:ind w:left="3240"/>
      </w:pPr>
      <w:r>
        <w:t>Order necessary components, ensuring they align with the project schedule.</w:t>
      </w:r>
    </w:p>
    <w:p w14:paraId="7D86F038" w14:textId="6C585F5B" w:rsidR="00D04C6A" w:rsidRDefault="00D04C6A" w:rsidP="00D04C6A">
      <w:pPr>
        <w:pStyle w:val="ListParagraph"/>
        <w:numPr>
          <w:ilvl w:val="3"/>
          <w:numId w:val="7"/>
        </w:numPr>
        <w:tabs>
          <w:tab w:val="left" w:pos="7149"/>
        </w:tabs>
        <w:ind w:left="3240"/>
      </w:pPr>
      <w:r>
        <w:t>Hamza Waseem</w:t>
      </w:r>
      <w:r w:rsidR="00262690">
        <w:t xml:space="preserve"> </w:t>
      </w:r>
      <w:r>
        <w:t>starts initial coding for Arduino, focusing on basic functionality.</w:t>
      </w:r>
    </w:p>
    <w:p w14:paraId="3CBA9D2A" w14:textId="7055A4D1" w:rsidR="00D04C6A" w:rsidRDefault="00D04C6A" w:rsidP="00D04C6A">
      <w:pPr>
        <w:pStyle w:val="ListParagraph"/>
        <w:numPr>
          <w:ilvl w:val="3"/>
          <w:numId w:val="7"/>
        </w:numPr>
        <w:tabs>
          <w:tab w:val="left" w:pos="7149"/>
        </w:tabs>
        <w:ind w:left="3240"/>
      </w:pPr>
      <w:r>
        <w:t>Monitor progress and address any design adjustments.</w:t>
      </w:r>
    </w:p>
    <w:p w14:paraId="5E2C21CF" w14:textId="77777777" w:rsidR="00D04C6A" w:rsidRDefault="00D04C6A" w:rsidP="00D04C6A">
      <w:pPr>
        <w:pStyle w:val="ListParagraph"/>
        <w:tabs>
          <w:tab w:val="left" w:pos="7149"/>
        </w:tabs>
        <w:ind w:left="2160"/>
      </w:pPr>
    </w:p>
    <w:p w14:paraId="5E19DBF6" w14:textId="6BCE4F04" w:rsidR="00D04C6A" w:rsidRPr="00D04C6A" w:rsidRDefault="00D04C6A" w:rsidP="00D04C6A">
      <w:pPr>
        <w:tabs>
          <w:tab w:val="left" w:pos="7149"/>
        </w:tabs>
        <w:rPr>
          <w:b/>
          <w:bCs/>
        </w:rPr>
      </w:pPr>
      <w:r w:rsidRPr="00D04C6A">
        <w:rPr>
          <w:b/>
          <w:bCs/>
        </w:rPr>
        <w:t>December 2023</w:t>
      </w:r>
    </w:p>
    <w:p w14:paraId="21185D70" w14:textId="77777777" w:rsidR="00D04C6A" w:rsidRDefault="00D04C6A" w:rsidP="00D04C6A">
      <w:pPr>
        <w:pStyle w:val="ListParagraph"/>
        <w:tabs>
          <w:tab w:val="left" w:pos="7149"/>
        </w:tabs>
        <w:ind w:left="1800"/>
      </w:pPr>
    </w:p>
    <w:p w14:paraId="78AEEA72" w14:textId="77777777" w:rsidR="00262690" w:rsidRPr="00262690" w:rsidRDefault="00D04C6A" w:rsidP="00262690">
      <w:pPr>
        <w:pStyle w:val="ListParagraph"/>
        <w:tabs>
          <w:tab w:val="left" w:pos="7149"/>
        </w:tabs>
        <w:rPr>
          <w:b/>
          <w:bCs/>
          <w:color w:val="1F3864" w:themeColor="accent1" w:themeShade="80"/>
        </w:rPr>
      </w:pPr>
      <w:r w:rsidRPr="00262690">
        <w:rPr>
          <w:b/>
          <w:bCs/>
          <w:color w:val="1F3864" w:themeColor="accent1" w:themeShade="80"/>
        </w:rPr>
        <w:t>Week 1-2:</w:t>
      </w:r>
    </w:p>
    <w:p w14:paraId="3EC548D6" w14:textId="69651C2F" w:rsidR="00D04C6A" w:rsidRDefault="00D04C6A" w:rsidP="00262690">
      <w:pPr>
        <w:pStyle w:val="ListParagraph"/>
        <w:tabs>
          <w:tab w:val="left" w:pos="7149"/>
        </w:tabs>
      </w:pPr>
      <w:r>
        <w:t>Woodcraft and Initial Hardware Setup</w:t>
      </w:r>
    </w:p>
    <w:p w14:paraId="31880798" w14:textId="02B08FC2" w:rsidR="00D04C6A" w:rsidRDefault="00D04C6A" w:rsidP="00262690">
      <w:pPr>
        <w:pStyle w:val="ListParagraph"/>
        <w:numPr>
          <w:ilvl w:val="0"/>
          <w:numId w:val="16"/>
        </w:numPr>
        <w:tabs>
          <w:tab w:val="left" w:pos="7149"/>
        </w:tabs>
      </w:pPr>
      <w:r>
        <w:t>Mohammed</w:t>
      </w:r>
      <w:r w:rsidR="00262690">
        <w:t xml:space="preserve"> </w:t>
      </w:r>
      <w:r>
        <w:t>Zaloom begins woodcraft, bringing the 3D design to life.</w:t>
      </w:r>
    </w:p>
    <w:p w14:paraId="4A98217E" w14:textId="0F72300B" w:rsidR="00D04C6A" w:rsidRDefault="00D04C6A" w:rsidP="00262690">
      <w:pPr>
        <w:pStyle w:val="ListParagraph"/>
        <w:numPr>
          <w:ilvl w:val="0"/>
          <w:numId w:val="16"/>
        </w:numPr>
        <w:tabs>
          <w:tab w:val="left" w:pos="7149"/>
        </w:tabs>
      </w:pPr>
      <w:r>
        <w:t>Commence initial hardware setup and test basic connections.</w:t>
      </w:r>
    </w:p>
    <w:p w14:paraId="4949BF5B" w14:textId="77777777" w:rsidR="00D04C6A" w:rsidRDefault="00D04C6A" w:rsidP="00D04C6A">
      <w:pPr>
        <w:pStyle w:val="ListParagraph"/>
        <w:tabs>
          <w:tab w:val="left" w:pos="7149"/>
        </w:tabs>
        <w:ind w:left="1800"/>
      </w:pPr>
    </w:p>
    <w:p w14:paraId="344CF943" w14:textId="77777777" w:rsidR="00262690" w:rsidRPr="00262690" w:rsidRDefault="00D04C6A" w:rsidP="00262690">
      <w:pPr>
        <w:pStyle w:val="ListParagraph"/>
        <w:tabs>
          <w:tab w:val="left" w:pos="7149"/>
        </w:tabs>
        <w:rPr>
          <w:b/>
          <w:bCs/>
          <w:color w:val="1F3864" w:themeColor="accent1" w:themeShade="80"/>
        </w:rPr>
      </w:pPr>
      <w:r w:rsidRPr="00262690">
        <w:rPr>
          <w:b/>
          <w:bCs/>
          <w:color w:val="1F3864" w:themeColor="accent1" w:themeShade="80"/>
        </w:rPr>
        <w:t>Week 3-4:</w:t>
      </w:r>
    </w:p>
    <w:p w14:paraId="2D3EE512" w14:textId="08033E0F" w:rsidR="00D04C6A" w:rsidRDefault="00D04C6A" w:rsidP="00262690">
      <w:pPr>
        <w:pStyle w:val="ListParagraph"/>
        <w:tabs>
          <w:tab w:val="left" w:pos="7149"/>
        </w:tabs>
      </w:pPr>
      <w:r>
        <w:t>Coin Detection System Implementation</w:t>
      </w:r>
    </w:p>
    <w:p w14:paraId="60E6A34D" w14:textId="1C1682BE" w:rsidR="00D04C6A" w:rsidRDefault="00D04C6A" w:rsidP="00262690">
      <w:pPr>
        <w:pStyle w:val="ListParagraph"/>
        <w:numPr>
          <w:ilvl w:val="0"/>
          <w:numId w:val="15"/>
        </w:numPr>
        <w:tabs>
          <w:tab w:val="left" w:pos="7149"/>
        </w:tabs>
      </w:pPr>
      <w:r>
        <w:t>Implement the coin detection system using the load cell weight sensor and IR sensors.</w:t>
      </w:r>
    </w:p>
    <w:p w14:paraId="0B13B0EB" w14:textId="402903D3" w:rsidR="00D04C6A" w:rsidRDefault="00D04C6A" w:rsidP="00262690">
      <w:pPr>
        <w:pStyle w:val="ListParagraph"/>
        <w:numPr>
          <w:ilvl w:val="0"/>
          <w:numId w:val="15"/>
        </w:numPr>
        <w:tabs>
          <w:tab w:val="left" w:pos="7149"/>
        </w:tabs>
      </w:pPr>
      <w:r>
        <w:t>Ensure accurate measurement of coin speed and diameter.</w:t>
      </w:r>
    </w:p>
    <w:p w14:paraId="0D76E916" w14:textId="7AC64C51" w:rsidR="00D04C6A" w:rsidRDefault="00D04C6A" w:rsidP="00262690">
      <w:pPr>
        <w:pStyle w:val="ListParagraph"/>
        <w:numPr>
          <w:ilvl w:val="0"/>
          <w:numId w:val="15"/>
        </w:numPr>
        <w:tabs>
          <w:tab w:val="left" w:pos="7149"/>
        </w:tabs>
      </w:pPr>
      <w:r>
        <w:t>Integrate the coin detection system with the Arduino code.</w:t>
      </w:r>
    </w:p>
    <w:p w14:paraId="25D8AFEF" w14:textId="77777777" w:rsidR="00D04C6A" w:rsidRDefault="00D04C6A" w:rsidP="00D04C6A">
      <w:pPr>
        <w:pStyle w:val="ListParagraph"/>
        <w:tabs>
          <w:tab w:val="left" w:pos="7149"/>
        </w:tabs>
        <w:ind w:left="1800"/>
      </w:pPr>
    </w:p>
    <w:p w14:paraId="4402FE9D" w14:textId="77777777" w:rsidR="00262690" w:rsidRDefault="00D04C6A" w:rsidP="00262690">
      <w:pPr>
        <w:pStyle w:val="ListParagraph"/>
        <w:tabs>
          <w:tab w:val="left" w:pos="7149"/>
        </w:tabs>
        <w:rPr>
          <w:b/>
          <w:bCs/>
          <w:color w:val="1F3864" w:themeColor="accent1" w:themeShade="80"/>
        </w:rPr>
      </w:pPr>
      <w:r w:rsidRPr="00262690">
        <w:rPr>
          <w:b/>
          <w:bCs/>
          <w:color w:val="1F3864" w:themeColor="accent1" w:themeShade="80"/>
        </w:rPr>
        <w:t xml:space="preserve">Week 5-6: </w:t>
      </w:r>
    </w:p>
    <w:p w14:paraId="04E22D7C" w14:textId="270D4B00" w:rsidR="00D04C6A" w:rsidRPr="00262690" w:rsidRDefault="00D04C6A" w:rsidP="00262690">
      <w:pPr>
        <w:pStyle w:val="ListParagraph"/>
        <w:tabs>
          <w:tab w:val="left" w:pos="7149"/>
        </w:tabs>
        <w:rPr>
          <w:b/>
          <w:bCs/>
          <w:color w:val="1F3864" w:themeColor="accent1" w:themeShade="80"/>
        </w:rPr>
      </w:pPr>
      <w:r>
        <w:t>Full Hardware Integration and Testing</w:t>
      </w:r>
    </w:p>
    <w:p w14:paraId="73F7905C" w14:textId="1DB0A30F" w:rsidR="00D04C6A" w:rsidRDefault="00D04C6A" w:rsidP="00262690">
      <w:pPr>
        <w:pStyle w:val="ListParagraph"/>
        <w:numPr>
          <w:ilvl w:val="0"/>
          <w:numId w:val="14"/>
        </w:numPr>
        <w:tabs>
          <w:tab w:val="left" w:pos="7149"/>
        </w:tabs>
      </w:pPr>
      <w:r>
        <w:t>Complete the hardware setup, connecting all components.</w:t>
      </w:r>
    </w:p>
    <w:p w14:paraId="7B6A20F7" w14:textId="7F659A2D" w:rsidR="00D04C6A" w:rsidRDefault="00D04C6A" w:rsidP="00262690">
      <w:pPr>
        <w:pStyle w:val="ListParagraph"/>
        <w:numPr>
          <w:ilvl w:val="0"/>
          <w:numId w:val="14"/>
        </w:numPr>
        <w:tabs>
          <w:tab w:val="left" w:pos="7149"/>
        </w:tabs>
      </w:pPr>
      <w:r>
        <w:t>Conduct comprehensive testing to identify and address any issues.</w:t>
      </w:r>
    </w:p>
    <w:p w14:paraId="317F9433" w14:textId="4E812867" w:rsidR="00D04C6A" w:rsidRDefault="00D04C6A" w:rsidP="00262690">
      <w:pPr>
        <w:pStyle w:val="ListParagraph"/>
        <w:numPr>
          <w:ilvl w:val="0"/>
          <w:numId w:val="14"/>
        </w:numPr>
        <w:tabs>
          <w:tab w:val="left" w:pos="7149"/>
        </w:tabs>
      </w:pPr>
      <w:r>
        <w:t>Refine the code for optimal performance.</w:t>
      </w:r>
    </w:p>
    <w:p w14:paraId="066534BC" w14:textId="77777777" w:rsidR="00D04C6A" w:rsidRPr="00D04C6A" w:rsidRDefault="00D04C6A" w:rsidP="00D04C6A">
      <w:pPr>
        <w:pStyle w:val="ListParagraph"/>
        <w:tabs>
          <w:tab w:val="left" w:pos="7149"/>
        </w:tabs>
        <w:ind w:left="1800"/>
        <w:rPr>
          <w:b/>
          <w:bCs/>
        </w:rPr>
      </w:pPr>
    </w:p>
    <w:p w14:paraId="1167C695" w14:textId="198621C6" w:rsidR="00D04C6A" w:rsidRDefault="00D04C6A" w:rsidP="00262690">
      <w:pPr>
        <w:pStyle w:val="ListParagraph"/>
        <w:tabs>
          <w:tab w:val="left" w:pos="7149"/>
        </w:tabs>
        <w:ind w:left="0"/>
        <w:rPr>
          <w:b/>
          <w:bCs/>
        </w:rPr>
      </w:pPr>
      <w:r w:rsidRPr="00D04C6A">
        <w:rPr>
          <w:b/>
          <w:bCs/>
        </w:rPr>
        <w:lastRenderedPageBreak/>
        <w:t>January 2024</w:t>
      </w:r>
    </w:p>
    <w:p w14:paraId="74CBE1FE" w14:textId="284FEDC3" w:rsidR="00262690" w:rsidRDefault="00262690" w:rsidP="00262690">
      <w:pPr>
        <w:pStyle w:val="ListParagraph"/>
        <w:tabs>
          <w:tab w:val="left" w:pos="7149"/>
        </w:tabs>
        <w:ind w:left="0"/>
        <w:rPr>
          <w:b/>
          <w:bCs/>
        </w:rPr>
      </w:pPr>
      <w:r>
        <w:rPr>
          <w:b/>
          <w:bCs/>
        </w:rPr>
        <w:t xml:space="preserve">              </w:t>
      </w:r>
    </w:p>
    <w:p w14:paraId="55BE3CE7" w14:textId="77777777" w:rsidR="00262690" w:rsidRPr="00262690" w:rsidRDefault="00262690" w:rsidP="00262690">
      <w:pPr>
        <w:pStyle w:val="ListParagraph"/>
        <w:tabs>
          <w:tab w:val="left" w:pos="7149"/>
        </w:tabs>
        <w:rPr>
          <w:b/>
          <w:bCs/>
          <w:color w:val="1F3864" w:themeColor="accent1" w:themeShade="80"/>
        </w:rPr>
      </w:pPr>
      <w:r w:rsidRPr="00262690">
        <w:rPr>
          <w:b/>
          <w:bCs/>
          <w:color w:val="1F3864" w:themeColor="accent1" w:themeShade="80"/>
        </w:rPr>
        <w:t>Week 1:</w:t>
      </w:r>
    </w:p>
    <w:p w14:paraId="5539F29B" w14:textId="6BE89C3A" w:rsidR="00D04C6A" w:rsidRPr="00262690" w:rsidRDefault="00D04C6A" w:rsidP="00262690">
      <w:pPr>
        <w:pStyle w:val="ListParagraph"/>
        <w:tabs>
          <w:tab w:val="left" w:pos="7149"/>
        </w:tabs>
        <w:rPr>
          <w:b/>
          <w:bCs/>
        </w:rPr>
      </w:pPr>
      <w:r>
        <w:t>Presentation Preparation</w:t>
      </w:r>
    </w:p>
    <w:p w14:paraId="2B1D1228" w14:textId="47AC426D" w:rsidR="00D04C6A" w:rsidRDefault="002947BA" w:rsidP="00262690">
      <w:pPr>
        <w:pStyle w:val="ListParagraph"/>
        <w:numPr>
          <w:ilvl w:val="0"/>
          <w:numId w:val="10"/>
        </w:numPr>
        <w:tabs>
          <w:tab w:val="left" w:pos="7149"/>
        </w:tabs>
      </w:pPr>
      <w:r>
        <w:t>Mohammed Zaloom p</w:t>
      </w:r>
      <w:r w:rsidR="00D04C6A">
        <w:t>repare</w:t>
      </w:r>
      <w:r>
        <w:t>d</w:t>
      </w:r>
      <w:r w:rsidR="00D04C6A">
        <w:t xml:space="preserve"> presentation materials showcasing the project journey, design choices, and functionalities.</w:t>
      </w:r>
    </w:p>
    <w:p w14:paraId="154E46F3" w14:textId="5B79BA89" w:rsidR="00D04C6A" w:rsidRDefault="00D04C6A" w:rsidP="00262690">
      <w:pPr>
        <w:pStyle w:val="ListParagraph"/>
        <w:numPr>
          <w:ilvl w:val="0"/>
          <w:numId w:val="10"/>
        </w:numPr>
        <w:tabs>
          <w:tab w:val="left" w:pos="7149"/>
        </w:tabs>
      </w:pPr>
      <w:r>
        <w:t>Rehearse the presentation to ensure a smooth and informative delivery.</w:t>
      </w:r>
    </w:p>
    <w:p w14:paraId="77049784" w14:textId="77777777" w:rsidR="00D04C6A" w:rsidRDefault="00D04C6A" w:rsidP="00262690">
      <w:pPr>
        <w:pStyle w:val="ListParagraph"/>
        <w:tabs>
          <w:tab w:val="left" w:pos="7149"/>
        </w:tabs>
      </w:pPr>
    </w:p>
    <w:p w14:paraId="0635887C" w14:textId="08CD80A0" w:rsidR="00D04C6A" w:rsidRDefault="00D04C6A" w:rsidP="00262690">
      <w:pPr>
        <w:pStyle w:val="ListParagraph"/>
        <w:tabs>
          <w:tab w:val="left" w:pos="7149"/>
        </w:tabs>
      </w:pPr>
      <w:r>
        <w:t>January 2, 2024: Presentation Deadline</w:t>
      </w:r>
    </w:p>
    <w:p w14:paraId="4EC1B551" w14:textId="2ECEE9FA" w:rsidR="00D04C6A" w:rsidRDefault="00D04C6A" w:rsidP="00262690">
      <w:pPr>
        <w:pStyle w:val="ListParagraph"/>
        <w:numPr>
          <w:ilvl w:val="0"/>
          <w:numId w:val="13"/>
        </w:numPr>
        <w:tabs>
          <w:tab w:val="left" w:pos="7149"/>
        </w:tabs>
      </w:pPr>
      <w:r>
        <w:t>Finalize the project documentation and presentation.</w:t>
      </w:r>
    </w:p>
    <w:p w14:paraId="760666C5" w14:textId="74E386BE" w:rsidR="00D04C6A" w:rsidRDefault="00D04C6A" w:rsidP="00262690">
      <w:pPr>
        <w:pStyle w:val="ListParagraph"/>
        <w:numPr>
          <w:ilvl w:val="0"/>
          <w:numId w:val="13"/>
        </w:numPr>
        <w:pBdr>
          <w:bottom w:val="single" w:sz="6" w:space="31" w:color="auto"/>
        </w:pBdr>
        <w:tabs>
          <w:tab w:val="left" w:pos="7149"/>
        </w:tabs>
      </w:pPr>
      <w:r>
        <w:t>Deliver the project presentation, highlighting key features, challenges, and solutions.</w:t>
      </w:r>
    </w:p>
    <w:p w14:paraId="15090B33" w14:textId="77777777" w:rsidR="002947BA" w:rsidRPr="00C84677" w:rsidRDefault="002947BA" w:rsidP="002947BA">
      <w:pPr>
        <w:pStyle w:val="ListParagraph"/>
        <w:numPr>
          <w:ilvl w:val="0"/>
          <w:numId w:val="13"/>
        </w:numPr>
        <w:rPr>
          <w:b/>
          <w:bCs/>
        </w:rPr>
      </w:pPr>
      <w:r w:rsidRPr="00C84677">
        <w:rPr>
          <w:b/>
          <w:bCs/>
        </w:rPr>
        <w:t>Phase 1: Project Planning and Design</w:t>
      </w:r>
    </w:p>
    <w:p w14:paraId="16FF6C10" w14:textId="77777777" w:rsidR="002947BA" w:rsidRDefault="002947BA" w:rsidP="002947BA">
      <w:pPr>
        <w:ind w:left="360"/>
      </w:pPr>
    </w:p>
    <w:p w14:paraId="5FE14EB1" w14:textId="77777777" w:rsidR="002947BA" w:rsidRPr="00C84677" w:rsidRDefault="002947BA" w:rsidP="002947BA">
      <w:pPr>
        <w:ind w:left="720"/>
        <w:rPr>
          <w:b/>
          <w:bCs/>
        </w:rPr>
      </w:pPr>
      <w:r w:rsidRPr="00C84677">
        <w:rPr>
          <w:b/>
          <w:bCs/>
        </w:rPr>
        <w:t xml:space="preserve"> Week 1-2:</w:t>
      </w:r>
    </w:p>
    <w:p w14:paraId="6194D4EF" w14:textId="77777777" w:rsidR="002947BA" w:rsidRDefault="002947BA" w:rsidP="002947BA">
      <w:pPr>
        <w:pStyle w:val="ListParagraph"/>
        <w:numPr>
          <w:ilvl w:val="1"/>
          <w:numId w:val="13"/>
        </w:numPr>
      </w:pPr>
      <w:r>
        <w:t>Define Project Scope:</w:t>
      </w:r>
    </w:p>
    <w:p w14:paraId="25B9BF99" w14:textId="77777777" w:rsidR="002947BA" w:rsidRDefault="002947BA" w:rsidP="002947BA">
      <w:pPr>
        <w:pStyle w:val="ListParagraph"/>
        <w:ind w:left="1800"/>
      </w:pPr>
      <w:r>
        <w:t>Clearly outline the objectives, features, and constraints of the vending machine project.</w:t>
      </w:r>
    </w:p>
    <w:p w14:paraId="61F82433" w14:textId="77777777" w:rsidR="002947BA" w:rsidRDefault="002947BA" w:rsidP="002947BA">
      <w:pPr>
        <w:pStyle w:val="ListParagraph"/>
        <w:numPr>
          <w:ilvl w:val="1"/>
          <w:numId w:val="13"/>
        </w:numPr>
      </w:pPr>
      <w:r>
        <w:t>Allocate Roles:</w:t>
      </w:r>
    </w:p>
    <w:p w14:paraId="0791ADA5" w14:textId="77777777" w:rsidR="002947BA" w:rsidRDefault="002947BA" w:rsidP="002947BA">
      <w:pPr>
        <w:pStyle w:val="ListParagraph"/>
        <w:ind w:left="1800"/>
      </w:pPr>
      <w:r>
        <w:t>Identify team members' responsibilities based on their expertise.</w:t>
      </w:r>
    </w:p>
    <w:p w14:paraId="7ABF42BE" w14:textId="77777777" w:rsidR="002947BA" w:rsidRPr="00C84677" w:rsidRDefault="002947BA" w:rsidP="002947BA">
      <w:pPr>
        <w:ind w:left="720"/>
        <w:rPr>
          <w:b/>
          <w:bCs/>
        </w:rPr>
      </w:pPr>
    </w:p>
    <w:p w14:paraId="16706EE2" w14:textId="77777777" w:rsidR="002947BA" w:rsidRPr="00C84677" w:rsidRDefault="002947BA" w:rsidP="002947BA">
      <w:pPr>
        <w:ind w:left="720"/>
        <w:rPr>
          <w:b/>
          <w:bCs/>
        </w:rPr>
      </w:pPr>
      <w:r w:rsidRPr="00C84677">
        <w:rPr>
          <w:b/>
          <w:bCs/>
        </w:rPr>
        <w:t>Week 3-4:</w:t>
      </w:r>
    </w:p>
    <w:p w14:paraId="725A9151" w14:textId="77777777" w:rsidR="002947BA" w:rsidRDefault="002947BA" w:rsidP="002947BA">
      <w:pPr>
        <w:pStyle w:val="ListParagraph"/>
        <w:numPr>
          <w:ilvl w:val="1"/>
          <w:numId w:val="13"/>
        </w:numPr>
      </w:pPr>
      <w:r>
        <w:t>Research and Component Selection:</w:t>
      </w:r>
    </w:p>
    <w:p w14:paraId="1785B9A1" w14:textId="77777777" w:rsidR="002947BA" w:rsidRDefault="002947BA" w:rsidP="002947BA">
      <w:pPr>
        <w:pStyle w:val="ListParagraph"/>
        <w:ind w:left="1800"/>
      </w:pPr>
      <w:r>
        <w:t>Conduct research on suitable components, focusing on Arduino Mega, servo motors, keypad, LCD, load cell weight sensor, and IR sensors.</w:t>
      </w:r>
    </w:p>
    <w:p w14:paraId="002F09DE" w14:textId="77777777" w:rsidR="002947BA" w:rsidRDefault="002947BA" w:rsidP="002947BA">
      <w:pPr>
        <w:pStyle w:val="ListParagraph"/>
        <w:numPr>
          <w:ilvl w:val="1"/>
          <w:numId w:val="13"/>
        </w:numPr>
      </w:pPr>
      <w:r>
        <w:t>Make final selections based on functionality and compatibility.</w:t>
      </w:r>
    </w:p>
    <w:p w14:paraId="279A3BDA" w14:textId="77777777" w:rsidR="002947BA" w:rsidRDefault="002947BA" w:rsidP="002947BA">
      <w:pPr>
        <w:ind w:left="720"/>
      </w:pPr>
    </w:p>
    <w:p w14:paraId="62F6E87F" w14:textId="77777777" w:rsidR="002947BA" w:rsidRPr="00C84677" w:rsidRDefault="002947BA" w:rsidP="002947BA">
      <w:pPr>
        <w:ind w:left="720"/>
        <w:rPr>
          <w:b/>
          <w:bCs/>
        </w:rPr>
      </w:pPr>
      <w:r w:rsidRPr="00C84677">
        <w:rPr>
          <w:b/>
          <w:bCs/>
        </w:rPr>
        <w:t>Week 5-6:</w:t>
      </w:r>
    </w:p>
    <w:p w14:paraId="3542313F" w14:textId="77777777" w:rsidR="002947BA" w:rsidRDefault="002947BA" w:rsidP="002947BA">
      <w:pPr>
        <w:pStyle w:val="ListParagraph"/>
        <w:numPr>
          <w:ilvl w:val="1"/>
          <w:numId w:val="13"/>
        </w:numPr>
      </w:pPr>
      <w:r>
        <w:t>Initial Design Concepts:</w:t>
      </w:r>
    </w:p>
    <w:p w14:paraId="476800F3" w14:textId="77777777" w:rsidR="002947BA" w:rsidRDefault="002947BA" w:rsidP="002947BA">
      <w:pPr>
        <w:pStyle w:val="ListParagraph"/>
        <w:ind w:left="1800"/>
      </w:pPr>
      <w:r>
        <w:t>Begin the 3D design process for the wooden exterior structure using Fusion 360.</w:t>
      </w:r>
    </w:p>
    <w:p w14:paraId="7BF9338E" w14:textId="77777777" w:rsidR="002947BA" w:rsidRDefault="002947BA" w:rsidP="002947BA">
      <w:pPr>
        <w:pStyle w:val="ListParagraph"/>
        <w:numPr>
          <w:ilvl w:val="1"/>
          <w:numId w:val="13"/>
        </w:numPr>
      </w:pPr>
      <w:r>
        <w:t>Collaborate on design concepts, considering both aesthetics and practicality.</w:t>
      </w:r>
    </w:p>
    <w:p w14:paraId="223BC127" w14:textId="77777777" w:rsidR="002947BA" w:rsidRPr="00C84677" w:rsidRDefault="002947BA" w:rsidP="002947BA">
      <w:pPr>
        <w:ind w:left="720"/>
        <w:rPr>
          <w:b/>
          <w:bCs/>
        </w:rPr>
      </w:pPr>
    </w:p>
    <w:p w14:paraId="696DC4AA" w14:textId="77777777" w:rsidR="002947BA" w:rsidRPr="00C84677" w:rsidRDefault="002947BA" w:rsidP="002947BA">
      <w:pPr>
        <w:ind w:left="720"/>
        <w:rPr>
          <w:b/>
          <w:bCs/>
        </w:rPr>
      </w:pPr>
      <w:r w:rsidRPr="00C84677">
        <w:rPr>
          <w:b/>
          <w:bCs/>
        </w:rPr>
        <w:t xml:space="preserve"> Week 7:</w:t>
      </w:r>
    </w:p>
    <w:p w14:paraId="331EA33F" w14:textId="77777777" w:rsidR="002947BA" w:rsidRDefault="002947BA" w:rsidP="002947BA">
      <w:pPr>
        <w:pStyle w:val="ListParagraph"/>
        <w:numPr>
          <w:ilvl w:val="1"/>
          <w:numId w:val="13"/>
        </w:numPr>
      </w:pPr>
      <w:r>
        <w:t>Review and Adjustments:</w:t>
      </w:r>
    </w:p>
    <w:p w14:paraId="39697A89" w14:textId="77777777" w:rsidR="002947BA" w:rsidRDefault="002947BA" w:rsidP="002947BA">
      <w:pPr>
        <w:pStyle w:val="ListParagraph"/>
        <w:ind w:left="1800"/>
      </w:pPr>
      <w:r>
        <w:lastRenderedPageBreak/>
        <w:t>Review initial design concepts as a team.</w:t>
      </w:r>
    </w:p>
    <w:p w14:paraId="1E8E9AA9" w14:textId="77777777" w:rsidR="002947BA" w:rsidRDefault="002947BA" w:rsidP="002947BA">
      <w:pPr>
        <w:pStyle w:val="ListParagraph"/>
        <w:ind w:left="1800"/>
      </w:pPr>
      <w:r>
        <w:t>Make necessary adjustments based on feedback and requirements.</w:t>
      </w:r>
    </w:p>
    <w:p w14:paraId="5FD00468" w14:textId="77777777" w:rsidR="002947BA" w:rsidRDefault="002947BA" w:rsidP="002947BA">
      <w:pPr>
        <w:ind w:left="360"/>
      </w:pPr>
    </w:p>
    <w:p w14:paraId="4A4600C4" w14:textId="77777777" w:rsidR="002947BA" w:rsidRPr="00C84677" w:rsidRDefault="002947BA" w:rsidP="002947BA">
      <w:pPr>
        <w:pStyle w:val="ListParagraph"/>
        <w:numPr>
          <w:ilvl w:val="0"/>
          <w:numId w:val="13"/>
        </w:numPr>
        <w:rPr>
          <w:b/>
          <w:bCs/>
        </w:rPr>
      </w:pPr>
      <w:r w:rsidRPr="00C84677">
        <w:rPr>
          <w:b/>
          <w:bCs/>
        </w:rPr>
        <w:t>Phase 2: Component Acquisition and Prototyping</w:t>
      </w:r>
    </w:p>
    <w:p w14:paraId="7A984A1F" w14:textId="77777777" w:rsidR="002947BA" w:rsidRDefault="002947BA" w:rsidP="002947BA">
      <w:pPr>
        <w:ind w:left="720"/>
      </w:pPr>
    </w:p>
    <w:p w14:paraId="3F608F2F" w14:textId="77777777" w:rsidR="002947BA" w:rsidRPr="00C84677" w:rsidRDefault="002947BA" w:rsidP="002947BA">
      <w:pPr>
        <w:ind w:left="720"/>
        <w:rPr>
          <w:b/>
          <w:bCs/>
        </w:rPr>
      </w:pPr>
      <w:r w:rsidRPr="00C84677">
        <w:rPr>
          <w:b/>
          <w:bCs/>
        </w:rPr>
        <w:t xml:space="preserve"> Week 8-9:</w:t>
      </w:r>
    </w:p>
    <w:p w14:paraId="7661C4BB" w14:textId="77777777" w:rsidR="002947BA" w:rsidRDefault="002947BA" w:rsidP="002947BA">
      <w:pPr>
        <w:pStyle w:val="ListParagraph"/>
        <w:numPr>
          <w:ilvl w:val="1"/>
          <w:numId w:val="13"/>
        </w:numPr>
      </w:pPr>
      <w:r>
        <w:t>Order Components:</w:t>
      </w:r>
    </w:p>
    <w:p w14:paraId="1FC51ECA" w14:textId="77777777" w:rsidR="002947BA" w:rsidRDefault="002947BA" w:rsidP="002947BA">
      <w:pPr>
        <w:pStyle w:val="ListParagraph"/>
        <w:ind w:left="1800"/>
      </w:pPr>
      <w:r>
        <w:t>Place orders for all selected components, ensuring timely delivery.</w:t>
      </w:r>
    </w:p>
    <w:p w14:paraId="683AF1BD" w14:textId="77777777" w:rsidR="002947BA" w:rsidRDefault="002947BA" w:rsidP="002947BA">
      <w:pPr>
        <w:ind w:left="720"/>
      </w:pPr>
    </w:p>
    <w:p w14:paraId="3858CF01" w14:textId="77777777" w:rsidR="002947BA" w:rsidRPr="00C84677" w:rsidRDefault="002947BA" w:rsidP="002947BA">
      <w:pPr>
        <w:ind w:left="720"/>
        <w:rPr>
          <w:b/>
          <w:bCs/>
        </w:rPr>
      </w:pPr>
      <w:r w:rsidRPr="00C84677">
        <w:rPr>
          <w:b/>
          <w:bCs/>
        </w:rPr>
        <w:t>Week 10:</w:t>
      </w:r>
    </w:p>
    <w:p w14:paraId="420A300E" w14:textId="77777777" w:rsidR="002947BA" w:rsidRDefault="002947BA" w:rsidP="002947BA">
      <w:pPr>
        <w:pStyle w:val="ListParagraph"/>
        <w:numPr>
          <w:ilvl w:val="1"/>
          <w:numId w:val="13"/>
        </w:numPr>
      </w:pPr>
      <w:r>
        <w:t>Woodcraft and 3D Printing:</w:t>
      </w:r>
    </w:p>
    <w:p w14:paraId="1BE268FF" w14:textId="77777777" w:rsidR="002947BA" w:rsidRDefault="002947BA" w:rsidP="002947BA">
      <w:pPr>
        <w:pStyle w:val="ListParagraph"/>
        <w:ind w:left="1440"/>
      </w:pPr>
      <w:r>
        <w:t>Begin the woodcraft process based on the finalized 3D design.</w:t>
      </w:r>
    </w:p>
    <w:p w14:paraId="57E2C54B" w14:textId="77777777" w:rsidR="002947BA" w:rsidRDefault="002947BA" w:rsidP="002947BA">
      <w:pPr>
        <w:pStyle w:val="ListParagraph"/>
        <w:ind w:left="1440"/>
      </w:pPr>
      <w:r>
        <w:t>Initiate 3D printing of plastic components.</w:t>
      </w:r>
    </w:p>
    <w:p w14:paraId="31B7B31A" w14:textId="77777777" w:rsidR="002947BA" w:rsidRPr="00C84677" w:rsidRDefault="002947BA" w:rsidP="002947BA">
      <w:pPr>
        <w:ind w:left="720"/>
        <w:rPr>
          <w:b/>
          <w:bCs/>
        </w:rPr>
      </w:pPr>
    </w:p>
    <w:p w14:paraId="6F5EB2A7" w14:textId="77777777" w:rsidR="002947BA" w:rsidRPr="00C84677" w:rsidRDefault="002947BA" w:rsidP="002947BA">
      <w:pPr>
        <w:ind w:left="720"/>
        <w:rPr>
          <w:b/>
          <w:bCs/>
        </w:rPr>
      </w:pPr>
      <w:r w:rsidRPr="00C84677">
        <w:rPr>
          <w:b/>
          <w:bCs/>
        </w:rPr>
        <w:t xml:space="preserve"> Week 11:</w:t>
      </w:r>
    </w:p>
    <w:p w14:paraId="1EF89214" w14:textId="77777777" w:rsidR="002947BA" w:rsidRDefault="002947BA" w:rsidP="002947BA">
      <w:pPr>
        <w:pStyle w:val="ListParagraph"/>
        <w:numPr>
          <w:ilvl w:val="1"/>
          <w:numId w:val="13"/>
        </w:numPr>
      </w:pPr>
      <w:r>
        <w:t>Initial Prototyping:</w:t>
      </w:r>
    </w:p>
    <w:p w14:paraId="4108C1D6" w14:textId="77777777" w:rsidR="002947BA" w:rsidRDefault="002947BA" w:rsidP="002947BA">
      <w:pPr>
        <w:pStyle w:val="ListParagraph"/>
        <w:ind w:left="1440"/>
      </w:pPr>
      <w:r>
        <w:t>Assemble acquired components for an initial prototype.</w:t>
      </w:r>
    </w:p>
    <w:p w14:paraId="08010DE8" w14:textId="77777777" w:rsidR="002947BA" w:rsidRDefault="002947BA" w:rsidP="002947BA">
      <w:pPr>
        <w:pStyle w:val="ListParagraph"/>
        <w:ind w:left="1440"/>
      </w:pPr>
      <w:r>
        <w:t>Test basic functionalities and identify potential issues.</w:t>
      </w:r>
    </w:p>
    <w:p w14:paraId="2B7F249F" w14:textId="77777777" w:rsidR="002947BA" w:rsidRDefault="002947BA" w:rsidP="002947BA">
      <w:pPr>
        <w:ind w:left="720"/>
      </w:pPr>
    </w:p>
    <w:p w14:paraId="47ACA919" w14:textId="77777777" w:rsidR="002947BA" w:rsidRPr="00C84677" w:rsidRDefault="002947BA" w:rsidP="002947BA">
      <w:pPr>
        <w:ind w:left="720"/>
        <w:rPr>
          <w:b/>
          <w:bCs/>
        </w:rPr>
      </w:pPr>
      <w:r w:rsidRPr="00C84677">
        <w:rPr>
          <w:b/>
          <w:bCs/>
        </w:rPr>
        <w:t xml:space="preserve"> Week 12:</w:t>
      </w:r>
    </w:p>
    <w:p w14:paraId="45E00CE8" w14:textId="77777777" w:rsidR="002947BA" w:rsidRDefault="002947BA" w:rsidP="002947BA">
      <w:pPr>
        <w:pStyle w:val="ListParagraph"/>
        <w:numPr>
          <w:ilvl w:val="1"/>
          <w:numId w:val="13"/>
        </w:numPr>
      </w:pPr>
      <w:r>
        <w:t xml:space="preserve">Refinement: </w:t>
      </w:r>
    </w:p>
    <w:p w14:paraId="3F5BFE8B" w14:textId="77777777" w:rsidR="002947BA" w:rsidRDefault="002947BA" w:rsidP="002947BA">
      <w:pPr>
        <w:pStyle w:val="ListParagraph"/>
        <w:ind w:left="1440"/>
      </w:pPr>
      <w:r>
        <w:t>Refine the prototype based on testing results.</w:t>
      </w:r>
    </w:p>
    <w:p w14:paraId="4740E14E" w14:textId="77777777" w:rsidR="002947BA" w:rsidRDefault="002947BA" w:rsidP="002947BA">
      <w:pPr>
        <w:pStyle w:val="ListParagraph"/>
        <w:ind w:left="1440"/>
      </w:pPr>
      <w:r>
        <w:t>Address any issues and ensure seamless integration of components.</w:t>
      </w:r>
    </w:p>
    <w:p w14:paraId="1F1039C4" w14:textId="77777777" w:rsidR="002947BA" w:rsidRDefault="002947BA" w:rsidP="002947BA">
      <w:pPr>
        <w:ind w:left="360"/>
      </w:pPr>
    </w:p>
    <w:p w14:paraId="4C84D22B" w14:textId="77777777" w:rsidR="002947BA" w:rsidRPr="00700B49" w:rsidRDefault="002947BA" w:rsidP="002947BA">
      <w:pPr>
        <w:pStyle w:val="ListParagraph"/>
        <w:numPr>
          <w:ilvl w:val="0"/>
          <w:numId w:val="13"/>
        </w:numPr>
        <w:rPr>
          <w:b/>
          <w:bCs/>
        </w:rPr>
      </w:pPr>
      <w:r w:rsidRPr="00700B49">
        <w:rPr>
          <w:b/>
          <w:bCs/>
        </w:rPr>
        <w:t>Phase 3: Implementation and Coding</w:t>
      </w:r>
    </w:p>
    <w:p w14:paraId="1E7F9DC8" w14:textId="77777777" w:rsidR="002947BA" w:rsidRDefault="002947BA" w:rsidP="002947BA">
      <w:pPr>
        <w:ind w:left="360"/>
      </w:pPr>
    </w:p>
    <w:p w14:paraId="20D4B330" w14:textId="77777777" w:rsidR="002947BA" w:rsidRPr="00700B49" w:rsidRDefault="002947BA" w:rsidP="002947BA">
      <w:pPr>
        <w:ind w:left="720"/>
        <w:rPr>
          <w:b/>
          <w:bCs/>
        </w:rPr>
      </w:pPr>
      <w:r w:rsidRPr="00700B49">
        <w:rPr>
          <w:b/>
          <w:bCs/>
        </w:rPr>
        <w:t>Week 13-16:</w:t>
      </w:r>
    </w:p>
    <w:p w14:paraId="1AEAEE63" w14:textId="77777777" w:rsidR="002947BA" w:rsidRDefault="002947BA" w:rsidP="002947BA">
      <w:pPr>
        <w:pStyle w:val="ListParagraph"/>
        <w:numPr>
          <w:ilvl w:val="1"/>
          <w:numId w:val="13"/>
        </w:numPr>
      </w:pPr>
      <w:r>
        <w:t xml:space="preserve">Hardware Setup: </w:t>
      </w:r>
    </w:p>
    <w:p w14:paraId="41C81D6A" w14:textId="77777777" w:rsidR="002947BA" w:rsidRDefault="002947BA" w:rsidP="002947BA">
      <w:pPr>
        <w:pStyle w:val="ListParagraph"/>
        <w:ind w:left="1440"/>
      </w:pPr>
      <w:r>
        <w:t>Mohammed Sameeh Zaloom leads the hardware setup, connecting components to Arduino Mega.</w:t>
      </w:r>
    </w:p>
    <w:p w14:paraId="351D2FFE" w14:textId="77777777" w:rsidR="002947BA" w:rsidRDefault="002947BA" w:rsidP="002947BA">
      <w:pPr>
        <w:pStyle w:val="ListParagraph"/>
        <w:ind w:left="1440"/>
      </w:pPr>
      <w:r>
        <w:t>Ensure proper communication and functionality.</w:t>
      </w:r>
    </w:p>
    <w:p w14:paraId="3BC6FDDD" w14:textId="77777777" w:rsidR="002947BA" w:rsidRDefault="002947BA" w:rsidP="002947BA">
      <w:pPr>
        <w:ind w:left="720"/>
      </w:pPr>
    </w:p>
    <w:p w14:paraId="5C05D1EA" w14:textId="77777777" w:rsidR="002947BA" w:rsidRDefault="002947BA" w:rsidP="002947BA">
      <w:pPr>
        <w:ind w:left="720"/>
      </w:pPr>
      <w:r w:rsidRPr="00700B49">
        <w:rPr>
          <w:b/>
          <w:bCs/>
        </w:rPr>
        <w:lastRenderedPageBreak/>
        <w:t>Week 17-18:</w:t>
      </w:r>
    </w:p>
    <w:p w14:paraId="6652D48C" w14:textId="77777777" w:rsidR="002947BA" w:rsidRDefault="002947BA" w:rsidP="002947BA">
      <w:pPr>
        <w:pStyle w:val="ListParagraph"/>
        <w:numPr>
          <w:ilvl w:val="1"/>
          <w:numId w:val="13"/>
        </w:numPr>
      </w:pPr>
      <w:r>
        <w:t>Coding Implementation:</w:t>
      </w:r>
    </w:p>
    <w:p w14:paraId="12B0F733" w14:textId="77777777" w:rsidR="002947BA" w:rsidRDefault="002947BA" w:rsidP="002947BA">
      <w:pPr>
        <w:pStyle w:val="ListParagraph"/>
        <w:ind w:left="1440"/>
      </w:pPr>
      <w:r>
        <w:t>Hamza Waseem Nasser begins coding for Arduino.</w:t>
      </w:r>
    </w:p>
    <w:p w14:paraId="2A080811" w14:textId="77777777" w:rsidR="002947BA" w:rsidRDefault="002947BA" w:rsidP="002947BA">
      <w:pPr>
        <w:pStyle w:val="ListParagraph"/>
        <w:ind w:left="1440"/>
      </w:pPr>
      <w:r>
        <w:t>Develop logic for user input, LCD display, and servo motor control.</w:t>
      </w:r>
    </w:p>
    <w:p w14:paraId="112A31EB" w14:textId="77777777" w:rsidR="002947BA" w:rsidRDefault="002947BA" w:rsidP="002947BA">
      <w:pPr>
        <w:ind w:left="720"/>
      </w:pPr>
    </w:p>
    <w:p w14:paraId="1AC9D1A0" w14:textId="77777777" w:rsidR="002947BA" w:rsidRDefault="002947BA" w:rsidP="002947BA">
      <w:pPr>
        <w:ind w:left="720"/>
      </w:pPr>
      <w:r w:rsidRPr="00700B49">
        <w:rPr>
          <w:b/>
          <w:bCs/>
        </w:rPr>
        <w:t>Week 19-20:</w:t>
      </w:r>
    </w:p>
    <w:p w14:paraId="4B7BA504" w14:textId="77777777" w:rsidR="002947BA" w:rsidRDefault="002947BA" w:rsidP="002947BA">
      <w:pPr>
        <w:pStyle w:val="ListParagraph"/>
        <w:numPr>
          <w:ilvl w:val="1"/>
          <w:numId w:val="13"/>
        </w:numPr>
      </w:pPr>
      <w:r>
        <w:t>Integration Testing:</w:t>
      </w:r>
    </w:p>
    <w:p w14:paraId="617665A4" w14:textId="77777777" w:rsidR="002947BA" w:rsidRDefault="002947BA" w:rsidP="002947BA">
      <w:pPr>
        <w:pStyle w:val="ListParagraph"/>
        <w:ind w:left="1440"/>
      </w:pPr>
      <w:r>
        <w:t>Integrate hardware setup with the coded logic.</w:t>
      </w:r>
    </w:p>
    <w:p w14:paraId="16262098" w14:textId="77777777" w:rsidR="002947BA" w:rsidRDefault="002947BA" w:rsidP="002947BA">
      <w:pPr>
        <w:pStyle w:val="ListParagraph"/>
        <w:ind w:left="1440"/>
      </w:pPr>
      <w:r>
        <w:t>Conduct thorough testing to identify and resolve any issues.</w:t>
      </w:r>
    </w:p>
    <w:p w14:paraId="4FBD1CCB" w14:textId="77777777" w:rsidR="002947BA" w:rsidRDefault="002947BA" w:rsidP="002947BA">
      <w:pPr>
        <w:ind w:left="360"/>
      </w:pPr>
    </w:p>
    <w:p w14:paraId="25066CB7" w14:textId="77777777" w:rsidR="002947BA" w:rsidRPr="00700B49" w:rsidRDefault="002947BA" w:rsidP="002947BA">
      <w:pPr>
        <w:pStyle w:val="ListParagraph"/>
        <w:numPr>
          <w:ilvl w:val="0"/>
          <w:numId w:val="13"/>
        </w:numPr>
        <w:rPr>
          <w:b/>
          <w:bCs/>
        </w:rPr>
      </w:pPr>
      <w:r w:rsidRPr="00700B49">
        <w:rPr>
          <w:b/>
          <w:bCs/>
        </w:rPr>
        <w:t>Phase 4: Finalization and Documentation</w:t>
      </w:r>
    </w:p>
    <w:p w14:paraId="02858193" w14:textId="77777777" w:rsidR="002947BA" w:rsidRDefault="002947BA" w:rsidP="002947BA">
      <w:pPr>
        <w:ind w:left="360"/>
      </w:pPr>
    </w:p>
    <w:p w14:paraId="56C896C1" w14:textId="77777777" w:rsidR="002947BA" w:rsidRDefault="002947BA" w:rsidP="002947BA">
      <w:pPr>
        <w:ind w:left="720"/>
      </w:pPr>
      <w:r w:rsidRPr="00700B49">
        <w:rPr>
          <w:b/>
          <w:bCs/>
        </w:rPr>
        <w:t>Week 21:</w:t>
      </w:r>
    </w:p>
    <w:p w14:paraId="684C465A" w14:textId="77777777" w:rsidR="002947BA" w:rsidRDefault="002947BA" w:rsidP="002947BA">
      <w:pPr>
        <w:pStyle w:val="ListParagraph"/>
        <w:numPr>
          <w:ilvl w:val="1"/>
          <w:numId w:val="13"/>
        </w:numPr>
      </w:pPr>
      <w:r>
        <w:t>Final Testing:</w:t>
      </w:r>
    </w:p>
    <w:p w14:paraId="5133CC2D" w14:textId="77777777" w:rsidR="002947BA" w:rsidRDefault="002947BA" w:rsidP="002947BA">
      <w:pPr>
        <w:pStyle w:val="ListParagraph"/>
        <w:ind w:left="1800"/>
      </w:pPr>
      <w:r>
        <w:t>Conduct comprehensive testing of the complete vending machine.</w:t>
      </w:r>
    </w:p>
    <w:p w14:paraId="4B2CC040" w14:textId="77777777" w:rsidR="002947BA" w:rsidRDefault="002947BA" w:rsidP="002947BA">
      <w:pPr>
        <w:pStyle w:val="ListParagraph"/>
        <w:ind w:left="1800"/>
      </w:pPr>
      <w:r>
        <w:t>Ensure all features work seamlessly.</w:t>
      </w:r>
    </w:p>
    <w:p w14:paraId="0ED8324B" w14:textId="77777777" w:rsidR="002947BA" w:rsidRDefault="002947BA" w:rsidP="002947BA">
      <w:pPr>
        <w:ind w:left="720"/>
      </w:pPr>
    </w:p>
    <w:p w14:paraId="170E0EF6" w14:textId="77777777" w:rsidR="002947BA" w:rsidRPr="00700B49" w:rsidRDefault="002947BA" w:rsidP="002947BA">
      <w:pPr>
        <w:ind w:left="720"/>
        <w:rPr>
          <w:b/>
          <w:bCs/>
        </w:rPr>
      </w:pPr>
      <w:r w:rsidRPr="00700B49">
        <w:rPr>
          <w:b/>
          <w:bCs/>
        </w:rPr>
        <w:t>Week 22-23:</w:t>
      </w:r>
    </w:p>
    <w:p w14:paraId="1160B130" w14:textId="77777777" w:rsidR="002947BA" w:rsidRDefault="002947BA" w:rsidP="002947BA">
      <w:pPr>
        <w:pStyle w:val="ListParagraph"/>
        <w:numPr>
          <w:ilvl w:val="1"/>
          <w:numId w:val="13"/>
        </w:numPr>
      </w:pPr>
      <w:r>
        <w:t>Documentation:</w:t>
      </w:r>
    </w:p>
    <w:p w14:paraId="457A2C4B" w14:textId="77777777" w:rsidR="002947BA" w:rsidRDefault="002947BA" w:rsidP="002947BA">
      <w:pPr>
        <w:pStyle w:val="ListParagraph"/>
        <w:ind w:left="1800"/>
      </w:pPr>
      <w:r>
        <w:t xml:space="preserve">Mohammed Zaloom </w:t>
      </w:r>
      <w:proofErr w:type="gramStart"/>
      <w:r>
        <w:t>document</w:t>
      </w:r>
      <w:proofErr w:type="gramEnd"/>
      <w:r>
        <w:t xml:space="preserve"> the entire project, including design decisions, challenges faced, and solutions implemented.</w:t>
      </w:r>
    </w:p>
    <w:p w14:paraId="7B021960" w14:textId="77777777" w:rsidR="002947BA" w:rsidRPr="00700B49" w:rsidRDefault="002947BA" w:rsidP="002947BA">
      <w:pPr>
        <w:ind w:left="720"/>
        <w:rPr>
          <w:b/>
          <w:bCs/>
        </w:rPr>
      </w:pPr>
      <w:r w:rsidRPr="00700B49">
        <w:rPr>
          <w:b/>
          <w:bCs/>
        </w:rPr>
        <w:t>Week 24:</w:t>
      </w:r>
    </w:p>
    <w:p w14:paraId="1A9479CE" w14:textId="77777777" w:rsidR="002947BA" w:rsidRDefault="002947BA" w:rsidP="002947BA">
      <w:pPr>
        <w:pStyle w:val="ListParagraph"/>
        <w:numPr>
          <w:ilvl w:val="1"/>
          <w:numId w:val="13"/>
        </w:numPr>
      </w:pPr>
      <w:r>
        <w:t>Presentation Preparation:</w:t>
      </w:r>
    </w:p>
    <w:p w14:paraId="4D11861D" w14:textId="77777777" w:rsidR="002947BA" w:rsidRDefault="002947BA" w:rsidP="002947BA">
      <w:pPr>
        <w:pStyle w:val="ListParagraph"/>
        <w:ind w:left="1800"/>
      </w:pPr>
      <w:r>
        <w:t>Prepare a presentation summarizing the project journey and outcomes.</w:t>
      </w:r>
    </w:p>
    <w:p w14:paraId="3452DBCE" w14:textId="77777777" w:rsidR="002947BA" w:rsidRDefault="002947BA" w:rsidP="002947BA">
      <w:pPr>
        <w:ind w:left="720"/>
      </w:pPr>
    </w:p>
    <w:p w14:paraId="69C73C6F" w14:textId="77777777" w:rsidR="002947BA" w:rsidRDefault="002947BA" w:rsidP="002947BA">
      <w:pPr>
        <w:ind w:left="720"/>
      </w:pPr>
      <w:r w:rsidRPr="00700B49">
        <w:rPr>
          <w:b/>
          <w:bCs/>
        </w:rPr>
        <w:t>Week 25:</w:t>
      </w:r>
    </w:p>
    <w:p w14:paraId="1B665CEC" w14:textId="77777777" w:rsidR="002947BA" w:rsidRDefault="002947BA" w:rsidP="002947BA">
      <w:pPr>
        <w:pStyle w:val="ListParagraph"/>
        <w:numPr>
          <w:ilvl w:val="1"/>
          <w:numId w:val="13"/>
        </w:numPr>
      </w:pPr>
      <w:r>
        <w:t>Final Presentation:</w:t>
      </w:r>
    </w:p>
    <w:p w14:paraId="4107811B" w14:textId="77777777" w:rsidR="002947BA" w:rsidRDefault="002947BA" w:rsidP="002947BA">
      <w:pPr>
        <w:pStyle w:val="ListParagraph"/>
        <w:ind w:left="1800"/>
      </w:pPr>
      <w:r>
        <w:t>Present the completed Vending Machine Arduino-based project to faculty and peers.</w:t>
      </w:r>
    </w:p>
    <w:p w14:paraId="57F0CB90" w14:textId="77777777" w:rsidR="002947BA" w:rsidRDefault="002947BA" w:rsidP="002947BA">
      <w:pPr>
        <w:pStyle w:val="ListParagraph"/>
        <w:tabs>
          <w:tab w:val="left" w:pos="7149"/>
        </w:tabs>
        <w:ind w:left="1800"/>
      </w:pPr>
      <w:r>
        <w:t>Showcase the functionality and innovation achieved.</w:t>
      </w:r>
      <w:r>
        <w:tab/>
        <w:t># Project Timeline: Vending Machine Arduino-based</w:t>
      </w:r>
    </w:p>
    <w:p w14:paraId="4BBE3C96" w14:textId="77777777" w:rsidR="002947BA" w:rsidRDefault="002947BA" w:rsidP="002947BA">
      <w:pPr>
        <w:pStyle w:val="ListParagraph"/>
        <w:tabs>
          <w:tab w:val="left" w:pos="7149"/>
        </w:tabs>
        <w:ind w:left="1800"/>
      </w:pPr>
    </w:p>
    <w:p w14:paraId="5C272833" w14:textId="77777777" w:rsidR="002947BA" w:rsidRDefault="002947BA" w:rsidP="002947BA">
      <w:pPr>
        <w:pStyle w:val="ListParagraph"/>
        <w:tabs>
          <w:tab w:val="left" w:pos="7149"/>
        </w:tabs>
        <w:ind w:left="1800"/>
      </w:pPr>
      <w:r>
        <w:t>Our "Vending Machine Arduino-based" project spans two months, from October 2023 to January 2, 2024. This timeline is designed to accommodate various stages of development, from initial planning to the final implementation and testing.</w:t>
      </w:r>
    </w:p>
    <w:p w14:paraId="653E00F8" w14:textId="77777777" w:rsidR="002947BA" w:rsidRDefault="002947BA" w:rsidP="002947BA">
      <w:pPr>
        <w:pStyle w:val="ListParagraph"/>
        <w:tabs>
          <w:tab w:val="left" w:pos="7149"/>
        </w:tabs>
        <w:ind w:left="1800"/>
      </w:pPr>
    </w:p>
    <w:p w14:paraId="16B81F22" w14:textId="77777777" w:rsidR="002947BA" w:rsidRDefault="002947BA" w:rsidP="002947BA">
      <w:pPr>
        <w:pStyle w:val="ListParagraph"/>
        <w:tabs>
          <w:tab w:val="left" w:pos="7149"/>
        </w:tabs>
        <w:ind w:left="1800"/>
      </w:pPr>
      <w:r>
        <w:lastRenderedPageBreak/>
        <w:t>Certainly! Let's adjust the timeline without specifying weeks in January:</w:t>
      </w:r>
    </w:p>
    <w:p w14:paraId="308F2A8D" w14:textId="77777777" w:rsidR="002947BA" w:rsidRDefault="002947BA" w:rsidP="002947BA">
      <w:pPr>
        <w:pStyle w:val="ListParagraph"/>
        <w:tabs>
          <w:tab w:val="left" w:pos="7149"/>
        </w:tabs>
        <w:ind w:left="1800"/>
      </w:pPr>
    </w:p>
    <w:p w14:paraId="7F603CD5" w14:textId="77777777" w:rsidR="002947BA" w:rsidRDefault="002947BA" w:rsidP="002947BA">
      <w:pPr>
        <w:pStyle w:val="ListParagraph"/>
        <w:tabs>
          <w:tab w:val="left" w:pos="7149"/>
        </w:tabs>
        <w:ind w:left="1800"/>
      </w:pPr>
    </w:p>
    <w:p w14:paraId="2A0AC0E0" w14:textId="77777777" w:rsidR="002947BA" w:rsidRDefault="002947BA" w:rsidP="002947BA">
      <w:pPr>
        <w:pStyle w:val="ListParagraph"/>
        <w:tabs>
          <w:tab w:val="left" w:pos="7149"/>
        </w:tabs>
        <w:ind w:left="1800"/>
      </w:pPr>
      <w:r>
        <w:t>This adjusted timeline maintains a focus on key project milestones in November and December, allowing flexibility for the final preparation and presentation in January. Adjustments can be made based on the team's progress and unforeseen challenges.</w:t>
      </w:r>
    </w:p>
    <w:p w14:paraId="020CE9ED" w14:textId="1C9480A0" w:rsidR="002947BA" w:rsidRPr="00262690" w:rsidRDefault="002947BA" w:rsidP="002947BA">
      <w:pPr>
        <w:pBdr>
          <w:bottom w:val="single" w:sz="6" w:space="31" w:color="auto"/>
        </w:pBdr>
        <w:tabs>
          <w:tab w:val="left" w:pos="7149"/>
        </w:tabs>
      </w:pPr>
    </w:p>
    <w:sectPr w:rsidR="002947BA" w:rsidRPr="00262690" w:rsidSect="00FF25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CCE"/>
    <w:multiLevelType w:val="hybridMultilevel"/>
    <w:tmpl w:val="983CDB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B723AC0"/>
    <w:multiLevelType w:val="hybridMultilevel"/>
    <w:tmpl w:val="0A301DD2"/>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F7357DE"/>
    <w:multiLevelType w:val="hybridMultilevel"/>
    <w:tmpl w:val="1F821AFA"/>
    <w:lvl w:ilvl="0" w:tplc="FFFFFFFF">
      <w:start w:val="1"/>
      <w:numFmt w:val="decimal"/>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A376294"/>
    <w:multiLevelType w:val="hybridMultilevel"/>
    <w:tmpl w:val="5CDA9ACA"/>
    <w:lvl w:ilvl="0" w:tplc="FFFFFFFF">
      <w:start w:val="1"/>
      <w:numFmt w:val="decimal"/>
      <w:lvlText w:val="%1."/>
      <w:lvlJc w:val="left"/>
      <w:pPr>
        <w:ind w:left="2520" w:hanging="360"/>
      </w:pPr>
    </w:lvl>
    <w:lvl w:ilvl="1" w:tplc="04090001">
      <w:start w:val="1"/>
      <w:numFmt w:val="bullet"/>
      <w:lvlText w:val=""/>
      <w:lvlJc w:val="left"/>
      <w:pPr>
        <w:ind w:left="3240" w:hanging="360"/>
      </w:pPr>
      <w:rPr>
        <w:rFonts w:ascii="Symbol" w:hAnsi="Symbol" w:hint="default"/>
      </w:r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 w15:restartNumberingAfterBreak="0">
    <w:nsid w:val="1A8759BF"/>
    <w:multiLevelType w:val="hybridMultilevel"/>
    <w:tmpl w:val="5B22BC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886679D"/>
    <w:multiLevelType w:val="hybridMultilevel"/>
    <w:tmpl w:val="79705AE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29710CA0"/>
    <w:multiLevelType w:val="hybridMultilevel"/>
    <w:tmpl w:val="1388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F3A0B"/>
    <w:multiLevelType w:val="hybridMultilevel"/>
    <w:tmpl w:val="BAB68316"/>
    <w:lvl w:ilvl="0" w:tplc="FFFFFFFF">
      <w:start w:val="1"/>
      <w:numFmt w:val="decimal"/>
      <w:lvlText w:val="%1."/>
      <w:lvlJc w:val="left"/>
      <w:pPr>
        <w:ind w:left="2520" w:hanging="360"/>
      </w:pPr>
    </w:lvl>
    <w:lvl w:ilvl="1" w:tplc="04090001">
      <w:start w:val="1"/>
      <w:numFmt w:val="bullet"/>
      <w:lvlText w:val=""/>
      <w:lvlJc w:val="left"/>
      <w:pPr>
        <w:ind w:left="3240" w:hanging="360"/>
      </w:pPr>
      <w:rPr>
        <w:rFonts w:ascii="Symbol" w:hAnsi="Symbol" w:hint="default"/>
      </w:r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8" w15:restartNumberingAfterBreak="0">
    <w:nsid w:val="2E22108B"/>
    <w:multiLevelType w:val="hybridMultilevel"/>
    <w:tmpl w:val="547CB198"/>
    <w:lvl w:ilvl="0" w:tplc="7C288AA0">
      <w:start w:val="1"/>
      <w:numFmt w:val="decimal"/>
      <w:lvlText w:val="%1."/>
      <w:lvlJc w:val="left"/>
      <w:pPr>
        <w:ind w:left="2160" w:hanging="360"/>
      </w:pPr>
      <w:rPr>
        <w:rFonts w:hint="default"/>
      </w:rPr>
    </w:lvl>
    <w:lvl w:ilvl="1" w:tplc="C956783A">
      <w:start w:val="1"/>
      <w:numFmt w:val="bullet"/>
      <w:lvlText w:val="-"/>
      <w:lvlJc w:val="left"/>
      <w:pPr>
        <w:ind w:left="2880" w:hanging="360"/>
      </w:pPr>
      <w:rPr>
        <w:rFonts w:ascii="Calibri" w:eastAsiaTheme="minorHAnsi" w:hAnsi="Calibri" w:cs="Calibri"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2F469FF"/>
    <w:multiLevelType w:val="hybridMultilevel"/>
    <w:tmpl w:val="3FAC38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44F7BE1"/>
    <w:multiLevelType w:val="hybridMultilevel"/>
    <w:tmpl w:val="350210FE"/>
    <w:lvl w:ilvl="0" w:tplc="7C288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5237E5A"/>
    <w:multiLevelType w:val="hybridMultilevel"/>
    <w:tmpl w:val="3E7EB8A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773F774B"/>
    <w:multiLevelType w:val="hybridMultilevel"/>
    <w:tmpl w:val="8FEE2B9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8AD5B7F"/>
    <w:multiLevelType w:val="hybridMultilevel"/>
    <w:tmpl w:val="17067EF2"/>
    <w:lvl w:ilvl="0" w:tplc="04090001">
      <w:start w:val="1"/>
      <w:numFmt w:val="bullet"/>
      <w:lvlText w:val=""/>
      <w:lvlJc w:val="left"/>
      <w:pPr>
        <w:ind w:left="720" w:hanging="360"/>
      </w:pPr>
      <w:rPr>
        <w:rFonts w:ascii="Symbol" w:hAnsi="Symbol" w:hint="default"/>
      </w:rPr>
    </w:lvl>
    <w:lvl w:ilvl="1" w:tplc="4DB0D55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B641BD"/>
    <w:multiLevelType w:val="hybridMultilevel"/>
    <w:tmpl w:val="738A07A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B292BDA"/>
    <w:multiLevelType w:val="hybridMultilevel"/>
    <w:tmpl w:val="31B8B464"/>
    <w:lvl w:ilvl="0" w:tplc="04090001">
      <w:start w:val="1"/>
      <w:numFmt w:val="bullet"/>
      <w:lvlText w:val=""/>
      <w:lvlJc w:val="left"/>
      <w:pPr>
        <w:ind w:left="2160" w:hanging="360"/>
      </w:pPr>
      <w:rPr>
        <w:rFonts w:ascii="Symbol" w:hAnsi="Symbol" w:hint="default"/>
      </w:rPr>
    </w:lvl>
    <w:lvl w:ilvl="1" w:tplc="FFFFFFFF">
      <w:start w:val="1"/>
      <w:numFmt w:val="bullet"/>
      <w:lvlText w:val=""/>
      <w:lvlJc w:val="left"/>
      <w:pPr>
        <w:ind w:left="2880" w:hanging="360"/>
      </w:pPr>
      <w:rPr>
        <w:rFonts w:ascii="Symbol" w:hAnsi="Symbol" w:hint="default"/>
      </w:rPr>
    </w:lvl>
    <w:lvl w:ilvl="2" w:tplc="FFFFFFFF">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733116821">
    <w:abstractNumId w:val="13"/>
  </w:num>
  <w:num w:numId="2" w16cid:durableId="1320302922">
    <w:abstractNumId w:val="1"/>
  </w:num>
  <w:num w:numId="3" w16cid:durableId="1652440419">
    <w:abstractNumId w:val="8"/>
  </w:num>
  <w:num w:numId="4" w16cid:durableId="1811053895">
    <w:abstractNumId w:val="7"/>
  </w:num>
  <w:num w:numId="5" w16cid:durableId="50740874">
    <w:abstractNumId w:val="0"/>
  </w:num>
  <w:num w:numId="6" w16cid:durableId="426391606">
    <w:abstractNumId w:val="3"/>
  </w:num>
  <w:num w:numId="7" w16cid:durableId="511190135">
    <w:abstractNumId w:val="6"/>
  </w:num>
  <w:num w:numId="8" w16cid:durableId="847520520">
    <w:abstractNumId w:val="10"/>
  </w:num>
  <w:num w:numId="9" w16cid:durableId="1291521671">
    <w:abstractNumId w:val="11"/>
  </w:num>
  <w:num w:numId="10" w16cid:durableId="772629120">
    <w:abstractNumId w:val="4"/>
  </w:num>
  <w:num w:numId="11" w16cid:durableId="748044853">
    <w:abstractNumId w:val="9"/>
  </w:num>
  <w:num w:numId="12" w16cid:durableId="794560125">
    <w:abstractNumId w:val="2"/>
  </w:num>
  <w:num w:numId="13" w16cid:durableId="2028823205">
    <w:abstractNumId w:val="15"/>
  </w:num>
  <w:num w:numId="14" w16cid:durableId="1849368141">
    <w:abstractNumId w:val="5"/>
  </w:num>
  <w:num w:numId="15" w16cid:durableId="1309628468">
    <w:abstractNumId w:val="14"/>
  </w:num>
  <w:num w:numId="16" w16cid:durableId="3762443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DF"/>
    <w:rsid w:val="00262690"/>
    <w:rsid w:val="002947BA"/>
    <w:rsid w:val="005A0D93"/>
    <w:rsid w:val="007D562A"/>
    <w:rsid w:val="00D04C6A"/>
    <w:rsid w:val="00E1515F"/>
    <w:rsid w:val="00EE2512"/>
    <w:rsid w:val="00FF2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332B"/>
  <w15:chartTrackingRefBased/>
  <w15:docId w15:val="{2D3EADE3-8995-4DB9-97F5-94A184B4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25D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F25DF"/>
    <w:rPr>
      <w:rFonts w:eastAsiaTheme="minorEastAsia"/>
      <w:kern w:val="0"/>
      <w14:ligatures w14:val="none"/>
    </w:rPr>
  </w:style>
  <w:style w:type="paragraph" w:styleId="ListParagraph">
    <w:name w:val="List Paragraph"/>
    <w:basedOn w:val="Normal"/>
    <w:uiPriority w:val="34"/>
    <w:qFormat/>
    <w:rsid w:val="00D04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4561</TotalTime>
  <Pages>6</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dc:creator>
  <cp:keywords/>
  <dc:description/>
  <cp:lastModifiedBy>Mohammed .z</cp:lastModifiedBy>
  <cp:revision>1</cp:revision>
  <dcterms:created xsi:type="dcterms:W3CDTF">2023-12-25T10:24:00Z</dcterms:created>
  <dcterms:modified xsi:type="dcterms:W3CDTF">2024-01-01T21:54:00Z</dcterms:modified>
</cp:coreProperties>
</file>