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A192F"/>
          <w:sz w:val="40"/>
        </w:rPr>
        <w:t>Template Description: Visitor Sign-In Sheet</w:t>
      </w:r>
    </w:p>
    <w:p>
      <w:pPr>
        <w:jc w:val="center"/>
      </w:pPr>
      <w:r>
        <w:rPr>
          <w:sz w:val="20"/>
        </w:rPr>
        <w:t>Document Date: 2026-02-17</w:t>
      </w:r>
    </w:p>
    <w:p>
      <w:r>
        <w:rPr>
          <w:b/>
          <w:sz w:val="26"/>
        </w:rPr>
        <w:t>Document Control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t>Version</w:t>
            </w:r>
          </w:p>
        </w:tc>
        <w:tc>
          <w:tcPr>
            <w:tcW w:type="dxa" w:w="2016"/>
          </w:tcPr>
          <w:p>
            <w:r>
              <w:t>Owner</w:t>
            </w:r>
          </w:p>
        </w:tc>
        <w:tc>
          <w:tcPr>
            <w:tcW w:type="dxa" w:w="2016"/>
          </w:tcPr>
          <w:p>
            <w:r>
              <w:t>Approved By</w:t>
            </w:r>
          </w:p>
        </w:tc>
        <w:tc>
          <w:tcPr>
            <w:tcW w:type="dxa" w:w="2016"/>
          </w:tcPr>
          <w:p>
            <w:r>
              <w:t>Effective Date</w:t>
            </w:r>
          </w:p>
        </w:tc>
        <w:tc>
          <w:tcPr>
            <w:tcW w:type="dxa" w:w="2016"/>
          </w:tcPr>
          <w:p>
            <w:r>
              <w:t>Classification</w:t>
            </w:r>
          </w:p>
        </w:tc>
      </w:tr>
      <w:tr>
        <w:tc>
          <w:tcPr>
            <w:tcW w:type="dxa" w:w="2016"/>
          </w:tcPr>
          <w:p>
            <w:r>
              <w:t>1.0</w:t>
            </w:r>
          </w:p>
        </w:tc>
        <w:tc>
          <w:tcPr>
            <w:tcW w:type="dxa" w:w="2016"/>
          </w:tcPr>
          <w:p>
            <w:r>
              <w:t>Administration Team</w:t>
            </w:r>
          </w:p>
        </w:tc>
        <w:tc>
          <w:tcPr>
            <w:tcW w:type="dxa" w:w="2016"/>
          </w:tcPr>
          <w:p>
            <w:r>
              <w:t>Operations Manager</w:t>
            </w:r>
          </w:p>
        </w:tc>
        <w:tc>
          <w:tcPr>
            <w:tcW w:type="dxa" w:w="2016"/>
          </w:tcPr>
          <w:p>
            <w:r>
              <w:t>2026-02-17</w:t>
            </w:r>
          </w:p>
        </w:tc>
        <w:tc>
          <w:tcPr>
            <w:tcW w:type="dxa" w:w="2016"/>
          </w:tcPr>
          <w:p>
            <w:r>
              <w:t>Internal Use</w:t>
            </w:r>
          </w:p>
        </w:tc>
      </w:tr>
    </w:tbl>
    <w:p/>
    <w:p>
      <w:r>
        <w:rPr>
          <w:b/>
          <w:sz w:val="26"/>
        </w:rPr>
        <w:t>1. Purpose</w:t>
      </w:r>
    </w:p>
    <w:p>
      <w:r>
        <w:t>This template standardizes physical visitor registration at NabtaTech reception and aligns sign-in data with the digital visitor log workbook for audit, security, and reporting consistency.</w:t>
      </w:r>
    </w:p>
    <w:p>
      <w:r>
        <w:rPr>
          <w:b/>
          <w:sz w:val="26"/>
        </w:rPr>
        <w:t>2. Source Workbook Reference</w:t>
      </w:r>
    </w:p>
    <w:p>
      <w:r>
        <w:t>Source file: NabtaTech_Visitor_Log_2026_7824e3d4429641b9a78ad9a80ea7a0e9.xlsx</w:t>
      </w:r>
    </w:p>
    <w:p>
      <w:r>
        <w:t>Primary worksheet: Daily Visitor Log</w:t>
      </w:r>
    </w:p>
    <w:p>
      <w:r>
        <w:rPr>
          <w:b/>
          <w:sz w:val="26"/>
        </w:rPr>
        <w:t>3. Included Sign-In Fields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Field</w:t>
            </w:r>
          </w:p>
        </w:tc>
        <w:tc>
          <w:tcPr>
            <w:tcW w:type="dxa" w:w="5040"/>
          </w:tcPr>
          <w:p>
            <w:r>
              <w:t>Usage</w:t>
            </w:r>
          </w:p>
        </w:tc>
      </w:tr>
      <w:tr>
        <w:tc>
          <w:tcPr>
            <w:tcW w:type="dxa" w:w="5040"/>
          </w:tcPr>
          <w:p>
            <w:r>
              <w:t>Date</w:t>
            </w:r>
          </w:p>
        </w:tc>
        <w:tc>
          <w:tcPr>
            <w:tcW w:type="dxa" w:w="5040"/>
          </w:tcPr>
          <w:p>
            <w:r>
              <w:t>Captured during reception check-in and verified by front desk staff.</w:t>
            </w:r>
          </w:p>
        </w:tc>
      </w:tr>
      <w:tr>
        <w:tc>
          <w:tcPr>
            <w:tcW w:type="dxa" w:w="5040"/>
          </w:tcPr>
          <w:p>
            <w:r>
              <w:t>Badge Number</w:t>
            </w:r>
          </w:p>
        </w:tc>
        <w:tc>
          <w:tcPr>
            <w:tcW w:type="dxa" w:w="5040"/>
          </w:tcPr>
          <w:p>
            <w:r>
              <w:t>Captured during reception check-in and verified by front desk staff.</w:t>
            </w:r>
          </w:p>
        </w:tc>
      </w:tr>
      <w:tr>
        <w:tc>
          <w:tcPr>
            <w:tcW w:type="dxa" w:w="5040"/>
          </w:tcPr>
          <w:p>
            <w:r>
              <w:t>Visitor Name</w:t>
            </w:r>
          </w:p>
        </w:tc>
        <w:tc>
          <w:tcPr>
            <w:tcW w:type="dxa" w:w="5040"/>
          </w:tcPr>
          <w:p>
            <w:r>
              <w:t>Captured during reception check-in and verified by front desk staff.</w:t>
            </w:r>
          </w:p>
        </w:tc>
      </w:tr>
      <w:tr>
        <w:tc>
          <w:tcPr>
            <w:tcW w:type="dxa" w:w="5040"/>
          </w:tcPr>
          <w:p>
            <w:r>
              <w:t>Company</w:t>
            </w:r>
          </w:p>
        </w:tc>
        <w:tc>
          <w:tcPr>
            <w:tcW w:type="dxa" w:w="5040"/>
          </w:tcPr>
          <w:p>
            <w:r>
              <w:t>Captured during reception check-in and verified by front desk staff.</w:t>
            </w:r>
          </w:p>
        </w:tc>
      </w:tr>
      <w:tr>
        <w:tc>
          <w:tcPr>
            <w:tcW w:type="dxa" w:w="5040"/>
          </w:tcPr>
          <w:p>
            <w:r>
              <w:t>Contact Phone</w:t>
            </w:r>
          </w:p>
        </w:tc>
        <w:tc>
          <w:tcPr>
            <w:tcW w:type="dxa" w:w="5040"/>
          </w:tcPr>
          <w:p>
            <w:r>
              <w:t>Captured during reception check-in and verified by front desk staff.</w:t>
            </w:r>
          </w:p>
        </w:tc>
      </w:tr>
      <w:tr>
        <w:tc>
          <w:tcPr>
            <w:tcW w:type="dxa" w:w="5040"/>
          </w:tcPr>
          <w:p>
            <w:r>
              <w:t>Email</w:t>
            </w:r>
          </w:p>
        </w:tc>
        <w:tc>
          <w:tcPr>
            <w:tcW w:type="dxa" w:w="5040"/>
          </w:tcPr>
          <w:p>
            <w:r>
              <w:t>Captured during reception check-in and verified by front desk staff.</w:t>
            </w:r>
          </w:p>
        </w:tc>
      </w:tr>
      <w:tr>
        <w:tc>
          <w:tcPr>
            <w:tcW w:type="dxa" w:w="5040"/>
          </w:tcPr>
          <w:p>
            <w:r>
              <w:t>Person To Meet</w:t>
            </w:r>
          </w:p>
        </w:tc>
        <w:tc>
          <w:tcPr>
            <w:tcW w:type="dxa" w:w="5040"/>
          </w:tcPr>
          <w:p>
            <w:r>
              <w:t>Captured during reception check-in and verified by front desk staff.</w:t>
            </w:r>
          </w:p>
        </w:tc>
      </w:tr>
      <w:tr>
        <w:tc>
          <w:tcPr>
            <w:tcW w:type="dxa" w:w="5040"/>
          </w:tcPr>
          <w:p>
            <w:r>
              <w:t>Department</w:t>
            </w:r>
          </w:p>
        </w:tc>
        <w:tc>
          <w:tcPr>
            <w:tcW w:type="dxa" w:w="5040"/>
          </w:tcPr>
          <w:p>
            <w:r>
              <w:t>Captured during reception check-in and verified by front desk staff.</w:t>
            </w:r>
          </w:p>
        </w:tc>
      </w:tr>
      <w:tr>
        <w:tc>
          <w:tcPr>
            <w:tcW w:type="dxa" w:w="5040"/>
          </w:tcPr>
          <w:p>
            <w:r>
              <w:t>Purpose Of Visit</w:t>
            </w:r>
          </w:p>
        </w:tc>
        <w:tc>
          <w:tcPr>
            <w:tcW w:type="dxa" w:w="5040"/>
          </w:tcPr>
          <w:p>
            <w:r>
              <w:t>Captured during reception check-in and verified by front desk staff.</w:t>
            </w:r>
          </w:p>
        </w:tc>
      </w:tr>
      <w:tr>
        <w:tc>
          <w:tcPr>
            <w:tcW w:type="dxa" w:w="5040"/>
          </w:tcPr>
          <w:p>
            <w:r>
              <w:t>Check-In Time</w:t>
            </w:r>
          </w:p>
        </w:tc>
        <w:tc>
          <w:tcPr>
            <w:tcW w:type="dxa" w:w="5040"/>
          </w:tcPr>
          <w:p>
            <w:r>
              <w:t>Captured during reception check-in and verified by front desk staff.</w:t>
            </w:r>
          </w:p>
        </w:tc>
      </w:tr>
      <w:tr>
        <w:tc>
          <w:tcPr>
            <w:tcW w:type="dxa" w:w="5040"/>
          </w:tcPr>
          <w:p>
            <w:r>
              <w:t>Check-Out Time</w:t>
            </w:r>
          </w:p>
        </w:tc>
        <w:tc>
          <w:tcPr>
            <w:tcW w:type="dxa" w:w="5040"/>
          </w:tcPr>
          <w:p>
            <w:r>
              <w:t>Captured during reception check-in and verified by front desk staff.</w:t>
            </w:r>
          </w:p>
        </w:tc>
      </w:tr>
    </w:tbl>
    <w:p/>
    <w:p>
      <w:r>
        <w:rPr>
          <w:b/>
          <w:sz w:val="26"/>
        </w:rPr>
        <w:t>4. Operational Use</w:t>
      </w:r>
    </w:p>
    <w:p>
      <w:pPr>
        <w:pStyle w:val="ListBullet"/>
      </w:pPr>
      <w:r>
        <w:t>Print daily and keep at reception desk for manual fallback logging.</w:t>
      </w:r>
    </w:p>
    <w:p>
      <w:pPr>
        <w:pStyle w:val="ListBullet"/>
      </w:pPr>
      <w:r>
        <w:t>Use one row per visitor and maintain badge traceability.</w:t>
      </w:r>
    </w:p>
    <w:p>
      <w:pPr>
        <w:pStyle w:val="ListBullet"/>
      </w:pPr>
      <w:r>
        <w:t>Reconcile paper entries with the digital workbook at end of day.</w:t>
      </w:r>
    </w:p>
    <w:p>
      <w:pPr>
        <w:pStyle w:val="ListBullet"/>
      </w:pPr>
      <w:r>
        <w:t>Archive signed sheets according to internal documentation policy.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080" w:bottom="115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NabtaTech Solutions | Internal Operations Administration | Visitor Sign-In Template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731520" cy="73152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NabtaTech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31520" cy="731520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</w:pPr>
    <w:r>
      <w:rPr>
        <w:b/>
        <w:sz w:val="20"/>
      </w:rPr>
      <w:t>NabtaTech Solutions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