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DCE9C" w14:textId="77777777" w:rsidR="0007481C" w:rsidRDefault="0007481C" w:rsidP="0007481C">
      <w:r w:rsidRPr="0007481C">
        <w:rPr>
          <w:b/>
          <w:bCs/>
          <w:sz w:val="40"/>
          <w:szCs w:val="40"/>
        </w:rPr>
        <w:t>Final Report:</w:t>
      </w:r>
    </w:p>
    <w:p w14:paraId="78441973" w14:textId="26FC0FD7" w:rsidR="0007481C" w:rsidRPr="0007481C" w:rsidRDefault="0007481C" w:rsidP="0007481C">
      <w:pPr>
        <w:rPr>
          <w:b/>
          <w:bCs/>
        </w:rPr>
      </w:pPr>
      <w:r w:rsidRPr="0007481C">
        <w:rPr>
          <w:b/>
          <w:bCs/>
        </w:rPr>
        <w:t>Predictive Modeling for Denial Risk</w:t>
      </w:r>
    </w:p>
    <w:p w14:paraId="679148BC" w14:textId="77777777" w:rsidR="0007481C" w:rsidRDefault="0007481C" w:rsidP="0007481C"/>
    <w:p w14:paraId="4BA04D28" w14:textId="77777777" w:rsidR="0007481C" w:rsidRDefault="0007481C" w:rsidP="0007481C">
      <w:r>
        <w:t>1. The Dataset Used and Its Source</w:t>
      </w:r>
    </w:p>
    <w:p w14:paraId="5FBCD0D8" w14:textId="77777777" w:rsidR="0007481C" w:rsidRDefault="0007481C" w:rsidP="0007481C">
      <w:r>
        <w:t>Dataset: denial_risk.csv</w:t>
      </w:r>
    </w:p>
    <w:p w14:paraId="69A4DC16" w14:textId="77777777" w:rsidR="0007481C" w:rsidRDefault="0007481C" w:rsidP="0007481C">
      <w:r>
        <w:t xml:space="preserve">The data used for this project is the Denial Risk dataset, which contains historical records of medical claims and prior authorizations. It includes a mix of numerical data and categorical data such </w:t>
      </w:r>
      <w:proofErr w:type="gramStart"/>
      <w:r>
        <w:t>as,</w:t>
      </w:r>
      <w:proofErr w:type="gramEnd"/>
      <w:r>
        <w:t xml:space="preserve"> diagnosis codes, provider details, and insurance types. The target variable we set out to predict is the </w:t>
      </w:r>
      <w:proofErr w:type="spellStart"/>
      <w:r>
        <w:t>denial_status</w:t>
      </w:r>
      <w:proofErr w:type="spellEnd"/>
      <w:r>
        <w:t xml:space="preserve"> (whether a claim was approved or denied). </w:t>
      </w:r>
    </w:p>
    <w:p w14:paraId="749C2E3A" w14:textId="77777777" w:rsidR="0007481C" w:rsidRDefault="0007481C" w:rsidP="0007481C"/>
    <w:p w14:paraId="26A6590A" w14:textId="77777777" w:rsidR="0007481C" w:rsidRDefault="0007481C" w:rsidP="0007481C">
      <w:r>
        <w:t>2. Model and Tool References</w:t>
      </w:r>
    </w:p>
    <w:p w14:paraId="56B292BF" w14:textId="77777777" w:rsidR="0007481C" w:rsidRDefault="0007481C" w:rsidP="0007481C">
      <w:r>
        <w:t>To build an accurate predictive engine, I moved past basic algorithms and imported two new machine learning models:</w:t>
      </w:r>
    </w:p>
    <w:p w14:paraId="1BB4997B" w14:textId="77777777" w:rsidR="0007481C" w:rsidRDefault="0007481C" w:rsidP="0007481C">
      <w:r>
        <w:t xml:space="preserve">* </w:t>
      </w:r>
      <w:proofErr w:type="spellStart"/>
      <w:r>
        <w:t>CatBoost</w:t>
      </w:r>
      <w:proofErr w:type="spellEnd"/>
      <w:r>
        <w:t xml:space="preserve"> Classifier: Imported from the </w:t>
      </w:r>
      <w:proofErr w:type="spellStart"/>
      <w:r>
        <w:t>catboost</w:t>
      </w:r>
      <w:proofErr w:type="spellEnd"/>
      <w:r>
        <w:t xml:space="preserve"> library (developed by Yandex). It is specifically famous for its handling of categorical data.</w:t>
      </w:r>
    </w:p>
    <w:p w14:paraId="7A70D354" w14:textId="77777777" w:rsidR="0007481C" w:rsidRDefault="0007481C" w:rsidP="0007481C">
      <w:r>
        <w:t xml:space="preserve">* </w:t>
      </w:r>
      <w:proofErr w:type="spellStart"/>
      <w:r>
        <w:t>HistGradientBoosting</w:t>
      </w:r>
      <w:proofErr w:type="spellEnd"/>
      <w:r>
        <w:t xml:space="preserve"> Classifier: Imported from Python’s standard machine learning library, scikit-</w:t>
      </w:r>
      <w:proofErr w:type="spellStart"/>
      <w:r>
        <w:t>lear</w:t>
      </w:r>
      <w:proofErr w:type="spellEnd"/>
      <w:r>
        <w:t xml:space="preserve">. It is inspired by Microsoft's </w:t>
      </w:r>
      <w:proofErr w:type="spellStart"/>
      <w:r>
        <w:t>LightGBM</w:t>
      </w:r>
      <w:proofErr w:type="spellEnd"/>
      <w:r>
        <w:t xml:space="preserve"> and is designed to handle large datasets incredibly fast by grouping data into histograms.</w:t>
      </w:r>
    </w:p>
    <w:p w14:paraId="556840F0" w14:textId="77777777" w:rsidR="0007481C" w:rsidRDefault="0007481C" w:rsidP="0007481C"/>
    <w:p w14:paraId="1B90281B" w14:textId="77777777" w:rsidR="0007481C" w:rsidRDefault="0007481C" w:rsidP="0007481C">
      <w:r>
        <w:t xml:space="preserve">To make this, I </w:t>
      </w:r>
      <w:proofErr w:type="spellStart"/>
      <w:r>
        <w:t>didnt</w:t>
      </w:r>
      <w:proofErr w:type="spellEnd"/>
      <w:r>
        <w:t xml:space="preserve"> just plug the data into a model.  Improvements to the pipeline included:</w:t>
      </w:r>
    </w:p>
    <w:p w14:paraId="045F6363" w14:textId="77777777" w:rsidR="0007481C" w:rsidRDefault="0007481C" w:rsidP="0007481C">
      <w:r>
        <w:t>* Dynamic Data Preprocessing: We built a custom, automated pipeline that separates numbers from categories. It fills missing numbers with the median and missing categories with the most frequent value, ensuring the models don't crash when encountering blank data.</w:t>
      </w:r>
    </w:p>
    <w:p w14:paraId="5A747CB1" w14:textId="77777777" w:rsidR="0007481C" w:rsidRDefault="0007481C" w:rsidP="0007481C">
      <w:r>
        <w:t xml:space="preserve">* Smart Encoding and Scaling: We implemented a </w:t>
      </w:r>
      <w:proofErr w:type="spellStart"/>
      <w:r>
        <w:t>LabelEncoder</w:t>
      </w:r>
      <w:proofErr w:type="spellEnd"/>
      <w:r>
        <w:t xml:space="preserve"> for the text data and a </w:t>
      </w:r>
      <w:proofErr w:type="spellStart"/>
      <w:r>
        <w:t>StandardScaler</w:t>
      </w:r>
      <w:proofErr w:type="spellEnd"/>
      <w:r>
        <w:t xml:space="preserve"> for the numerical data to ensure all features were on an equal playing field.</w:t>
      </w:r>
    </w:p>
    <w:p w14:paraId="41E08730" w14:textId="77777777" w:rsidR="0007481C" w:rsidRDefault="0007481C" w:rsidP="0007481C">
      <w:r>
        <w:t>* Advanced Model Selection: Instead of relying on simpler models like Logistic Regression or standard Decision Trees which often fail on complex healthcare data, I chose and implemented two advanced gradient-boosting models that are specifically engineered to handle the complexities of our dataset.</w:t>
      </w:r>
    </w:p>
    <w:p w14:paraId="5DAF2410" w14:textId="77777777" w:rsidR="0007481C" w:rsidRDefault="0007481C" w:rsidP="0007481C">
      <w:r>
        <w:t>* Business-Focused Evaluation: Because denials are usually a minority class, I designed the evaluation step to focus on Precision, Recall, and the F1-Score, rather than just looking at overall Accuracy. I also added visual Confusion Matrices to make the results easy to understand for non-technical stakeholders.</w:t>
      </w:r>
    </w:p>
    <w:p w14:paraId="23075BAC" w14:textId="77777777" w:rsidR="0007481C" w:rsidRDefault="0007481C" w:rsidP="0007481C"/>
    <w:p w14:paraId="6C549180" w14:textId="77777777" w:rsidR="0007481C" w:rsidRDefault="0007481C" w:rsidP="0007481C">
      <w:r>
        <w:lastRenderedPageBreak/>
        <w:t>4. Comparison of the Models</w:t>
      </w:r>
    </w:p>
    <w:p w14:paraId="035EC84D" w14:textId="77777777" w:rsidR="0007481C" w:rsidRDefault="0007481C" w:rsidP="0007481C">
      <w:r>
        <w:t>We tested both models side-by-side on the exact same data to see how they handled the task:</w:t>
      </w:r>
    </w:p>
    <w:p w14:paraId="6636DB8E" w14:textId="77777777" w:rsidR="0007481C" w:rsidRDefault="0007481C" w:rsidP="0007481C"/>
    <w:p w14:paraId="6191CF85" w14:textId="77777777" w:rsidR="0007481C" w:rsidRDefault="0007481C" w:rsidP="0007481C">
      <w:r>
        <w:t xml:space="preserve">* </w:t>
      </w:r>
      <w:proofErr w:type="spellStart"/>
      <w:r>
        <w:t>CatBoost</w:t>
      </w:r>
      <w:proofErr w:type="spellEnd"/>
      <w:r>
        <w:t xml:space="preserve"> Classifier:</w:t>
      </w:r>
    </w:p>
    <w:p w14:paraId="31D3019A" w14:textId="77777777" w:rsidR="0007481C" w:rsidRDefault="0007481C" w:rsidP="0007481C">
      <w:r>
        <w:t xml:space="preserve">  * Strengths: It builds decision trees in a highly balanced, symmetrical way, which heavily reduces overfitting (memorizing the data). It is an absolute unit when dealing with text/categorical data like medical codes.</w:t>
      </w:r>
    </w:p>
    <w:p w14:paraId="06F13416" w14:textId="77777777" w:rsidR="0007481C" w:rsidRDefault="0007481C" w:rsidP="0007481C">
      <w:r>
        <w:t xml:space="preserve">  * Weaknesses: It can take slightly longer to train because of how carefully it calculates its splits.</w:t>
      </w:r>
    </w:p>
    <w:p w14:paraId="6E67D9E0" w14:textId="77777777" w:rsidR="0007481C" w:rsidRDefault="0007481C" w:rsidP="0007481C">
      <w:r>
        <w:t xml:space="preserve">* </w:t>
      </w:r>
      <w:proofErr w:type="spellStart"/>
      <w:r>
        <w:t>HistGradientBoosting</w:t>
      </w:r>
      <w:proofErr w:type="spellEnd"/>
      <w:r>
        <w:t xml:space="preserve"> Classifier:</w:t>
      </w:r>
    </w:p>
    <w:p w14:paraId="211E54D2" w14:textId="77777777" w:rsidR="0007481C" w:rsidRDefault="0007481C" w:rsidP="0007481C">
      <w:r>
        <w:t xml:space="preserve">  * Strengths: It is incredibly fast. By grouping continuous numbers into discrete "bins" (histograms), it reduces the math required to make decisions. It also handles missing values natively.</w:t>
      </w:r>
    </w:p>
    <w:p w14:paraId="23A8CC3D" w14:textId="77777777" w:rsidR="0007481C" w:rsidRDefault="0007481C" w:rsidP="0007481C">
      <w:r>
        <w:t xml:space="preserve">  * Weaknesses: While extremely fast and robust, it can sometimes be slightly less precise than </w:t>
      </w:r>
      <w:proofErr w:type="spellStart"/>
      <w:r>
        <w:t>CatBoost</w:t>
      </w:r>
      <w:proofErr w:type="spellEnd"/>
      <w:r>
        <w:t xml:space="preserve"> when the dataset contains a massive amount of complex categorical features.</w:t>
      </w:r>
    </w:p>
    <w:p w14:paraId="1DB012BC" w14:textId="77777777" w:rsidR="0007481C" w:rsidRDefault="0007481C" w:rsidP="0007481C"/>
    <w:p w14:paraId="06CB7038" w14:textId="77777777" w:rsidR="0007481C" w:rsidRDefault="0007481C" w:rsidP="0007481C">
      <w:r>
        <w:t>5. Conclusion: Which Model Works Better?</w:t>
      </w:r>
    </w:p>
    <w:p w14:paraId="459CD77B" w14:textId="77777777" w:rsidR="0007481C" w:rsidRDefault="0007481C" w:rsidP="0007481C">
      <w:r>
        <w:t xml:space="preserve">The </w:t>
      </w:r>
      <w:proofErr w:type="spellStart"/>
      <w:r>
        <w:t>CatBoost</w:t>
      </w:r>
      <w:proofErr w:type="spellEnd"/>
      <w:r>
        <w:t xml:space="preserve"> Classifier is the better model for this dataset.</w:t>
      </w:r>
    </w:p>
    <w:p w14:paraId="2D0359EF" w14:textId="77777777" w:rsidR="0007481C" w:rsidRDefault="0007481C" w:rsidP="0007481C"/>
    <w:p w14:paraId="749DEDE7" w14:textId="77777777" w:rsidR="0007481C" w:rsidRDefault="0007481C" w:rsidP="0007481C">
      <w:r>
        <w:t xml:space="preserve">Why? Healthcare denial prediction is heavily dependent on categorical variables—things like insurance plan types, specific CPT codes, and facility IDs. </w:t>
      </w:r>
      <w:proofErr w:type="spellStart"/>
      <w:r>
        <w:t>CatBoost</w:t>
      </w:r>
      <w:proofErr w:type="spellEnd"/>
      <w:r>
        <w:t xml:space="preserve"> was engineered from the ground up to process this exact type of data without losing the underlying patterns. </w:t>
      </w:r>
    </w:p>
    <w:p w14:paraId="69BCAD14" w14:textId="77777777" w:rsidR="0007481C" w:rsidRDefault="0007481C" w:rsidP="0007481C"/>
    <w:p w14:paraId="28F279F3" w14:textId="0648C358" w:rsidR="00A62249" w:rsidRDefault="0007481C" w:rsidP="0007481C">
      <w:r>
        <w:t xml:space="preserve">While </w:t>
      </w:r>
      <w:proofErr w:type="spellStart"/>
      <w:r>
        <w:t>HistGradientBoosting</w:t>
      </w:r>
      <w:proofErr w:type="spellEnd"/>
      <w:r>
        <w:t xml:space="preserve"> is faster, the slight trade-off in training time with </w:t>
      </w:r>
      <w:proofErr w:type="spellStart"/>
      <w:r>
        <w:t>CatBoost</w:t>
      </w:r>
      <w:proofErr w:type="spellEnd"/>
      <w:r>
        <w:t xml:space="preserve"> is well worth it for the higher Recall and F1-Score. In the context of denial management, successfully identifying a higher percentage of true denials (Recall) saves the hospital or clinic more money and administrative rework. Therefore, </w:t>
      </w:r>
      <w:proofErr w:type="spellStart"/>
      <w:r>
        <w:t>CatBoost</w:t>
      </w:r>
      <w:proofErr w:type="spellEnd"/>
      <w:r>
        <w:t xml:space="preserve"> is the clear winner for our production needs.</w:t>
      </w:r>
    </w:p>
    <w:p w14:paraId="0DA3FA04" w14:textId="77777777" w:rsidR="0007481C" w:rsidRDefault="0007481C" w:rsidP="0007481C"/>
    <w:p w14:paraId="317F1A94" w14:textId="77777777" w:rsidR="0007481C" w:rsidRDefault="0007481C" w:rsidP="0007481C"/>
    <w:p w14:paraId="3ED18FED" w14:textId="77777777" w:rsidR="0007481C" w:rsidRDefault="0007481C" w:rsidP="0007481C"/>
    <w:p w14:paraId="6395D9E4" w14:textId="77777777" w:rsidR="0007481C" w:rsidRDefault="0007481C" w:rsidP="0007481C"/>
    <w:p w14:paraId="338ECEAB" w14:textId="77777777" w:rsidR="0007481C" w:rsidRDefault="0007481C" w:rsidP="0007481C"/>
    <w:p w14:paraId="45B40BF1" w14:textId="77777777" w:rsidR="0007481C" w:rsidRDefault="0007481C" w:rsidP="0007481C"/>
    <w:p w14:paraId="6295D275" w14:textId="4D050EE4" w:rsidR="0007481C" w:rsidRPr="0007481C" w:rsidRDefault="0007481C" w:rsidP="0007481C">
      <w:pPr>
        <w:rPr>
          <w:b/>
          <w:bCs/>
        </w:rPr>
      </w:pPr>
      <w:r w:rsidRPr="0007481C">
        <w:rPr>
          <w:b/>
          <w:bCs/>
        </w:rPr>
        <w:lastRenderedPageBreak/>
        <w:t>Predictive Modeling for Denial Reason Classification</w:t>
      </w:r>
    </w:p>
    <w:p w14:paraId="28B7B4E3" w14:textId="77777777" w:rsidR="0007481C" w:rsidRDefault="0007481C" w:rsidP="0007481C">
      <w:r>
        <w:t>1. The Dataset Used and Its Source</w:t>
      </w:r>
    </w:p>
    <w:p w14:paraId="514AFD81" w14:textId="0C137D69" w:rsidR="0007481C" w:rsidRDefault="0007481C" w:rsidP="0007481C">
      <w:r>
        <w:t>Dataset: denial_reason.csv</w:t>
      </w:r>
    </w:p>
    <w:p w14:paraId="2F3F529C" w14:textId="20AD390E" w:rsidR="0007481C" w:rsidRDefault="0007481C" w:rsidP="0007481C">
      <w:r>
        <w:t>The data used for this project is the Denial Reason dataset, which contains prior authorization denial records. It includes a mix of structured data and text-based data such as payer name, request type, diagnosis category, service code, policy ID, number of supporting documents, number of missing required conditions, short denial summary, denial text, policy excerpt, and denial reason labels.</w:t>
      </w:r>
    </w:p>
    <w:p w14:paraId="6EEEBCB8" w14:textId="2B8E7D2A" w:rsidR="0007481C" w:rsidRDefault="0007481C" w:rsidP="0007481C">
      <w:r>
        <w:t xml:space="preserve">The dataset was used as part of the </w:t>
      </w:r>
      <w:proofErr w:type="spellStart"/>
      <w:r>
        <w:t>AuthSignal</w:t>
      </w:r>
      <w:proofErr w:type="spellEnd"/>
      <w:r>
        <w:t xml:space="preserve"> project, which focuses on prior authorization workflows, denial prediction, and denial reason classification. Since real healthcare denial data is difficult to use because of privacy restrictions, the dataset is project-friendly and based on simulated prior authorization denial cases. The structure of the data is inspired by real healthcare prior authorization workflows, where denial letters, payer policies, service codes, and missing documentation play an important role.</w:t>
      </w:r>
    </w:p>
    <w:p w14:paraId="57CAC9D7" w14:textId="77777777" w:rsidR="0007481C" w:rsidRDefault="0007481C" w:rsidP="0007481C">
      <w:r>
        <w:t>2. Model and Tool References</w:t>
      </w:r>
    </w:p>
    <w:p w14:paraId="48E67A3D" w14:textId="337CA783" w:rsidR="0007481C" w:rsidRDefault="0007481C" w:rsidP="0007481C">
      <w:r>
        <w:t>To build a useful denial reason classifier, I implemented two machine learning models using Python's scikit-learn library:</w:t>
      </w:r>
    </w:p>
    <w:p w14:paraId="20642612" w14:textId="50331CC3" w:rsidR="0007481C" w:rsidRDefault="0007481C" w:rsidP="0007481C">
      <w:r>
        <w:t xml:space="preserve">* Logistic Regression: Imported from </w:t>
      </w:r>
      <w:proofErr w:type="spellStart"/>
      <w:proofErr w:type="gramStart"/>
      <w:r>
        <w:t>sklearn.linear</w:t>
      </w:r>
      <w:proofErr w:type="gramEnd"/>
      <w:r>
        <w:t>_model</w:t>
      </w:r>
      <w:proofErr w:type="spellEnd"/>
      <w:r>
        <w:t>. It was used as the first model because it is simple, fast, and easy to explain. It works well as a baseline model for classification problems and is commonly used in text classification when combined with TF-IDF.</w:t>
      </w:r>
    </w:p>
    <w:p w14:paraId="752824B4" w14:textId="53E34C51" w:rsidR="0007481C" w:rsidRDefault="0007481C" w:rsidP="0007481C">
      <w:r>
        <w:t xml:space="preserve">* Linear SVM: Imported from </w:t>
      </w:r>
      <w:proofErr w:type="spellStart"/>
      <w:r>
        <w:t>sklearn.svm</w:t>
      </w:r>
      <w:proofErr w:type="spellEnd"/>
      <w:r>
        <w:t xml:space="preserve"> as </w:t>
      </w:r>
      <w:proofErr w:type="spellStart"/>
      <w:r>
        <w:t>LinearSVC</w:t>
      </w:r>
      <w:proofErr w:type="spellEnd"/>
      <w:r>
        <w:t xml:space="preserve">. It was used as the second model because Support Vector Machines are very strong for text-heavy classification tasks. Since this </w:t>
      </w:r>
      <w:proofErr w:type="gramStart"/>
      <w:r>
        <w:t>dataset</w:t>
      </w:r>
      <w:proofErr w:type="gramEnd"/>
      <w:r>
        <w:t xml:space="preserve"> depends a lot on denial summaries, denial text, and policy excerpts, Linear SVM is a strong fit for this problem.</w:t>
      </w:r>
    </w:p>
    <w:p w14:paraId="614D2242" w14:textId="51F39358" w:rsidR="0007481C" w:rsidRDefault="0007481C" w:rsidP="0007481C">
      <w:r>
        <w:t xml:space="preserve">To make this, I </w:t>
      </w:r>
      <w:proofErr w:type="spellStart"/>
      <w:r>
        <w:t>didnt</w:t>
      </w:r>
      <w:proofErr w:type="spellEnd"/>
      <w:r>
        <w:t xml:space="preserve"> just plug the data into a model. Improvements to the pipeline included:</w:t>
      </w:r>
    </w:p>
    <w:p w14:paraId="0C342FEA" w14:textId="08688198" w:rsidR="0007481C" w:rsidRDefault="0007481C" w:rsidP="0007481C">
      <w:r>
        <w:t>* Dynamic Data Preprocessing: We built a pipeline that separates text columns, categorical columns, and numerical columns. Missing text values were handled using available summaries, numerical missing values were filled properly, and categorical data was prepared so the model could understand it.</w:t>
      </w:r>
    </w:p>
    <w:p w14:paraId="407113E2" w14:textId="2C4069E7" w:rsidR="0007481C" w:rsidRDefault="0007481C" w:rsidP="0007481C">
      <w:r>
        <w:t>* Text Feature Engineering: The denial summary, denial text, policy excerpt, and other useful text fields were combined into one main text feature. This helped the model learn the language patterns behind different denial reasons.</w:t>
      </w:r>
    </w:p>
    <w:p w14:paraId="2839D6B8" w14:textId="25D6A623" w:rsidR="0007481C" w:rsidRDefault="0007481C" w:rsidP="0007481C">
      <w:r>
        <w:t>* TF-IDF Vectorization: We used TF-IDF to convert denial text into numerical features. This allowed the models to understand which words and phrases were more important for predicting each denial reason.</w:t>
      </w:r>
    </w:p>
    <w:p w14:paraId="6A2E79CA" w14:textId="36B049EF" w:rsidR="0007481C" w:rsidRDefault="0007481C" w:rsidP="0007481C">
      <w:r>
        <w:t xml:space="preserve">* Encoding and Scaling: Categorical columns were converted using </w:t>
      </w:r>
      <w:proofErr w:type="spellStart"/>
      <w:r>
        <w:t>OneHotEncoder</w:t>
      </w:r>
      <w:proofErr w:type="spellEnd"/>
      <w:r>
        <w:t xml:space="preserve">, and numerical columns were scaled using </w:t>
      </w:r>
      <w:proofErr w:type="spellStart"/>
      <w:r>
        <w:t>StandardScaler</w:t>
      </w:r>
      <w:proofErr w:type="spellEnd"/>
      <w:r>
        <w:t>. This made the data cleaner and more balanced for machine learning.</w:t>
      </w:r>
    </w:p>
    <w:p w14:paraId="57846559" w14:textId="241118AA" w:rsidR="0007481C" w:rsidRDefault="0007481C" w:rsidP="0007481C">
      <w:r>
        <w:t xml:space="preserve">* Balanced Model Training: Both models were trained with </w:t>
      </w:r>
      <w:proofErr w:type="spellStart"/>
      <w:r>
        <w:t>class_weight</w:t>
      </w:r>
      <w:proofErr w:type="spellEnd"/>
      <w:r>
        <w:t>='balanced' so that the model does not ignore smaller denial reason classes. This is important because some denial reasons may appear less often than others.</w:t>
      </w:r>
    </w:p>
    <w:p w14:paraId="2A51A318" w14:textId="146471C7" w:rsidR="0007481C" w:rsidRDefault="0007481C" w:rsidP="0007481C">
      <w:r>
        <w:lastRenderedPageBreak/>
        <w:t>* Business-Focused Evaluation: Since this is a classification problem, I evaluated the models using Accuracy, Precision, Recall, F1-Score, Classification Report, and Confusion Matrix. I focused more on the F1-Score because it balances Precision and Recall, which is more useful than only checking Accuracy.</w:t>
      </w:r>
    </w:p>
    <w:p w14:paraId="18EA945B" w14:textId="77777777" w:rsidR="0007481C" w:rsidRDefault="0007481C" w:rsidP="0007481C">
      <w:r>
        <w:t>4. Comparison of the Models</w:t>
      </w:r>
    </w:p>
    <w:p w14:paraId="76BA9A28" w14:textId="77777777" w:rsidR="0007481C" w:rsidRDefault="0007481C" w:rsidP="0007481C">
      <w:r>
        <w:t>* Logistic Regression:</w:t>
      </w:r>
    </w:p>
    <w:p w14:paraId="6FB8EFC2" w14:textId="77777777" w:rsidR="0007481C" w:rsidRDefault="0007481C" w:rsidP="0007481C">
      <w:r>
        <w:t xml:space="preserve">  * Strengths: It is simple, quick to train, and easy to understand. It performs well when the relationship between text features and classes is mostly linear. It also gives a strong baseline for checking whether the dataset has useful patterns.</w:t>
      </w:r>
    </w:p>
    <w:p w14:paraId="467ABBB9" w14:textId="435F38D5" w:rsidR="0007481C" w:rsidRDefault="0007481C" w:rsidP="0007481C">
      <w:r>
        <w:t xml:space="preserve">  * Weaknesses: It can struggle when the text patterns are more complex. In healthcare denial text, the same denial reason can be written in different ways, and Logistic Regression may not always separate those classes as strongly.</w:t>
      </w:r>
    </w:p>
    <w:p w14:paraId="6D807049" w14:textId="77777777" w:rsidR="0007481C" w:rsidRDefault="0007481C" w:rsidP="0007481C">
      <w:r>
        <w:t>* Linear SVM:</w:t>
      </w:r>
    </w:p>
    <w:p w14:paraId="736096AE" w14:textId="77777777" w:rsidR="0007481C" w:rsidRDefault="0007481C" w:rsidP="0007481C">
      <w:r>
        <w:t xml:space="preserve">  * Strengths: It works extremely well with high-dimensional TF-IDF text features. It creates a strong decision boundary between denial reason categories and is very suitable for short clinical or administrative text classification.</w:t>
      </w:r>
    </w:p>
    <w:p w14:paraId="1189C5BA" w14:textId="37141D85" w:rsidR="0007481C" w:rsidRDefault="0007481C" w:rsidP="0007481C">
      <w:r>
        <w:t xml:space="preserve">  * Weaknesses: It is less directly interpretable than Logistic Regression. It can also take more time to tune properly if the dataset becomes very large or if there are many denial reason classes.</w:t>
      </w:r>
    </w:p>
    <w:p w14:paraId="6D7335CD" w14:textId="77777777" w:rsidR="0007481C" w:rsidRDefault="0007481C" w:rsidP="0007481C">
      <w:r>
        <w:t>5. Conclusion: Which Model Works Better?</w:t>
      </w:r>
    </w:p>
    <w:p w14:paraId="7EFCBE74" w14:textId="19BD3E80" w:rsidR="0007481C" w:rsidRDefault="0007481C" w:rsidP="0007481C">
      <w:r>
        <w:t>The Linear SVM model is the better model for this dataset.</w:t>
      </w:r>
    </w:p>
    <w:p w14:paraId="07863CC9" w14:textId="37F0CA52" w:rsidR="0007481C" w:rsidRDefault="0007481C" w:rsidP="0007481C">
      <w:r>
        <w:t xml:space="preserve">Why? Denial reason classification depends heavily on text. The model </w:t>
      </w:r>
      <w:proofErr w:type="gramStart"/>
      <w:r>
        <w:t>has to</w:t>
      </w:r>
      <w:proofErr w:type="gramEnd"/>
      <w:r>
        <w:t xml:space="preserve"> understand patterns inside denial summaries, payer policy language, and denial letter wording. Linear SVM is very strong for this type of text classification because it handles TF-IDF features better and can separate similar-looking denial reason categories more effectively.</w:t>
      </w:r>
    </w:p>
    <w:p w14:paraId="1E00C37D" w14:textId="37210AEC" w:rsidR="0007481C" w:rsidRDefault="0007481C" w:rsidP="0007481C">
      <w:r>
        <w:t>Logistic Regression is still useful as a baseline because it is fast and simple, but Linear SVM is better for the final denial reason prediction model. In this project, correctly identifying the reason for denial is more important than only predicting a general outcome.</w:t>
      </w:r>
    </w:p>
    <w:p w14:paraId="3E27287D" w14:textId="43E75848" w:rsidR="0007481C" w:rsidRDefault="0007481C" w:rsidP="0007481C">
      <w:r>
        <w:t xml:space="preserve">Therefore, Linear SVM is the better choice for the Denial Reason Classification part of </w:t>
      </w:r>
      <w:proofErr w:type="spellStart"/>
      <w:r>
        <w:t>AuthSignal</w:t>
      </w:r>
      <w:proofErr w:type="spellEnd"/>
      <w:r>
        <w:t>.</w:t>
      </w:r>
    </w:p>
    <w:p w14:paraId="7F490B30" w14:textId="77777777" w:rsidR="0007481C" w:rsidRDefault="0007481C" w:rsidP="0007481C">
      <w:r>
        <w:t>6. Own Contribution</w:t>
      </w:r>
    </w:p>
    <w:p w14:paraId="034B148E" w14:textId="4459CBAC" w:rsidR="0007481C" w:rsidRDefault="0007481C" w:rsidP="0007481C">
      <w:r>
        <w:t xml:space="preserve">My contribution was not only running ready-made models. I prepared the machine learning pipeline so the data could move from raw denial records to usable model input. I handled missing values, combined text columns, prepared categorical and numerical columns, applied TF-IDF vectorization, trained two models, evaluated both </w:t>
      </w:r>
      <w:proofErr w:type="gramStart"/>
      <w:r>
        <w:t>models</w:t>
      </w:r>
      <w:proofErr w:type="gramEnd"/>
      <w:r>
        <w:t xml:space="preserve"> using proper classification metrics, and compared them to decide which model works better.</w:t>
      </w:r>
    </w:p>
    <w:p w14:paraId="1ADA79B6" w14:textId="62BECE81" w:rsidR="0007481C" w:rsidRDefault="0007481C" w:rsidP="0007481C"/>
    <w:p w14:paraId="1ADBE906" w14:textId="77777777" w:rsidR="00061802" w:rsidRDefault="00061802" w:rsidP="00061802">
      <w:pPr>
        <w:rPr>
          <w:b/>
          <w:bCs/>
          <w:lang w:val="en-PK"/>
        </w:rPr>
      </w:pPr>
      <w:r w:rsidRPr="00061802">
        <w:rPr>
          <w:b/>
          <w:bCs/>
          <w:lang w:val="en-PK"/>
        </w:rPr>
        <w:lastRenderedPageBreak/>
        <w:t>Document Completeness Prediction</w:t>
      </w:r>
    </w:p>
    <w:p w14:paraId="27EFDF1E" w14:textId="77777777" w:rsidR="00061802" w:rsidRPr="00061802" w:rsidRDefault="00061802" w:rsidP="00061802">
      <w:pPr>
        <w:rPr>
          <w:b/>
          <w:bCs/>
          <w:lang w:val="en-PK"/>
        </w:rPr>
      </w:pPr>
    </w:p>
    <w:p w14:paraId="01874EFE" w14:textId="77777777" w:rsidR="00061802" w:rsidRPr="00061802" w:rsidRDefault="00061802" w:rsidP="00061802">
      <w:pPr>
        <w:rPr>
          <w:lang w:val="en-PK"/>
        </w:rPr>
      </w:pPr>
      <w:r w:rsidRPr="00061802">
        <w:rPr>
          <w:lang w:val="en-PK"/>
        </w:rPr>
        <w:t>1. The Dataset Used and Its Source Dataset: info_inspector.csv</w:t>
      </w:r>
    </w:p>
    <w:p w14:paraId="3EEE2883" w14:textId="77777777" w:rsidR="00061802" w:rsidRPr="00061802" w:rsidRDefault="00061802" w:rsidP="00061802">
      <w:pPr>
        <w:rPr>
          <w:lang w:val="en-PK"/>
        </w:rPr>
      </w:pPr>
      <w:r w:rsidRPr="00061802">
        <w:rPr>
          <w:lang w:val="en-PK"/>
        </w:rPr>
        <w:t xml:space="preserve">The dataset used for this project is the Document Completeness dataset for </w:t>
      </w:r>
      <w:proofErr w:type="spellStart"/>
      <w:r w:rsidRPr="00061802">
        <w:rPr>
          <w:lang w:val="en-PK"/>
        </w:rPr>
        <w:t>AuthSignal</w:t>
      </w:r>
      <w:proofErr w:type="spellEnd"/>
      <w:r w:rsidRPr="00061802">
        <w:rPr>
          <w:lang w:val="en-PK"/>
        </w:rPr>
        <w:t>. It contains 200,000 synthetic prior authorization records. Each row represents one prior authorization submission and shows whether important documents were attached or missing.</w:t>
      </w:r>
    </w:p>
    <w:p w14:paraId="5194F2F2" w14:textId="77777777" w:rsidR="00061802" w:rsidRPr="00061802" w:rsidRDefault="00061802" w:rsidP="00061802">
      <w:pPr>
        <w:rPr>
          <w:lang w:val="en-PK"/>
        </w:rPr>
      </w:pPr>
      <w:r w:rsidRPr="00061802">
        <w:rPr>
          <w:lang w:val="en-PK"/>
        </w:rPr>
        <w:t xml:space="preserve">The target variable is </w:t>
      </w:r>
      <w:proofErr w:type="spellStart"/>
      <w:r w:rsidRPr="00061802">
        <w:rPr>
          <w:lang w:val="en-PK"/>
        </w:rPr>
        <w:t>completeness_label</w:t>
      </w:r>
      <w:proofErr w:type="spellEnd"/>
      <w:r w:rsidRPr="00061802">
        <w:rPr>
          <w:lang w:val="en-PK"/>
        </w:rPr>
        <w:t>, which tells whether the case is Complete or Incomplete.</w:t>
      </w:r>
    </w:p>
    <w:p w14:paraId="5A390C8C" w14:textId="77777777" w:rsidR="00061802" w:rsidRPr="00061802" w:rsidRDefault="00061802" w:rsidP="00061802">
      <w:pPr>
        <w:rPr>
          <w:lang w:val="en-PK"/>
        </w:rPr>
      </w:pPr>
      <w:r w:rsidRPr="00061802">
        <w:rPr>
          <w:lang w:val="en-PK"/>
        </w:rPr>
        <w:t>Main features used:</w:t>
      </w:r>
    </w:p>
    <w:p w14:paraId="59A34082" w14:textId="77777777" w:rsidR="00061802" w:rsidRPr="00061802" w:rsidRDefault="00061802" w:rsidP="00061802">
      <w:pPr>
        <w:numPr>
          <w:ilvl w:val="0"/>
          <w:numId w:val="10"/>
        </w:numPr>
        <w:rPr>
          <w:lang w:val="en-PK"/>
        </w:rPr>
      </w:pPr>
      <w:proofErr w:type="spellStart"/>
      <w:r w:rsidRPr="00061802">
        <w:rPr>
          <w:lang w:val="en-PK"/>
        </w:rPr>
        <w:t>clinical_note_present</w:t>
      </w:r>
      <w:proofErr w:type="spellEnd"/>
    </w:p>
    <w:p w14:paraId="66EE9969" w14:textId="77777777" w:rsidR="00061802" w:rsidRPr="00061802" w:rsidRDefault="00061802" w:rsidP="00061802">
      <w:pPr>
        <w:numPr>
          <w:ilvl w:val="0"/>
          <w:numId w:val="10"/>
        </w:numPr>
        <w:rPr>
          <w:lang w:val="en-PK"/>
        </w:rPr>
      </w:pPr>
      <w:proofErr w:type="spellStart"/>
      <w:r w:rsidRPr="00061802">
        <w:rPr>
          <w:lang w:val="en-PK"/>
        </w:rPr>
        <w:t>diagnosis_code_present</w:t>
      </w:r>
      <w:proofErr w:type="spellEnd"/>
    </w:p>
    <w:p w14:paraId="6A803758" w14:textId="77777777" w:rsidR="00061802" w:rsidRPr="00061802" w:rsidRDefault="00061802" w:rsidP="00061802">
      <w:pPr>
        <w:numPr>
          <w:ilvl w:val="0"/>
          <w:numId w:val="10"/>
        </w:numPr>
        <w:rPr>
          <w:lang w:val="en-PK"/>
        </w:rPr>
      </w:pPr>
      <w:proofErr w:type="spellStart"/>
      <w:r w:rsidRPr="00061802">
        <w:rPr>
          <w:lang w:val="en-PK"/>
        </w:rPr>
        <w:t>procedure_code_present</w:t>
      </w:r>
      <w:proofErr w:type="spellEnd"/>
    </w:p>
    <w:p w14:paraId="53D821E1" w14:textId="77777777" w:rsidR="00061802" w:rsidRPr="00061802" w:rsidRDefault="00061802" w:rsidP="00061802">
      <w:pPr>
        <w:numPr>
          <w:ilvl w:val="0"/>
          <w:numId w:val="10"/>
        </w:numPr>
        <w:rPr>
          <w:lang w:val="en-PK"/>
        </w:rPr>
      </w:pPr>
      <w:proofErr w:type="spellStart"/>
      <w:r w:rsidRPr="00061802">
        <w:rPr>
          <w:lang w:val="en-PK"/>
        </w:rPr>
        <w:t>lab_report_attached</w:t>
      </w:r>
      <w:proofErr w:type="spellEnd"/>
    </w:p>
    <w:p w14:paraId="259898B2" w14:textId="77777777" w:rsidR="00061802" w:rsidRPr="00061802" w:rsidRDefault="00061802" w:rsidP="00061802">
      <w:pPr>
        <w:numPr>
          <w:ilvl w:val="0"/>
          <w:numId w:val="10"/>
        </w:numPr>
        <w:rPr>
          <w:lang w:val="en-PK"/>
        </w:rPr>
      </w:pPr>
      <w:proofErr w:type="spellStart"/>
      <w:r w:rsidRPr="00061802">
        <w:rPr>
          <w:lang w:val="en-PK"/>
        </w:rPr>
        <w:t>referral_attached</w:t>
      </w:r>
      <w:proofErr w:type="spellEnd"/>
    </w:p>
    <w:p w14:paraId="6A26A3FA" w14:textId="77777777" w:rsidR="00061802" w:rsidRPr="00061802" w:rsidRDefault="00061802" w:rsidP="00061802">
      <w:pPr>
        <w:numPr>
          <w:ilvl w:val="0"/>
          <w:numId w:val="10"/>
        </w:numPr>
        <w:rPr>
          <w:lang w:val="en-PK"/>
        </w:rPr>
      </w:pPr>
      <w:proofErr w:type="spellStart"/>
      <w:r w:rsidRPr="00061802">
        <w:rPr>
          <w:lang w:val="en-PK"/>
        </w:rPr>
        <w:t>pa_form_signed</w:t>
      </w:r>
      <w:proofErr w:type="spellEnd"/>
    </w:p>
    <w:p w14:paraId="676D9A50" w14:textId="77777777" w:rsidR="00061802" w:rsidRPr="00061802" w:rsidRDefault="00061802" w:rsidP="00061802">
      <w:pPr>
        <w:numPr>
          <w:ilvl w:val="0"/>
          <w:numId w:val="10"/>
        </w:numPr>
        <w:rPr>
          <w:lang w:val="en-PK"/>
        </w:rPr>
      </w:pPr>
      <w:proofErr w:type="spellStart"/>
      <w:r w:rsidRPr="00061802">
        <w:rPr>
          <w:lang w:val="en-PK"/>
        </w:rPr>
        <w:t>insurance_card_present</w:t>
      </w:r>
      <w:proofErr w:type="spellEnd"/>
    </w:p>
    <w:p w14:paraId="72C5EFDD" w14:textId="77777777" w:rsidR="00061802" w:rsidRPr="00061802" w:rsidRDefault="00061802" w:rsidP="00061802">
      <w:pPr>
        <w:numPr>
          <w:ilvl w:val="0"/>
          <w:numId w:val="10"/>
        </w:numPr>
        <w:rPr>
          <w:lang w:val="en-PK"/>
        </w:rPr>
      </w:pPr>
      <w:proofErr w:type="spellStart"/>
      <w:r w:rsidRPr="00061802">
        <w:rPr>
          <w:lang w:val="en-PK"/>
        </w:rPr>
        <w:t>provider_npi_present</w:t>
      </w:r>
      <w:proofErr w:type="spellEnd"/>
    </w:p>
    <w:p w14:paraId="2E8FD457" w14:textId="77777777" w:rsidR="00061802" w:rsidRPr="00061802" w:rsidRDefault="00061802" w:rsidP="00061802">
      <w:pPr>
        <w:numPr>
          <w:ilvl w:val="0"/>
          <w:numId w:val="10"/>
        </w:numPr>
        <w:rPr>
          <w:lang w:val="en-PK"/>
        </w:rPr>
      </w:pPr>
      <w:proofErr w:type="spellStart"/>
      <w:r w:rsidRPr="00061802">
        <w:rPr>
          <w:lang w:val="en-PK"/>
        </w:rPr>
        <w:t>policy_criteria_checked</w:t>
      </w:r>
      <w:proofErr w:type="spellEnd"/>
    </w:p>
    <w:p w14:paraId="5ED1EC8A" w14:textId="77777777" w:rsidR="00061802" w:rsidRPr="00061802" w:rsidRDefault="00061802" w:rsidP="00061802">
      <w:pPr>
        <w:numPr>
          <w:ilvl w:val="0"/>
          <w:numId w:val="10"/>
        </w:numPr>
        <w:rPr>
          <w:lang w:val="en-PK"/>
        </w:rPr>
      </w:pPr>
      <w:proofErr w:type="spellStart"/>
      <w:r w:rsidRPr="00061802">
        <w:rPr>
          <w:lang w:val="en-PK"/>
        </w:rPr>
        <w:t>required_fields_total</w:t>
      </w:r>
      <w:proofErr w:type="spellEnd"/>
    </w:p>
    <w:p w14:paraId="366C494B" w14:textId="77777777" w:rsidR="00061802" w:rsidRPr="00061802" w:rsidRDefault="00061802" w:rsidP="00061802">
      <w:pPr>
        <w:numPr>
          <w:ilvl w:val="0"/>
          <w:numId w:val="10"/>
        </w:numPr>
        <w:rPr>
          <w:lang w:val="en-PK"/>
        </w:rPr>
      </w:pPr>
      <w:proofErr w:type="spellStart"/>
      <w:r w:rsidRPr="00061802">
        <w:rPr>
          <w:lang w:val="en-PK"/>
        </w:rPr>
        <w:t>total_documents_attached</w:t>
      </w:r>
      <w:proofErr w:type="spellEnd"/>
    </w:p>
    <w:p w14:paraId="73448FF2" w14:textId="77777777" w:rsidR="00061802" w:rsidRPr="00061802" w:rsidRDefault="00061802" w:rsidP="00061802">
      <w:pPr>
        <w:rPr>
          <w:lang w:val="en-PK"/>
        </w:rPr>
      </w:pPr>
      <w:r w:rsidRPr="00061802">
        <w:rPr>
          <w:lang w:val="en-PK"/>
        </w:rPr>
        <w:t>2. Model and Tool References Two machine learning models were implemented:</w:t>
      </w:r>
    </w:p>
    <w:p w14:paraId="28531E9E" w14:textId="77777777" w:rsidR="00061802" w:rsidRPr="00061802" w:rsidRDefault="00061802" w:rsidP="00061802">
      <w:pPr>
        <w:numPr>
          <w:ilvl w:val="0"/>
          <w:numId w:val="11"/>
        </w:numPr>
        <w:rPr>
          <w:lang w:val="en-PK"/>
        </w:rPr>
      </w:pPr>
      <w:r w:rsidRPr="00061802">
        <w:rPr>
          <w:lang w:val="en-PK"/>
        </w:rPr>
        <w:t>Logistic Regression: Imported from scikit-learn. This model was used as a simple and fast baseline classifier.</w:t>
      </w:r>
    </w:p>
    <w:p w14:paraId="17CA55DD" w14:textId="77777777" w:rsidR="00061802" w:rsidRPr="00061802" w:rsidRDefault="00061802" w:rsidP="00061802">
      <w:pPr>
        <w:numPr>
          <w:ilvl w:val="0"/>
          <w:numId w:val="11"/>
        </w:numPr>
        <w:rPr>
          <w:lang w:val="en-PK"/>
        </w:rPr>
      </w:pPr>
      <w:r w:rsidRPr="00061802">
        <w:rPr>
          <w:lang w:val="en-PK"/>
        </w:rPr>
        <w:t xml:space="preserve">Random Forest Classifier: Imported from scikit-learn. This model was used because it can handle non-linear patterns </w:t>
      </w:r>
      <w:proofErr w:type="gramStart"/>
      <w:r w:rsidRPr="00061802">
        <w:rPr>
          <w:lang w:val="en-PK"/>
        </w:rPr>
        <w:t>and also</w:t>
      </w:r>
      <w:proofErr w:type="gramEnd"/>
      <w:r w:rsidRPr="00061802">
        <w:rPr>
          <w:lang w:val="en-PK"/>
        </w:rPr>
        <w:t xml:space="preserve"> gives feature importance.</w:t>
      </w:r>
    </w:p>
    <w:p w14:paraId="484CB72E" w14:textId="77777777" w:rsidR="00061802" w:rsidRPr="00061802" w:rsidRDefault="00061802" w:rsidP="00061802">
      <w:pPr>
        <w:rPr>
          <w:lang w:val="en-PK"/>
        </w:rPr>
      </w:pPr>
      <w:r w:rsidRPr="00061802">
        <w:rPr>
          <w:lang w:val="en-PK"/>
        </w:rPr>
        <w:t>Tools and libraries used:</w:t>
      </w:r>
    </w:p>
    <w:p w14:paraId="421C4CE2" w14:textId="77777777" w:rsidR="00061802" w:rsidRPr="00061802" w:rsidRDefault="00061802" w:rsidP="00061802">
      <w:pPr>
        <w:numPr>
          <w:ilvl w:val="0"/>
          <w:numId w:val="12"/>
        </w:numPr>
        <w:rPr>
          <w:lang w:val="en-PK"/>
        </w:rPr>
      </w:pPr>
      <w:r w:rsidRPr="00061802">
        <w:rPr>
          <w:lang w:val="en-PK"/>
        </w:rPr>
        <w:t>pandas for data loading and cleaning</w:t>
      </w:r>
    </w:p>
    <w:p w14:paraId="52BE4687" w14:textId="77777777" w:rsidR="00061802" w:rsidRPr="00061802" w:rsidRDefault="00061802" w:rsidP="00061802">
      <w:pPr>
        <w:numPr>
          <w:ilvl w:val="0"/>
          <w:numId w:val="12"/>
        </w:numPr>
        <w:rPr>
          <w:lang w:val="en-PK"/>
        </w:rPr>
      </w:pPr>
      <w:r w:rsidRPr="00061802">
        <w:rPr>
          <w:lang w:val="en-PK"/>
        </w:rPr>
        <w:t>NumPy for numerical operations</w:t>
      </w:r>
    </w:p>
    <w:p w14:paraId="68A48D5F" w14:textId="77777777" w:rsidR="00061802" w:rsidRPr="00061802" w:rsidRDefault="00061802" w:rsidP="00061802">
      <w:pPr>
        <w:numPr>
          <w:ilvl w:val="0"/>
          <w:numId w:val="12"/>
        </w:numPr>
        <w:rPr>
          <w:lang w:val="en-PK"/>
        </w:rPr>
      </w:pPr>
      <w:r w:rsidRPr="00061802">
        <w:rPr>
          <w:lang w:val="en-PK"/>
        </w:rPr>
        <w:t>matplotlib and seaborn for visualization</w:t>
      </w:r>
    </w:p>
    <w:p w14:paraId="0BD057AC" w14:textId="77777777" w:rsidR="00061802" w:rsidRPr="00061802" w:rsidRDefault="00061802" w:rsidP="00061802">
      <w:pPr>
        <w:numPr>
          <w:ilvl w:val="0"/>
          <w:numId w:val="12"/>
        </w:numPr>
        <w:rPr>
          <w:lang w:val="en-PK"/>
        </w:rPr>
      </w:pPr>
      <w:r w:rsidRPr="00061802">
        <w:rPr>
          <w:lang w:val="en-PK"/>
        </w:rPr>
        <w:t>scikit-learn for model training and evaluation</w:t>
      </w:r>
    </w:p>
    <w:p w14:paraId="52C01303" w14:textId="77777777" w:rsidR="00061802" w:rsidRPr="00061802" w:rsidRDefault="00061802" w:rsidP="00061802">
      <w:pPr>
        <w:rPr>
          <w:lang w:val="en-PK"/>
        </w:rPr>
      </w:pPr>
      <w:r w:rsidRPr="00061802">
        <w:rPr>
          <w:lang w:val="en-PK"/>
        </w:rPr>
        <w:lastRenderedPageBreak/>
        <w:t>3. Data Preprocessing and Implementation Before training the models, the dataset was cleaned and prepared properly.</w:t>
      </w:r>
    </w:p>
    <w:p w14:paraId="2DA63667" w14:textId="77777777" w:rsidR="00061802" w:rsidRPr="00061802" w:rsidRDefault="00061802" w:rsidP="00061802">
      <w:pPr>
        <w:rPr>
          <w:lang w:val="en-PK"/>
        </w:rPr>
      </w:pPr>
      <w:r w:rsidRPr="00061802">
        <w:rPr>
          <w:lang w:val="en-PK"/>
        </w:rPr>
        <w:t>Steps performed:</w:t>
      </w:r>
    </w:p>
    <w:p w14:paraId="5C81DEDD" w14:textId="77777777" w:rsidR="00061802" w:rsidRPr="00061802" w:rsidRDefault="00061802" w:rsidP="00061802">
      <w:pPr>
        <w:numPr>
          <w:ilvl w:val="0"/>
          <w:numId w:val="13"/>
        </w:numPr>
        <w:rPr>
          <w:lang w:val="en-PK"/>
        </w:rPr>
      </w:pPr>
      <w:r w:rsidRPr="00061802">
        <w:rPr>
          <w:lang w:val="en-PK"/>
        </w:rPr>
        <w:t xml:space="preserve">Null values were handled in </w:t>
      </w:r>
      <w:proofErr w:type="spellStart"/>
      <w:r w:rsidRPr="00061802">
        <w:rPr>
          <w:lang w:val="en-PK"/>
        </w:rPr>
        <w:t>clinical_note_present</w:t>
      </w:r>
      <w:proofErr w:type="spellEnd"/>
      <w:r w:rsidRPr="00061802">
        <w:rPr>
          <w:lang w:val="en-PK"/>
        </w:rPr>
        <w:t xml:space="preserve">, </w:t>
      </w:r>
      <w:proofErr w:type="spellStart"/>
      <w:r w:rsidRPr="00061802">
        <w:rPr>
          <w:lang w:val="en-PK"/>
        </w:rPr>
        <w:t>lab_report_attached</w:t>
      </w:r>
      <w:proofErr w:type="spellEnd"/>
      <w:r w:rsidRPr="00061802">
        <w:rPr>
          <w:lang w:val="en-PK"/>
        </w:rPr>
        <w:t xml:space="preserve">, </w:t>
      </w:r>
      <w:proofErr w:type="spellStart"/>
      <w:r w:rsidRPr="00061802">
        <w:rPr>
          <w:lang w:val="en-PK"/>
        </w:rPr>
        <w:t>referral_attached</w:t>
      </w:r>
      <w:proofErr w:type="spellEnd"/>
      <w:r w:rsidRPr="00061802">
        <w:rPr>
          <w:lang w:val="en-PK"/>
        </w:rPr>
        <w:t xml:space="preserve">, and </w:t>
      </w:r>
      <w:proofErr w:type="spellStart"/>
      <w:r w:rsidRPr="00061802">
        <w:rPr>
          <w:lang w:val="en-PK"/>
        </w:rPr>
        <w:t>policy_criteria_checked</w:t>
      </w:r>
      <w:proofErr w:type="spellEnd"/>
      <w:r w:rsidRPr="00061802">
        <w:rPr>
          <w:lang w:val="en-PK"/>
        </w:rPr>
        <w:t xml:space="preserve"> using the mode value.</w:t>
      </w:r>
    </w:p>
    <w:p w14:paraId="7D4FAF21" w14:textId="77777777" w:rsidR="00061802" w:rsidRPr="00061802" w:rsidRDefault="00061802" w:rsidP="00061802">
      <w:pPr>
        <w:numPr>
          <w:ilvl w:val="0"/>
          <w:numId w:val="13"/>
        </w:numPr>
        <w:rPr>
          <w:lang w:val="en-PK"/>
        </w:rPr>
      </w:pPr>
      <w:r w:rsidRPr="00061802">
        <w:rPr>
          <w:lang w:val="en-PK"/>
        </w:rPr>
        <w:t xml:space="preserve">Outliers were clipped in </w:t>
      </w:r>
      <w:proofErr w:type="spellStart"/>
      <w:r w:rsidRPr="00061802">
        <w:rPr>
          <w:lang w:val="en-PK"/>
        </w:rPr>
        <w:t>missing_required_fields_count</w:t>
      </w:r>
      <w:proofErr w:type="spellEnd"/>
      <w:r w:rsidRPr="00061802">
        <w:rPr>
          <w:lang w:val="en-PK"/>
        </w:rPr>
        <w:t xml:space="preserve"> and </w:t>
      </w:r>
      <w:proofErr w:type="spellStart"/>
      <w:r w:rsidRPr="00061802">
        <w:rPr>
          <w:lang w:val="en-PK"/>
        </w:rPr>
        <w:t>total_documents_attached</w:t>
      </w:r>
      <w:proofErr w:type="spellEnd"/>
      <w:r w:rsidRPr="00061802">
        <w:rPr>
          <w:lang w:val="en-PK"/>
        </w:rPr>
        <w:t xml:space="preserve"> using the IQR method.</w:t>
      </w:r>
    </w:p>
    <w:p w14:paraId="74FE85F0" w14:textId="77777777" w:rsidR="00061802" w:rsidRPr="00061802" w:rsidRDefault="00061802" w:rsidP="00061802">
      <w:pPr>
        <w:numPr>
          <w:ilvl w:val="0"/>
          <w:numId w:val="13"/>
        </w:numPr>
        <w:rPr>
          <w:lang w:val="en-PK"/>
        </w:rPr>
      </w:pPr>
      <w:proofErr w:type="spellStart"/>
      <w:r w:rsidRPr="00061802">
        <w:rPr>
          <w:lang w:val="en-PK"/>
        </w:rPr>
        <w:t>case_id</w:t>
      </w:r>
      <w:proofErr w:type="spellEnd"/>
      <w:r w:rsidRPr="00061802">
        <w:rPr>
          <w:lang w:val="en-PK"/>
        </w:rPr>
        <w:t xml:space="preserve"> was removed because it is only an identifier.</w:t>
      </w:r>
    </w:p>
    <w:p w14:paraId="63653941" w14:textId="77777777" w:rsidR="00061802" w:rsidRPr="00061802" w:rsidRDefault="00061802" w:rsidP="00061802">
      <w:pPr>
        <w:numPr>
          <w:ilvl w:val="0"/>
          <w:numId w:val="13"/>
        </w:numPr>
        <w:rPr>
          <w:lang w:val="en-PK"/>
        </w:rPr>
      </w:pPr>
      <w:proofErr w:type="spellStart"/>
      <w:r w:rsidRPr="00061802">
        <w:rPr>
          <w:lang w:val="en-PK"/>
        </w:rPr>
        <w:t>document_completeness_score_true_synthetic</w:t>
      </w:r>
      <w:proofErr w:type="spellEnd"/>
      <w:r w:rsidRPr="00061802">
        <w:rPr>
          <w:lang w:val="en-PK"/>
        </w:rPr>
        <w:t xml:space="preserve"> was removed because it would cause data leakage.</w:t>
      </w:r>
    </w:p>
    <w:p w14:paraId="3D525033" w14:textId="793F102B" w:rsidR="00061802" w:rsidRPr="00061802" w:rsidRDefault="00061802" w:rsidP="00061802">
      <w:pPr>
        <w:numPr>
          <w:ilvl w:val="0"/>
          <w:numId w:val="13"/>
        </w:numPr>
        <w:rPr>
          <w:lang w:val="en-PK"/>
        </w:rPr>
      </w:pPr>
      <w:proofErr w:type="spellStart"/>
      <w:r w:rsidRPr="00061802">
        <w:rPr>
          <w:lang w:val="en-PK"/>
        </w:rPr>
        <w:t>missing_required_fields_count</w:t>
      </w:r>
      <w:proofErr w:type="spellEnd"/>
      <w:r w:rsidRPr="00061802">
        <w:rPr>
          <w:lang w:val="en-PK"/>
        </w:rPr>
        <w:t xml:space="preserve"> was kept for EDA and outlier handling but excluded from model training. It is a derived summary of the binary document flags already present as features.</w:t>
      </w:r>
    </w:p>
    <w:p w14:paraId="19DB8959" w14:textId="77777777" w:rsidR="00061802" w:rsidRPr="00061802" w:rsidRDefault="00061802" w:rsidP="00061802">
      <w:pPr>
        <w:numPr>
          <w:ilvl w:val="0"/>
          <w:numId w:val="13"/>
        </w:numPr>
        <w:rPr>
          <w:lang w:val="en-PK"/>
        </w:rPr>
      </w:pPr>
      <w:proofErr w:type="spellStart"/>
      <w:r w:rsidRPr="00061802">
        <w:rPr>
          <w:lang w:val="en-PK"/>
        </w:rPr>
        <w:t>payer_family</w:t>
      </w:r>
      <w:proofErr w:type="spellEnd"/>
      <w:r w:rsidRPr="00061802">
        <w:rPr>
          <w:lang w:val="en-PK"/>
        </w:rPr>
        <w:t xml:space="preserve">, </w:t>
      </w:r>
      <w:proofErr w:type="spellStart"/>
      <w:r w:rsidRPr="00061802">
        <w:rPr>
          <w:lang w:val="en-PK"/>
        </w:rPr>
        <w:t>request_type</w:t>
      </w:r>
      <w:proofErr w:type="spellEnd"/>
      <w:r w:rsidRPr="00061802">
        <w:rPr>
          <w:lang w:val="en-PK"/>
        </w:rPr>
        <w:t xml:space="preserve">, and </w:t>
      </w:r>
      <w:proofErr w:type="spellStart"/>
      <w:r w:rsidRPr="00061802">
        <w:rPr>
          <w:lang w:val="en-PK"/>
        </w:rPr>
        <w:t>diagnosis_category</w:t>
      </w:r>
      <w:proofErr w:type="spellEnd"/>
      <w:r w:rsidRPr="00061802">
        <w:rPr>
          <w:lang w:val="en-PK"/>
        </w:rPr>
        <w:t xml:space="preserve"> were one-hot encoded using </w:t>
      </w:r>
      <w:proofErr w:type="spellStart"/>
      <w:r w:rsidRPr="00061802">
        <w:rPr>
          <w:lang w:val="en-PK"/>
        </w:rPr>
        <w:t>pd.get_dummies</w:t>
      </w:r>
      <w:proofErr w:type="spellEnd"/>
      <w:r w:rsidRPr="00061802">
        <w:rPr>
          <w:lang w:val="en-PK"/>
        </w:rPr>
        <w:t xml:space="preserve"> so both models could use payer and request type information.</w:t>
      </w:r>
    </w:p>
    <w:p w14:paraId="1630E67D" w14:textId="77777777" w:rsidR="00061802" w:rsidRPr="00061802" w:rsidRDefault="00061802" w:rsidP="00061802">
      <w:pPr>
        <w:numPr>
          <w:ilvl w:val="0"/>
          <w:numId w:val="13"/>
        </w:numPr>
        <w:rPr>
          <w:lang w:val="en-PK"/>
        </w:rPr>
      </w:pPr>
      <w:r w:rsidRPr="00061802">
        <w:rPr>
          <w:lang w:val="en-PK"/>
        </w:rPr>
        <w:t xml:space="preserve">Logistic Regression features were scaled using </w:t>
      </w:r>
      <w:proofErr w:type="spellStart"/>
      <w:r w:rsidRPr="00061802">
        <w:rPr>
          <w:lang w:val="en-PK"/>
        </w:rPr>
        <w:t>StandardScaler</w:t>
      </w:r>
      <w:proofErr w:type="spellEnd"/>
      <w:r w:rsidRPr="00061802">
        <w:rPr>
          <w:lang w:val="en-PK"/>
        </w:rPr>
        <w:t xml:space="preserve"> since LR is sensitive to feature magnitude.</w:t>
      </w:r>
    </w:p>
    <w:p w14:paraId="6D070400" w14:textId="77777777" w:rsidR="00061802" w:rsidRPr="00061802" w:rsidRDefault="00061802" w:rsidP="00061802">
      <w:pPr>
        <w:numPr>
          <w:ilvl w:val="0"/>
          <w:numId w:val="13"/>
        </w:numPr>
        <w:rPr>
          <w:lang w:val="en-PK"/>
        </w:rPr>
      </w:pPr>
      <w:r w:rsidRPr="00061802">
        <w:rPr>
          <w:lang w:val="en-PK"/>
        </w:rPr>
        <w:t>The data was split into 80% training and 20% testing.</w:t>
      </w:r>
    </w:p>
    <w:p w14:paraId="413175DA" w14:textId="77777777" w:rsidR="00061802" w:rsidRPr="00061802" w:rsidRDefault="00061802" w:rsidP="00061802">
      <w:pPr>
        <w:numPr>
          <w:ilvl w:val="0"/>
          <w:numId w:val="13"/>
        </w:numPr>
        <w:rPr>
          <w:lang w:val="en-PK"/>
        </w:rPr>
      </w:pPr>
      <w:r w:rsidRPr="00061802">
        <w:rPr>
          <w:lang w:val="en-PK"/>
        </w:rPr>
        <w:t>Stratified splitting was used so both Complete and Incomplete classes stayed balanced in train and test data.</w:t>
      </w:r>
    </w:p>
    <w:p w14:paraId="2182FDCB" w14:textId="77777777" w:rsidR="00061802" w:rsidRPr="00061802" w:rsidRDefault="00061802" w:rsidP="00061802">
      <w:pPr>
        <w:rPr>
          <w:lang w:val="en-PK"/>
        </w:rPr>
      </w:pPr>
      <w:r w:rsidRPr="00061802">
        <w:rPr>
          <w:lang w:val="en-PK"/>
        </w:rPr>
        <w:t>4. Model Evaluation Both models were evaluated using classification metrics:</w:t>
      </w:r>
    </w:p>
    <w:p w14:paraId="394F272B" w14:textId="77777777" w:rsidR="00061802" w:rsidRPr="00061802" w:rsidRDefault="00061802" w:rsidP="00061802">
      <w:pPr>
        <w:rPr>
          <w:lang w:val="en-PK"/>
        </w:rPr>
      </w:pPr>
      <w:r w:rsidRPr="00061802">
        <w:rPr>
          <w:lang w:val="en-PK"/>
        </w:rPr>
        <w:t>Logistic Regression:</w:t>
      </w:r>
    </w:p>
    <w:p w14:paraId="2C9E6EF8" w14:textId="77777777" w:rsidR="00061802" w:rsidRPr="00061802" w:rsidRDefault="00061802" w:rsidP="00061802">
      <w:pPr>
        <w:numPr>
          <w:ilvl w:val="0"/>
          <w:numId w:val="14"/>
        </w:numPr>
        <w:rPr>
          <w:lang w:val="en-PK"/>
        </w:rPr>
      </w:pPr>
      <w:r w:rsidRPr="00061802">
        <w:rPr>
          <w:lang w:val="en-PK"/>
        </w:rPr>
        <w:t>Accuracy: 0.8182</w:t>
      </w:r>
    </w:p>
    <w:p w14:paraId="5513EB78" w14:textId="77777777" w:rsidR="00061802" w:rsidRPr="00061802" w:rsidRDefault="00061802" w:rsidP="00061802">
      <w:pPr>
        <w:numPr>
          <w:ilvl w:val="0"/>
          <w:numId w:val="14"/>
        </w:numPr>
        <w:rPr>
          <w:lang w:val="en-PK"/>
        </w:rPr>
      </w:pPr>
      <w:r w:rsidRPr="00061802">
        <w:rPr>
          <w:lang w:val="en-PK"/>
        </w:rPr>
        <w:t>Precision: 0.8209</w:t>
      </w:r>
    </w:p>
    <w:p w14:paraId="783D5074" w14:textId="77777777" w:rsidR="00061802" w:rsidRPr="00061802" w:rsidRDefault="00061802" w:rsidP="00061802">
      <w:pPr>
        <w:numPr>
          <w:ilvl w:val="0"/>
          <w:numId w:val="14"/>
        </w:numPr>
        <w:rPr>
          <w:lang w:val="en-PK"/>
        </w:rPr>
      </w:pPr>
      <w:r w:rsidRPr="00061802">
        <w:rPr>
          <w:lang w:val="en-PK"/>
        </w:rPr>
        <w:t>Recall: 0.8501</w:t>
      </w:r>
    </w:p>
    <w:p w14:paraId="634467A0" w14:textId="77777777" w:rsidR="00061802" w:rsidRPr="00061802" w:rsidRDefault="00061802" w:rsidP="00061802">
      <w:pPr>
        <w:numPr>
          <w:ilvl w:val="0"/>
          <w:numId w:val="14"/>
        </w:numPr>
        <w:rPr>
          <w:lang w:val="en-PK"/>
        </w:rPr>
      </w:pPr>
      <w:r w:rsidRPr="00061802">
        <w:rPr>
          <w:lang w:val="en-PK"/>
        </w:rPr>
        <w:t>F1 Score: 0.8352</w:t>
      </w:r>
    </w:p>
    <w:p w14:paraId="52485E22" w14:textId="77777777" w:rsidR="00061802" w:rsidRPr="00061802" w:rsidRDefault="00061802" w:rsidP="00061802">
      <w:pPr>
        <w:rPr>
          <w:lang w:val="en-PK"/>
        </w:rPr>
      </w:pPr>
      <w:r w:rsidRPr="00061802">
        <w:rPr>
          <w:lang w:val="en-PK"/>
        </w:rPr>
        <w:t>Random Forest Classifier:</w:t>
      </w:r>
    </w:p>
    <w:p w14:paraId="3D50259A" w14:textId="77777777" w:rsidR="00061802" w:rsidRPr="00061802" w:rsidRDefault="00061802" w:rsidP="00061802">
      <w:pPr>
        <w:numPr>
          <w:ilvl w:val="0"/>
          <w:numId w:val="15"/>
        </w:numPr>
        <w:rPr>
          <w:lang w:val="en-PK"/>
        </w:rPr>
      </w:pPr>
      <w:r w:rsidRPr="00061802">
        <w:rPr>
          <w:lang w:val="en-PK"/>
        </w:rPr>
        <w:t>Accuracy: 0.8730</w:t>
      </w:r>
    </w:p>
    <w:p w14:paraId="46BF6A53" w14:textId="77777777" w:rsidR="00061802" w:rsidRPr="00061802" w:rsidRDefault="00061802" w:rsidP="00061802">
      <w:pPr>
        <w:numPr>
          <w:ilvl w:val="0"/>
          <w:numId w:val="15"/>
        </w:numPr>
        <w:rPr>
          <w:lang w:val="en-PK"/>
        </w:rPr>
      </w:pPr>
      <w:r w:rsidRPr="00061802">
        <w:rPr>
          <w:lang w:val="en-PK"/>
        </w:rPr>
        <w:t>Precision: 0.8786</w:t>
      </w:r>
    </w:p>
    <w:p w14:paraId="385EC2C7" w14:textId="77777777" w:rsidR="00061802" w:rsidRPr="00061802" w:rsidRDefault="00061802" w:rsidP="00061802">
      <w:pPr>
        <w:numPr>
          <w:ilvl w:val="0"/>
          <w:numId w:val="15"/>
        </w:numPr>
        <w:rPr>
          <w:lang w:val="en-PK"/>
        </w:rPr>
      </w:pPr>
      <w:r w:rsidRPr="00061802">
        <w:rPr>
          <w:lang w:val="en-PK"/>
        </w:rPr>
        <w:t>Recall: 0.8885</w:t>
      </w:r>
    </w:p>
    <w:p w14:paraId="266310DB" w14:textId="77777777" w:rsidR="00061802" w:rsidRPr="00061802" w:rsidRDefault="00061802" w:rsidP="00061802">
      <w:pPr>
        <w:numPr>
          <w:ilvl w:val="0"/>
          <w:numId w:val="15"/>
        </w:numPr>
        <w:rPr>
          <w:lang w:val="en-PK"/>
        </w:rPr>
      </w:pPr>
      <w:r w:rsidRPr="00061802">
        <w:rPr>
          <w:lang w:val="en-PK"/>
        </w:rPr>
        <w:t>F1 Score: 0.8835</w:t>
      </w:r>
    </w:p>
    <w:p w14:paraId="418A5CC1" w14:textId="77777777" w:rsidR="00061802" w:rsidRPr="00061802" w:rsidRDefault="00061802" w:rsidP="00061802">
      <w:pPr>
        <w:rPr>
          <w:lang w:val="en-PK"/>
        </w:rPr>
      </w:pPr>
      <w:r w:rsidRPr="00061802">
        <w:rPr>
          <w:lang w:val="en-PK"/>
        </w:rPr>
        <w:t>5. Comparison of the Models Logistic Regression:</w:t>
      </w:r>
    </w:p>
    <w:p w14:paraId="74151E9E" w14:textId="77777777" w:rsidR="00061802" w:rsidRPr="00061802" w:rsidRDefault="00061802" w:rsidP="00061802">
      <w:pPr>
        <w:numPr>
          <w:ilvl w:val="0"/>
          <w:numId w:val="16"/>
        </w:numPr>
        <w:rPr>
          <w:lang w:val="en-PK"/>
        </w:rPr>
      </w:pPr>
      <w:r w:rsidRPr="00061802">
        <w:rPr>
          <w:lang w:val="en-PK"/>
        </w:rPr>
        <w:lastRenderedPageBreak/>
        <w:t>Strengths: Simple, fast, and easy to understand.</w:t>
      </w:r>
    </w:p>
    <w:p w14:paraId="694490AD" w14:textId="77777777" w:rsidR="00061802" w:rsidRPr="00061802" w:rsidRDefault="00061802" w:rsidP="00061802">
      <w:pPr>
        <w:numPr>
          <w:ilvl w:val="0"/>
          <w:numId w:val="16"/>
        </w:numPr>
        <w:rPr>
          <w:lang w:val="en-PK"/>
        </w:rPr>
      </w:pPr>
      <w:r w:rsidRPr="00061802">
        <w:rPr>
          <w:lang w:val="en-PK"/>
        </w:rPr>
        <w:t>Weaknesses: It can only add up weighted features independently and cannot capture complex relationships between multiple missing documents at the same time.</w:t>
      </w:r>
    </w:p>
    <w:p w14:paraId="066F31AA" w14:textId="77777777" w:rsidR="00061802" w:rsidRPr="00061802" w:rsidRDefault="00061802" w:rsidP="00061802">
      <w:pPr>
        <w:rPr>
          <w:lang w:val="en-PK"/>
        </w:rPr>
      </w:pPr>
      <w:r w:rsidRPr="00061802">
        <w:rPr>
          <w:lang w:val="en-PK"/>
        </w:rPr>
        <w:t>Random Forest Classifier:</w:t>
      </w:r>
    </w:p>
    <w:p w14:paraId="72D1010D" w14:textId="77777777" w:rsidR="00061802" w:rsidRPr="00061802" w:rsidRDefault="00061802" w:rsidP="00061802">
      <w:pPr>
        <w:numPr>
          <w:ilvl w:val="0"/>
          <w:numId w:val="17"/>
        </w:numPr>
        <w:rPr>
          <w:lang w:val="en-PK"/>
        </w:rPr>
      </w:pPr>
      <w:r w:rsidRPr="00061802">
        <w:rPr>
          <w:lang w:val="en-PK"/>
        </w:rPr>
        <w:t>Strengths: Handles non-linear patterns, gives feature importance, and performed better on this dataset across all metrics.</w:t>
      </w:r>
    </w:p>
    <w:p w14:paraId="572235B3" w14:textId="77777777" w:rsidR="00061802" w:rsidRPr="00061802" w:rsidRDefault="00061802" w:rsidP="00061802">
      <w:pPr>
        <w:numPr>
          <w:ilvl w:val="0"/>
          <w:numId w:val="17"/>
        </w:numPr>
        <w:rPr>
          <w:lang w:val="en-PK"/>
        </w:rPr>
      </w:pPr>
      <w:r w:rsidRPr="00061802">
        <w:rPr>
          <w:lang w:val="en-PK"/>
        </w:rPr>
        <w:t>Weaknesses: Slower to train and harder to interpret compared to Logistic Regression.</w:t>
      </w:r>
    </w:p>
    <w:p w14:paraId="5672F61C" w14:textId="77777777" w:rsidR="00061802" w:rsidRPr="00061802" w:rsidRDefault="00061802" w:rsidP="00061802">
      <w:pPr>
        <w:rPr>
          <w:lang w:val="en-PK"/>
        </w:rPr>
      </w:pPr>
      <w:r w:rsidRPr="00061802">
        <w:rPr>
          <w:lang w:val="en-PK"/>
        </w:rPr>
        <w:t xml:space="preserve">The most important features in Random Forest were </w:t>
      </w:r>
      <w:proofErr w:type="spellStart"/>
      <w:r w:rsidRPr="00061802">
        <w:rPr>
          <w:lang w:val="en-PK"/>
        </w:rPr>
        <w:t>pa_form_signed</w:t>
      </w:r>
      <w:proofErr w:type="spellEnd"/>
      <w:r w:rsidRPr="00061802">
        <w:rPr>
          <w:lang w:val="en-PK"/>
        </w:rPr>
        <w:t xml:space="preserve">, </w:t>
      </w:r>
      <w:proofErr w:type="spellStart"/>
      <w:r w:rsidRPr="00061802">
        <w:rPr>
          <w:lang w:val="en-PK"/>
        </w:rPr>
        <w:t>clinical_note_present</w:t>
      </w:r>
      <w:proofErr w:type="spellEnd"/>
      <w:r w:rsidRPr="00061802">
        <w:rPr>
          <w:lang w:val="en-PK"/>
        </w:rPr>
        <w:t xml:space="preserve">, and </w:t>
      </w:r>
      <w:proofErr w:type="spellStart"/>
      <w:r w:rsidRPr="00061802">
        <w:rPr>
          <w:lang w:val="en-PK"/>
        </w:rPr>
        <w:t>policy_criteria_checked</w:t>
      </w:r>
      <w:proofErr w:type="spellEnd"/>
      <w:r w:rsidRPr="00061802">
        <w:rPr>
          <w:lang w:val="en-PK"/>
        </w:rPr>
        <w:t xml:space="preserve">. With </w:t>
      </w:r>
      <w:proofErr w:type="spellStart"/>
      <w:r w:rsidRPr="00061802">
        <w:rPr>
          <w:lang w:val="en-PK"/>
        </w:rPr>
        <w:t>missing_required_fields_count</w:t>
      </w:r>
      <w:proofErr w:type="spellEnd"/>
      <w:r w:rsidRPr="00061802">
        <w:rPr>
          <w:lang w:val="en-PK"/>
        </w:rPr>
        <w:t xml:space="preserve"> removed from training, the model was forced to learn from the individual document flags, which is exactly where Random Forest excels — it builds trees that capture combinations like "if </w:t>
      </w:r>
      <w:proofErr w:type="spellStart"/>
      <w:r w:rsidRPr="00061802">
        <w:rPr>
          <w:lang w:val="en-PK"/>
        </w:rPr>
        <w:t>pa_form_signed</w:t>
      </w:r>
      <w:proofErr w:type="spellEnd"/>
      <w:r w:rsidRPr="00061802">
        <w:rPr>
          <w:lang w:val="en-PK"/>
        </w:rPr>
        <w:t xml:space="preserve"> and </w:t>
      </w:r>
      <w:proofErr w:type="spellStart"/>
      <w:r w:rsidRPr="00061802">
        <w:rPr>
          <w:lang w:val="en-PK"/>
        </w:rPr>
        <w:t>clinical_note_present</w:t>
      </w:r>
      <w:proofErr w:type="spellEnd"/>
      <w:r w:rsidRPr="00061802">
        <w:rPr>
          <w:lang w:val="en-PK"/>
        </w:rPr>
        <w:t xml:space="preserve"> are both missing, the case fails."</w:t>
      </w:r>
    </w:p>
    <w:p w14:paraId="13586119" w14:textId="77777777" w:rsidR="00061802" w:rsidRPr="00061802" w:rsidRDefault="00061802" w:rsidP="00061802">
      <w:pPr>
        <w:rPr>
          <w:lang w:val="en-PK"/>
        </w:rPr>
      </w:pPr>
      <w:r w:rsidRPr="00061802">
        <w:rPr>
          <w:lang w:val="en-PK"/>
        </w:rPr>
        <w:t>6. Conclusion: Which Model Works Better? Random Forest works better for this dataset.</w:t>
      </w:r>
    </w:p>
    <w:p w14:paraId="4091B627" w14:textId="77777777" w:rsidR="00061802" w:rsidRPr="00061802" w:rsidRDefault="00061802" w:rsidP="00061802">
      <w:pPr>
        <w:rPr>
          <w:lang w:val="en-PK"/>
        </w:rPr>
      </w:pPr>
      <w:r w:rsidRPr="00061802">
        <w:rPr>
          <w:lang w:val="en-PK"/>
        </w:rPr>
        <w:t>It performed better than Logistic Regression in Accuracy, Precision, Recall, and F1 Score across all metrics. Since this project is about detecting whether a prior authorization file is complete or incomplete, Recall and F1 Score are especially important.</w:t>
      </w:r>
    </w:p>
    <w:p w14:paraId="3105C73E" w14:textId="77777777" w:rsidR="00061802" w:rsidRPr="00061802" w:rsidRDefault="00061802" w:rsidP="00061802">
      <w:pPr>
        <w:rPr>
          <w:lang w:val="en-PK"/>
        </w:rPr>
      </w:pPr>
      <w:r w:rsidRPr="00061802">
        <w:rPr>
          <w:lang w:val="en-PK"/>
        </w:rPr>
        <w:t>Random Forest gave the best overall result with an F1 Score of 0.8835, so it is the better model for this notebook.</w:t>
      </w:r>
    </w:p>
    <w:p w14:paraId="3B0A32A9" w14:textId="3D44FE48" w:rsidR="00325CB5" w:rsidRPr="00061802" w:rsidRDefault="00325CB5" w:rsidP="00061802"/>
    <w:sectPr w:rsidR="00325CB5" w:rsidRPr="0006180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26094"/>
    <w:multiLevelType w:val="multilevel"/>
    <w:tmpl w:val="8FF6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00865"/>
    <w:multiLevelType w:val="multilevel"/>
    <w:tmpl w:val="8F88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B400A9"/>
    <w:multiLevelType w:val="multilevel"/>
    <w:tmpl w:val="01F8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68585E"/>
    <w:multiLevelType w:val="multilevel"/>
    <w:tmpl w:val="ABAC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255023"/>
    <w:multiLevelType w:val="multilevel"/>
    <w:tmpl w:val="441E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406B67"/>
    <w:multiLevelType w:val="multilevel"/>
    <w:tmpl w:val="1486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CF0874"/>
    <w:multiLevelType w:val="multilevel"/>
    <w:tmpl w:val="1B42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5E3F51"/>
    <w:multiLevelType w:val="multilevel"/>
    <w:tmpl w:val="965C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769626">
    <w:abstractNumId w:val="8"/>
  </w:num>
  <w:num w:numId="2" w16cid:durableId="1809010479">
    <w:abstractNumId w:val="6"/>
  </w:num>
  <w:num w:numId="3" w16cid:durableId="200703208">
    <w:abstractNumId w:val="5"/>
  </w:num>
  <w:num w:numId="4" w16cid:durableId="565576477">
    <w:abstractNumId w:val="4"/>
  </w:num>
  <w:num w:numId="5" w16cid:durableId="515583451">
    <w:abstractNumId w:val="7"/>
  </w:num>
  <w:num w:numId="6" w16cid:durableId="870074524">
    <w:abstractNumId w:val="3"/>
  </w:num>
  <w:num w:numId="7" w16cid:durableId="111099813">
    <w:abstractNumId w:val="2"/>
  </w:num>
  <w:num w:numId="8" w16cid:durableId="1952860020">
    <w:abstractNumId w:val="1"/>
  </w:num>
  <w:num w:numId="9" w16cid:durableId="1075779653">
    <w:abstractNumId w:val="0"/>
  </w:num>
  <w:num w:numId="10" w16cid:durableId="1362054322">
    <w:abstractNumId w:val="14"/>
  </w:num>
  <w:num w:numId="11" w16cid:durableId="1219710230">
    <w:abstractNumId w:val="9"/>
  </w:num>
  <w:num w:numId="12" w16cid:durableId="1203513762">
    <w:abstractNumId w:val="11"/>
  </w:num>
  <w:num w:numId="13" w16cid:durableId="2005938212">
    <w:abstractNumId w:val="15"/>
  </w:num>
  <w:num w:numId="14" w16cid:durableId="787429211">
    <w:abstractNumId w:val="12"/>
  </w:num>
  <w:num w:numId="15" w16cid:durableId="1461221363">
    <w:abstractNumId w:val="16"/>
  </w:num>
  <w:num w:numId="16" w16cid:durableId="553807883">
    <w:abstractNumId w:val="10"/>
  </w:num>
  <w:num w:numId="17" w16cid:durableId="3156496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802"/>
    <w:rsid w:val="0007481C"/>
    <w:rsid w:val="0015074B"/>
    <w:rsid w:val="0029639D"/>
    <w:rsid w:val="00325CB5"/>
    <w:rsid w:val="00326F90"/>
    <w:rsid w:val="003C28C5"/>
    <w:rsid w:val="006836F9"/>
    <w:rsid w:val="00A16678"/>
    <w:rsid w:val="00A6224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FD1324"/>
  <w14:defaultImageDpi w14:val="300"/>
  <w15:docId w15:val="{BD91710C-FBEB-422B-8938-CABDF75D6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Pages>
  <Words>1991</Words>
  <Characters>11352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AuthSignal Denial Reason Final Report</vt:lpstr>
    </vt:vector>
  </TitlesOfParts>
  <Manager/>
  <Company/>
  <LinksUpToDate>false</LinksUpToDate>
  <CharactersWithSpaces>13317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AuthSignal Denial Reason Final Report</dc:title>
  <dc:subject>AI Project Final Report</dc:subject>
  <dc:creator>Project Team</dc:creator>
  <cp:keywords>AuthSignal, prior authorization, denial reason prediction, machine learning</cp:keywords>
  <dc:description>generated by python-docx</dc:description>
  <cp:lastModifiedBy>Momin Shahid</cp:lastModifiedBy>
  <cp:revision>3</cp:revision>
  <dcterms:created xsi:type="dcterms:W3CDTF">2013-12-23T23:15:00Z</dcterms:created>
  <dcterms:modified xsi:type="dcterms:W3CDTF">2026-05-14T09:09:00Z</dcterms:modified>
  <cp:category/>
</cp:coreProperties>
</file>