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EC1E6" w14:textId="77777777" w:rsidR="00000000" w:rsidRDefault="00000000">
      <w:pPr>
        <w:pStyle w:val="CT1"/>
      </w:pPr>
      <w:r>
        <w:t>Chapter 17</w:t>
      </w:r>
    </w:p>
    <w:p w14:paraId="3AA1542B" w14:textId="77777777" w:rsidR="00000000" w:rsidRDefault="00000000">
      <w:pPr>
        <w:pStyle w:val="CT"/>
        <w:rPr>
          <w:sz w:val="2"/>
        </w:rPr>
      </w:pPr>
      <w:r>
        <w:t>Monopolistic Competition</w:t>
      </w:r>
    </w:p>
    <w:p w14:paraId="5A26D7A0" w14:textId="77777777" w:rsidR="00000000" w:rsidRDefault="00000000">
      <w:pPr>
        <w:pStyle w:val="H1"/>
      </w:pPr>
      <w:r>
        <w:t>Multiple Choice</w:t>
      </w:r>
    </w:p>
    <w:p w14:paraId="1F2B0572" w14:textId="77777777" w:rsidR="00000000" w:rsidRDefault="00000000">
      <w:pPr>
        <w:pStyle w:val="MyNL1"/>
      </w:pPr>
      <w:r>
        <w:tab/>
        <w:t>1.</w:t>
      </w:r>
      <w:r>
        <w:tab/>
        <w:t xml:space="preserve">Which of the following is </w:t>
      </w:r>
      <w:r>
        <w:rPr>
          <w:i/>
        </w:rPr>
        <w:t>not</w:t>
      </w:r>
      <w:r>
        <w:t xml:space="preserve"> a characteristic of monopolistic competition?</w:t>
      </w:r>
    </w:p>
    <w:p w14:paraId="507CA49B" w14:textId="77777777" w:rsidR="00000000" w:rsidRDefault="00000000">
      <w:pPr>
        <w:pStyle w:val="NLa"/>
      </w:pPr>
      <w:r>
        <w:t>a.</w:t>
      </w:r>
      <w:r>
        <w:tab/>
        <w:t>A large number of sellers.</w:t>
      </w:r>
    </w:p>
    <w:p w14:paraId="58C39F01" w14:textId="77777777" w:rsidR="00000000" w:rsidRDefault="00000000">
      <w:pPr>
        <w:pStyle w:val="NLa"/>
      </w:pPr>
      <w:r>
        <w:t>b.</w:t>
      </w:r>
      <w:r>
        <w:tab/>
        <w:t>Firms are price takers.</w:t>
      </w:r>
    </w:p>
    <w:p w14:paraId="63B7DB41" w14:textId="77777777" w:rsidR="00000000" w:rsidRDefault="00000000">
      <w:pPr>
        <w:pStyle w:val="NLa"/>
      </w:pPr>
      <w:r>
        <w:t>c.</w:t>
      </w:r>
      <w:r>
        <w:tab/>
        <w:t>There is free entry into the market.</w:t>
      </w:r>
    </w:p>
    <w:p w14:paraId="1F632A0D" w14:textId="77777777" w:rsidR="00000000" w:rsidRDefault="00000000">
      <w:pPr>
        <w:pStyle w:val="NLa"/>
      </w:pPr>
      <w:r>
        <w:t>d.</w:t>
      </w:r>
      <w:r>
        <w:tab/>
        <w:t>Sellers offer products that are, in some way, different from their competitors’ products.</w:t>
      </w:r>
    </w:p>
    <w:p w14:paraId="3A50FB9B" w14:textId="77777777" w:rsidR="00000000" w:rsidRDefault="00000000">
      <w:pPr>
        <w:pStyle w:val="ANS1"/>
      </w:pPr>
      <w:r>
        <w:t>ANS: B</w:t>
      </w:r>
      <w:r>
        <w:tab/>
        <w:t>PTS: 1</w:t>
      </w:r>
      <w:r>
        <w:tab/>
        <w:t>DIF: 1</w:t>
      </w:r>
      <w:r>
        <w:tab/>
        <w:t>REF: 17-0</w:t>
      </w:r>
    </w:p>
    <w:p w14:paraId="4FD13CB4" w14:textId="77777777" w:rsidR="00000000" w:rsidRDefault="00000000">
      <w:pPr>
        <w:pStyle w:val="TOP"/>
      </w:pPr>
      <w:r>
        <w:t>TOP: Monopolistic competition</w:t>
      </w:r>
      <w:r>
        <w:tab/>
        <w:t>MSC: Definitional</w:t>
      </w:r>
    </w:p>
    <w:p w14:paraId="2912A59A" w14:textId="77777777" w:rsidR="00000000" w:rsidRDefault="00000000">
      <w:pPr>
        <w:pStyle w:val="MyNL1"/>
      </w:pPr>
      <w:r>
        <w:tab/>
        <w:t>2.</w:t>
      </w:r>
      <w:r>
        <w:tab/>
        <w:t>Which of the following markets would most likely be represented by monopolistic competition?</w:t>
      </w:r>
    </w:p>
    <w:p w14:paraId="4B67C11D" w14:textId="77777777" w:rsidR="00000000" w:rsidRDefault="00000000">
      <w:pPr>
        <w:pStyle w:val="NLa"/>
      </w:pPr>
      <w:r>
        <w:t>a.</w:t>
      </w:r>
      <w:r>
        <w:tab/>
        <w:t>The market for corn.</w:t>
      </w:r>
    </w:p>
    <w:p w14:paraId="666849E7" w14:textId="77777777" w:rsidR="00000000" w:rsidRDefault="00000000">
      <w:pPr>
        <w:pStyle w:val="NLa"/>
      </w:pPr>
      <w:r>
        <w:t>b.</w:t>
      </w:r>
      <w:r>
        <w:tab/>
        <w:t>The market for cable television service.</w:t>
      </w:r>
    </w:p>
    <w:p w14:paraId="49E810FD" w14:textId="77777777" w:rsidR="00000000" w:rsidRDefault="00000000">
      <w:pPr>
        <w:pStyle w:val="NLa"/>
      </w:pPr>
      <w:r>
        <w:t>c.</w:t>
      </w:r>
      <w:r>
        <w:tab/>
        <w:t>The market for #2 wooden pencils.</w:t>
      </w:r>
    </w:p>
    <w:p w14:paraId="66E08D3A" w14:textId="77777777" w:rsidR="00000000" w:rsidRDefault="00000000">
      <w:pPr>
        <w:pStyle w:val="NLa"/>
      </w:pPr>
      <w:r>
        <w:t>d.</w:t>
      </w:r>
      <w:r>
        <w:tab/>
        <w:t>The market for clothing.</w:t>
      </w:r>
    </w:p>
    <w:p w14:paraId="4F96E9AC" w14:textId="77777777" w:rsidR="00000000" w:rsidRDefault="00000000">
      <w:pPr>
        <w:pStyle w:val="ANS1"/>
      </w:pPr>
      <w:r>
        <w:t>ANS: D</w:t>
      </w:r>
      <w:r>
        <w:tab/>
        <w:t>PTS: 1</w:t>
      </w:r>
      <w:r>
        <w:tab/>
        <w:t>DIF: 2</w:t>
      </w:r>
      <w:r>
        <w:tab/>
        <w:t>REF: 17-0</w:t>
      </w:r>
    </w:p>
    <w:p w14:paraId="6B8F5222" w14:textId="77777777" w:rsidR="00000000" w:rsidRDefault="00000000">
      <w:pPr>
        <w:pStyle w:val="TOP"/>
      </w:pPr>
      <w:r>
        <w:t>TOP: Monopolistic competition</w:t>
      </w:r>
      <w:r>
        <w:tab/>
        <w:t>MSC: Interpretive</w:t>
      </w:r>
    </w:p>
    <w:p w14:paraId="744EDCB5" w14:textId="77777777" w:rsidR="00000000" w:rsidRDefault="00000000">
      <w:pPr>
        <w:pStyle w:val="MyNL1"/>
      </w:pPr>
      <w:r>
        <w:tab/>
        <w:t>3.</w:t>
      </w:r>
      <w:r>
        <w:tab/>
        <w:t>Monopolistic competition is characterized by which of the following attributes?</w:t>
      </w:r>
    </w:p>
    <w:p w14:paraId="1075FD6C" w14:textId="77777777" w:rsidR="00000000" w:rsidRDefault="00000000">
      <w:pPr>
        <w:pStyle w:val="NLa"/>
      </w:pPr>
      <w:r>
        <w:t>(i)</w:t>
      </w:r>
      <w:r>
        <w:tab/>
        <w:t>Free entry</w:t>
      </w:r>
    </w:p>
    <w:p w14:paraId="1987E0D8" w14:textId="77777777" w:rsidR="00000000" w:rsidRDefault="00000000">
      <w:pPr>
        <w:pStyle w:val="NLa"/>
      </w:pPr>
      <w:r>
        <w:t>(ii)</w:t>
      </w:r>
      <w:r>
        <w:tab/>
        <w:t>Product differentiation</w:t>
      </w:r>
    </w:p>
    <w:p w14:paraId="0CC97253" w14:textId="77777777" w:rsidR="00000000" w:rsidRDefault="00000000">
      <w:pPr>
        <w:pStyle w:val="NLa"/>
      </w:pPr>
      <w:r>
        <w:t>(iii)</w:t>
      </w:r>
      <w:r>
        <w:tab/>
        <w:t>Many sellers</w:t>
      </w:r>
    </w:p>
    <w:p w14:paraId="273381F1" w14:textId="77777777" w:rsidR="00000000" w:rsidRDefault="00000000">
      <w:pPr>
        <w:pStyle w:val="NLa"/>
      </w:pPr>
      <w:r>
        <w:t>a.</w:t>
      </w:r>
      <w:r>
        <w:tab/>
        <w:t>(i) and (iii) only</w:t>
      </w:r>
    </w:p>
    <w:p w14:paraId="7E0CBF55" w14:textId="77777777" w:rsidR="00000000" w:rsidRDefault="00000000">
      <w:pPr>
        <w:pStyle w:val="NLa"/>
      </w:pPr>
      <w:r>
        <w:t>b.</w:t>
      </w:r>
      <w:r>
        <w:tab/>
        <w:t>(i) and (ii) only</w:t>
      </w:r>
    </w:p>
    <w:p w14:paraId="4A151657" w14:textId="77777777" w:rsidR="00000000" w:rsidRDefault="00000000">
      <w:pPr>
        <w:pStyle w:val="NLa"/>
      </w:pPr>
      <w:r>
        <w:t>c.</w:t>
      </w:r>
      <w:r>
        <w:tab/>
        <w:t>(ii) and (iii) only</w:t>
      </w:r>
    </w:p>
    <w:p w14:paraId="2606E831" w14:textId="77777777" w:rsidR="00000000" w:rsidRDefault="00000000">
      <w:pPr>
        <w:pStyle w:val="NLa"/>
      </w:pPr>
      <w:r>
        <w:t>d.</w:t>
      </w:r>
      <w:r>
        <w:tab/>
        <w:t>(i), (ii), and (iii)</w:t>
      </w:r>
    </w:p>
    <w:p w14:paraId="72065872" w14:textId="77777777" w:rsidR="00000000" w:rsidRDefault="00000000">
      <w:pPr>
        <w:pStyle w:val="ANS1"/>
      </w:pPr>
      <w:r>
        <w:t>ANS: D</w:t>
      </w:r>
      <w:r>
        <w:tab/>
        <w:t>PTS: 1</w:t>
      </w:r>
      <w:r>
        <w:tab/>
        <w:t>DIF: 1</w:t>
      </w:r>
      <w:r>
        <w:tab/>
        <w:t>REF: 17-1</w:t>
      </w:r>
    </w:p>
    <w:p w14:paraId="787BF38A" w14:textId="77777777" w:rsidR="00000000" w:rsidRDefault="00000000">
      <w:pPr>
        <w:pStyle w:val="TOP"/>
      </w:pPr>
      <w:r>
        <w:t>TOP: Monopolistic competition</w:t>
      </w:r>
      <w:r>
        <w:tab/>
        <w:t>MSC: Definitional</w:t>
      </w:r>
    </w:p>
    <w:p w14:paraId="463AE527" w14:textId="77777777" w:rsidR="00000000" w:rsidRDefault="00000000">
      <w:pPr>
        <w:pStyle w:val="MyNL1"/>
      </w:pPr>
      <w:r>
        <w:tab/>
        <w:t>4.</w:t>
      </w:r>
      <w:r>
        <w:tab/>
        <w:t>In a monopolistically competitive industry, firms set price</w:t>
      </w:r>
    </w:p>
    <w:p w14:paraId="5C75D1EC" w14:textId="77777777" w:rsidR="00000000" w:rsidRDefault="00000000">
      <w:pPr>
        <w:pStyle w:val="NLa"/>
      </w:pPr>
      <w:r>
        <w:t>a.</w:t>
      </w:r>
      <w:r>
        <w:tab/>
        <w:t>equal to marginal cost since each firm is a price taker.</w:t>
      </w:r>
    </w:p>
    <w:p w14:paraId="2F0332E3" w14:textId="77777777" w:rsidR="00000000" w:rsidRDefault="00000000">
      <w:pPr>
        <w:pStyle w:val="NLa"/>
      </w:pPr>
      <w:r>
        <w:t>b.</w:t>
      </w:r>
      <w:r>
        <w:tab/>
        <w:t>below marginal cost since each firm is a price taker.</w:t>
      </w:r>
    </w:p>
    <w:p w14:paraId="28C3F460" w14:textId="77777777" w:rsidR="00000000" w:rsidRDefault="00000000">
      <w:pPr>
        <w:pStyle w:val="NLa"/>
      </w:pPr>
      <w:r>
        <w:t>c.</w:t>
      </w:r>
      <w:r>
        <w:tab/>
        <w:t>above marginal cost since each firm is a price setter.</w:t>
      </w:r>
    </w:p>
    <w:p w14:paraId="0082CC6A" w14:textId="77777777" w:rsidR="00000000" w:rsidRDefault="00000000">
      <w:pPr>
        <w:pStyle w:val="NLa"/>
      </w:pPr>
      <w:r>
        <w:t>d.</w:t>
      </w:r>
      <w:r>
        <w:tab/>
        <w:t>always a fraction of marginal cost since each firm is a price setter.</w:t>
      </w:r>
    </w:p>
    <w:p w14:paraId="34E8A133" w14:textId="77777777" w:rsidR="00000000" w:rsidRDefault="00000000">
      <w:pPr>
        <w:pStyle w:val="ANS1"/>
      </w:pPr>
      <w:r>
        <w:t>ANS: C</w:t>
      </w:r>
      <w:r>
        <w:tab/>
        <w:t>PTS: 1</w:t>
      </w:r>
      <w:r>
        <w:tab/>
        <w:t>DIF: 2</w:t>
      </w:r>
      <w:r>
        <w:tab/>
        <w:t>REF: 17-1</w:t>
      </w:r>
    </w:p>
    <w:p w14:paraId="5B7CFF30" w14:textId="77777777" w:rsidR="00000000" w:rsidRDefault="00000000">
      <w:pPr>
        <w:pStyle w:val="TOP"/>
      </w:pPr>
      <w:r>
        <w:t>TOP: Price</w:t>
      </w:r>
      <w:r>
        <w:tab/>
        <w:t>MSC: Interpretive</w:t>
      </w:r>
    </w:p>
    <w:p w14:paraId="6556BBB9" w14:textId="77777777" w:rsidR="00000000" w:rsidRDefault="00000000">
      <w:pPr>
        <w:pStyle w:val="MyNL1"/>
      </w:pPr>
      <w:r>
        <w:tab/>
        <w:t>5.</w:t>
      </w:r>
      <w:r>
        <w:tab/>
        <w:t>In which of the following market structures are there a large number of sellers?</w:t>
      </w:r>
    </w:p>
    <w:p w14:paraId="4B6CA44A" w14:textId="77777777" w:rsidR="00000000" w:rsidRDefault="00000000">
      <w:pPr>
        <w:pStyle w:val="NLa"/>
      </w:pPr>
      <w:r>
        <w:t>(i)</w:t>
      </w:r>
      <w:r>
        <w:tab/>
        <w:t>Monopolistic competition</w:t>
      </w:r>
    </w:p>
    <w:p w14:paraId="21E77CEE" w14:textId="77777777" w:rsidR="00000000" w:rsidRDefault="00000000">
      <w:pPr>
        <w:pStyle w:val="NLa"/>
      </w:pPr>
      <w:r>
        <w:t>(ii)</w:t>
      </w:r>
      <w:r>
        <w:tab/>
        <w:t>Perfect competition</w:t>
      </w:r>
    </w:p>
    <w:p w14:paraId="48B08C54" w14:textId="77777777" w:rsidR="00000000" w:rsidRDefault="00000000">
      <w:pPr>
        <w:pStyle w:val="NLa"/>
      </w:pPr>
      <w:r>
        <w:t>(iii)</w:t>
      </w:r>
      <w:r>
        <w:tab/>
        <w:t>Oligopoly</w:t>
      </w:r>
    </w:p>
    <w:p w14:paraId="38045280" w14:textId="77777777" w:rsidR="00000000" w:rsidRDefault="00000000">
      <w:pPr>
        <w:pStyle w:val="NLa"/>
      </w:pPr>
      <w:r>
        <w:t>a.</w:t>
      </w:r>
      <w:r>
        <w:tab/>
        <w:t>(i) and (ii) only</w:t>
      </w:r>
    </w:p>
    <w:p w14:paraId="18DDC621" w14:textId="77777777" w:rsidR="00000000" w:rsidRDefault="00000000">
      <w:pPr>
        <w:pStyle w:val="NLa"/>
      </w:pPr>
      <w:r>
        <w:t>b.</w:t>
      </w:r>
      <w:r>
        <w:tab/>
        <w:t>(ii) and (iii) only</w:t>
      </w:r>
    </w:p>
    <w:p w14:paraId="0F069A5C" w14:textId="77777777" w:rsidR="00000000" w:rsidRDefault="00000000">
      <w:pPr>
        <w:pStyle w:val="NLa"/>
      </w:pPr>
      <w:r>
        <w:t>c.</w:t>
      </w:r>
      <w:r>
        <w:tab/>
        <w:t>(ii) only</w:t>
      </w:r>
    </w:p>
    <w:p w14:paraId="0B5C8202" w14:textId="77777777" w:rsidR="00000000" w:rsidRDefault="00000000">
      <w:pPr>
        <w:pStyle w:val="NLa"/>
      </w:pPr>
      <w:r>
        <w:t>d.</w:t>
      </w:r>
      <w:r>
        <w:tab/>
        <w:t>(i), (ii), and (iii)</w:t>
      </w:r>
    </w:p>
    <w:p w14:paraId="76F43E3F" w14:textId="77777777" w:rsidR="00000000" w:rsidRDefault="00000000">
      <w:pPr>
        <w:pStyle w:val="ANS1"/>
      </w:pPr>
      <w:r>
        <w:t>ANS: A</w:t>
      </w:r>
      <w:r>
        <w:tab/>
        <w:t>PTS: 1</w:t>
      </w:r>
      <w:r>
        <w:tab/>
        <w:t>DIF: 1</w:t>
      </w:r>
      <w:r>
        <w:tab/>
        <w:t>REF: 17-1</w:t>
      </w:r>
    </w:p>
    <w:p w14:paraId="1304E795" w14:textId="77777777" w:rsidR="00000000" w:rsidRDefault="00000000">
      <w:pPr>
        <w:pStyle w:val="TOP"/>
      </w:pPr>
      <w:r>
        <w:t>TOP: Markets</w:t>
      </w:r>
      <w:r>
        <w:tab/>
        <w:t>MSC: Definitional</w:t>
      </w:r>
    </w:p>
    <w:p w14:paraId="3E34F9CC" w14:textId="77777777" w:rsidR="00000000" w:rsidRDefault="00000000">
      <w:pPr>
        <w:pStyle w:val="MyNL1"/>
      </w:pPr>
      <w:r>
        <w:lastRenderedPageBreak/>
        <w:tab/>
        <w:t>6.</w:t>
      </w:r>
      <w:r>
        <w:tab/>
        <w:t>In which of the following market structures does free entry and exit play an important role in the long-run equilibrium outcome?</w:t>
      </w:r>
    </w:p>
    <w:p w14:paraId="115FE991" w14:textId="77777777" w:rsidR="00000000" w:rsidRDefault="00000000">
      <w:pPr>
        <w:pStyle w:val="NLa"/>
      </w:pPr>
      <w:r>
        <w:t>(i)</w:t>
      </w:r>
      <w:r>
        <w:tab/>
        <w:t>Perfect competition</w:t>
      </w:r>
    </w:p>
    <w:p w14:paraId="27902D14" w14:textId="77777777" w:rsidR="00000000" w:rsidRDefault="00000000">
      <w:pPr>
        <w:pStyle w:val="NLa"/>
      </w:pPr>
      <w:r>
        <w:t>(ii)</w:t>
      </w:r>
      <w:r>
        <w:tab/>
        <w:t>Monopolistic competition</w:t>
      </w:r>
    </w:p>
    <w:p w14:paraId="611E2417" w14:textId="77777777" w:rsidR="00000000" w:rsidRDefault="00000000">
      <w:pPr>
        <w:pStyle w:val="NLa"/>
      </w:pPr>
      <w:r>
        <w:t>(iii)</w:t>
      </w:r>
      <w:r>
        <w:tab/>
        <w:t>Monopoly</w:t>
      </w:r>
    </w:p>
    <w:p w14:paraId="5C5B7FAA" w14:textId="77777777" w:rsidR="00000000" w:rsidRDefault="00000000">
      <w:pPr>
        <w:pStyle w:val="NLa"/>
      </w:pPr>
      <w:r>
        <w:t>a.</w:t>
      </w:r>
      <w:r>
        <w:tab/>
        <w:t>(i) only</w:t>
      </w:r>
    </w:p>
    <w:p w14:paraId="3D3D7985" w14:textId="77777777" w:rsidR="00000000" w:rsidRDefault="00000000">
      <w:pPr>
        <w:pStyle w:val="NLa"/>
      </w:pPr>
      <w:r>
        <w:t>b.</w:t>
      </w:r>
      <w:r>
        <w:tab/>
        <w:t>(i) and (ii) only</w:t>
      </w:r>
    </w:p>
    <w:p w14:paraId="7A6BB835" w14:textId="77777777" w:rsidR="00000000" w:rsidRDefault="00000000">
      <w:pPr>
        <w:pStyle w:val="NLa"/>
      </w:pPr>
      <w:r>
        <w:t>c.</w:t>
      </w:r>
      <w:r>
        <w:tab/>
        <w:t>(ii) and (iii) only</w:t>
      </w:r>
    </w:p>
    <w:p w14:paraId="1186C1BE" w14:textId="77777777" w:rsidR="00000000" w:rsidRDefault="00000000">
      <w:pPr>
        <w:pStyle w:val="NLa"/>
      </w:pPr>
      <w:r>
        <w:t>d.</w:t>
      </w:r>
      <w:r>
        <w:tab/>
        <w:t>(i), (ii), and (iii)</w:t>
      </w:r>
    </w:p>
    <w:p w14:paraId="79C34C7E" w14:textId="77777777" w:rsidR="00000000" w:rsidRDefault="00000000">
      <w:pPr>
        <w:pStyle w:val="ANS1"/>
      </w:pPr>
      <w:r>
        <w:t>ANS: B</w:t>
      </w:r>
      <w:r>
        <w:tab/>
        <w:t>PTS: 1</w:t>
      </w:r>
      <w:r>
        <w:tab/>
        <w:t>DIF: 2</w:t>
      </w:r>
      <w:r>
        <w:tab/>
        <w:t>REF: 17-1</w:t>
      </w:r>
    </w:p>
    <w:p w14:paraId="545A7FFF" w14:textId="77777777" w:rsidR="00000000" w:rsidRDefault="00000000">
      <w:pPr>
        <w:pStyle w:val="TOP"/>
      </w:pPr>
      <w:r>
        <w:t>TOP: Markets</w:t>
      </w:r>
      <w:r>
        <w:tab/>
        <w:t>MSC: Interpretive</w:t>
      </w:r>
    </w:p>
    <w:p w14:paraId="2EED4E27" w14:textId="77777777" w:rsidR="00000000" w:rsidRDefault="00000000">
      <w:pPr>
        <w:pStyle w:val="MyNL1"/>
      </w:pPr>
      <w:r>
        <w:tab/>
        <w:t>7.</w:t>
      </w:r>
      <w:r>
        <w:tab/>
        <w:t>Monopolistic competition differs from perfect competition because in monopolistically competitive markets</w:t>
      </w:r>
    </w:p>
    <w:p w14:paraId="60DBF2F3" w14:textId="77777777" w:rsidR="00000000" w:rsidRDefault="00000000">
      <w:pPr>
        <w:pStyle w:val="NLa"/>
      </w:pPr>
      <w:r>
        <w:t>a.</w:t>
      </w:r>
      <w:r>
        <w:tab/>
        <w:t>there are barriers to entry.</w:t>
      </w:r>
    </w:p>
    <w:p w14:paraId="71044ABC" w14:textId="77777777" w:rsidR="00000000" w:rsidRDefault="00000000">
      <w:pPr>
        <w:pStyle w:val="NLa"/>
      </w:pPr>
      <w:r>
        <w:t>b.</w:t>
      </w:r>
      <w:r>
        <w:tab/>
        <w:t>all firms can eventually earn economic profits.</w:t>
      </w:r>
    </w:p>
    <w:p w14:paraId="4CB4152B" w14:textId="77777777" w:rsidR="00000000" w:rsidRDefault="00000000">
      <w:pPr>
        <w:pStyle w:val="NLa"/>
      </w:pPr>
      <w:r>
        <w:t>c.</w:t>
      </w:r>
      <w:r>
        <w:tab/>
        <w:t>each of the sellers offers a somewhat different product.</w:t>
      </w:r>
    </w:p>
    <w:p w14:paraId="339CEAAA" w14:textId="77777777" w:rsidR="00000000" w:rsidRDefault="00000000">
      <w:pPr>
        <w:pStyle w:val="NLa"/>
      </w:pPr>
      <w:r>
        <w:t>d.</w:t>
      </w:r>
      <w:r>
        <w:tab/>
        <w:t>strategic interactions between firms is vitally important.</w:t>
      </w:r>
    </w:p>
    <w:p w14:paraId="25E33FA5" w14:textId="77777777" w:rsidR="00000000" w:rsidRDefault="00000000">
      <w:pPr>
        <w:pStyle w:val="ANS1"/>
      </w:pPr>
      <w:r>
        <w:t>ANS: C</w:t>
      </w:r>
      <w:r>
        <w:tab/>
        <w:t>PTS: 1</w:t>
      </w:r>
      <w:r>
        <w:tab/>
        <w:t>DIF: 2</w:t>
      </w:r>
      <w:r>
        <w:tab/>
        <w:t>REF: 17-1</w:t>
      </w:r>
    </w:p>
    <w:p w14:paraId="1A0D6626" w14:textId="77777777" w:rsidR="00000000" w:rsidRDefault="00000000">
      <w:pPr>
        <w:pStyle w:val="TOP"/>
      </w:pPr>
      <w:r>
        <w:t>TOP: Markets</w:t>
      </w:r>
      <w:r>
        <w:tab/>
        <w:t>MSC: Interpretive</w:t>
      </w:r>
    </w:p>
    <w:p w14:paraId="0F14850B" w14:textId="77777777" w:rsidR="00000000" w:rsidRDefault="00000000">
      <w:pPr>
        <w:pStyle w:val="MyNL1"/>
      </w:pPr>
      <w:r>
        <w:tab/>
        <w:t>8.</w:t>
      </w:r>
      <w:r>
        <w:tab/>
        <w:t>One way in which monopolistic competition differs from oligopoly is that</w:t>
      </w:r>
    </w:p>
    <w:p w14:paraId="2140A42E" w14:textId="77777777" w:rsidR="00000000" w:rsidRDefault="00000000">
      <w:pPr>
        <w:pStyle w:val="NLa"/>
      </w:pPr>
      <w:r>
        <w:t>a.</w:t>
      </w:r>
      <w:r>
        <w:tab/>
        <w:t>there are no barriers to entry in oligopolies.</w:t>
      </w:r>
    </w:p>
    <w:p w14:paraId="47E7407E" w14:textId="77777777" w:rsidR="00000000" w:rsidRDefault="00000000">
      <w:pPr>
        <w:pStyle w:val="NLa"/>
      </w:pPr>
      <w:r>
        <w:t>b.</w:t>
      </w:r>
      <w:r>
        <w:tab/>
        <w:t>in oligopoly markets there are only a few sellers.</w:t>
      </w:r>
    </w:p>
    <w:p w14:paraId="0DA1FC11" w14:textId="77777777" w:rsidR="00000000" w:rsidRDefault="00000000">
      <w:pPr>
        <w:pStyle w:val="NLa"/>
      </w:pPr>
      <w:r>
        <w:t>c.</w:t>
      </w:r>
      <w:r>
        <w:tab/>
        <w:t>all firms in an oligopoly eventually earn zero economic profits.</w:t>
      </w:r>
    </w:p>
    <w:p w14:paraId="1A4FC6EF" w14:textId="77777777" w:rsidR="00000000" w:rsidRDefault="00000000">
      <w:pPr>
        <w:pStyle w:val="NLa"/>
      </w:pPr>
      <w:r>
        <w:t>d.</w:t>
      </w:r>
      <w:r>
        <w:tab/>
        <w:t>strategic interactions between firms are rarely evident in oligopolies.</w:t>
      </w:r>
    </w:p>
    <w:p w14:paraId="018F7F7E" w14:textId="77777777" w:rsidR="00000000" w:rsidRDefault="00000000">
      <w:pPr>
        <w:pStyle w:val="ANS1"/>
      </w:pPr>
      <w:r>
        <w:t>ANS: B</w:t>
      </w:r>
      <w:r>
        <w:tab/>
        <w:t>PTS: 1</w:t>
      </w:r>
      <w:r>
        <w:tab/>
        <w:t>DIF: 2</w:t>
      </w:r>
      <w:r>
        <w:tab/>
        <w:t>REF: 17-1</w:t>
      </w:r>
    </w:p>
    <w:p w14:paraId="791AAEE1" w14:textId="77777777" w:rsidR="00000000" w:rsidRDefault="00000000">
      <w:pPr>
        <w:pStyle w:val="TOP"/>
      </w:pPr>
      <w:r>
        <w:t>TOP: Markets</w:t>
      </w:r>
      <w:r>
        <w:tab/>
        <w:t>MSC: Interpretive</w:t>
      </w:r>
    </w:p>
    <w:p w14:paraId="0FB3F118" w14:textId="77777777" w:rsidR="00000000" w:rsidRDefault="00000000">
      <w:pPr>
        <w:pStyle w:val="MyNL1"/>
      </w:pPr>
      <w:r>
        <w:tab/>
        <w:t>9.</w:t>
      </w:r>
      <w:r>
        <w:tab/>
        <w:t>A similarity between monopoly and monopolistic competition is that, in both market structures,</w:t>
      </w:r>
    </w:p>
    <w:p w14:paraId="0534CE69" w14:textId="77777777" w:rsidR="00000000" w:rsidRDefault="00000000">
      <w:pPr>
        <w:pStyle w:val="NLa"/>
      </w:pPr>
      <w:r>
        <w:t>a.</w:t>
      </w:r>
      <w:r>
        <w:tab/>
        <w:t>strategic interactions among sellers are important.</w:t>
      </w:r>
    </w:p>
    <w:p w14:paraId="55DF3775" w14:textId="77777777" w:rsidR="00000000" w:rsidRDefault="00000000">
      <w:pPr>
        <w:pStyle w:val="NLa"/>
      </w:pPr>
      <w:r>
        <w:t>b.</w:t>
      </w:r>
      <w:r>
        <w:tab/>
        <w:t>there are a small number of sellers.</w:t>
      </w:r>
    </w:p>
    <w:p w14:paraId="6F5F6EE0" w14:textId="77777777" w:rsidR="00000000" w:rsidRDefault="00000000">
      <w:pPr>
        <w:pStyle w:val="NLa"/>
      </w:pPr>
      <w:r>
        <w:t>c.</w:t>
      </w:r>
      <w:r>
        <w:tab/>
        <w:t>sellers are price makers rather than price takers.</w:t>
      </w:r>
    </w:p>
    <w:p w14:paraId="3B2D6C61" w14:textId="77777777" w:rsidR="00000000" w:rsidRDefault="00000000">
      <w:pPr>
        <w:pStyle w:val="NLa"/>
      </w:pPr>
      <w:r>
        <w:t>d.</w:t>
      </w:r>
      <w:r>
        <w:tab/>
        <w:t>product differentiation is important.</w:t>
      </w:r>
    </w:p>
    <w:p w14:paraId="58A39962" w14:textId="77777777" w:rsidR="00000000" w:rsidRDefault="00000000">
      <w:pPr>
        <w:pStyle w:val="ANS1"/>
      </w:pPr>
      <w:r>
        <w:t>ANS: C</w:t>
      </w:r>
      <w:r>
        <w:tab/>
        <w:t>PTS: 1</w:t>
      </w:r>
      <w:r>
        <w:tab/>
        <w:t>DIF: 2</w:t>
      </w:r>
      <w:r>
        <w:tab/>
        <w:t>REF: 17-1</w:t>
      </w:r>
    </w:p>
    <w:p w14:paraId="17401DC5" w14:textId="77777777" w:rsidR="00000000" w:rsidRDefault="00000000">
      <w:pPr>
        <w:pStyle w:val="TOP"/>
      </w:pPr>
      <w:r>
        <w:t>TOP: Markets</w:t>
      </w:r>
      <w:r>
        <w:tab/>
        <w:t>MSC: Interpretive</w:t>
      </w:r>
    </w:p>
    <w:p w14:paraId="11C2C7E4" w14:textId="77777777" w:rsidR="00000000" w:rsidRDefault="00000000">
      <w:pPr>
        <w:pStyle w:val="MyNL1"/>
      </w:pPr>
      <w:r>
        <w:tab/>
        <w:t>10.</w:t>
      </w:r>
      <w:r>
        <w:tab/>
        <w:t>A profit-maximizing firm in a monopolistically competitive market differs from a firm in a perfectly competitive market because the firm in the monopolistically competitive market</w:t>
      </w:r>
    </w:p>
    <w:p w14:paraId="787B2794" w14:textId="77777777" w:rsidR="00000000" w:rsidRDefault="00000000">
      <w:pPr>
        <w:pStyle w:val="NLa"/>
      </w:pPr>
      <w:r>
        <w:t>a.</w:t>
      </w:r>
      <w:r>
        <w:tab/>
        <w:t>is characterized by market-share maximization.</w:t>
      </w:r>
    </w:p>
    <w:p w14:paraId="27AA49FC" w14:textId="77777777" w:rsidR="00000000" w:rsidRDefault="00000000">
      <w:pPr>
        <w:pStyle w:val="NLa"/>
      </w:pPr>
      <w:r>
        <w:t>b.</w:t>
      </w:r>
      <w:r>
        <w:tab/>
        <w:t>has no barriers to entry.</w:t>
      </w:r>
    </w:p>
    <w:p w14:paraId="4AE50DB5" w14:textId="77777777" w:rsidR="00000000" w:rsidRDefault="00000000">
      <w:pPr>
        <w:pStyle w:val="NLa"/>
      </w:pPr>
      <w:r>
        <w:t>c.</w:t>
      </w:r>
      <w:r>
        <w:tab/>
        <w:t>faces a downward-sloping demand curve for its product.</w:t>
      </w:r>
    </w:p>
    <w:p w14:paraId="504BA554" w14:textId="77777777" w:rsidR="00000000" w:rsidRDefault="00000000">
      <w:pPr>
        <w:pStyle w:val="NLa"/>
      </w:pPr>
      <w:r>
        <w:t>d.</w:t>
      </w:r>
      <w:r>
        <w:tab/>
        <w:t>faces a horizontal demand curve at the market clearing price.</w:t>
      </w:r>
    </w:p>
    <w:p w14:paraId="011279C9" w14:textId="77777777" w:rsidR="00000000" w:rsidRDefault="00000000">
      <w:pPr>
        <w:pStyle w:val="ANS1"/>
      </w:pPr>
      <w:r>
        <w:t>ANS: C</w:t>
      </w:r>
      <w:r>
        <w:tab/>
        <w:t>PTS: 1</w:t>
      </w:r>
      <w:r>
        <w:tab/>
        <w:t>DIF: 2</w:t>
      </w:r>
      <w:r>
        <w:tab/>
        <w:t>REF: 17-1</w:t>
      </w:r>
    </w:p>
    <w:p w14:paraId="3CD6C792" w14:textId="77777777" w:rsidR="00000000" w:rsidRDefault="00000000">
      <w:pPr>
        <w:pStyle w:val="TOP"/>
      </w:pPr>
      <w:r>
        <w:t>TOP: Markets</w:t>
      </w:r>
      <w:r>
        <w:tab/>
        <w:t>MSC: Interpretive</w:t>
      </w:r>
    </w:p>
    <w:p w14:paraId="16B304AF" w14:textId="77777777" w:rsidR="00000000" w:rsidRDefault="00000000">
      <w:pPr>
        <w:pStyle w:val="MyNL1"/>
      </w:pPr>
      <w:r>
        <w:tab/>
        <w:t>11.</w:t>
      </w:r>
      <w:r>
        <w:tab/>
        <w:t>The profit-maximizing rule for a firm in a monopolistically competitive market is to always select the quantity at which</w:t>
      </w:r>
    </w:p>
    <w:p w14:paraId="6CC767F1" w14:textId="77777777" w:rsidR="00000000" w:rsidRDefault="00000000">
      <w:pPr>
        <w:pStyle w:val="NLa"/>
      </w:pPr>
      <w:r>
        <w:t>a.</w:t>
      </w:r>
      <w:r>
        <w:tab/>
        <w:t>marginal revenue is equal to marginal cost.</w:t>
      </w:r>
    </w:p>
    <w:p w14:paraId="38EB757F" w14:textId="77777777" w:rsidR="00000000" w:rsidRDefault="00000000">
      <w:pPr>
        <w:pStyle w:val="NLa"/>
      </w:pPr>
      <w:r>
        <w:t>b.</w:t>
      </w:r>
      <w:r>
        <w:tab/>
        <w:t>average total cost is equal to marginal revenue.</w:t>
      </w:r>
    </w:p>
    <w:p w14:paraId="3C07672C" w14:textId="77777777" w:rsidR="00000000" w:rsidRDefault="00000000">
      <w:pPr>
        <w:pStyle w:val="NLa"/>
      </w:pPr>
      <w:r>
        <w:t>c.</w:t>
      </w:r>
      <w:r>
        <w:tab/>
        <w:t>average total cost is equal to price.</w:t>
      </w:r>
    </w:p>
    <w:p w14:paraId="030DDB41" w14:textId="77777777" w:rsidR="00000000" w:rsidRDefault="00000000">
      <w:pPr>
        <w:pStyle w:val="NLa"/>
      </w:pPr>
      <w:r>
        <w:t>d.</w:t>
      </w:r>
      <w:r>
        <w:tab/>
        <w:t>average revenue exceeds average total cost.</w:t>
      </w:r>
    </w:p>
    <w:p w14:paraId="45A0FF0A" w14:textId="77777777" w:rsidR="00000000" w:rsidRDefault="00000000">
      <w:pPr>
        <w:pStyle w:val="ANS1"/>
      </w:pPr>
      <w:r>
        <w:t>ANS: A</w:t>
      </w:r>
      <w:r>
        <w:tab/>
        <w:t>PTS: 1</w:t>
      </w:r>
      <w:r>
        <w:tab/>
        <w:t>DIF: 2</w:t>
      </w:r>
      <w:r>
        <w:tab/>
        <w:t>REF: 17-1</w:t>
      </w:r>
    </w:p>
    <w:p w14:paraId="4C6505D7" w14:textId="77777777" w:rsidR="00000000" w:rsidRDefault="00000000">
      <w:pPr>
        <w:pStyle w:val="TOP"/>
      </w:pPr>
      <w:r>
        <w:t>TOP: Profit maximization</w:t>
      </w:r>
      <w:r>
        <w:tab/>
        <w:t>MSC: Interpretive</w:t>
      </w:r>
    </w:p>
    <w:p w14:paraId="5A9DE677" w14:textId="77777777" w:rsidR="00000000" w:rsidRDefault="00000000">
      <w:pPr>
        <w:pStyle w:val="MyNL1"/>
      </w:pPr>
      <w:r>
        <w:lastRenderedPageBreak/>
        <w:tab/>
        <w:t>12.</w:t>
      </w:r>
      <w:r>
        <w:tab/>
        <w:t>A profit-maximizing firm in a monopolistically competitive market is characterized by which of the following?</w:t>
      </w:r>
    </w:p>
    <w:p w14:paraId="769F4981" w14:textId="77777777" w:rsidR="00000000" w:rsidRDefault="00000000">
      <w:pPr>
        <w:pStyle w:val="NLa"/>
      </w:pPr>
      <w:r>
        <w:t>a.</w:t>
      </w:r>
      <w:r>
        <w:tab/>
        <w:t>Average revenue exceeds marginal revenue</w:t>
      </w:r>
    </w:p>
    <w:p w14:paraId="57D3D7BE" w14:textId="77777777" w:rsidR="00000000" w:rsidRDefault="00000000">
      <w:pPr>
        <w:pStyle w:val="NLa"/>
      </w:pPr>
      <w:r>
        <w:t>b.</w:t>
      </w:r>
      <w:r>
        <w:tab/>
        <w:t>Marginal revenue exceeds average revenue</w:t>
      </w:r>
    </w:p>
    <w:p w14:paraId="750873DB" w14:textId="77777777" w:rsidR="00000000" w:rsidRDefault="00000000">
      <w:pPr>
        <w:pStyle w:val="NLa"/>
      </w:pPr>
      <w:r>
        <w:t>c.</w:t>
      </w:r>
      <w:r>
        <w:tab/>
        <w:t>Average revenue is equal to marginal revenue</w:t>
      </w:r>
    </w:p>
    <w:p w14:paraId="60517E9C" w14:textId="77777777" w:rsidR="00000000" w:rsidRDefault="00000000">
      <w:pPr>
        <w:pStyle w:val="NLa"/>
      </w:pPr>
      <w:r>
        <w:t>d.</w:t>
      </w:r>
      <w:r>
        <w:tab/>
        <w:t>Revenue is always maximized along with profit</w:t>
      </w:r>
    </w:p>
    <w:p w14:paraId="31730FCC" w14:textId="77777777" w:rsidR="00000000" w:rsidRDefault="00000000">
      <w:pPr>
        <w:pStyle w:val="ANS1"/>
      </w:pPr>
      <w:r>
        <w:t>ANS: A</w:t>
      </w:r>
      <w:r>
        <w:tab/>
        <w:t>PTS: 1</w:t>
      </w:r>
      <w:r>
        <w:tab/>
        <w:t>DIF: 2</w:t>
      </w:r>
      <w:r>
        <w:tab/>
        <w:t>REF: 17-1</w:t>
      </w:r>
    </w:p>
    <w:p w14:paraId="2631D8E2" w14:textId="77777777" w:rsidR="00000000" w:rsidRDefault="00000000">
      <w:pPr>
        <w:pStyle w:val="TOP"/>
      </w:pPr>
      <w:r>
        <w:t>TOP: Price</w:t>
      </w:r>
      <w:r>
        <w:tab/>
        <w:t>MSC: Interpretive</w:t>
      </w:r>
    </w:p>
    <w:p w14:paraId="615A0C6C" w14:textId="77777777" w:rsidR="00000000" w:rsidRDefault="00000000">
      <w:pPr>
        <w:pStyle w:val="CAP"/>
      </w:pPr>
      <w:r>
        <w:t>Figure 17-1</w:t>
      </w:r>
    </w:p>
    <w:p w14:paraId="569B7F86" w14:textId="0371B0C1" w:rsidR="00000000" w:rsidRDefault="00C80948">
      <w:pPr>
        <w:pStyle w:val="Txt"/>
      </w:pPr>
      <w:r>
        <w:rPr>
          <w:noProof/>
        </w:rPr>
        <w:drawing>
          <wp:inline distT="0" distB="0" distL="0" distR="0" wp14:anchorId="285D4E80" wp14:editId="31040CF4">
            <wp:extent cx="2838450" cy="273367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l="-418" r="-418"/>
                    <a:stretch>
                      <a:fillRect/>
                    </a:stretch>
                  </pic:blipFill>
                  <pic:spPr bwMode="auto">
                    <a:xfrm>
                      <a:off x="0" y="0"/>
                      <a:ext cx="2838450" cy="2733675"/>
                    </a:xfrm>
                    <a:prstGeom prst="rect">
                      <a:avLst/>
                    </a:prstGeom>
                    <a:noFill/>
                    <a:ln>
                      <a:noFill/>
                    </a:ln>
                  </pic:spPr>
                </pic:pic>
              </a:graphicData>
            </a:graphic>
          </wp:inline>
        </w:drawing>
      </w:r>
    </w:p>
    <w:p w14:paraId="26780DED" w14:textId="77777777" w:rsidR="00000000" w:rsidRDefault="00000000">
      <w:pPr>
        <w:pStyle w:val="MyNL1"/>
      </w:pPr>
      <w:r>
        <w:tab/>
        <w:t>13.</w:t>
      </w:r>
      <w:r>
        <w:tab/>
      </w:r>
      <w:r>
        <w:rPr>
          <w:b/>
        </w:rPr>
        <w:t>Refer to Figure 17-1</w:t>
      </w:r>
      <w:r>
        <w:t>. Which of the graphs depicts the situation for a profit-maximizing firm in a monopolistically competitive market?</w:t>
      </w:r>
    </w:p>
    <w:p w14:paraId="66BAF332" w14:textId="77777777" w:rsidR="00000000" w:rsidRDefault="00000000">
      <w:pPr>
        <w:pStyle w:val="NLa"/>
      </w:pPr>
      <w:r>
        <w:t>a.</w:t>
      </w:r>
      <w:r>
        <w:tab/>
        <w:t>Panel a</w:t>
      </w:r>
    </w:p>
    <w:p w14:paraId="2D10A48D" w14:textId="77777777" w:rsidR="00000000" w:rsidRDefault="00000000">
      <w:pPr>
        <w:pStyle w:val="NLa"/>
      </w:pPr>
      <w:r>
        <w:t>b.</w:t>
      </w:r>
      <w:r>
        <w:tab/>
        <w:t>Panel b</w:t>
      </w:r>
    </w:p>
    <w:p w14:paraId="72857176" w14:textId="77777777" w:rsidR="00000000" w:rsidRDefault="00000000">
      <w:pPr>
        <w:pStyle w:val="NLa"/>
      </w:pPr>
      <w:r>
        <w:t>c.</w:t>
      </w:r>
      <w:r>
        <w:tab/>
        <w:t>Panel c</w:t>
      </w:r>
    </w:p>
    <w:p w14:paraId="045EBD92" w14:textId="77777777" w:rsidR="00000000" w:rsidRDefault="00000000">
      <w:pPr>
        <w:pStyle w:val="NLa"/>
      </w:pPr>
      <w:r>
        <w:t>d.</w:t>
      </w:r>
      <w:r>
        <w:tab/>
        <w:t>Panel d</w:t>
      </w:r>
    </w:p>
    <w:p w14:paraId="419B4DB3" w14:textId="77777777" w:rsidR="00000000" w:rsidRDefault="00000000">
      <w:pPr>
        <w:pStyle w:val="ANS1"/>
      </w:pPr>
      <w:r>
        <w:t>ANS: A</w:t>
      </w:r>
      <w:r>
        <w:tab/>
        <w:t>PTS: 1</w:t>
      </w:r>
      <w:r>
        <w:tab/>
        <w:t>DIF: 2</w:t>
      </w:r>
      <w:r>
        <w:tab/>
        <w:t>REF: 17-1</w:t>
      </w:r>
    </w:p>
    <w:p w14:paraId="7E00A6B0" w14:textId="77777777" w:rsidR="00000000" w:rsidRDefault="00000000">
      <w:pPr>
        <w:pStyle w:val="TOP"/>
      </w:pPr>
      <w:r>
        <w:t>TOP: Monopolistic competition</w:t>
      </w:r>
      <w:r>
        <w:tab/>
        <w:t>MSC: Interpretive</w:t>
      </w:r>
    </w:p>
    <w:p w14:paraId="7A07A5E5" w14:textId="77777777" w:rsidR="00000000" w:rsidRDefault="00000000">
      <w:pPr>
        <w:pStyle w:val="MyNL1"/>
      </w:pPr>
      <w:r>
        <w:tab/>
        <w:t>14.</w:t>
      </w:r>
      <w:r>
        <w:tab/>
      </w:r>
      <w:r>
        <w:rPr>
          <w:b/>
        </w:rPr>
        <w:t>Refer to Figure 17-1</w:t>
      </w:r>
      <w:r>
        <w:t>. If a firm in a monopolistically competitive market was producing the level of output depicted as Q</w:t>
      </w:r>
      <w:r>
        <w:rPr>
          <w:vertAlign w:val="subscript"/>
        </w:rPr>
        <w:t>d</w:t>
      </w:r>
      <w:r>
        <w:t xml:space="preserve"> in panel (d), it would</w:t>
      </w:r>
    </w:p>
    <w:p w14:paraId="12743B0E" w14:textId="77777777" w:rsidR="00000000" w:rsidRDefault="00000000">
      <w:pPr>
        <w:pStyle w:val="NLa"/>
      </w:pPr>
      <w:r>
        <w:t>a.</w:t>
      </w:r>
      <w:r>
        <w:tab/>
        <w:t>not be maximizing its profit.</w:t>
      </w:r>
    </w:p>
    <w:p w14:paraId="100A3B1E" w14:textId="77777777" w:rsidR="00000000" w:rsidRDefault="00000000">
      <w:pPr>
        <w:pStyle w:val="NLa"/>
      </w:pPr>
      <w:r>
        <w:t>b.</w:t>
      </w:r>
      <w:r>
        <w:tab/>
        <w:t>be minimizing its losses.</w:t>
      </w:r>
    </w:p>
    <w:p w14:paraId="738A95C2" w14:textId="77777777" w:rsidR="00000000" w:rsidRDefault="00000000">
      <w:pPr>
        <w:pStyle w:val="NLa"/>
      </w:pPr>
      <w:r>
        <w:t>c.</w:t>
      </w:r>
      <w:r>
        <w:tab/>
        <w:t>be losing market share to other firms in the market.</w:t>
      </w:r>
    </w:p>
    <w:p w14:paraId="26A02598" w14:textId="77777777" w:rsidR="00000000" w:rsidRDefault="00000000">
      <w:pPr>
        <w:pStyle w:val="NLa"/>
      </w:pPr>
      <w:r>
        <w:t>d.</w:t>
      </w:r>
      <w:r>
        <w:tab/>
        <w:t>be operating at excess capacity.</w:t>
      </w:r>
    </w:p>
    <w:p w14:paraId="68CF0445" w14:textId="77777777" w:rsidR="00000000" w:rsidRDefault="00000000">
      <w:pPr>
        <w:pStyle w:val="ANS1"/>
      </w:pPr>
      <w:r>
        <w:t>ANS: A</w:t>
      </w:r>
      <w:r>
        <w:tab/>
        <w:t>PTS: 1</w:t>
      </w:r>
      <w:r>
        <w:tab/>
        <w:t>DIF: 2</w:t>
      </w:r>
      <w:r>
        <w:tab/>
        <w:t>REF: 17-1</w:t>
      </w:r>
    </w:p>
    <w:p w14:paraId="68E3B2EA" w14:textId="77777777" w:rsidR="00000000" w:rsidRDefault="00000000">
      <w:pPr>
        <w:pStyle w:val="TOP"/>
      </w:pPr>
      <w:r>
        <w:t>TOP: Profit maximization</w:t>
      </w:r>
      <w:r>
        <w:tab/>
        <w:t>MSC: Analytical</w:t>
      </w:r>
    </w:p>
    <w:p w14:paraId="0253B1C6" w14:textId="77777777" w:rsidR="00000000" w:rsidRDefault="00000000">
      <w:pPr>
        <w:pStyle w:val="MyNL1"/>
      </w:pPr>
      <w:r>
        <w:tab/>
        <w:t>15.</w:t>
      </w:r>
      <w:r>
        <w:tab/>
      </w:r>
      <w:r>
        <w:rPr>
          <w:b/>
        </w:rPr>
        <w:t>Refer to Figure 17-1</w:t>
      </w:r>
      <w:r>
        <w:t>. The firm depicted in panel b faces a horizontal demand curve. If panel b depicts a profit-maximizing firm,</w:t>
      </w:r>
    </w:p>
    <w:p w14:paraId="5FD7A895" w14:textId="77777777" w:rsidR="00000000" w:rsidRDefault="00000000">
      <w:pPr>
        <w:pStyle w:val="NLa"/>
      </w:pPr>
      <w:r>
        <w:t>a.</w:t>
      </w:r>
      <w:r>
        <w:tab/>
        <w:t>it could be operating in either a perfectly competitive market or in a monopolistically competitive market.</w:t>
      </w:r>
    </w:p>
    <w:p w14:paraId="6F6B4A0C" w14:textId="77777777" w:rsidR="00000000" w:rsidRDefault="00000000">
      <w:pPr>
        <w:pStyle w:val="NLa"/>
      </w:pPr>
      <w:r>
        <w:t>b.</w:t>
      </w:r>
      <w:r>
        <w:tab/>
        <w:t>it would not have excess capacity in its production as long as it is earning zero economic profit.</w:t>
      </w:r>
    </w:p>
    <w:p w14:paraId="0204B11D" w14:textId="77777777" w:rsidR="00000000" w:rsidRDefault="00000000">
      <w:pPr>
        <w:pStyle w:val="NLa"/>
      </w:pPr>
      <w:r>
        <w:t>c.</w:t>
      </w:r>
      <w:r>
        <w:tab/>
        <w:t>it is able to choose the price at which it sells its product.</w:t>
      </w:r>
    </w:p>
    <w:p w14:paraId="090B57AA" w14:textId="77777777" w:rsidR="00000000" w:rsidRDefault="00000000">
      <w:pPr>
        <w:pStyle w:val="NLa"/>
      </w:pPr>
      <w:r>
        <w:t>d.</w:t>
      </w:r>
      <w:r>
        <w:tab/>
        <w:t>the firm can always raise its profit by increasing production since consumers will buy as much as the firm can produce.</w:t>
      </w:r>
    </w:p>
    <w:p w14:paraId="132EDC18" w14:textId="77777777" w:rsidR="00000000" w:rsidRDefault="00000000">
      <w:pPr>
        <w:pStyle w:val="ANS1"/>
      </w:pPr>
      <w:r>
        <w:t>ANS: B</w:t>
      </w:r>
      <w:r>
        <w:tab/>
        <w:t>PTS: 1</w:t>
      </w:r>
      <w:r>
        <w:tab/>
        <w:t>DIF: 2</w:t>
      </w:r>
      <w:r>
        <w:tab/>
        <w:t>REF: 17-1</w:t>
      </w:r>
    </w:p>
    <w:p w14:paraId="07BE4C32" w14:textId="77777777" w:rsidR="00000000" w:rsidRDefault="00000000">
      <w:pPr>
        <w:pStyle w:val="TOP"/>
      </w:pPr>
      <w:r>
        <w:t>TOP: Profit maximization</w:t>
      </w:r>
      <w:r>
        <w:tab/>
        <w:t>MSC: Interpretive</w:t>
      </w:r>
    </w:p>
    <w:p w14:paraId="2A7DC955" w14:textId="77777777" w:rsidR="00000000" w:rsidRDefault="00000000">
      <w:pPr>
        <w:pStyle w:val="MyNL1"/>
      </w:pPr>
      <w:r>
        <w:lastRenderedPageBreak/>
        <w:tab/>
        <w:t>16.</w:t>
      </w:r>
      <w:r>
        <w:tab/>
        <w:t>Product differentiation causes the seller of a good to face what type of demand curve?</w:t>
      </w:r>
    </w:p>
    <w:p w14:paraId="36A195B0" w14:textId="77777777" w:rsidR="00000000" w:rsidRDefault="00000000">
      <w:pPr>
        <w:pStyle w:val="NLa"/>
      </w:pPr>
      <w:r>
        <w:t>a.</w:t>
      </w:r>
      <w:r>
        <w:tab/>
        <w:t>Downward sloping</w:t>
      </w:r>
    </w:p>
    <w:p w14:paraId="6FF84DEC" w14:textId="77777777" w:rsidR="00000000" w:rsidRDefault="00000000">
      <w:pPr>
        <w:pStyle w:val="NLa"/>
      </w:pPr>
      <w:r>
        <w:t>b.</w:t>
      </w:r>
      <w:r>
        <w:tab/>
        <w:t>Vertical</w:t>
      </w:r>
    </w:p>
    <w:p w14:paraId="23D25C1C" w14:textId="77777777" w:rsidR="00000000" w:rsidRDefault="00000000">
      <w:pPr>
        <w:pStyle w:val="NLa"/>
      </w:pPr>
      <w:r>
        <w:t>c.</w:t>
      </w:r>
      <w:r>
        <w:tab/>
        <w:t>Horizontal</w:t>
      </w:r>
    </w:p>
    <w:p w14:paraId="58245DEF" w14:textId="77777777" w:rsidR="00000000" w:rsidRDefault="00000000">
      <w:pPr>
        <w:pStyle w:val="NLa"/>
      </w:pPr>
      <w:r>
        <w:t>d.</w:t>
      </w:r>
      <w:r>
        <w:tab/>
        <w:t>Any of the above could be correct since product differentiation does not affect the shape of the demand curve.</w:t>
      </w:r>
    </w:p>
    <w:p w14:paraId="063489C5" w14:textId="77777777" w:rsidR="00000000" w:rsidRDefault="00000000">
      <w:pPr>
        <w:pStyle w:val="ANS1"/>
      </w:pPr>
      <w:r>
        <w:t>ANS: A</w:t>
      </w:r>
      <w:r>
        <w:tab/>
        <w:t>PTS: 1</w:t>
      </w:r>
      <w:r>
        <w:tab/>
        <w:t>DIF: 2</w:t>
      </w:r>
      <w:r>
        <w:tab/>
        <w:t>REF: 17-1</w:t>
      </w:r>
    </w:p>
    <w:p w14:paraId="28960C48" w14:textId="77777777" w:rsidR="00000000" w:rsidRDefault="00000000">
      <w:pPr>
        <w:pStyle w:val="TOP"/>
      </w:pPr>
      <w:r>
        <w:t>TOP: Demand curve</w:t>
      </w:r>
      <w:r>
        <w:tab/>
      </w:r>
      <w:r>
        <w:tab/>
        <w:t>MSC: Interpretive</w:t>
      </w:r>
    </w:p>
    <w:p w14:paraId="1F61E519" w14:textId="77777777" w:rsidR="00000000" w:rsidRDefault="00000000">
      <w:pPr>
        <w:pStyle w:val="CAP"/>
      </w:pPr>
      <w:r>
        <w:t>Figure 17-2</w:t>
      </w:r>
    </w:p>
    <w:p w14:paraId="099EB9BD" w14:textId="6F164F86" w:rsidR="00000000" w:rsidRDefault="00C80948">
      <w:pPr>
        <w:pStyle w:val="Txt"/>
      </w:pPr>
      <w:r>
        <w:rPr>
          <w:noProof/>
        </w:rPr>
        <w:drawing>
          <wp:inline distT="0" distB="0" distL="0" distR="0" wp14:anchorId="1E993D39" wp14:editId="4B3944EF">
            <wp:extent cx="2828925" cy="275272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8925" cy="2752725"/>
                    </a:xfrm>
                    <a:prstGeom prst="rect">
                      <a:avLst/>
                    </a:prstGeom>
                    <a:noFill/>
                    <a:ln>
                      <a:noFill/>
                    </a:ln>
                  </pic:spPr>
                </pic:pic>
              </a:graphicData>
            </a:graphic>
          </wp:inline>
        </w:drawing>
      </w:r>
    </w:p>
    <w:p w14:paraId="29485058" w14:textId="77777777" w:rsidR="00000000" w:rsidRDefault="00000000">
      <w:pPr>
        <w:pStyle w:val="MyNL1"/>
      </w:pPr>
      <w:r>
        <w:tab/>
        <w:t>17.</w:t>
      </w:r>
      <w:r>
        <w:tab/>
      </w:r>
      <w:r>
        <w:rPr>
          <w:b/>
        </w:rPr>
        <w:t>Refer to Figure 17-2</w:t>
      </w:r>
      <w:r>
        <w:t>. Which of the graphs shown would be consistent with a firm in a monopolistically competitive market that is earning a positive profit?</w:t>
      </w:r>
    </w:p>
    <w:p w14:paraId="563EFAC9" w14:textId="77777777" w:rsidR="00000000" w:rsidRDefault="00000000">
      <w:pPr>
        <w:pStyle w:val="NLa"/>
      </w:pPr>
      <w:r>
        <w:t>a.</w:t>
      </w:r>
      <w:r>
        <w:tab/>
        <w:t>Panel a</w:t>
      </w:r>
    </w:p>
    <w:p w14:paraId="4927E169" w14:textId="77777777" w:rsidR="00000000" w:rsidRDefault="00000000">
      <w:pPr>
        <w:pStyle w:val="NLa"/>
      </w:pPr>
      <w:r>
        <w:t>b.</w:t>
      </w:r>
      <w:r>
        <w:tab/>
        <w:t>Panel b</w:t>
      </w:r>
    </w:p>
    <w:p w14:paraId="19FF64AB" w14:textId="77777777" w:rsidR="00000000" w:rsidRDefault="00000000">
      <w:pPr>
        <w:pStyle w:val="NLa"/>
      </w:pPr>
      <w:r>
        <w:t>c.</w:t>
      </w:r>
      <w:r>
        <w:tab/>
        <w:t>Panel c</w:t>
      </w:r>
    </w:p>
    <w:p w14:paraId="75C5C0B2" w14:textId="77777777" w:rsidR="00000000" w:rsidRDefault="00000000">
      <w:pPr>
        <w:pStyle w:val="NLa"/>
      </w:pPr>
      <w:r>
        <w:t>d.</w:t>
      </w:r>
      <w:r>
        <w:tab/>
        <w:t>Panel d</w:t>
      </w:r>
    </w:p>
    <w:p w14:paraId="3E7E5EEE" w14:textId="77777777" w:rsidR="00000000" w:rsidRDefault="00000000">
      <w:pPr>
        <w:pStyle w:val="ANS1"/>
      </w:pPr>
      <w:r>
        <w:t>ANS: C</w:t>
      </w:r>
      <w:r>
        <w:tab/>
        <w:t>PTS: 1</w:t>
      </w:r>
      <w:r>
        <w:tab/>
        <w:t>DIF: 2</w:t>
      </w:r>
      <w:r>
        <w:tab/>
        <w:t>REF: 17-1</w:t>
      </w:r>
    </w:p>
    <w:p w14:paraId="110CAA74" w14:textId="77777777" w:rsidR="00000000" w:rsidRDefault="00000000">
      <w:pPr>
        <w:pStyle w:val="TOP"/>
      </w:pPr>
      <w:r>
        <w:t>TOP: Monopolistic competition</w:t>
      </w:r>
      <w:r>
        <w:tab/>
        <w:t>MSC: Interpretive</w:t>
      </w:r>
    </w:p>
    <w:p w14:paraId="2DF3DD63" w14:textId="77777777" w:rsidR="00000000" w:rsidRDefault="00000000">
      <w:pPr>
        <w:pStyle w:val="MyNL1"/>
      </w:pPr>
      <w:r>
        <w:tab/>
        <w:t>18.</w:t>
      </w:r>
      <w:r>
        <w:tab/>
      </w:r>
      <w:r>
        <w:rPr>
          <w:b/>
        </w:rPr>
        <w:t>Refer to Figure 17-2</w:t>
      </w:r>
      <w:r>
        <w:t>. Which of the graphs shown would be consistent with a firm in a monopolistically competitive market that is doing its best but still losing money?</w:t>
      </w:r>
    </w:p>
    <w:p w14:paraId="7F80F01C" w14:textId="77777777" w:rsidR="00000000" w:rsidRDefault="00000000">
      <w:pPr>
        <w:pStyle w:val="NLa"/>
      </w:pPr>
      <w:r>
        <w:t>a.</w:t>
      </w:r>
      <w:r>
        <w:tab/>
        <w:t>Panel a</w:t>
      </w:r>
    </w:p>
    <w:p w14:paraId="10885783" w14:textId="77777777" w:rsidR="00000000" w:rsidRDefault="00000000">
      <w:pPr>
        <w:pStyle w:val="NLa"/>
      </w:pPr>
      <w:r>
        <w:t>b.</w:t>
      </w:r>
      <w:r>
        <w:tab/>
        <w:t>Panel b</w:t>
      </w:r>
    </w:p>
    <w:p w14:paraId="59920173" w14:textId="77777777" w:rsidR="00000000" w:rsidRDefault="00000000">
      <w:pPr>
        <w:pStyle w:val="NLa"/>
      </w:pPr>
      <w:r>
        <w:t>c.</w:t>
      </w:r>
      <w:r>
        <w:tab/>
        <w:t>Panel c</w:t>
      </w:r>
    </w:p>
    <w:p w14:paraId="514E6FD8" w14:textId="77777777" w:rsidR="00000000" w:rsidRDefault="00000000">
      <w:pPr>
        <w:pStyle w:val="NLa"/>
      </w:pPr>
      <w:r>
        <w:t>d.</w:t>
      </w:r>
      <w:r>
        <w:tab/>
        <w:t>Panel d</w:t>
      </w:r>
    </w:p>
    <w:p w14:paraId="49258DDB" w14:textId="77777777" w:rsidR="00000000" w:rsidRDefault="00000000">
      <w:pPr>
        <w:pStyle w:val="ANS1"/>
      </w:pPr>
      <w:r>
        <w:t>ANS: B</w:t>
      </w:r>
      <w:r>
        <w:tab/>
        <w:t>PTS: 1</w:t>
      </w:r>
      <w:r>
        <w:tab/>
        <w:t>DIF: 2</w:t>
      </w:r>
      <w:r>
        <w:tab/>
        <w:t>REF: 17-1</w:t>
      </w:r>
    </w:p>
    <w:p w14:paraId="40BFE2F9" w14:textId="77777777" w:rsidR="00000000" w:rsidRDefault="00000000">
      <w:pPr>
        <w:pStyle w:val="TOP"/>
      </w:pPr>
      <w:r>
        <w:t>TOP: Monopolistic competition</w:t>
      </w:r>
      <w:r>
        <w:tab/>
        <w:t>MSC: Interpretive</w:t>
      </w:r>
    </w:p>
    <w:p w14:paraId="1C735130" w14:textId="77777777" w:rsidR="00000000" w:rsidRDefault="00000000">
      <w:pPr>
        <w:pStyle w:val="MyNL1"/>
      </w:pPr>
      <w:r>
        <w:tab/>
        <w:t>19.</w:t>
      </w:r>
      <w:r>
        <w:tab/>
      </w:r>
      <w:r>
        <w:rPr>
          <w:b/>
        </w:rPr>
        <w:t>Refer to Figure 17-2</w:t>
      </w:r>
      <w:r>
        <w:t>. Which of the graphs depicts a monopolistically competitive firm in long-run equilibrium?</w:t>
      </w:r>
    </w:p>
    <w:p w14:paraId="0EFE530A" w14:textId="77777777" w:rsidR="00000000" w:rsidRDefault="00000000">
      <w:pPr>
        <w:pStyle w:val="NLa"/>
      </w:pPr>
      <w:r>
        <w:t>a.</w:t>
      </w:r>
      <w:r>
        <w:tab/>
        <w:t>Panel a</w:t>
      </w:r>
    </w:p>
    <w:p w14:paraId="4DC46DBD" w14:textId="77777777" w:rsidR="00000000" w:rsidRDefault="00000000">
      <w:pPr>
        <w:pStyle w:val="NLa"/>
      </w:pPr>
      <w:r>
        <w:t>b.</w:t>
      </w:r>
      <w:r>
        <w:tab/>
        <w:t>Panel b</w:t>
      </w:r>
    </w:p>
    <w:p w14:paraId="03B2D3F7" w14:textId="77777777" w:rsidR="00000000" w:rsidRDefault="00000000">
      <w:pPr>
        <w:pStyle w:val="NLa"/>
      </w:pPr>
      <w:r>
        <w:t>c.</w:t>
      </w:r>
      <w:r>
        <w:tab/>
        <w:t>Panel c</w:t>
      </w:r>
    </w:p>
    <w:p w14:paraId="7E7A5835" w14:textId="77777777" w:rsidR="00000000" w:rsidRDefault="00000000">
      <w:pPr>
        <w:pStyle w:val="NLa"/>
      </w:pPr>
      <w:r>
        <w:t>d.</w:t>
      </w:r>
      <w:r>
        <w:tab/>
        <w:t>None of the above is correct.</w:t>
      </w:r>
    </w:p>
    <w:p w14:paraId="3696F346" w14:textId="77777777" w:rsidR="00000000" w:rsidRDefault="00000000">
      <w:pPr>
        <w:pStyle w:val="ANS1"/>
      </w:pPr>
      <w:r>
        <w:t>ANS: D</w:t>
      </w:r>
      <w:r>
        <w:tab/>
        <w:t>PTS: 1</w:t>
      </w:r>
      <w:r>
        <w:tab/>
        <w:t>DIF: 2</w:t>
      </w:r>
      <w:r>
        <w:tab/>
        <w:t>REF: 17-1</w:t>
      </w:r>
    </w:p>
    <w:p w14:paraId="57FF8E62" w14:textId="77777777" w:rsidR="00000000" w:rsidRDefault="00000000">
      <w:pPr>
        <w:pStyle w:val="TOP"/>
      </w:pPr>
      <w:r>
        <w:t>TOP: Long-run equilibrium</w:t>
      </w:r>
      <w:r>
        <w:tab/>
        <w:t>MSC: Interpretive</w:t>
      </w:r>
    </w:p>
    <w:p w14:paraId="02062A29" w14:textId="77777777" w:rsidR="00000000" w:rsidRDefault="00000000">
      <w:pPr>
        <w:pStyle w:val="MyNL1"/>
      </w:pPr>
      <w:r>
        <w:lastRenderedPageBreak/>
        <w:tab/>
        <w:t>20.</w:t>
      </w:r>
      <w:r>
        <w:tab/>
        <w:t>In the short run, a firm in a monopolistically competitive market operates much like a</w:t>
      </w:r>
    </w:p>
    <w:p w14:paraId="418C113B" w14:textId="77777777" w:rsidR="00000000" w:rsidRDefault="00000000">
      <w:pPr>
        <w:pStyle w:val="NLa"/>
      </w:pPr>
      <w:r>
        <w:t>a.</w:t>
      </w:r>
      <w:r>
        <w:tab/>
        <w:t>firm in a perfectly competitive market.</w:t>
      </w:r>
    </w:p>
    <w:p w14:paraId="357DCFF7" w14:textId="77777777" w:rsidR="00000000" w:rsidRDefault="00000000">
      <w:pPr>
        <w:pStyle w:val="NLa"/>
      </w:pPr>
      <w:r>
        <w:t>b.</w:t>
      </w:r>
      <w:r>
        <w:tab/>
        <w:t>firm in an oligopoly.</w:t>
      </w:r>
    </w:p>
    <w:p w14:paraId="36A004CF" w14:textId="77777777" w:rsidR="00000000" w:rsidRDefault="00000000">
      <w:pPr>
        <w:pStyle w:val="NLa"/>
      </w:pPr>
      <w:r>
        <w:t>c.</w:t>
      </w:r>
      <w:r>
        <w:tab/>
        <w:t>monopolist.</w:t>
      </w:r>
    </w:p>
    <w:p w14:paraId="33E53704" w14:textId="77777777" w:rsidR="00000000" w:rsidRDefault="00000000">
      <w:pPr>
        <w:pStyle w:val="NLa"/>
      </w:pPr>
      <w:r>
        <w:t>d.</w:t>
      </w:r>
      <w:r>
        <w:tab/>
        <w:t>monopsonist.</w:t>
      </w:r>
    </w:p>
    <w:p w14:paraId="7B7C68AB" w14:textId="77777777" w:rsidR="00000000" w:rsidRDefault="00000000">
      <w:pPr>
        <w:pStyle w:val="ANS1"/>
      </w:pPr>
      <w:r>
        <w:t>ANS: C</w:t>
      </w:r>
      <w:r>
        <w:tab/>
        <w:t>PTS: 1</w:t>
      </w:r>
      <w:r>
        <w:tab/>
        <w:t>DIF: 2</w:t>
      </w:r>
      <w:r>
        <w:tab/>
        <w:t>REF: 17-1</w:t>
      </w:r>
    </w:p>
    <w:p w14:paraId="6EC86E9D" w14:textId="77777777" w:rsidR="00000000" w:rsidRDefault="00000000">
      <w:pPr>
        <w:pStyle w:val="TOP"/>
      </w:pPr>
      <w:r>
        <w:t>TOP: Monopolistic competition</w:t>
      </w:r>
      <w:r>
        <w:tab/>
        <w:t>MSC: Interpretive</w:t>
      </w:r>
    </w:p>
    <w:p w14:paraId="1A487F0A" w14:textId="77777777" w:rsidR="00000000" w:rsidRDefault="00000000">
      <w:pPr>
        <w:pStyle w:val="MyNL1"/>
      </w:pPr>
      <w:r>
        <w:tab/>
        <w:t>21.</w:t>
      </w:r>
      <w:r>
        <w:tab/>
        <w:t>A monopolistically competitive firm chooses</w:t>
      </w:r>
    </w:p>
    <w:p w14:paraId="6A3E5BCD" w14:textId="77777777" w:rsidR="00000000" w:rsidRDefault="00000000">
      <w:pPr>
        <w:pStyle w:val="NLa"/>
      </w:pPr>
      <w:r>
        <w:t>a.</w:t>
      </w:r>
      <w:r>
        <w:tab/>
        <w:t>the quantity of output to produce, but the market determines price.</w:t>
      </w:r>
    </w:p>
    <w:p w14:paraId="7554B803" w14:textId="77777777" w:rsidR="00000000" w:rsidRDefault="00000000">
      <w:pPr>
        <w:pStyle w:val="NLa"/>
      </w:pPr>
      <w:r>
        <w:t>b.</w:t>
      </w:r>
      <w:r>
        <w:tab/>
        <w:t>the price, but competition in the market determines the quantity.</w:t>
      </w:r>
    </w:p>
    <w:p w14:paraId="4E24448C" w14:textId="77777777" w:rsidR="00000000" w:rsidRDefault="00000000">
      <w:pPr>
        <w:pStyle w:val="NLa"/>
      </w:pPr>
      <w:r>
        <w:t>c.</w:t>
      </w:r>
      <w:r>
        <w:tab/>
        <w:t>price, but output is determined by a cartel production quota.</w:t>
      </w:r>
    </w:p>
    <w:p w14:paraId="606699A1" w14:textId="77777777" w:rsidR="00000000" w:rsidRDefault="00000000">
      <w:pPr>
        <w:pStyle w:val="NLa"/>
      </w:pPr>
      <w:r>
        <w:t>d.</w:t>
      </w:r>
      <w:r>
        <w:tab/>
        <w:t>the quantity of output to produce and the price at which it will sell its output.</w:t>
      </w:r>
    </w:p>
    <w:p w14:paraId="5B20AF78" w14:textId="77777777" w:rsidR="00000000" w:rsidRDefault="00000000">
      <w:pPr>
        <w:pStyle w:val="ANS1"/>
      </w:pPr>
      <w:r>
        <w:t>ANS: D</w:t>
      </w:r>
      <w:r>
        <w:tab/>
        <w:t>PTS: 1</w:t>
      </w:r>
      <w:r>
        <w:tab/>
        <w:t>DIF: 2</w:t>
      </w:r>
      <w:r>
        <w:tab/>
        <w:t>REF: 17-1</w:t>
      </w:r>
    </w:p>
    <w:p w14:paraId="0FF883B6" w14:textId="77777777" w:rsidR="00000000" w:rsidRDefault="00000000">
      <w:pPr>
        <w:pStyle w:val="TOP"/>
      </w:pPr>
      <w:r>
        <w:t>TOP: Monopolistic competition</w:t>
      </w:r>
      <w:r>
        <w:tab/>
        <w:t>MSC: Interpretive</w:t>
      </w:r>
    </w:p>
    <w:p w14:paraId="4BE18CEC" w14:textId="77777777" w:rsidR="00000000" w:rsidRDefault="00000000">
      <w:pPr>
        <w:pStyle w:val="MyNL1"/>
      </w:pPr>
      <w:r>
        <w:tab/>
        <w:t>22.</w:t>
      </w:r>
      <w:r>
        <w:tab/>
        <w:t>If firms in a monopolistically competitive market are earning positive profits, then</w:t>
      </w:r>
    </w:p>
    <w:p w14:paraId="26E80F3B" w14:textId="77777777" w:rsidR="00000000" w:rsidRDefault="00000000">
      <w:pPr>
        <w:pStyle w:val="NLa"/>
      </w:pPr>
      <w:r>
        <w:t>a.</w:t>
      </w:r>
      <w:r>
        <w:tab/>
        <w:t>firms will likely be subject to regulation.</w:t>
      </w:r>
    </w:p>
    <w:p w14:paraId="2F9D0794" w14:textId="77777777" w:rsidR="00000000" w:rsidRDefault="00000000">
      <w:pPr>
        <w:pStyle w:val="NLa"/>
      </w:pPr>
      <w:r>
        <w:t>b.</w:t>
      </w:r>
      <w:r>
        <w:tab/>
        <w:t>barriers to entry will be strengthened.</w:t>
      </w:r>
    </w:p>
    <w:p w14:paraId="363874A2" w14:textId="77777777" w:rsidR="00000000" w:rsidRDefault="00000000">
      <w:pPr>
        <w:pStyle w:val="NLa"/>
      </w:pPr>
      <w:r>
        <w:t>c.</w:t>
      </w:r>
      <w:r>
        <w:tab/>
        <w:t>some firms must exit the market.</w:t>
      </w:r>
    </w:p>
    <w:p w14:paraId="2EDF49B6" w14:textId="77777777" w:rsidR="00000000" w:rsidRDefault="00000000">
      <w:pPr>
        <w:pStyle w:val="NLa"/>
      </w:pPr>
      <w:r>
        <w:t>d.</w:t>
      </w:r>
      <w:r>
        <w:tab/>
        <w:t>new firms will enter the market.</w:t>
      </w:r>
    </w:p>
    <w:p w14:paraId="471BA34F" w14:textId="77777777" w:rsidR="00000000" w:rsidRDefault="00000000">
      <w:pPr>
        <w:pStyle w:val="ANS1"/>
      </w:pPr>
      <w:r>
        <w:t>ANS: D</w:t>
      </w:r>
      <w:r>
        <w:tab/>
        <w:t>PTS: 1</w:t>
      </w:r>
      <w:r>
        <w:tab/>
        <w:t>DIF: 2</w:t>
      </w:r>
      <w:r>
        <w:tab/>
        <w:t>REF: 17-1</w:t>
      </w:r>
    </w:p>
    <w:p w14:paraId="0A54DF86" w14:textId="77777777" w:rsidR="00000000" w:rsidRDefault="00000000">
      <w:pPr>
        <w:pStyle w:val="TOP"/>
      </w:pPr>
      <w:r>
        <w:t>TOP: Long-run equilibrium</w:t>
      </w:r>
      <w:r>
        <w:tab/>
        <w:t>MSC: Interpretive</w:t>
      </w:r>
    </w:p>
    <w:p w14:paraId="750FD8A4" w14:textId="77777777" w:rsidR="00000000" w:rsidRDefault="00000000">
      <w:pPr>
        <w:pStyle w:val="MyNL1"/>
      </w:pPr>
      <w:r>
        <w:tab/>
        <w:t>23.</w:t>
      </w:r>
      <w:r>
        <w:tab/>
        <w:t>If firms in a monopolistically competitive market are earning economic profits, which of the following scenarios would best describe the change existing firms would face as the market adjusts to the long-run equilibrium?</w:t>
      </w:r>
    </w:p>
    <w:p w14:paraId="7BF6F7EC" w14:textId="77777777" w:rsidR="00000000" w:rsidRDefault="00000000">
      <w:pPr>
        <w:pStyle w:val="NLa"/>
      </w:pPr>
      <w:r>
        <w:t>a.</w:t>
      </w:r>
      <w:r>
        <w:tab/>
        <w:t>An increase in demand for each firm</w:t>
      </w:r>
    </w:p>
    <w:p w14:paraId="4C920BC0" w14:textId="77777777" w:rsidR="00000000" w:rsidRDefault="00000000">
      <w:pPr>
        <w:pStyle w:val="NLa"/>
      </w:pPr>
      <w:r>
        <w:t>b.</w:t>
      </w:r>
      <w:r>
        <w:tab/>
        <w:t>A decrease in demand for each firm</w:t>
      </w:r>
    </w:p>
    <w:p w14:paraId="19D997B3" w14:textId="77777777" w:rsidR="00000000" w:rsidRDefault="00000000">
      <w:pPr>
        <w:pStyle w:val="NLa"/>
      </w:pPr>
      <w:r>
        <w:t>c.</w:t>
      </w:r>
      <w:r>
        <w:tab/>
        <w:t>A downward shift in the marginal cost curve for each firm</w:t>
      </w:r>
    </w:p>
    <w:p w14:paraId="4B9D646D" w14:textId="77777777" w:rsidR="00000000" w:rsidRDefault="00000000">
      <w:pPr>
        <w:pStyle w:val="NLa"/>
      </w:pPr>
      <w:r>
        <w:t>d.</w:t>
      </w:r>
      <w:r>
        <w:tab/>
        <w:t>An upward shift in the marginal cost curve for each firm</w:t>
      </w:r>
    </w:p>
    <w:p w14:paraId="70227E7D" w14:textId="77777777" w:rsidR="00000000" w:rsidRDefault="00000000">
      <w:pPr>
        <w:pStyle w:val="ANS1"/>
      </w:pPr>
      <w:r>
        <w:t>ANS: B</w:t>
      </w:r>
      <w:r>
        <w:tab/>
        <w:t>PTS: 1</w:t>
      </w:r>
      <w:r>
        <w:tab/>
        <w:t>DIF: 2</w:t>
      </w:r>
      <w:r>
        <w:tab/>
        <w:t>REF: 17-1</w:t>
      </w:r>
    </w:p>
    <w:p w14:paraId="765B79E4" w14:textId="77777777" w:rsidR="00000000" w:rsidRDefault="00000000">
      <w:pPr>
        <w:pStyle w:val="TOP"/>
      </w:pPr>
      <w:r>
        <w:t>TOP: Long-run equilibrium</w:t>
      </w:r>
      <w:r>
        <w:tab/>
        <w:t>MSC: Interpretive</w:t>
      </w:r>
    </w:p>
    <w:p w14:paraId="2E602307" w14:textId="77777777" w:rsidR="00000000" w:rsidRDefault="00000000">
      <w:pPr>
        <w:pStyle w:val="MyNL1"/>
      </w:pPr>
      <w:r>
        <w:tab/>
        <w:t>24.</w:t>
      </w:r>
      <w:r>
        <w:tab/>
        <w:t>If firms in a monopolistically competitive market are incurring economic losses, which of the following scenarios would best describe the change existing firms (who are able to stay in the market) would face as the market adjusts to the long-run equilibrium?</w:t>
      </w:r>
    </w:p>
    <w:p w14:paraId="392C9F7B" w14:textId="77777777" w:rsidR="00000000" w:rsidRDefault="00000000">
      <w:pPr>
        <w:pStyle w:val="NLa"/>
      </w:pPr>
      <w:r>
        <w:t>a.</w:t>
      </w:r>
      <w:r>
        <w:tab/>
        <w:t>A downward shift in the marginal cost curve for each firm</w:t>
      </w:r>
    </w:p>
    <w:p w14:paraId="7FEF06A6" w14:textId="77777777" w:rsidR="00000000" w:rsidRDefault="00000000">
      <w:pPr>
        <w:pStyle w:val="NLa"/>
      </w:pPr>
      <w:r>
        <w:t>b.</w:t>
      </w:r>
      <w:r>
        <w:tab/>
        <w:t>An upward shift in the marginal cost curve for each firm</w:t>
      </w:r>
    </w:p>
    <w:p w14:paraId="0FDF0DC3" w14:textId="77777777" w:rsidR="00000000" w:rsidRDefault="00000000">
      <w:pPr>
        <w:pStyle w:val="NLa"/>
      </w:pPr>
      <w:r>
        <w:t>c.</w:t>
      </w:r>
      <w:r>
        <w:tab/>
        <w:t>A decrease in demand for each firm</w:t>
      </w:r>
    </w:p>
    <w:p w14:paraId="7B1FA443" w14:textId="77777777" w:rsidR="00000000" w:rsidRDefault="00000000">
      <w:pPr>
        <w:pStyle w:val="NLa"/>
      </w:pPr>
      <w:r>
        <w:t>d.</w:t>
      </w:r>
      <w:r>
        <w:tab/>
        <w:t>An increase in demand for each firm</w:t>
      </w:r>
    </w:p>
    <w:p w14:paraId="07EDA7E9" w14:textId="77777777" w:rsidR="00000000" w:rsidRDefault="00000000">
      <w:pPr>
        <w:pStyle w:val="ANS1"/>
      </w:pPr>
      <w:r>
        <w:t>ANS: D</w:t>
      </w:r>
      <w:r>
        <w:tab/>
        <w:t>PTS: 1</w:t>
      </w:r>
      <w:r>
        <w:tab/>
        <w:t>DIF: 2</w:t>
      </w:r>
      <w:r>
        <w:tab/>
        <w:t>REF: 17-1</w:t>
      </w:r>
    </w:p>
    <w:p w14:paraId="434F5C01" w14:textId="77777777" w:rsidR="00000000" w:rsidRDefault="00000000">
      <w:pPr>
        <w:pStyle w:val="TOP"/>
      </w:pPr>
      <w:r>
        <w:t>TOP: Long-run equilibrium</w:t>
      </w:r>
      <w:r>
        <w:tab/>
        <w:t>MSC: Interpretive</w:t>
      </w:r>
    </w:p>
    <w:p w14:paraId="56895B58" w14:textId="77777777" w:rsidR="00000000" w:rsidRDefault="00000000">
      <w:pPr>
        <w:pStyle w:val="CAP"/>
      </w:pPr>
      <w:r>
        <w:lastRenderedPageBreak/>
        <w:t>Figure 17-3</w:t>
      </w:r>
    </w:p>
    <w:p w14:paraId="6E8215A9" w14:textId="77777777" w:rsidR="00000000" w:rsidRDefault="00000000">
      <w:pPr>
        <w:pStyle w:val="Txt"/>
        <w:keepNext/>
      </w:pPr>
      <w:r>
        <w:t>The lines in the figures below illustrate the potential effect of entry and exit in a monopolistically competitive market on either the demand curve or the marginal cost curve of existing firms.</w:t>
      </w:r>
    </w:p>
    <w:p w14:paraId="0F85D44E" w14:textId="11E7814A" w:rsidR="00000000" w:rsidRDefault="00C80948">
      <w:pPr>
        <w:pStyle w:val="Txt"/>
        <w:keepNext/>
      </w:pPr>
      <w:r>
        <w:rPr>
          <w:noProof/>
        </w:rPr>
        <w:drawing>
          <wp:inline distT="0" distB="0" distL="0" distR="0" wp14:anchorId="77CE7A70" wp14:editId="093D5B62">
            <wp:extent cx="2419350" cy="27241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19350" cy="2724150"/>
                    </a:xfrm>
                    <a:prstGeom prst="rect">
                      <a:avLst/>
                    </a:prstGeom>
                    <a:noFill/>
                    <a:ln>
                      <a:noFill/>
                    </a:ln>
                  </pic:spPr>
                </pic:pic>
              </a:graphicData>
            </a:graphic>
          </wp:inline>
        </w:drawing>
      </w:r>
    </w:p>
    <w:p w14:paraId="1C2E7AFF" w14:textId="77777777" w:rsidR="00000000" w:rsidRDefault="00000000">
      <w:pPr>
        <w:pStyle w:val="MyNL1"/>
      </w:pPr>
      <w:r>
        <w:tab/>
        <w:t>25.</w:t>
      </w:r>
      <w:r>
        <w:tab/>
      </w:r>
      <w:r>
        <w:rPr>
          <w:b/>
        </w:rPr>
        <w:t>Refer to Figure 17-3</w:t>
      </w:r>
      <w:r>
        <w:t>. Panel (d) illustrates the change that would occur if existing firms faced</w:t>
      </w:r>
    </w:p>
    <w:p w14:paraId="3E314721" w14:textId="77777777" w:rsidR="00000000" w:rsidRDefault="00000000">
      <w:pPr>
        <w:pStyle w:val="NLa"/>
      </w:pPr>
      <w:r>
        <w:t>a.</w:t>
      </w:r>
      <w:r>
        <w:tab/>
        <w:t>long-run economic losses.</w:t>
      </w:r>
    </w:p>
    <w:p w14:paraId="03828333" w14:textId="77777777" w:rsidR="00000000" w:rsidRDefault="00000000">
      <w:pPr>
        <w:pStyle w:val="NLa"/>
      </w:pPr>
      <w:r>
        <w:t>b.</w:t>
      </w:r>
      <w:r>
        <w:tab/>
        <w:t>a decrease in the diversity of products offered in the market.</w:t>
      </w:r>
    </w:p>
    <w:p w14:paraId="40EFF692" w14:textId="77777777" w:rsidR="00000000" w:rsidRDefault="00000000">
      <w:pPr>
        <w:pStyle w:val="NLa"/>
      </w:pPr>
      <w:r>
        <w:t>c.</w:t>
      </w:r>
      <w:r>
        <w:tab/>
        <w:t>new entrants in the market.</w:t>
      </w:r>
    </w:p>
    <w:p w14:paraId="50D31DF9" w14:textId="77777777" w:rsidR="00000000" w:rsidRDefault="00000000">
      <w:pPr>
        <w:pStyle w:val="NLa"/>
      </w:pPr>
      <w:r>
        <w:t>d.</w:t>
      </w:r>
      <w:r>
        <w:tab/>
        <w:t>firms exiting the market.</w:t>
      </w:r>
    </w:p>
    <w:p w14:paraId="4E31B89E" w14:textId="77777777" w:rsidR="00000000" w:rsidRDefault="00000000">
      <w:pPr>
        <w:pStyle w:val="ANS1"/>
      </w:pPr>
      <w:r>
        <w:t>ANS: C</w:t>
      </w:r>
      <w:r>
        <w:tab/>
        <w:t>PTS: 1</w:t>
      </w:r>
      <w:r>
        <w:tab/>
        <w:t>DIF: 2</w:t>
      </w:r>
      <w:r>
        <w:tab/>
        <w:t>REF: 17-1</w:t>
      </w:r>
    </w:p>
    <w:p w14:paraId="64845319" w14:textId="77777777" w:rsidR="00000000" w:rsidRDefault="00000000">
      <w:pPr>
        <w:pStyle w:val="TOP"/>
      </w:pPr>
      <w:r>
        <w:t>TOP: Long-run equilibrium</w:t>
      </w:r>
      <w:r>
        <w:tab/>
        <w:t>MSC: Interpretive</w:t>
      </w:r>
    </w:p>
    <w:p w14:paraId="4374CDC8" w14:textId="77777777" w:rsidR="00000000" w:rsidRDefault="00000000">
      <w:pPr>
        <w:pStyle w:val="MyNL1"/>
      </w:pPr>
      <w:r>
        <w:tab/>
        <w:t>26.</w:t>
      </w:r>
      <w:r>
        <w:tab/>
      </w:r>
      <w:r>
        <w:rPr>
          <w:b/>
        </w:rPr>
        <w:t>Refer to Figure 17-3</w:t>
      </w:r>
      <w:r>
        <w:t>. Which of the diagrams illustrates the impact of some existing firms leaving the market?</w:t>
      </w:r>
    </w:p>
    <w:p w14:paraId="73075A7A" w14:textId="77777777" w:rsidR="00000000" w:rsidRDefault="00000000">
      <w:pPr>
        <w:pStyle w:val="NLa"/>
      </w:pPr>
      <w:r>
        <w:t>a.</w:t>
      </w:r>
      <w:r>
        <w:tab/>
        <w:t>Panel a</w:t>
      </w:r>
    </w:p>
    <w:p w14:paraId="7C26FEF1" w14:textId="77777777" w:rsidR="00000000" w:rsidRDefault="00000000">
      <w:pPr>
        <w:pStyle w:val="NLa"/>
      </w:pPr>
      <w:r>
        <w:t>b.</w:t>
      </w:r>
      <w:r>
        <w:tab/>
        <w:t>Panel b</w:t>
      </w:r>
    </w:p>
    <w:p w14:paraId="7F0F50DE" w14:textId="77777777" w:rsidR="00000000" w:rsidRDefault="00000000">
      <w:pPr>
        <w:pStyle w:val="NLa"/>
      </w:pPr>
      <w:r>
        <w:t>c.</w:t>
      </w:r>
      <w:r>
        <w:tab/>
        <w:t>Panel c</w:t>
      </w:r>
    </w:p>
    <w:p w14:paraId="099E5574" w14:textId="77777777" w:rsidR="00000000" w:rsidRDefault="00000000">
      <w:pPr>
        <w:pStyle w:val="NLa"/>
      </w:pPr>
      <w:r>
        <w:t>d.</w:t>
      </w:r>
      <w:r>
        <w:tab/>
        <w:t>Panel d</w:t>
      </w:r>
    </w:p>
    <w:p w14:paraId="1A40FFE9" w14:textId="77777777" w:rsidR="00000000" w:rsidRDefault="00000000">
      <w:pPr>
        <w:pStyle w:val="ANS1"/>
      </w:pPr>
      <w:r>
        <w:t>ANS: C</w:t>
      </w:r>
      <w:r>
        <w:tab/>
        <w:t>PTS: 1</w:t>
      </w:r>
      <w:r>
        <w:tab/>
        <w:t>DIF: 2</w:t>
      </w:r>
      <w:r>
        <w:tab/>
        <w:t>REF: 17-1</w:t>
      </w:r>
    </w:p>
    <w:p w14:paraId="4AA64D09" w14:textId="77777777" w:rsidR="00000000" w:rsidRDefault="00000000">
      <w:pPr>
        <w:pStyle w:val="TOP"/>
      </w:pPr>
      <w:r>
        <w:t>TOP: Long-run equilibrium</w:t>
      </w:r>
      <w:r>
        <w:tab/>
        <w:t>MSC: Interpretive</w:t>
      </w:r>
    </w:p>
    <w:p w14:paraId="68E61F5E" w14:textId="77777777" w:rsidR="00000000" w:rsidRDefault="00000000">
      <w:pPr>
        <w:pStyle w:val="MyNL1"/>
      </w:pPr>
      <w:r>
        <w:tab/>
        <w:t>27.</w:t>
      </w:r>
      <w:r>
        <w:tab/>
        <w:t>In monopolistically competitive markets, positive economic profits</w:t>
      </w:r>
    </w:p>
    <w:p w14:paraId="5F4E55D4" w14:textId="77777777" w:rsidR="00000000" w:rsidRDefault="00000000">
      <w:pPr>
        <w:pStyle w:val="NLa"/>
      </w:pPr>
      <w:r>
        <w:t>a.</w:t>
      </w:r>
      <w:r>
        <w:tab/>
        <w:t>suggest that some existing firms will exit the market.</w:t>
      </w:r>
    </w:p>
    <w:p w14:paraId="5B3F8972" w14:textId="77777777" w:rsidR="00000000" w:rsidRDefault="00000000">
      <w:pPr>
        <w:pStyle w:val="NLa"/>
      </w:pPr>
      <w:r>
        <w:t>b.</w:t>
      </w:r>
      <w:r>
        <w:tab/>
        <w:t>suggest that new firms will enter the market.</w:t>
      </w:r>
    </w:p>
    <w:p w14:paraId="2F88B5AE" w14:textId="77777777" w:rsidR="00000000" w:rsidRDefault="00000000">
      <w:pPr>
        <w:pStyle w:val="NLa"/>
      </w:pPr>
      <w:r>
        <w:t>c.</w:t>
      </w:r>
      <w:r>
        <w:tab/>
        <w:t>are sustained through government-imposed barriers to entry.</w:t>
      </w:r>
    </w:p>
    <w:p w14:paraId="2AAE90D4" w14:textId="77777777" w:rsidR="00000000" w:rsidRDefault="00000000">
      <w:pPr>
        <w:pStyle w:val="NLa"/>
      </w:pPr>
      <w:r>
        <w:t>d.</w:t>
      </w:r>
      <w:r>
        <w:tab/>
        <w:t>are never possible.</w:t>
      </w:r>
    </w:p>
    <w:p w14:paraId="05F6ECD6" w14:textId="77777777" w:rsidR="00000000" w:rsidRDefault="00000000">
      <w:pPr>
        <w:pStyle w:val="ANS1"/>
      </w:pPr>
      <w:r>
        <w:t>ANS: B</w:t>
      </w:r>
      <w:r>
        <w:tab/>
        <w:t>PTS: 1</w:t>
      </w:r>
      <w:r>
        <w:tab/>
        <w:t>DIF: 1</w:t>
      </w:r>
      <w:r>
        <w:tab/>
        <w:t>REF: 17-1</w:t>
      </w:r>
    </w:p>
    <w:p w14:paraId="6CE87CB8" w14:textId="77777777" w:rsidR="00000000" w:rsidRDefault="00000000">
      <w:pPr>
        <w:pStyle w:val="TOP"/>
      </w:pPr>
      <w:r>
        <w:t>TOP: Long-run equilibrium</w:t>
      </w:r>
      <w:r>
        <w:tab/>
        <w:t>MSC: Interpretive</w:t>
      </w:r>
    </w:p>
    <w:p w14:paraId="2E059AC7" w14:textId="77777777" w:rsidR="00000000" w:rsidRDefault="00000000">
      <w:pPr>
        <w:pStyle w:val="MyNL1"/>
      </w:pPr>
      <w:r>
        <w:tab/>
        <w:t>28.</w:t>
      </w:r>
      <w:r>
        <w:tab/>
        <w:t>In monopolistically competitive markets, economic losses</w:t>
      </w:r>
    </w:p>
    <w:p w14:paraId="280F888E" w14:textId="77777777" w:rsidR="00000000" w:rsidRDefault="00000000">
      <w:pPr>
        <w:pStyle w:val="NLa"/>
      </w:pPr>
      <w:r>
        <w:t>a.</w:t>
      </w:r>
      <w:r>
        <w:tab/>
        <w:t>suggest that some existing firms will exit the market.</w:t>
      </w:r>
    </w:p>
    <w:p w14:paraId="76F67544" w14:textId="77777777" w:rsidR="00000000" w:rsidRDefault="00000000">
      <w:pPr>
        <w:pStyle w:val="NLa"/>
      </w:pPr>
      <w:r>
        <w:t>b.</w:t>
      </w:r>
      <w:r>
        <w:tab/>
        <w:t>suggest that new firms will enter the market.</w:t>
      </w:r>
    </w:p>
    <w:p w14:paraId="67FDAF0E" w14:textId="77777777" w:rsidR="00000000" w:rsidRDefault="00000000">
      <w:pPr>
        <w:pStyle w:val="NLa"/>
      </w:pPr>
      <w:r>
        <w:t>c.</w:t>
      </w:r>
      <w:r>
        <w:tab/>
        <w:t>are minimized through government-imposed barriers to entry.</w:t>
      </w:r>
    </w:p>
    <w:p w14:paraId="0A31A7F2" w14:textId="77777777" w:rsidR="00000000" w:rsidRDefault="00000000">
      <w:pPr>
        <w:pStyle w:val="NLa"/>
      </w:pPr>
      <w:r>
        <w:t>d.</w:t>
      </w:r>
      <w:r>
        <w:tab/>
        <w:t>are never possible.</w:t>
      </w:r>
    </w:p>
    <w:p w14:paraId="2E04AC0F" w14:textId="77777777" w:rsidR="00000000" w:rsidRDefault="00000000">
      <w:pPr>
        <w:pStyle w:val="ANS1"/>
      </w:pPr>
      <w:r>
        <w:t>ANS: A</w:t>
      </w:r>
      <w:r>
        <w:tab/>
        <w:t>PTS: 1</w:t>
      </w:r>
      <w:r>
        <w:tab/>
        <w:t>DIF: 1</w:t>
      </w:r>
      <w:r>
        <w:tab/>
        <w:t>REF: 17-1</w:t>
      </w:r>
    </w:p>
    <w:p w14:paraId="04497752" w14:textId="77777777" w:rsidR="00000000" w:rsidRDefault="00000000">
      <w:pPr>
        <w:pStyle w:val="TOP"/>
      </w:pPr>
      <w:r>
        <w:t>TOP: Long-run equilibrium</w:t>
      </w:r>
      <w:r>
        <w:tab/>
        <w:t>MSC: Interpretive</w:t>
      </w:r>
    </w:p>
    <w:p w14:paraId="11733D4A" w14:textId="77777777" w:rsidR="00000000" w:rsidRDefault="00000000">
      <w:pPr>
        <w:pStyle w:val="MyNL1"/>
      </w:pPr>
      <w:r>
        <w:lastRenderedPageBreak/>
        <w:tab/>
        <w:t>29.</w:t>
      </w:r>
      <w:r>
        <w:tab/>
        <w:t>As new firms enter a monopolistically competitive market, profits of existing firms</w:t>
      </w:r>
    </w:p>
    <w:p w14:paraId="0D02F1B7" w14:textId="77777777" w:rsidR="00000000" w:rsidRDefault="00000000">
      <w:pPr>
        <w:pStyle w:val="NLa"/>
      </w:pPr>
      <w:r>
        <w:t>a.</w:t>
      </w:r>
      <w:r>
        <w:tab/>
        <w:t>rise and product diversity in the market increases.</w:t>
      </w:r>
    </w:p>
    <w:p w14:paraId="44FFA4F0" w14:textId="77777777" w:rsidR="00000000" w:rsidRDefault="00000000">
      <w:pPr>
        <w:pStyle w:val="NLa"/>
      </w:pPr>
      <w:r>
        <w:t>b.</w:t>
      </w:r>
      <w:r>
        <w:tab/>
        <w:t>rise and product diversity in the market decreases.</w:t>
      </w:r>
    </w:p>
    <w:p w14:paraId="1E677284" w14:textId="77777777" w:rsidR="00000000" w:rsidRDefault="00000000">
      <w:pPr>
        <w:pStyle w:val="NLa"/>
      </w:pPr>
      <w:r>
        <w:t>c.</w:t>
      </w:r>
      <w:r>
        <w:tab/>
        <w:t>decline and product diversity in the market increases.</w:t>
      </w:r>
    </w:p>
    <w:p w14:paraId="01A0F7F1" w14:textId="77777777" w:rsidR="00000000" w:rsidRDefault="00000000">
      <w:pPr>
        <w:pStyle w:val="NLa"/>
      </w:pPr>
      <w:r>
        <w:t>d.</w:t>
      </w:r>
      <w:r>
        <w:tab/>
        <w:t>decline and product diversity in the market decreases.</w:t>
      </w:r>
    </w:p>
    <w:p w14:paraId="17547EB1" w14:textId="77777777" w:rsidR="00000000" w:rsidRDefault="00000000">
      <w:pPr>
        <w:pStyle w:val="ANS1"/>
      </w:pPr>
      <w:r>
        <w:t>ANS: C</w:t>
      </w:r>
      <w:r>
        <w:tab/>
        <w:t>PTS: 1</w:t>
      </w:r>
      <w:r>
        <w:tab/>
        <w:t>DIF: 2</w:t>
      </w:r>
      <w:r>
        <w:tab/>
        <w:t>REF: 17-1</w:t>
      </w:r>
    </w:p>
    <w:p w14:paraId="1F8D113D" w14:textId="77777777" w:rsidR="00000000" w:rsidRDefault="00000000">
      <w:pPr>
        <w:pStyle w:val="TOP"/>
      </w:pPr>
      <w:r>
        <w:t>TOP: Long-run equilibrium</w:t>
      </w:r>
      <w:r>
        <w:tab/>
        <w:t>MSC: Analytical</w:t>
      </w:r>
    </w:p>
    <w:p w14:paraId="01DB1456" w14:textId="77777777" w:rsidR="00000000" w:rsidRDefault="00000000">
      <w:pPr>
        <w:pStyle w:val="MyNL1"/>
      </w:pPr>
      <w:r>
        <w:tab/>
        <w:t>30.</w:t>
      </w:r>
      <w:r>
        <w:tab/>
        <w:t>As firms exit a monopolistically competitive market, profits of remaining firms</w:t>
      </w:r>
    </w:p>
    <w:p w14:paraId="4CA7E7CB" w14:textId="77777777" w:rsidR="00000000" w:rsidRDefault="00000000">
      <w:pPr>
        <w:pStyle w:val="NLa"/>
      </w:pPr>
      <w:r>
        <w:t>a.</w:t>
      </w:r>
      <w:r>
        <w:tab/>
        <w:t>decline and product diversity in the market decreases.</w:t>
      </w:r>
    </w:p>
    <w:p w14:paraId="60742FF3" w14:textId="77777777" w:rsidR="00000000" w:rsidRDefault="00000000">
      <w:pPr>
        <w:pStyle w:val="NLa"/>
      </w:pPr>
      <w:r>
        <w:t>b.</w:t>
      </w:r>
      <w:r>
        <w:tab/>
        <w:t>decline and product diversity in the market increases.</w:t>
      </w:r>
    </w:p>
    <w:p w14:paraId="6460643A" w14:textId="77777777" w:rsidR="00000000" w:rsidRDefault="00000000">
      <w:pPr>
        <w:pStyle w:val="NLa"/>
      </w:pPr>
      <w:r>
        <w:t>c.</w:t>
      </w:r>
      <w:r>
        <w:tab/>
        <w:t>rise and product diversity in the market decreases.</w:t>
      </w:r>
    </w:p>
    <w:p w14:paraId="60F1F4F0" w14:textId="77777777" w:rsidR="00000000" w:rsidRDefault="00000000">
      <w:pPr>
        <w:pStyle w:val="NLa"/>
      </w:pPr>
      <w:r>
        <w:t>d.</w:t>
      </w:r>
      <w:r>
        <w:tab/>
        <w:t>rise and product diversity in the market increases.</w:t>
      </w:r>
    </w:p>
    <w:p w14:paraId="3D4E7C4C" w14:textId="77777777" w:rsidR="00000000" w:rsidRDefault="00000000">
      <w:pPr>
        <w:pStyle w:val="ANS1"/>
      </w:pPr>
      <w:r>
        <w:t>ANS: C</w:t>
      </w:r>
      <w:r>
        <w:tab/>
        <w:t>PTS: 1</w:t>
      </w:r>
      <w:r>
        <w:tab/>
        <w:t>DIF: 2</w:t>
      </w:r>
      <w:r>
        <w:tab/>
        <w:t>REF: 17-1</w:t>
      </w:r>
    </w:p>
    <w:p w14:paraId="070332AD" w14:textId="77777777" w:rsidR="00000000" w:rsidRDefault="00000000">
      <w:pPr>
        <w:pStyle w:val="TOP"/>
      </w:pPr>
      <w:r>
        <w:t>TOP: Long-run equilibrium</w:t>
      </w:r>
      <w:r>
        <w:tab/>
        <w:t>MSC: Analytical</w:t>
      </w:r>
    </w:p>
    <w:p w14:paraId="20BBB9C4" w14:textId="77777777" w:rsidR="00000000" w:rsidRDefault="00000000">
      <w:pPr>
        <w:pStyle w:val="MyNL1"/>
      </w:pPr>
      <w:r>
        <w:tab/>
        <w:t>31.</w:t>
      </w:r>
      <w:r>
        <w:tab/>
        <w:t>The free entry and exit of firms in a monopolistically competitive market guarantees that</w:t>
      </w:r>
    </w:p>
    <w:p w14:paraId="5CD26067" w14:textId="77777777" w:rsidR="00000000" w:rsidRDefault="00000000">
      <w:pPr>
        <w:pStyle w:val="NLa"/>
      </w:pPr>
      <w:r>
        <w:t>a.</w:t>
      </w:r>
      <w:r>
        <w:tab/>
        <w:t>both economic profits and economic losses can persist in the long run.</w:t>
      </w:r>
    </w:p>
    <w:p w14:paraId="0DC94535" w14:textId="77777777" w:rsidR="00000000" w:rsidRDefault="00000000">
      <w:pPr>
        <w:pStyle w:val="NLa"/>
      </w:pPr>
      <w:r>
        <w:t>b.</w:t>
      </w:r>
      <w:r>
        <w:tab/>
        <w:t>both economic profits and economic losses disappear in the long run.</w:t>
      </w:r>
    </w:p>
    <w:p w14:paraId="7D70CA68" w14:textId="77777777" w:rsidR="00000000" w:rsidRDefault="00000000">
      <w:pPr>
        <w:pStyle w:val="NLa"/>
      </w:pPr>
      <w:r>
        <w:t>c.</w:t>
      </w:r>
      <w:r>
        <w:tab/>
        <w:t>economic profits, but not economic losses, can persist in the long run.</w:t>
      </w:r>
    </w:p>
    <w:p w14:paraId="6B11F4E9" w14:textId="77777777" w:rsidR="00000000" w:rsidRDefault="00000000">
      <w:pPr>
        <w:pStyle w:val="NLa"/>
      </w:pPr>
      <w:r>
        <w:t>d.</w:t>
      </w:r>
      <w:r>
        <w:tab/>
        <w:t>economic losses, but not economic profits, can persist in the long run.</w:t>
      </w:r>
    </w:p>
    <w:p w14:paraId="2AED75AC" w14:textId="77777777" w:rsidR="00000000" w:rsidRDefault="00000000">
      <w:pPr>
        <w:pStyle w:val="ANS1"/>
      </w:pPr>
      <w:r>
        <w:t>ANS: B</w:t>
      </w:r>
      <w:r>
        <w:tab/>
        <w:t>PTS: 1</w:t>
      </w:r>
      <w:r>
        <w:tab/>
        <w:t>DIF: 2</w:t>
      </w:r>
      <w:r>
        <w:tab/>
        <w:t>REF: 17-1</w:t>
      </w:r>
    </w:p>
    <w:p w14:paraId="72C81808" w14:textId="77777777" w:rsidR="00000000" w:rsidRDefault="00000000">
      <w:pPr>
        <w:pStyle w:val="TOP"/>
      </w:pPr>
      <w:r>
        <w:t>TOP: Long-run equilibrium</w:t>
      </w:r>
      <w:r>
        <w:tab/>
        <w:t>MSC: Interpretive</w:t>
      </w:r>
    </w:p>
    <w:p w14:paraId="014ECEDD" w14:textId="77777777" w:rsidR="00000000" w:rsidRDefault="00000000">
      <w:pPr>
        <w:pStyle w:val="MyNL1"/>
      </w:pPr>
      <w:r>
        <w:tab/>
        <w:t>32.</w:t>
      </w:r>
      <w:r>
        <w:tab/>
        <w:t>In monopolistically competitive markets, free entry and exit suggests that</w:t>
      </w:r>
    </w:p>
    <w:p w14:paraId="4762B3C0" w14:textId="77777777" w:rsidR="00000000" w:rsidRDefault="00000000">
      <w:pPr>
        <w:pStyle w:val="NLa"/>
      </w:pPr>
      <w:r>
        <w:t>a.</w:t>
      </w:r>
      <w:r>
        <w:tab/>
        <w:t>the market structure will eventually be characterized by perfect competition in the long run.</w:t>
      </w:r>
    </w:p>
    <w:p w14:paraId="3096A0D2" w14:textId="77777777" w:rsidR="00000000" w:rsidRDefault="00000000">
      <w:pPr>
        <w:pStyle w:val="NLa"/>
      </w:pPr>
      <w:r>
        <w:t>b.</w:t>
      </w:r>
      <w:r>
        <w:tab/>
        <w:t>all firms earn zero economic profits in the long run.</w:t>
      </w:r>
    </w:p>
    <w:p w14:paraId="1DA475F4" w14:textId="77777777" w:rsidR="00000000" w:rsidRDefault="00000000">
      <w:pPr>
        <w:pStyle w:val="NLa"/>
      </w:pPr>
      <w:r>
        <w:t>c.</w:t>
      </w:r>
      <w:r>
        <w:tab/>
        <w:t>some firms will be able to earn economic profits in the long run.</w:t>
      </w:r>
    </w:p>
    <w:p w14:paraId="494DC710" w14:textId="77777777" w:rsidR="00000000" w:rsidRDefault="00000000">
      <w:pPr>
        <w:pStyle w:val="NLa"/>
      </w:pPr>
      <w:r>
        <w:t>d.</w:t>
      </w:r>
      <w:r>
        <w:tab/>
        <w:t>some firms will be forced to incur economic losses in the long run.</w:t>
      </w:r>
    </w:p>
    <w:p w14:paraId="47DA9E35" w14:textId="77777777" w:rsidR="00000000" w:rsidRDefault="00000000">
      <w:pPr>
        <w:pStyle w:val="ANS1"/>
      </w:pPr>
      <w:r>
        <w:t>ANS: B</w:t>
      </w:r>
      <w:r>
        <w:tab/>
        <w:t>PTS: 1</w:t>
      </w:r>
      <w:r>
        <w:tab/>
        <w:t>DIF: 2</w:t>
      </w:r>
      <w:r>
        <w:tab/>
        <w:t>REF: 17-1</w:t>
      </w:r>
    </w:p>
    <w:p w14:paraId="28F43896" w14:textId="77777777" w:rsidR="00000000" w:rsidRDefault="00000000">
      <w:pPr>
        <w:pStyle w:val="TOP"/>
      </w:pPr>
      <w:r>
        <w:t>TOP: Long-run equilibrium</w:t>
      </w:r>
      <w:r>
        <w:tab/>
        <w:t>MSC: Interpretive</w:t>
      </w:r>
    </w:p>
    <w:p w14:paraId="3C2BAA75" w14:textId="77777777" w:rsidR="00000000" w:rsidRDefault="00000000">
      <w:pPr>
        <w:pStyle w:val="MyNL1"/>
      </w:pPr>
      <w:r>
        <w:tab/>
        <w:t>33.</w:t>
      </w:r>
      <w:r>
        <w:tab/>
        <w:t>When a profit-maximizing firm in a monopolistically competitive market is producing the long-run equilibrium quantity,</w:t>
      </w:r>
    </w:p>
    <w:p w14:paraId="72372DC8" w14:textId="77777777" w:rsidR="00000000" w:rsidRDefault="00000000">
      <w:pPr>
        <w:pStyle w:val="NLa"/>
      </w:pPr>
      <w:r>
        <w:t>a.</w:t>
      </w:r>
      <w:r>
        <w:tab/>
        <w:t>its average revenue will equal its marginal cost.</w:t>
      </w:r>
    </w:p>
    <w:p w14:paraId="49E44558" w14:textId="77777777" w:rsidR="00000000" w:rsidRDefault="00000000">
      <w:pPr>
        <w:pStyle w:val="NLa"/>
      </w:pPr>
      <w:r>
        <w:t>b.</w:t>
      </w:r>
      <w:r>
        <w:tab/>
        <w:t>its marginal revenue will exceed its marginal cost.</w:t>
      </w:r>
    </w:p>
    <w:p w14:paraId="55452C31" w14:textId="77777777" w:rsidR="00000000" w:rsidRDefault="00000000">
      <w:pPr>
        <w:pStyle w:val="NLa"/>
      </w:pPr>
      <w:r>
        <w:t>c.</w:t>
      </w:r>
      <w:r>
        <w:tab/>
        <w:t>it will be earning positive economic profits.</w:t>
      </w:r>
    </w:p>
    <w:p w14:paraId="59BD2ADE" w14:textId="77777777" w:rsidR="00000000" w:rsidRDefault="00000000">
      <w:pPr>
        <w:pStyle w:val="NLa"/>
      </w:pPr>
      <w:r>
        <w:t>d.</w:t>
      </w:r>
      <w:r>
        <w:tab/>
        <w:t>its demand curve will be tangent to its average-total-cost curve.</w:t>
      </w:r>
    </w:p>
    <w:p w14:paraId="49226309" w14:textId="77777777" w:rsidR="00000000" w:rsidRDefault="00000000">
      <w:pPr>
        <w:pStyle w:val="ANS1"/>
      </w:pPr>
      <w:r>
        <w:t>ANS: D</w:t>
      </w:r>
      <w:r>
        <w:tab/>
        <w:t>PTS: 1</w:t>
      </w:r>
      <w:r>
        <w:tab/>
        <w:t>DIF: 2</w:t>
      </w:r>
      <w:r>
        <w:tab/>
        <w:t>REF: 17-1</w:t>
      </w:r>
    </w:p>
    <w:p w14:paraId="473E28AF" w14:textId="77777777" w:rsidR="00000000" w:rsidRDefault="00000000">
      <w:pPr>
        <w:pStyle w:val="TOP"/>
      </w:pPr>
      <w:r>
        <w:t>TOP: Long-run equilibrium</w:t>
      </w:r>
      <w:r>
        <w:tab/>
        <w:t>MSC: Interpretive</w:t>
      </w:r>
    </w:p>
    <w:p w14:paraId="36ABA84D" w14:textId="77777777" w:rsidR="00000000" w:rsidRDefault="00000000">
      <w:pPr>
        <w:pStyle w:val="MyNL1"/>
      </w:pPr>
      <w:r>
        <w:tab/>
        <w:t>34.</w:t>
      </w:r>
      <w:r>
        <w:tab/>
        <w:t>When a firm’s demand curve is tangent to its average total cost curve, the</w:t>
      </w:r>
    </w:p>
    <w:p w14:paraId="72646CEF" w14:textId="77777777" w:rsidR="00000000" w:rsidRDefault="00000000">
      <w:pPr>
        <w:pStyle w:val="NLa"/>
      </w:pPr>
      <w:r>
        <w:t>a.</w:t>
      </w:r>
      <w:r>
        <w:tab/>
        <w:t>firm’s economic profit is zero.</w:t>
      </w:r>
    </w:p>
    <w:p w14:paraId="11B3FA4C" w14:textId="77777777" w:rsidR="00000000" w:rsidRDefault="00000000">
      <w:pPr>
        <w:pStyle w:val="NLa"/>
      </w:pPr>
      <w:r>
        <w:t>b.</w:t>
      </w:r>
      <w:r>
        <w:tab/>
        <w:t>firm must be earning economic profits.</w:t>
      </w:r>
    </w:p>
    <w:p w14:paraId="4095F79F" w14:textId="77777777" w:rsidR="00000000" w:rsidRDefault="00000000">
      <w:pPr>
        <w:pStyle w:val="NLa"/>
      </w:pPr>
      <w:r>
        <w:t>c.</w:t>
      </w:r>
      <w:r>
        <w:tab/>
        <w:t>firm must be incurring economic losses.</w:t>
      </w:r>
    </w:p>
    <w:p w14:paraId="54496993" w14:textId="77777777" w:rsidR="00000000" w:rsidRDefault="00000000">
      <w:pPr>
        <w:pStyle w:val="NLa"/>
      </w:pPr>
      <w:r>
        <w:t>d.</w:t>
      </w:r>
      <w:r>
        <w:tab/>
        <w:t>firm must be operating at its efficient scale.</w:t>
      </w:r>
    </w:p>
    <w:p w14:paraId="1F640BF0" w14:textId="77777777" w:rsidR="00000000" w:rsidRDefault="00000000">
      <w:pPr>
        <w:pStyle w:val="ANS1"/>
      </w:pPr>
      <w:r>
        <w:t>ANS: A</w:t>
      </w:r>
      <w:r>
        <w:tab/>
        <w:t>PTS: 1</w:t>
      </w:r>
      <w:r>
        <w:tab/>
        <w:t>DIF: 2</w:t>
      </w:r>
      <w:r>
        <w:tab/>
        <w:t>REF: 17-1</w:t>
      </w:r>
    </w:p>
    <w:p w14:paraId="5C2AC05D" w14:textId="77777777" w:rsidR="00000000" w:rsidRDefault="00000000">
      <w:pPr>
        <w:pStyle w:val="TOP"/>
      </w:pPr>
      <w:r>
        <w:t>TOP: Long-run equilibrium</w:t>
      </w:r>
      <w:r>
        <w:tab/>
        <w:t>MSC: Interpretive</w:t>
      </w:r>
    </w:p>
    <w:p w14:paraId="6F22A93E" w14:textId="77777777" w:rsidR="00000000" w:rsidRDefault="00000000">
      <w:pPr>
        <w:pStyle w:val="CAP"/>
      </w:pPr>
      <w:r>
        <w:lastRenderedPageBreak/>
        <w:t>Figure 17-4</w:t>
      </w:r>
    </w:p>
    <w:p w14:paraId="1FC39A39" w14:textId="2A48018C" w:rsidR="00000000" w:rsidRDefault="00C80948">
      <w:pPr>
        <w:pStyle w:val="Txt"/>
      </w:pPr>
      <w:r>
        <w:rPr>
          <w:noProof/>
        </w:rPr>
        <w:drawing>
          <wp:inline distT="0" distB="0" distL="0" distR="0" wp14:anchorId="473C0682" wp14:editId="03A69FAA">
            <wp:extent cx="2809875" cy="285750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l="-461" t="-461" r="-461" b="-461"/>
                    <a:stretch>
                      <a:fillRect/>
                    </a:stretch>
                  </pic:blipFill>
                  <pic:spPr bwMode="auto">
                    <a:xfrm>
                      <a:off x="0" y="0"/>
                      <a:ext cx="2809875" cy="2857500"/>
                    </a:xfrm>
                    <a:prstGeom prst="rect">
                      <a:avLst/>
                    </a:prstGeom>
                    <a:noFill/>
                    <a:ln>
                      <a:noFill/>
                    </a:ln>
                  </pic:spPr>
                </pic:pic>
              </a:graphicData>
            </a:graphic>
          </wp:inline>
        </w:drawing>
      </w:r>
    </w:p>
    <w:p w14:paraId="2E00495C" w14:textId="77777777" w:rsidR="00000000" w:rsidRDefault="00000000">
      <w:pPr>
        <w:pStyle w:val="MyNL1"/>
      </w:pPr>
      <w:r>
        <w:tab/>
        <w:t>35.</w:t>
      </w:r>
      <w:r>
        <w:tab/>
      </w:r>
      <w:r>
        <w:rPr>
          <w:b/>
        </w:rPr>
        <w:t>Refer to Figure 17-4</w:t>
      </w:r>
      <w:r>
        <w:t>. Panel (a) shows a profit-maximizing monopolistically competitive firm that is</w:t>
      </w:r>
    </w:p>
    <w:p w14:paraId="5C0B214B" w14:textId="77777777" w:rsidR="00000000" w:rsidRDefault="00000000">
      <w:pPr>
        <w:pStyle w:val="NLa"/>
      </w:pPr>
      <w:r>
        <w:t>a.</w:t>
      </w:r>
      <w:r>
        <w:tab/>
        <w:t>earning zero economic profit.</w:t>
      </w:r>
    </w:p>
    <w:p w14:paraId="3209100A" w14:textId="77777777" w:rsidR="00000000" w:rsidRDefault="00000000">
      <w:pPr>
        <w:pStyle w:val="NLa"/>
      </w:pPr>
      <w:r>
        <w:t>b.</w:t>
      </w:r>
      <w:r>
        <w:tab/>
        <w:t>likely to exit the market in the long run.</w:t>
      </w:r>
    </w:p>
    <w:p w14:paraId="20B928A6" w14:textId="77777777" w:rsidR="00000000" w:rsidRDefault="00000000">
      <w:pPr>
        <w:pStyle w:val="NLa"/>
      </w:pPr>
      <w:r>
        <w:t>c.</w:t>
      </w:r>
      <w:r>
        <w:tab/>
        <w:t>producing its efficient scale of output.</w:t>
      </w:r>
    </w:p>
    <w:p w14:paraId="7A593A0C" w14:textId="77777777" w:rsidR="00000000" w:rsidRDefault="00000000">
      <w:pPr>
        <w:pStyle w:val="NLa"/>
      </w:pPr>
      <w:r>
        <w:t>d.</w:t>
      </w:r>
      <w:r>
        <w:tab/>
        <w:t>not maximizing its profit.</w:t>
      </w:r>
    </w:p>
    <w:p w14:paraId="4C14E514" w14:textId="77777777" w:rsidR="00000000" w:rsidRDefault="00000000">
      <w:pPr>
        <w:pStyle w:val="ANS1"/>
      </w:pPr>
      <w:r>
        <w:t>ANS: A</w:t>
      </w:r>
      <w:r>
        <w:tab/>
        <w:t>PTS: 1</w:t>
      </w:r>
      <w:r>
        <w:tab/>
        <w:t>DIF: 2</w:t>
      </w:r>
      <w:r>
        <w:tab/>
        <w:t>REF: 17-1</w:t>
      </w:r>
    </w:p>
    <w:p w14:paraId="58A520E2" w14:textId="77777777" w:rsidR="00000000" w:rsidRDefault="00000000">
      <w:pPr>
        <w:pStyle w:val="TOP"/>
      </w:pPr>
      <w:r>
        <w:t>TOP: Profit maximization</w:t>
      </w:r>
      <w:r>
        <w:tab/>
        <w:t>MSC: Interpretive</w:t>
      </w:r>
    </w:p>
    <w:p w14:paraId="51EB582A" w14:textId="77777777" w:rsidR="00000000" w:rsidRDefault="00000000">
      <w:pPr>
        <w:pStyle w:val="MyNL1"/>
      </w:pPr>
      <w:r>
        <w:tab/>
        <w:t>36.</w:t>
      </w:r>
      <w:r>
        <w:tab/>
      </w:r>
      <w:r>
        <w:rPr>
          <w:b/>
        </w:rPr>
        <w:t>Refer to Figure 17-4</w:t>
      </w:r>
      <w:r>
        <w:t>. Which of the panels shown could illustrate the short-run situation for a monopolistically competitive firm?</w:t>
      </w:r>
    </w:p>
    <w:p w14:paraId="4CA229D6" w14:textId="77777777" w:rsidR="00000000" w:rsidRDefault="00000000">
      <w:pPr>
        <w:pStyle w:val="NLa"/>
      </w:pPr>
      <w:r>
        <w:t>a.</w:t>
      </w:r>
      <w:r>
        <w:tab/>
        <w:t>Panel a</w:t>
      </w:r>
    </w:p>
    <w:p w14:paraId="042BC3C6" w14:textId="77777777" w:rsidR="00000000" w:rsidRDefault="00000000">
      <w:pPr>
        <w:pStyle w:val="NLa"/>
      </w:pPr>
      <w:r>
        <w:t>b.</w:t>
      </w:r>
      <w:r>
        <w:tab/>
        <w:t>Panel b</w:t>
      </w:r>
    </w:p>
    <w:p w14:paraId="1E022BEB" w14:textId="77777777" w:rsidR="00000000" w:rsidRDefault="00000000">
      <w:pPr>
        <w:pStyle w:val="NLa"/>
      </w:pPr>
      <w:r>
        <w:t>c.</w:t>
      </w:r>
      <w:r>
        <w:tab/>
        <w:t>Panel c</w:t>
      </w:r>
    </w:p>
    <w:p w14:paraId="545B978F" w14:textId="77777777" w:rsidR="00000000" w:rsidRDefault="00000000">
      <w:pPr>
        <w:pStyle w:val="NLa"/>
      </w:pPr>
      <w:r>
        <w:t>d.</w:t>
      </w:r>
      <w:r>
        <w:tab/>
        <w:t>All of the above are correct.</w:t>
      </w:r>
    </w:p>
    <w:p w14:paraId="58D223D6" w14:textId="77777777" w:rsidR="00000000" w:rsidRDefault="00000000">
      <w:pPr>
        <w:pStyle w:val="ANS1"/>
      </w:pPr>
      <w:r>
        <w:t>ANS: D</w:t>
      </w:r>
      <w:r>
        <w:tab/>
        <w:t>PTS: 1</w:t>
      </w:r>
      <w:r>
        <w:tab/>
        <w:t>DIF: 2</w:t>
      </w:r>
      <w:r>
        <w:tab/>
        <w:t>REF: 17-1</w:t>
      </w:r>
    </w:p>
    <w:p w14:paraId="10B5AF3F" w14:textId="77777777" w:rsidR="00000000" w:rsidRDefault="00000000">
      <w:pPr>
        <w:pStyle w:val="TOP"/>
      </w:pPr>
      <w:r>
        <w:t>TOP: Monopolistic competition</w:t>
      </w:r>
      <w:r>
        <w:tab/>
        <w:t>MSC: Interpretive</w:t>
      </w:r>
    </w:p>
    <w:p w14:paraId="2510C9F2" w14:textId="77777777" w:rsidR="00000000" w:rsidRDefault="00000000">
      <w:pPr>
        <w:pStyle w:val="MyNL1"/>
      </w:pPr>
      <w:r>
        <w:tab/>
        <w:t>37.</w:t>
      </w:r>
      <w:r>
        <w:tab/>
      </w:r>
      <w:r>
        <w:rPr>
          <w:b/>
        </w:rPr>
        <w:t>Refer to Figure 17-4</w:t>
      </w:r>
      <w:r>
        <w:t>. Panel (b) is consistent with a firm in a monopolistically competitive market that is</w:t>
      </w:r>
    </w:p>
    <w:p w14:paraId="10201C63" w14:textId="77777777" w:rsidR="00000000" w:rsidRDefault="00000000">
      <w:pPr>
        <w:pStyle w:val="NLa"/>
      </w:pPr>
      <w:r>
        <w:t>a.</w:t>
      </w:r>
      <w:r>
        <w:tab/>
        <w:t>not in long-run equilibrium.</w:t>
      </w:r>
    </w:p>
    <w:p w14:paraId="3AEDC2C7" w14:textId="77777777" w:rsidR="00000000" w:rsidRDefault="00000000">
      <w:pPr>
        <w:pStyle w:val="NLa"/>
      </w:pPr>
      <w:r>
        <w:t>b.</w:t>
      </w:r>
      <w:r>
        <w:tab/>
        <w:t>in long-run equilibrium.</w:t>
      </w:r>
    </w:p>
    <w:p w14:paraId="4E562AB4" w14:textId="77777777" w:rsidR="00000000" w:rsidRDefault="00000000">
      <w:pPr>
        <w:pStyle w:val="NLa"/>
      </w:pPr>
      <w:r>
        <w:t>c.</w:t>
      </w:r>
      <w:r>
        <w:tab/>
        <w:t>producing its efficient scale of output.</w:t>
      </w:r>
    </w:p>
    <w:p w14:paraId="5AB11022" w14:textId="77777777" w:rsidR="00000000" w:rsidRDefault="00000000">
      <w:pPr>
        <w:pStyle w:val="NLa"/>
      </w:pPr>
      <w:r>
        <w:t>d.</w:t>
      </w:r>
      <w:r>
        <w:tab/>
        <w:t>earning a positive economic profit.</w:t>
      </w:r>
    </w:p>
    <w:p w14:paraId="55C4D2E6" w14:textId="77777777" w:rsidR="00000000" w:rsidRDefault="00000000">
      <w:pPr>
        <w:pStyle w:val="ANS1"/>
      </w:pPr>
      <w:r>
        <w:t>ANS: A</w:t>
      </w:r>
      <w:r>
        <w:tab/>
        <w:t>PTS: 1</w:t>
      </w:r>
      <w:r>
        <w:tab/>
        <w:t>DIF: 2</w:t>
      </w:r>
      <w:r>
        <w:tab/>
        <w:t>REF: 17-1</w:t>
      </w:r>
    </w:p>
    <w:p w14:paraId="7ADBA6A1" w14:textId="77777777" w:rsidR="00000000" w:rsidRDefault="00000000">
      <w:pPr>
        <w:pStyle w:val="TOP"/>
      </w:pPr>
      <w:r>
        <w:t>TOP: Long-run equilibrium</w:t>
      </w:r>
      <w:r>
        <w:tab/>
        <w:t>MSC: Interpretive</w:t>
      </w:r>
    </w:p>
    <w:p w14:paraId="57946FF7" w14:textId="77777777" w:rsidR="00000000" w:rsidRDefault="00000000">
      <w:pPr>
        <w:pStyle w:val="MyNL1"/>
      </w:pPr>
      <w:r>
        <w:tab/>
        <w:t>38.</w:t>
      </w:r>
      <w:r>
        <w:tab/>
      </w:r>
      <w:r>
        <w:rPr>
          <w:b/>
        </w:rPr>
        <w:t>Refer to Figure 17-4</w:t>
      </w:r>
      <w:r>
        <w:t>. Which of the panels depicts a firm in a monopolistically competitive market earning positive economic profits?</w:t>
      </w:r>
    </w:p>
    <w:p w14:paraId="74982BC5" w14:textId="77777777" w:rsidR="00000000" w:rsidRDefault="00000000">
      <w:pPr>
        <w:pStyle w:val="NLa"/>
      </w:pPr>
      <w:r>
        <w:t>a.</w:t>
      </w:r>
      <w:r>
        <w:tab/>
        <w:t>Panel a</w:t>
      </w:r>
    </w:p>
    <w:p w14:paraId="0CD42AFE" w14:textId="77777777" w:rsidR="00000000" w:rsidRDefault="00000000">
      <w:pPr>
        <w:pStyle w:val="NLa"/>
      </w:pPr>
      <w:r>
        <w:t>b.</w:t>
      </w:r>
      <w:r>
        <w:tab/>
        <w:t>Panel b</w:t>
      </w:r>
    </w:p>
    <w:p w14:paraId="428200A7" w14:textId="77777777" w:rsidR="00000000" w:rsidRDefault="00000000">
      <w:pPr>
        <w:pStyle w:val="NLa"/>
      </w:pPr>
      <w:r>
        <w:t>c.</w:t>
      </w:r>
      <w:r>
        <w:tab/>
        <w:t>Panel c</w:t>
      </w:r>
    </w:p>
    <w:p w14:paraId="105FF138" w14:textId="77777777" w:rsidR="00000000" w:rsidRDefault="00000000">
      <w:pPr>
        <w:pStyle w:val="NLa"/>
      </w:pPr>
      <w:r>
        <w:t>d.</w:t>
      </w:r>
      <w:r>
        <w:tab/>
        <w:t>Panel d</w:t>
      </w:r>
    </w:p>
    <w:p w14:paraId="4BB5B00F" w14:textId="77777777" w:rsidR="00000000" w:rsidRDefault="00000000">
      <w:pPr>
        <w:pStyle w:val="ANS1"/>
      </w:pPr>
      <w:r>
        <w:t>ANS: C</w:t>
      </w:r>
      <w:r>
        <w:tab/>
        <w:t>PTS: 1</w:t>
      </w:r>
      <w:r>
        <w:tab/>
        <w:t>DIF: 2</w:t>
      </w:r>
      <w:r>
        <w:tab/>
        <w:t>REF: 17-1</w:t>
      </w:r>
    </w:p>
    <w:p w14:paraId="14300A91" w14:textId="77777777" w:rsidR="00000000" w:rsidRDefault="00000000">
      <w:pPr>
        <w:pStyle w:val="TOP"/>
      </w:pPr>
      <w:r>
        <w:t>TOP: Monopolistic competition</w:t>
      </w:r>
      <w:r>
        <w:tab/>
        <w:t>MSC: Interpretive</w:t>
      </w:r>
    </w:p>
    <w:p w14:paraId="12120B5C" w14:textId="77777777" w:rsidR="00000000" w:rsidRDefault="00000000">
      <w:pPr>
        <w:pStyle w:val="MyNL1"/>
      </w:pPr>
      <w:r>
        <w:lastRenderedPageBreak/>
        <w:tab/>
        <w:t>39.</w:t>
      </w:r>
      <w:r>
        <w:tab/>
        <w:t>When a profit-maximizing firm in a monopolistically competitive market is in long-run equilibrium,</w:t>
      </w:r>
    </w:p>
    <w:p w14:paraId="594A821E" w14:textId="77777777" w:rsidR="00000000" w:rsidRDefault="00000000">
      <w:pPr>
        <w:pStyle w:val="NLa"/>
      </w:pPr>
      <w:r>
        <w:t>a.</w:t>
      </w:r>
      <w:r>
        <w:tab/>
        <w:t>the demand curve will be perfectly elastic.</w:t>
      </w:r>
    </w:p>
    <w:p w14:paraId="1A6E8D7F" w14:textId="77777777" w:rsidR="00000000" w:rsidRDefault="00000000">
      <w:pPr>
        <w:pStyle w:val="NLa"/>
      </w:pPr>
      <w:r>
        <w:t>b.</w:t>
      </w:r>
      <w:r>
        <w:tab/>
        <w:t>price exceeds marginal cost.</w:t>
      </w:r>
    </w:p>
    <w:p w14:paraId="1E36F763" w14:textId="77777777" w:rsidR="00000000" w:rsidRDefault="00000000">
      <w:pPr>
        <w:pStyle w:val="NLa"/>
      </w:pPr>
      <w:r>
        <w:t>c.</w:t>
      </w:r>
      <w:r>
        <w:tab/>
        <w:t>marginal cost must be falling.</w:t>
      </w:r>
    </w:p>
    <w:p w14:paraId="3DBD57EC" w14:textId="77777777" w:rsidR="00000000" w:rsidRDefault="00000000">
      <w:pPr>
        <w:pStyle w:val="NLa"/>
      </w:pPr>
      <w:r>
        <w:t>d.</w:t>
      </w:r>
      <w:r>
        <w:tab/>
        <w:t>marginal revenue exceeds marginal cost.</w:t>
      </w:r>
    </w:p>
    <w:p w14:paraId="23E2D31A" w14:textId="77777777" w:rsidR="00000000" w:rsidRDefault="00000000">
      <w:pPr>
        <w:pStyle w:val="ANS1"/>
      </w:pPr>
      <w:r>
        <w:t>ANS: B</w:t>
      </w:r>
      <w:r>
        <w:tab/>
        <w:t>PTS: 1</w:t>
      </w:r>
      <w:r>
        <w:tab/>
        <w:t>DIF: 2</w:t>
      </w:r>
      <w:r>
        <w:tab/>
        <w:t>REF: 17-1</w:t>
      </w:r>
    </w:p>
    <w:p w14:paraId="4FC9422B" w14:textId="77777777" w:rsidR="00000000" w:rsidRDefault="00000000">
      <w:pPr>
        <w:pStyle w:val="TOP"/>
      </w:pPr>
      <w:r>
        <w:t>TOP: Long-run equilibrium</w:t>
      </w:r>
      <w:r>
        <w:tab/>
        <w:t>MSC: Interpretive</w:t>
      </w:r>
    </w:p>
    <w:p w14:paraId="76FC4E86" w14:textId="77777777" w:rsidR="00000000" w:rsidRDefault="00000000">
      <w:pPr>
        <w:pStyle w:val="MyNL1"/>
      </w:pPr>
      <w:r>
        <w:tab/>
        <w:t>40.</w:t>
      </w:r>
      <w:r>
        <w:tab/>
        <w:t>A profit-maximizing firm operating in a monopolistically competitive market that is in a long-run equilibrium has</w:t>
      </w:r>
    </w:p>
    <w:p w14:paraId="485D61E4" w14:textId="77777777" w:rsidR="00000000" w:rsidRDefault="00000000">
      <w:pPr>
        <w:pStyle w:val="NLa"/>
      </w:pPr>
      <w:r>
        <w:t>a.</w:t>
      </w:r>
      <w:r>
        <w:tab/>
        <w:t>minimized average total cost.</w:t>
      </w:r>
    </w:p>
    <w:p w14:paraId="4181415E" w14:textId="77777777" w:rsidR="00000000" w:rsidRDefault="00000000">
      <w:pPr>
        <w:pStyle w:val="NLa"/>
      </w:pPr>
      <w:r>
        <w:t>b.</w:t>
      </w:r>
      <w:r>
        <w:tab/>
        <w:t>chosen to produce where demand is unitary elastic.</w:t>
      </w:r>
    </w:p>
    <w:p w14:paraId="16B58F50" w14:textId="77777777" w:rsidR="00000000" w:rsidRDefault="00000000">
      <w:pPr>
        <w:pStyle w:val="NLa"/>
      </w:pPr>
      <w:r>
        <w:t>c.</w:t>
      </w:r>
      <w:r>
        <w:tab/>
        <w:t>produced the efficient scale of output.</w:t>
      </w:r>
    </w:p>
    <w:p w14:paraId="4E47B393" w14:textId="77777777" w:rsidR="00000000" w:rsidRDefault="00000000">
      <w:pPr>
        <w:pStyle w:val="NLa"/>
      </w:pPr>
      <w:r>
        <w:t>d.</w:t>
      </w:r>
      <w:r>
        <w:tab/>
        <w:t>chosen a quantity of output where average revenue equals average total cost.</w:t>
      </w:r>
    </w:p>
    <w:p w14:paraId="2FC0DB21" w14:textId="77777777" w:rsidR="00000000" w:rsidRDefault="00000000">
      <w:pPr>
        <w:pStyle w:val="ANS1"/>
      </w:pPr>
      <w:r>
        <w:t>ANS: D</w:t>
      </w:r>
      <w:r>
        <w:tab/>
        <w:t>PTS: 1</w:t>
      </w:r>
      <w:r>
        <w:tab/>
        <w:t>DIF: 2</w:t>
      </w:r>
      <w:r>
        <w:tab/>
        <w:t>REF: 17-1</w:t>
      </w:r>
    </w:p>
    <w:p w14:paraId="14A35AD5" w14:textId="77777777" w:rsidR="00000000" w:rsidRDefault="00000000">
      <w:pPr>
        <w:pStyle w:val="TOP"/>
      </w:pPr>
      <w:r>
        <w:t>TOP: Long-run equilibrium</w:t>
      </w:r>
      <w:r>
        <w:tab/>
        <w:t>MSC: Interpretive</w:t>
      </w:r>
    </w:p>
    <w:p w14:paraId="59E048B0" w14:textId="77777777" w:rsidR="00000000" w:rsidRDefault="00000000">
      <w:pPr>
        <w:pStyle w:val="MyNL1"/>
      </w:pPr>
      <w:r>
        <w:tab/>
        <w:t>41.</w:t>
      </w:r>
      <w:r>
        <w:tab/>
        <w:t>Since a firm in a monopolistically competitive market faces a</w:t>
      </w:r>
    </w:p>
    <w:p w14:paraId="0C516155" w14:textId="77777777" w:rsidR="00000000" w:rsidRDefault="00000000">
      <w:pPr>
        <w:pStyle w:val="NLa"/>
      </w:pPr>
      <w:r>
        <w:t>a.</w:t>
      </w:r>
      <w:r>
        <w:tab/>
        <w:t>downward-sloping demand curve, it will always operate with excess capacity.</w:t>
      </w:r>
    </w:p>
    <w:p w14:paraId="290FA1BE" w14:textId="77777777" w:rsidR="00000000" w:rsidRDefault="00000000">
      <w:pPr>
        <w:pStyle w:val="NLa"/>
      </w:pPr>
      <w:r>
        <w:t>b.</w:t>
      </w:r>
      <w:r>
        <w:tab/>
        <w:t>downward-sloping demand curve, it will always operate at its efficient scale.</w:t>
      </w:r>
    </w:p>
    <w:p w14:paraId="57BCC1C6" w14:textId="77777777" w:rsidR="00000000" w:rsidRDefault="00000000">
      <w:pPr>
        <w:pStyle w:val="NLa"/>
      </w:pPr>
      <w:r>
        <w:t>c.</w:t>
      </w:r>
      <w:r>
        <w:tab/>
        <w:t>perfectly elastic demand curve, it will always operate with excess capacity.</w:t>
      </w:r>
    </w:p>
    <w:p w14:paraId="7F62BB44" w14:textId="77777777" w:rsidR="00000000" w:rsidRDefault="00000000">
      <w:pPr>
        <w:pStyle w:val="NLa"/>
      </w:pPr>
      <w:r>
        <w:t>d.</w:t>
      </w:r>
      <w:r>
        <w:tab/>
        <w:t>perfectly inelastic demand curve, it will always operate at efficient scale.</w:t>
      </w:r>
    </w:p>
    <w:p w14:paraId="09B726F4" w14:textId="77777777" w:rsidR="00000000" w:rsidRDefault="00000000">
      <w:pPr>
        <w:pStyle w:val="ANS1"/>
      </w:pPr>
      <w:r>
        <w:t>ANS: A</w:t>
      </w:r>
      <w:r>
        <w:tab/>
        <w:t>PTS: 1</w:t>
      </w:r>
      <w:r>
        <w:tab/>
        <w:t>DIF: 2</w:t>
      </w:r>
      <w:r>
        <w:tab/>
        <w:t>REF: 17-1</w:t>
      </w:r>
    </w:p>
    <w:p w14:paraId="525E0CDF" w14:textId="77777777" w:rsidR="00000000" w:rsidRDefault="00000000">
      <w:pPr>
        <w:pStyle w:val="TOP"/>
      </w:pPr>
      <w:r>
        <w:t>TOP: Demand curve</w:t>
      </w:r>
      <w:r>
        <w:tab/>
      </w:r>
      <w:r>
        <w:tab/>
        <w:t>MSC: Interpretive</w:t>
      </w:r>
    </w:p>
    <w:p w14:paraId="7D20A39F" w14:textId="77777777" w:rsidR="00000000" w:rsidRDefault="00000000">
      <w:pPr>
        <w:pStyle w:val="MyNL1"/>
      </w:pPr>
      <w:r>
        <w:tab/>
        <w:t>42.</w:t>
      </w:r>
      <w:r>
        <w:tab/>
        <w:t>When a firm operates with excess capacity,</w:t>
      </w:r>
    </w:p>
    <w:p w14:paraId="6831F814" w14:textId="77777777" w:rsidR="00000000" w:rsidRDefault="00000000">
      <w:pPr>
        <w:pStyle w:val="NLa"/>
      </w:pPr>
      <w:r>
        <w:t>a.</w:t>
      </w:r>
      <w:r>
        <w:tab/>
        <w:t>additional production would lower the average total cost.</w:t>
      </w:r>
    </w:p>
    <w:p w14:paraId="60071811" w14:textId="77777777" w:rsidR="00000000" w:rsidRDefault="00000000">
      <w:pPr>
        <w:pStyle w:val="NLa"/>
      </w:pPr>
      <w:r>
        <w:t>b.</w:t>
      </w:r>
      <w:r>
        <w:tab/>
        <w:t>additional production would increase the average total cost.</w:t>
      </w:r>
    </w:p>
    <w:p w14:paraId="0B33273C" w14:textId="77777777" w:rsidR="00000000" w:rsidRDefault="00000000">
      <w:pPr>
        <w:pStyle w:val="NLa"/>
      </w:pPr>
      <w:r>
        <w:t>c.</w:t>
      </w:r>
      <w:r>
        <w:tab/>
        <w:t>it must be a perfectly competitive firm.</w:t>
      </w:r>
    </w:p>
    <w:p w14:paraId="4474E138" w14:textId="77777777" w:rsidR="00000000" w:rsidRDefault="00000000">
      <w:pPr>
        <w:pStyle w:val="NLa"/>
      </w:pPr>
      <w:r>
        <w:t>d.</w:t>
      </w:r>
      <w:r>
        <w:tab/>
        <w:t>it must be a monopolistically competitive firm.</w:t>
      </w:r>
    </w:p>
    <w:p w14:paraId="52F0F291" w14:textId="77777777" w:rsidR="00000000" w:rsidRDefault="00000000">
      <w:pPr>
        <w:pStyle w:val="ANS1"/>
      </w:pPr>
      <w:r>
        <w:t>ANS: A</w:t>
      </w:r>
      <w:r>
        <w:tab/>
        <w:t>PTS: 1</w:t>
      </w:r>
      <w:r>
        <w:tab/>
        <w:t>DIF: 2</w:t>
      </w:r>
      <w:r>
        <w:tab/>
        <w:t>REF: 17-1</w:t>
      </w:r>
    </w:p>
    <w:p w14:paraId="00967A9F" w14:textId="77777777" w:rsidR="00000000" w:rsidRDefault="00000000">
      <w:pPr>
        <w:pStyle w:val="TOP"/>
      </w:pPr>
      <w:r>
        <w:t>TOP: Average total cost</w:t>
      </w:r>
      <w:r>
        <w:tab/>
        <w:t>MSC: Interpretive</w:t>
      </w:r>
    </w:p>
    <w:p w14:paraId="27EAE65A" w14:textId="77777777" w:rsidR="00000000" w:rsidRDefault="00000000">
      <w:pPr>
        <w:pStyle w:val="MyNL1"/>
      </w:pPr>
      <w:r>
        <w:tab/>
        <w:t>43.</w:t>
      </w:r>
      <w:r>
        <w:tab/>
        <w:t>In the long run, a firm in a perfectly competitive market operates</w:t>
      </w:r>
    </w:p>
    <w:p w14:paraId="7993D433" w14:textId="77777777" w:rsidR="00000000" w:rsidRDefault="00000000">
      <w:pPr>
        <w:pStyle w:val="NLa"/>
      </w:pPr>
      <w:r>
        <w:t>a.</w:t>
      </w:r>
      <w:r>
        <w:tab/>
        <w:t>at its efficient scale and a monopolistically competitive firm operates at efficient scale.</w:t>
      </w:r>
    </w:p>
    <w:p w14:paraId="37409523" w14:textId="77777777" w:rsidR="00000000" w:rsidRDefault="00000000">
      <w:pPr>
        <w:pStyle w:val="NLa"/>
      </w:pPr>
      <w:r>
        <w:t>b.</w:t>
      </w:r>
      <w:r>
        <w:tab/>
        <w:t>at its efficient scale and a monopolistically competitive firm operates with excess capacity.</w:t>
      </w:r>
    </w:p>
    <w:p w14:paraId="43A63176" w14:textId="77777777" w:rsidR="00000000" w:rsidRDefault="00000000">
      <w:pPr>
        <w:pStyle w:val="NLa"/>
      </w:pPr>
      <w:r>
        <w:t>c.</w:t>
      </w:r>
      <w:r>
        <w:tab/>
        <w:t>with excess capacity and a monopolistically competitive firm operates with excess capacity.</w:t>
      </w:r>
    </w:p>
    <w:p w14:paraId="59C45C39" w14:textId="77777777" w:rsidR="00000000" w:rsidRDefault="00000000">
      <w:pPr>
        <w:pStyle w:val="NLa"/>
      </w:pPr>
      <w:r>
        <w:t>d.</w:t>
      </w:r>
      <w:r>
        <w:tab/>
        <w:t>with excess capacity and a monopolistically competitive firm operates at its efficient scale.</w:t>
      </w:r>
    </w:p>
    <w:p w14:paraId="5D12E72C" w14:textId="77777777" w:rsidR="00000000" w:rsidRDefault="00000000">
      <w:pPr>
        <w:pStyle w:val="ANS1"/>
      </w:pPr>
      <w:r>
        <w:t>ANS: B</w:t>
      </w:r>
      <w:r>
        <w:tab/>
        <w:t>PTS: 1</w:t>
      </w:r>
      <w:r>
        <w:tab/>
        <w:t>DIF: 2</w:t>
      </w:r>
      <w:r>
        <w:tab/>
        <w:t>REF: 17-1</w:t>
      </w:r>
    </w:p>
    <w:p w14:paraId="393B757A" w14:textId="77777777" w:rsidR="00000000" w:rsidRDefault="00000000">
      <w:pPr>
        <w:pStyle w:val="TOP"/>
      </w:pPr>
      <w:r>
        <w:t>TOP: Markets</w:t>
      </w:r>
      <w:r>
        <w:tab/>
        <w:t>MSC: Interpretive</w:t>
      </w:r>
    </w:p>
    <w:p w14:paraId="391691C7" w14:textId="77777777" w:rsidR="00000000" w:rsidRDefault="00000000">
      <w:pPr>
        <w:pStyle w:val="MyNL1"/>
      </w:pPr>
      <w:r>
        <w:tab/>
        <w:t>44.</w:t>
      </w:r>
      <w:r>
        <w:tab/>
        <w:t>In the long run, a profit-maximizing firm in a monopolistically competitive market operates at</w:t>
      </w:r>
    </w:p>
    <w:p w14:paraId="31E34B92" w14:textId="77777777" w:rsidR="00000000" w:rsidRDefault="00000000">
      <w:pPr>
        <w:pStyle w:val="NLa"/>
      </w:pPr>
      <w:r>
        <w:t>a.</w:t>
      </w:r>
      <w:r>
        <w:tab/>
        <w:t>efficient scale.</w:t>
      </w:r>
    </w:p>
    <w:p w14:paraId="77D6F66E" w14:textId="77777777" w:rsidR="00000000" w:rsidRDefault="00000000">
      <w:pPr>
        <w:pStyle w:val="NLa"/>
      </w:pPr>
      <w:r>
        <w:t>b.</w:t>
      </w:r>
      <w:r>
        <w:tab/>
        <w:t>a level of output at which average total cost is rising.</w:t>
      </w:r>
    </w:p>
    <w:p w14:paraId="0CB8C45D" w14:textId="77777777" w:rsidR="00000000" w:rsidRDefault="00000000">
      <w:pPr>
        <w:pStyle w:val="NLa"/>
      </w:pPr>
      <w:r>
        <w:t>c.</w:t>
      </w:r>
      <w:r>
        <w:tab/>
        <w:t>a level of output at which average total cost is falling.</w:t>
      </w:r>
    </w:p>
    <w:p w14:paraId="2751D491" w14:textId="77777777" w:rsidR="00000000" w:rsidRDefault="00000000">
      <w:pPr>
        <w:pStyle w:val="NLa"/>
      </w:pPr>
      <w:r>
        <w:t>d.</w:t>
      </w:r>
      <w:r>
        <w:tab/>
        <w:t>the level of output at which total revenue is maximized.</w:t>
      </w:r>
    </w:p>
    <w:p w14:paraId="09547BAC" w14:textId="77777777" w:rsidR="00000000" w:rsidRDefault="00000000">
      <w:pPr>
        <w:pStyle w:val="ANS1"/>
      </w:pPr>
      <w:r>
        <w:t>ANS: C</w:t>
      </w:r>
      <w:r>
        <w:tab/>
        <w:t>PTS: 1</w:t>
      </w:r>
      <w:r>
        <w:tab/>
        <w:t>DIF: 2</w:t>
      </w:r>
      <w:r>
        <w:tab/>
        <w:t>REF: 17-1</w:t>
      </w:r>
    </w:p>
    <w:p w14:paraId="0919236B" w14:textId="77777777" w:rsidR="00000000" w:rsidRDefault="00000000">
      <w:pPr>
        <w:pStyle w:val="TOP"/>
      </w:pPr>
      <w:r>
        <w:t>TOP: Average total cost</w:t>
      </w:r>
      <w:r>
        <w:tab/>
        <w:t>MSC: Interpretive</w:t>
      </w:r>
    </w:p>
    <w:p w14:paraId="2470809C" w14:textId="77777777" w:rsidR="00000000" w:rsidRDefault="00000000">
      <w:pPr>
        <w:pStyle w:val="MyNL1"/>
      </w:pPr>
      <w:r>
        <w:tab/>
        <w:t>45.</w:t>
      </w:r>
      <w:r>
        <w:tab/>
        <w:t>Product differentiation in monopolistically competitive markets ensures that, for profit-maximizing firms,</w:t>
      </w:r>
    </w:p>
    <w:p w14:paraId="0B02B81E" w14:textId="77777777" w:rsidR="00000000" w:rsidRDefault="00000000">
      <w:pPr>
        <w:pStyle w:val="NLa"/>
      </w:pPr>
      <w:r>
        <w:t>a.</w:t>
      </w:r>
      <w:r>
        <w:tab/>
        <w:t>marginal revenue will equal average total cost.</w:t>
      </w:r>
    </w:p>
    <w:p w14:paraId="025E0967" w14:textId="77777777" w:rsidR="00000000" w:rsidRDefault="00000000">
      <w:pPr>
        <w:pStyle w:val="NLa"/>
      </w:pPr>
      <w:r>
        <w:t>b.</w:t>
      </w:r>
      <w:r>
        <w:tab/>
        <w:t>price will exceed marginal cost.</w:t>
      </w:r>
    </w:p>
    <w:p w14:paraId="6C9B783A" w14:textId="77777777" w:rsidR="00000000" w:rsidRDefault="00000000">
      <w:pPr>
        <w:pStyle w:val="NLa"/>
      </w:pPr>
      <w:r>
        <w:t>c.</w:t>
      </w:r>
      <w:r>
        <w:tab/>
        <w:t>marginal cost will exceed average revenue.</w:t>
      </w:r>
    </w:p>
    <w:p w14:paraId="236031AD" w14:textId="77777777" w:rsidR="00000000" w:rsidRDefault="00000000">
      <w:pPr>
        <w:pStyle w:val="NLa"/>
      </w:pPr>
      <w:r>
        <w:t>d.</w:t>
      </w:r>
      <w:r>
        <w:tab/>
        <w:t>average variable cost will be declining.</w:t>
      </w:r>
    </w:p>
    <w:p w14:paraId="3C5E73EB" w14:textId="77777777" w:rsidR="00000000" w:rsidRDefault="00000000">
      <w:pPr>
        <w:pStyle w:val="ANS1"/>
      </w:pPr>
      <w:r>
        <w:t>ANS: B</w:t>
      </w:r>
      <w:r>
        <w:tab/>
        <w:t>PTS: 1</w:t>
      </w:r>
      <w:r>
        <w:tab/>
        <w:t>DIF: 2</w:t>
      </w:r>
      <w:r>
        <w:tab/>
        <w:t>REF: 17-1</w:t>
      </w:r>
    </w:p>
    <w:p w14:paraId="0E91CF72" w14:textId="77777777" w:rsidR="00000000" w:rsidRDefault="00000000">
      <w:pPr>
        <w:pStyle w:val="TOP"/>
      </w:pPr>
      <w:r>
        <w:t>TOP: Profit maximization</w:t>
      </w:r>
      <w:r>
        <w:tab/>
        <w:t>MSC: Interpretive</w:t>
      </w:r>
    </w:p>
    <w:p w14:paraId="0AD0106C" w14:textId="77777777" w:rsidR="00000000" w:rsidRDefault="00000000">
      <w:pPr>
        <w:pStyle w:val="MyNL1"/>
      </w:pPr>
      <w:r>
        <w:lastRenderedPageBreak/>
        <w:tab/>
        <w:t>46.</w:t>
      </w:r>
      <w:r>
        <w:tab/>
        <w:t>In a long-run equilibrium, a firm in a monopolistically competitive market operates</w:t>
      </w:r>
    </w:p>
    <w:p w14:paraId="6B12C810" w14:textId="77777777" w:rsidR="00000000" w:rsidRDefault="00000000">
      <w:pPr>
        <w:pStyle w:val="NLa"/>
      </w:pPr>
      <w:r>
        <w:t>a.</w:t>
      </w:r>
      <w:r>
        <w:tab/>
        <w:t>where marginal revenue is zero.</w:t>
      </w:r>
    </w:p>
    <w:p w14:paraId="4A91FCEE" w14:textId="77777777" w:rsidR="00000000" w:rsidRDefault="00000000">
      <w:pPr>
        <w:pStyle w:val="NLa"/>
      </w:pPr>
      <w:r>
        <w:t>b.</w:t>
      </w:r>
      <w:r>
        <w:tab/>
        <w:t>where marginal revenue is negative.</w:t>
      </w:r>
    </w:p>
    <w:p w14:paraId="5DA11EAF" w14:textId="77777777" w:rsidR="00000000" w:rsidRDefault="00000000">
      <w:pPr>
        <w:pStyle w:val="NLa"/>
      </w:pPr>
      <w:r>
        <w:t>c.</w:t>
      </w:r>
      <w:r>
        <w:tab/>
        <w:t>on the rising portion of its average total cost curve.</w:t>
      </w:r>
    </w:p>
    <w:p w14:paraId="092312D1" w14:textId="77777777" w:rsidR="00000000" w:rsidRDefault="00000000">
      <w:pPr>
        <w:pStyle w:val="NLa"/>
      </w:pPr>
      <w:r>
        <w:t>d.</w:t>
      </w:r>
      <w:r>
        <w:tab/>
        <w:t>on the declining portion of its average total cost curve.</w:t>
      </w:r>
    </w:p>
    <w:p w14:paraId="21959D57" w14:textId="77777777" w:rsidR="00000000" w:rsidRDefault="00000000">
      <w:pPr>
        <w:pStyle w:val="ANS1"/>
      </w:pPr>
      <w:r>
        <w:t>ANS: D</w:t>
      </w:r>
      <w:r>
        <w:tab/>
        <w:t>PTS: 1</w:t>
      </w:r>
      <w:r>
        <w:tab/>
        <w:t>DIF: 2</w:t>
      </w:r>
      <w:r>
        <w:tab/>
        <w:t>REF: 17-1</w:t>
      </w:r>
    </w:p>
    <w:p w14:paraId="03C1DC0A" w14:textId="77777777" w:rsidR="00000000" w:rsidRDefault="00000000">
      <w:pPr>
        <w:pStyle w:val="TOP"/>
      </w:pPr>
      <w:r>
        <w:t>TOP: Long-run equilibrium</w:t>
      </w:r>
      <w:r>
        <w:tab/>
        <w:t>MSC: Interpretive</w:t>
      </w:r>
    </w:p>
    <w:p w14:paraId="3F231F69" w14:textId="77777777" w:rsidR="00000000" w:rsidRDefault="00000000">
      <w:pPr>
        <w:pStyle w:val="MyNL1"/>
      </w:pPr>
      <w:r>
        <w:tab/>
        <w:t>47.</w:t>
      </w:r>
      <w:r>
        <w:tab/>
        <w:t>Hotels in New York City frequently experience an average vacancy rate of about 20 percent (i.e., on an average night, 80 percent of the hotel rooms are full). This kind of excess capacity is indicative of what kind of market?</w:t>
      </w:r>
    </w:p>
    <w:p w14:paraId="4178C654" w14:textId="77777777" w:rsidR="00000000" w:rsidRDefault="00000000">
      <w:pPr>
        <w:pStyle w:val="NLa"/>
      </w:pPr>
      <w:r>
        <w:t>a.</w:t>
      </w:r>
      <w:r>
        <w:tab/>
        <w:t>Monopoly</w:t>
      </w:r>
    </w:p>
    <w:p w14:paraId="515D4D6C" w14:textId="77777777" w:rsidR="00000000" w:rsidRDefault="00000000">
      <w:pPr>
        <w:pStyle w:val="NLa"/>
      </w:pPr>
      <w:r>
        <w:t>b.</w:t>
      </w:r>
      <w:r>
        <w:tab/>
        <w:t>Perfect competition</w:t>
      </w:r>
    </w:p>
    <w:p w14:paraId="036FF7F6" w14:textId="77777777" w:rsidR="00000000" w:rsidRDefault="00000000">
      <w:pPr>
        <w:pStyle w:val="NLa"/>
      </w:pPr>
      <w:r>
        <w:t>c.</w:t>
      </w:r>
      <w:r>
        <w:tab/>
        <w:t>Monopolistic competition</w:t>
      </w:r>
    </w:p>
    <w:p w14:paraId="79885608" w14:textId="77777777" w:rsidR="00000000" w:rsidRDefault="00000000">
      <w:pPr>
        <w:pStyle w:val="NLa"/>
      </w:pPr>
      <w:r>
        <w:t>d.</w:t>
      </w:r>
      <w:r>
        <w:tab/>
        <w:t>Oligopoly</w:t>
      </w:r>
    </w:p>
    <w:p w14:paraId="7E595D8C" w14:textId="77777777" w:rsidR="00000000" w:rsidRDefault="00000000">
      <w:pPr>
        <w:pStyle w:val="ANS1"/>
      </w:pPr>
      <w:r>
        <w:t>ANS: C</w:t>
      </w:r>
      <w:r>
        <w:tab/>
        <w:t>PTS: 1</w:t>
      </w:r>
      <w:r>
        <w:tab/>
        <w:t>DIF: 2</w:t>
      </w:r>
      <w:r>
        <w:tab/>
        <w:t>REF: 17-1</w:t>
      </w:r>
    </w:p>
    <w:p w14:paraId="4566D2BF" w14:textId="77777777" w:rsidR="00000000" w:rsidRDefault="00000000">
      <w:pPr>
        <w:pStyle w:val="TOP"/>
      </w:pPr>
      <w:r>
        <w:t>TOP: Markets</w:t>
      </w:r>
      <w:r>
        <w:tab/>
        <w:t>MSC: Interpretive</w:t>
      </w:r>
    </w:p>
    <w:p w14:paraId="14AFD237" w14:textId="77777777" w:rsidR="00000000" w:rsidRDefault="00000000">
      <w:pPr>
        <w:pStyle w:val="MyNL1"/>
      </w:pPr>
      <w:r>
        <w:tab/>
        <w:t>48.</w:t>
      </w:r>
      <w:r>
        <w:tab/>
        <w:t>A monopolistically competitive market could be considered inefficient because</w:t>
      </w:r>
    </w:p>
    <w:p w14:paraId="38203FE1" w14:textId="77777777" w:rsidR="00000000" w:rsidRDefault="00000000">
      <w:pPr>
        <w:pStyle w:val="NLa"/>
      </w:pPr>
      <w:r>
        <w:t>a.</w:t>
      </w:r>
      <w:r>
        <w:tab/>
        <w:t>marginal revenue exceeds average revenue.</w:t>
      </w:r>
    </w:p>
    <w:p w14:paraId="483F618C" w14:textId="77777777" w:rsidR="00000000" w:rsidRDefault="00000000">
      <w:pPr>
        <w:pStyle w:val="NLa"/>
      </w:pPr>
      <w:r>
        <w:t>b.</w:t>
      </w:r>
      <w:r>
        <w:tab/>
        <w:t>price exceeds marginal cost.</w:t>
      </w:r>
    </w:p>
    <w:p w14:paraId="428E0449" w14:textId="77777777" w:rsidR="00000000" w:rsidRDefault="00000000">
      <w:pPr>
        <w:pStyle w:val="NLa"/>
      </w:pPr>
      <w:r>
        <w:t>c.</w:t>
      </w:r>
      <w:r>
        <w:tab/>
        <w:t>the efficient scale of production is only achieved in the long run, but not in the short run.</w:t>
      </w:r>
    </w:p>
    <w:p w14:paraId="5D4748D9" w14:textId="77777777" w:rsidR="00000000" w:rsidRDefault="00000000">
      <w:pPr>
        <w:pStyle w:val="NLa"/>
      </w:pPr>
      <w:r>
        <w:t>d.</w:t>
      </w:r>
      <w:r>
        <w:tab/>
        <w:t>markup pricing does not occur in any other market structure.</w:t>
      </w:r>
    </w:p>
    <w:p w14:paraId="12C28EFE" w14:textId="77777777" w:rsidR="00000000" w:rsidRDefault="00000000">
      <w:pPr>
        <w:pStyle w:val="ANS1"/>
      </w:pPr>
      <w:r>
        <w:t>ANS: B</w:t>
      </w:r>
      <w:r>
        <w:tab/>
        <w:t>PTS: 1</w:t>
      </w:r>
      <w:r>
        <w:tab/>
        <w:t>DIF: 2</w:t>
      </w:r>
      <w:r>
        <w:tab/>
        <w:t>REF: 17-1</w:t>
      </w:r>
    </w:p>
    <w:p w14:paraId="4CF457CD" w14:textId="77777777" w:rsidR="00000000" w:rsidRDefault="00000000">
      <w:pPr>
        <w:pStyle w:val="TOP"/>
      </w:pPr>
      <w:r>
        <w:t>TOP: Welfare</w:t>
      </w:r>
      <w:r>
        <w:tab/>
        <w:t>MSC: Interpretive</w:t>
      </w:r>
    </w:p>
    <w:p w14:paraId="54D92FC9" w14:textId="77777777" w:rsidR="00000000" w:rsidRDefault="00000000">
      <w:pPr>
        <w:pStyle w:val="MyNL1"/>
      </w:pPr>
      <w:r>
        <w:tab/>
        <w:t>49.</w:t>
      </w:r>
      <w:r>
        <w:tab/>
        <w:t>When a profit-maximizing firm in a monopolistically competitive market charges a price higher than marginal cost,</w:t>
      </w:r>
    </w:p>
    <w:p w14:paraId="2B0B0378" w14:textId="77777777" w:rsidR="00000000" w:rsidRDefault="00000000">
      <w:pPr>
        <w:pStyle w:val="NLa"/>
      </w:pPr>
      <w:r>
        <w:t>a.</w:t>
      </w:r>
      <w:r>
        <w:tab/>
        <w:t>the firm must be earning a positive economic profit.</w:t>
      </w:r>
    </w:p>
    <w:p w14:paraId="6090D714" w14:textId="77777777" w:rsidR="00000000" w:rsidRDefault="00000000">
      <w:pPr>
        <w:pStyle w:val="NLa"/>
      </w:pPr>
      <w:r>
        <w:t>b.</w:t>
      </w:r>
      <w:r>
        <w:tab/>
        <w:t>the firm may be incurring economic losses</w:t>
      </w:r>
    </w:p>
    <w:p w14:paraId="2F97F4DB" w14:textId="77777777" w:rsidR="00000000" w:rsidRDefault="00000000">
      <w:pPr>
        <w:pStyle w:val="NLa"/>
      </w:pPr>
      <w:r>
        <w:t>c.</w:t>
      </w:r>
      <w:r>
        <w:tab/>
        <w:t>there is a deadweight loss to society, but it is exactly offset by the benefit of excess capacity.</w:t>
      </w:r>
    </w:p>
    <w:p w14:paraId="7399402F" w14:textId="77777777" w:rsidR="00000000" w:rsidRDefault="00000000">
      <w:pPr>
        <w:pStyle w:val="NLa"/>
      </w:pPr>
      <w:r>
        <w:t>d.</w:t>
      </w:r>
      <w:r>
        <w:tab/>
        <w:t>new firms will necessarily wish to enter the market in the long run.</w:t>
      </w:r>
    </w:p>
    <w:p w14:paraId="594047FA" w14:textId="77777777" w:rsidR="00000000" w:rsidRDefault="00000000">
      <w:pPr>
        <w:pStyle w:val="ANS1"/>
      </w:pPr>
      <w:r>
        <w:t>ANS: B</w:t>
      </w:r>
      <w:r>
        <w:tab/>
        <w:t>PTS: 1</w:t>
      </w:r>
      <w:r>
        <w:tab/>
        <w:t>DIF: 2</w:t>
      </w:r>
      <w:r>
        <w:tab/>
        <w:t>REF: 17-1</w:t>
      </w:r>
    </w:p>
    <w:p w14:paraId="12163A3C" w14:textId="77777777" w:rsidR="00000000" w:rsidRDefault="00000000">
      <w:pPr>
        <w:pStyle w:val="TOP"/>
      </w:pPr>
      <w:r>
        <w:t>TOP: Profit</w:t>
      </w:r>
      <w:r>
        <w:tab/>
        <w:t>MSC: Analytical</w:t>
      </w:r>
    </w:p>
    <w:p w14:paraId="79C4BF4C" w14:textId="77777777" w:rsidR="00000000" w:rsidRDefault="00000000">
      <w:pPr>
        <w:pStyle w:val="MyNL1"/>
      </w:pPr>
      <w:r>
        <w:tab/>
        <w:t>50.</w:t>
      </w:r>
      <w:r>
        <w:tab/>
        <w:t>The deadweight loss that is associated with a monopolistically competitive market is a result of</w:t>
      </w:r>
    </w:p>
    <w:p w14:paraId="0BEBCCF6" w14:textId="77777777" w:rsidR="00000000" w:rsidRDefault="00000000">
      <w:pPr>
        <w:pStyle w:val="NLa"/>
      </w:pPr>
      <w:r>
        <w:t>a.</w:t>
      </w:r>
      <w:r>
        <w:tab/>
        <w:t>price falling short of marginal cost in order to increase market share.</w:t>
      </w:r>
    </w:p>
    <w:p w14:paraId="7022A0B4" w14:textId="77777777" w:rsidR="00000000" w:rsidRDefault="00000000">
      <w:pPr>
        <w:pStyle w:val="NLa"/>
      </w:pPr>
      <w:r>
        <w:t>b.</w:t>
      </w:r>
      <w:r>
        <w:tab/>
        <w:t>price exceeding marginal cost.</w:t>
      </w:r>
    </w:p>
    <w:p w14:paraId="7B7C0117" w14:textId="77777777" w:rsidR="00000000" w:rsidRDefault="00000000">
      <w:pPr>
        <w:pStyle w:val="NLa"/>
      </w:pPr>
      <w:r>
        <w:t>c.</w:t>
      </w:r>
      <w:r>
        <w:tab/>
        <w:t>the firm operating in a regulated industry.</w:t>
      </w:r>
    </w:p>
    <w:p w14:paraId="5F42B82E" w14:textId="77777777" w:rsidR="00000000" w:rsidRDefault="00000000">
      <w:pPr>
        <w:pStyle w:val="NLa"/>
      </w:pPr>
      <w:r>
        <w:t>d.</w:t>
      </w:r>
      <w:r>
        <w:tab/>
        <w:t>excessive advertising costs.</w:t>
      </w:r>
    </w:p>
    <w:p w14:paraId="1DA09B0C" w14:textId="77777777" w:rsidR="00000000" w:rsidRDefault="00000000">
      <w:pPr>
        <w:pStyle w:val="ANS1"/>
      </w:pPr>
      <w:r>
        <w:t>ANS: B</w:t>
      </w:r>
      <w:r>
        <w:tab/>
        <w:t>PTS: 1</w:t>
      </w:r>
      <w:r>
        <w:tab/>
        <w:t>DIF: 2</w:t>
      </w:r>
      <w:r>
        <w:tab/>
        <w:t>REF: 17-1</w:t>
      </w:r>
    </w:p>
    <w:p w14:paraId="3568E923" w14:textId="77777777" w:rsidR="00000000" w:rsidRDefault="00000000">
      <w:pPr>
        <w:pStyle w:val="TOP"/>
      </w:pPr>
      <w:r>
        <w:t>TOP: Welfare</w:t>
      </w:r>
      <w:r>
        <w:tab/>
        <w:t>MSC: Interpretive</w:t>
      </w:r>
    </w:p>
    <w:p w14:paraId="14C4AC06" w14:textId="77777777" w:rsidR="00000000" w:rsidRDefault="00000000">
      <w:pPr>
        <w:pStyle w:val="MyNL1"/>
      </w:pPr>
      <w:r>
        <w:tab/>
        <w:t>51.</w:t>
      </w:r>
      <w:r>
        <w:tab/>
        <w:t>Regulation of a firm in a monopolistically competitive market</w:t>
      </w:r>
    </w:p>
    <w:p w14:paraId="58082085" w14:textId="77777777" w:rsidR="00000000" w:rsidRDefault="00000000">
      <w:pPr>
        <w:pStyle w:val="NLa"/>
      </w:pPr>
      <w:r>
        <w:t>a.</w:t>
      </w:r>
      <w:r>
        <w:tab/>
        <w:t>usually implies a very small administrative burden.</w:t>
      </w:r>
    </w:p>
    <w:p w14:paraId="4AD46CF3" w14:textId="77777777" w:rsidR="00000000" w:rsidRDefault="00000000">
      <w:pPr>
        <w:pStyle w:val="NLa"/>
      </w:pPr>
      <w:r>
        <w:t>b.</w:t>
      </w:r>
      <w:r>
        <w:tab/>
        <w:t>will lower the firm’s costs.</w:t>
      </w:r>
    </w:p>
    <w:p w14:paraId="52648FED" w14:textId="77777777" w:rsidR="00000000" w:rsidRDefault="00000000">
      <w:pPr>
        <w:pStyle w:val="NLa"/>
      </w:pPr>
      <w:r>
        <w:t>c.</w:t>
      </w:r>
      <w:r>
        <w:tab/>
        <w:t>is commonly used to enhance market efficiency.</w:t>
      </w:r>
    </w:p>
    <w:p w14:paraId="76F25548" w14:textId="77777777" w:rsidR="00000000" w:rsidRDefault="00000000">
      <w:pPr>
        <w:pStyle w:val="NLa"/>
      </w:pPr>
      <w:r>
        <w:t>d.</w:t>
      </w:r>
      <w:r>
        <w:tab/>
        <w:t>is unlikely to improve market efficiency.</w:t>
      </w:r>
    </w:p>
    <w:p w14:paraId="49BE915C" w14:textId="77777777" w:rsidR="00000000" w:rsidRDefault="00000000">
      <w:pPr>
        <w:pStyle w:val="ANS1"/>
      </w:pPr>
      <w:r>
        <w:t>ANS: D</w:t>
      </w:r>
      <w:r>
        <w:tab/>
        <w:t>PTS: 1</w:t>
      </w:r>
      <w:r>
        <w:tab/>
        <w:t>DIF: 2</w:t>
      </w:r>
      <w:r>
        <w:tab/>
        <w:t>REF: 17-1</w:t>
      </w:r>
    </w:p>
    <w:p w14:paraId="2EDB46F9" w14:textId="77777777" w:rsidR="00000000" w:rsidRDefault="00000000">
      <w:pPr>
        <w:pStyle w:val="TOP"/>
      </w:pPr>
      <w:r>
        <w:t>TOP: Regulation</w:t>
      </w:r>
      <w:r>
        <w:tab/>
        <w:t>MSC: Interpretive</w:t>
      </w:r>
    </w:p>
    <w:p w14:paraId="2D3E7C0D" w14:textId="77777777" w:rsidR="00000000" w:rsidRDefault="00000000">
      <w:pPr>
        <w:pStyle w:val="MyNL1"/>
      </w:pPr>
      <w:r>
        <w:tab/>
        <w:t>52.</w:t>
      </w:r>
      <w:r>
        <w:tab/>
        <w:t>The administrative burden of regulating price in a monopolistically competitive market is</w:t>
      </w:r>
    </w:p>
    <w:p w14:paraId="5129BE09" w14:textId="77777777" w:rsidR="00000000" w:rsidRDefault="00000000">
      <w:pPr>
        <w:pStyle w:val="NLa"/>
      </w:pPr>
      <w:r>
        <w:t>a.</w:t>
      </w:r>
      <w:r>
        <w:tab/>
        <w:t>small due to economies of scale.</w:t>
      </w:r>
    </w:p>
    <w:p w14:paraId="496C4BC4" w14:textId="77777777" w:rsidR="00000000" w:rsidRDefault="00000000">
      <w:pPr>
        <w:pStyle w:val="NLa"/>
      </w:pPr>
      <w:r>
        <w:t>b.</w:t>
      </w:r>
      <w:r>
        <w:tab/>
        <w:t>large because price is usually below marginal cost.</w:t>
      </w:r>
    </w:p>
    <w:p w14:paraId="5AA378A4" w14:textId="77777777" w:rsidR="00000000" w:rsidRDefault="00000000">
      <w:pPr>
        <w:pStyle w:val="NLa"/>
      </w:pPr>
      <w:r>
        <w:t>c.</w:t>
      </w:r>
      <w:r>
        <w:tab/>
        <w:t>large because of the large number of firms that produce differentiated products.</w:t>
      </w:r>
    </w:p>
    <w:p w14:paraId="4C580EA2" w14:textId="77777777" w:rsidR="00000000" w:rsidRDefault="00000000">
      <w:pPr>
        <w:pStyle w:val="NLa"/>
      </w:pPr>
      <w:r>
        <w:t>d.</w:t>
      </w:r>
      <w:r>
        <w:tab/>
        <w:t>small because firms produce with excess capacity.</w:t>
      </w:r>
    </w:p>
    <w:p w14:paraId="69363BA2" w14:textId="77777777" w:rsidR="00000000" w:rsidRDefault="00000000">
      <w:pPr>
        <w:pStyle w:val="ANS1"/>
      </w:pPr>
      <w:r>
        <w:t>ANS: C</w:t>
      </w:r>
      <w:r>
        <w:tab/>
        <w:t>PTS: 1</w:t>
      </w:r>
      <w:r>
        <w:tab/>
        <w:t>DIF: 2</w:t>
      </w:r>
      <w:r>
        <w:tab/>
        <w:t>REF: 17-1</w:t>
      </w:r>
    </w:p>
    <w:p w14:paraId="609AAD6F" w14:textId="77777777" w:rsidR="00000000" w:rsidRDefault="00000000">
      <w:pPr>
        <w:pStyle w:val="TOP"/>
      </w:pPr>
      <w:r>
        <w:t>TOP: Regulation</w:t>
      </w:r>
      <w:r>
        <w:tab/>
        <w:t>MSC: Interpretive</w:t>
      </w:r>
    </w:p>
    <w:p w14:paraId="28FC77A2" w14:textId="77777777" w:rsidR="00000000" w:rsidRDefault="00000000">
      <w:pPr>
        <w:pStyle w:val="MyNL1"/>
      </w:pPr>
      <w:r>
        <w:lastRenderedPageBreak/>
        <w:tab/>
        <w:t>53.</w:t>
      </w:r>
      <w:r>
        <w:tab/>
        <w:t>If regulators required firms in monopolistically competitive markets to set price equal to marginal cost,</w:t>
      </w:r>
    </w:p>
    <w:p w14:paraId="78864270" w14:textId="77777777" w:rsidR="00000000" w:rsidRDefault="00000000">
      <w:pPr>
        <w:pStyle w:val="NLa"/>
      </w:pPr>
      <w:r>
        <w:t>a.</w:t>
      </w:r>
      <w:r>
        <w:tab/>
        <w:t>firms would most likely experience economic losses.</w:t>
      </w:r>
    </w:p>
    <w:p w14:paraId="51AFB28E" w14:textId="77777777" w:rsidR="00000000" w:rsidRDefault="00000000">
      <w:pPr>
        <w:pStyle w:val="NLa"/>
      </w:pPr>
      <w:r>
        <w:t>b.</w:t>
      </w:r>
      <w:r>
        <w:tab/>
        <w:t>firms would also operate at their efficient scale.</w:t>
      </w:r>
    </w:p>
    <w:p w14:paraId="5C61D2C4" w14:textId="77777777" w:rsidR="00000000" w:rsidRDefault="00000000">
      <w:pPr>
        <w:pStyle w:val="NLa"/>
      </w:pPr>
      <w:r>
        <w:t>c.</w:t>
      </w:r>
      <w:r>
        <w:tab/>
        <w:t>new firms would likely to enter the market.</w:t>
      </w:r>
    </w:p>
    <w:p w14:paraId="2FDF9999" w14:textId="77777777" w:rsidR="00000000" w:rsidRDefault="00000000">
      <w:pPr>
        <w:pStyle w:val="NLa"/>
      </w:pPr>
      <w:r>
        <w:t>d.</w:t>
      </w:r>
      <w:r>
        <w:tab/>
        <w:t>the most efficient firms would not likely to be affected.</w:t>
      </w:r>
    </w:p>
    <w:p w14:paraId="301447BE" w14:textId="77777777" w:rsidR="00000000" w:rsidRDefault="00000000">
      <w:pPr>
        <w:pStyle w:val="ANS1"/>
      </w:pPr>
      <w:r>
        <w:t>ANS: A</w:t>
      </w:r>
      <w:r>
        <w:tab/>
        <w:t>PTS: 1</w:t>
      </w:r>
      <w:r>
        <w:tab/>
        <w:t>DIF: 2</w:t>
      </w:r>
      <w:r>
        <w:tab/>
        <w:t>REF: 17-1</w:t>
      </w:r>
    </w:p>
    <w:p w14:paraId="1511109A" w14:textId="77777777" w:rsidR="00000000" w:rsidRDefault="00000000">
      <w:pPr>
        <w:pStyle w:val="TOP"/>
      </w:pPr>
      <w:r>
        <w:t>TOP: Regulation</w:t>
      </w:r>
      <w:r>
        <w:tab/>
      </w:r>
      <w:r>
        <w:tab/>
        <w:t>MSC: Interpretive</w:t>
      </w:r>
    </w:p>
    <w:p w14:paraId="4AB6AFD9" w14:textId="77777777" w:rsidR="00000000" w:rsidRDefault="00000000">
      <w:pPr>
        <w:pStyle w:val="MyNL1"/>
      </w:pPr>
      <w:r>
        <w:tab/>
        <w:t>54.</w:t>
      </w:r>
      <w:r>
        <w:tab/>
        <w:t>If regulators required firms in monopolistically competitive markets to set price equal to marginal cost,</w:t>
      </w:r>
    </w:p>
    <w:p w14:paraId="5D84F1BF" w14:textId="77777777" w:rsidR="00000000" w:rsidRDefault="00000000">
      <w:pPr>
        <w:pStyle w:val="NLa"/>
      </w:pPr>
      <w:r>
        <w:t>a.</w:t>
      </w:r>
      <w:r>
        <w:tab/>
        <w:t>firms would respond by lowering their costs.</w:t>
      </w:r>
    </w:p>
    <w:p w14:paraId="503B0507" w14:textId="77777777" w:rsidR="00000000" w:rsidRDefault="00000000">
      <w:pPr>
        <w:pStyle w:val="NLa"/>
      </w:pPr>
      <w:r>
        <w:t>b.</w:t>
      </w:r>
      <w:r>
        <w:tab/>
        <w:t>firms would require a subsidy to stay in business</w:t>
      </w:r>
    </w:p>
    <w:p w14:paraId="033CB2D1" w14:textId="77777777" w:rsidR="00000000" w:rsidRDefault="00000000">
      <w:pPr>
        <w:pStyle w:val="NLa"/>
      </w:pPr>
      <w:r>
        <w:t>c.</w:t>
      </w:r>
      <w:r>
        <w:tab/>
        <w:t>new firms that enter the market would operate at efficient scale.</w:t>
      </w:r>
    </w:p>
    <w:p w14:paraId="4AA4A429" w14:textId="77777777" w:rsidR="00000000" w:rsidRDefault="00000000">
      <w:pPr>
        <w:pStyle w:val="NLa"/>
      </w:pPr>
      <w:r>
        <w:t>d.</w:t>
      </w:r>
      <w:r>
        <w:tab/>
        <w:t>the most efficient firms would not be affected.</w:t>
      </w:r>
    </w:p>
    <w:p w14:paraId="293AA77E" w14:textId="77777777" w:rsidR="00000000" w:rsidRDefault="00000000">
      <w:pPr>
        <w:pStyle w:val="ANS1"/>
      </w:pPr>
      <w:r>
        <w:t>ANS: B</w:t>
      </w:r>
      <w:r>
        <w:tab/>
        <w:t>PTS: 1</w:t>
      </w:r>
      <w:r>
        <w:tab/>
        <w:t>DIF: 2</w:t>
      </w:r>
      <w:r>
        <w:tab/>
        <w:t>REF: 17-1</w:t>
      </w:r>
    </w:p>
    <w:p w14:paraId="4A385B26" w14:textId="77777777" w:rsidR="00000000" w:rsidRDefault="00000000">
      <w:pPr>
        <w:pStyle w:val="TOP"/>
      </w:pPr>
      <w:r>
        <w:t>TOP: Regulation</w:t>
      </w:r>
      <w:r>
        <w:tab/>
      </w:r>
      <w:r>
        <w:tab/>
        <w:t>MSC: Interpretive</w:t>
      </w:r>
    </w:p>
    <w:p w14:paraId="6F0D9A7E" w14:textId="77777777" w:rsidR="00000000" w:rsidRDefault="00000000">
      <w:pPr>
        <w:pStyle w:val="MyNL1"/>
      </w:pPr>
      <w:r>
        <w:tab/>
        <w:t>55.</w:t>
      </w:r>
      <w:r>
        <w:tab/>
        <w:t>Monopolistically competitive markets may be socially inefficient because</w:t>
      </w:r>
    </w:p>
    <w:p w14:paraId="77ECBDDE" w14:textId="77777777" w:rsidR="00000000" w:rsidRDefault="00000000">
      <w:pPr>
        <w:pStyle w:val="NLa"/>
      </w:pPr>
      <w:r>
        <w:t>a.</w:t>
      </w:r>
      <w:r>
        <w:tab/>
        <w:t>most firms produce inferior products.</w:t>
      </w:r>
    </w:p>
    <w:p w14:paraId="503CF5A5" w14:textId="77777777" w:rsidR="00000000" w:rsidRDefault="00000000">
      <w:pPr>
        <w:pStyle w:val="NLa"/>
      </w:pPr>
      <w:r>
        <w:t>b.</w:t>
      </w:r>
      <w:r>
        <w:tab/>
        <w:t>government programs cannot effectively regulate price.</w:t>
      </w:r>
    </w:p>
    <w:p w14:paraId="4DA8887E" w14:textId="77777777" w:rsidR="00000000" w:rsidRDefault="00000000">
      <w:pPr>
        <w:pStyle w:val="NLa"/>
      </w:pPr>
      <w:r>
        <w:t>c.</w:t>
      </w:r>
      <w:r>
        <w:tab/>
        <w:t>firms earn zero economic profit.</w:t>
      </w:r>
    </w:p>
    <w:p w14:paraId="55892389" w14:textId="77777777" w:rsidR="00000000" w:rsidRDefault="00000000">
      <w:pPr>
        <w:pStyle w:val="NLa"/>
      </w:pPr>
      <w:r>
        <w:t>d.</w:t>
      </w:r>
      <w:r>
        <w:tab/>
        <w:t>the market may have too much or too little entry by new firms.</w:t>
      </w:r>
    </w:p>
    <w:p w14:paraId="09252FD7" w14:textId="77777777" w:rsidR="00000000" w:rsidRDefault="00000000">
      <w:pPr>
        <w:pStyle w:val="ANS1"/>
      </w:pPr>
      <w:r>
        <w:t>ANS: D</w:t>
      </w:r>
      <w:r>
        <w:tab/>
        <w:t>PTS: 1</w:t>
      </w:r>
      <w:r>
        <w:tab/>
        <w:t>DIF: 2</w:t>
      </w:r>
      <w:r>
        <w:tab/>
        <w:t>REF: 17-1</w:t>
      </w:r>
    </w:p>
    <w:p w14:paraId="72A90240" w14:textId="77777777" w:rsidR="00000000" w:rsidRDefault="00000000">
      <w:pPr>
        <w:pStyle w:val="TOP"/>
      </w:pPr>
      <w:r>
        <w:t>TOP: Welfare</w:t>
      </w:r>
      <w:r>
        <w:tab/>
        <w:t>MSC: Interpretive</w:t>
      </w:r>
    </w:p>
    <w:p w14:paraId="58C84576" w14:textId="77777777" w:rsidR="00000000" w:rsidRDefault="00000000">
      <w:pPr>
        <w:pStyle w:val="MyNL1"/>
      </w:pPr>
      <w:r>
        <w:tab/>
        <w:t>56.</w:t>
      </w:r>
      <w:r>
        <w:tab/>
        <w:t>Before a new firm enters a monopolistically competitive market with a new product, it considers</w:t>
      </w:r>
    </w:p>
    <w:p w14:paraId="161DB595" w14:textId="77777777" w:rsidR="00000000" w:rsidRDefault="00000000">
      <w:pPr>
        <w:pStyle w:val="NLa"/>
      </w:pPr>
      <w:r>
        <w:t>a.</w:t>
      </w:r>
      <w:r>
        <w:tab/>
        <w:t>the profit opportunities.</w:t>
      </w:r>
    </w:p>
    <w:p w14:paraId="0CCBD652" w14:textId="77777777" w:rsidR="00000000" w:rsidRDefault="00000000">
      <w:pPr>
        <w:pStyle w:val="NLa"/>
      </w:pPr>
      <w:r>
        <w:t>b.</w:t>
      </w:r>
      <w:r>
        <w:tab/>
        <w:t>the business-stealing externality.</w:t>
      </w:r>
    </w:p>
    <w:p w14:paraId="02E9BC51" w14:textId="77777777" w:rsidR="00000000" w:rsidRDefault="00000000">
      <w:pPr>
        <w:pStyle w:val="NLa"/>
      </w:pPr>
      <w:r>
        <w:t>c.</w:t>
      </w:r>
      <w:r>
        <w:tab/>
        <w:t>the product-variety externality.</w:t>
      </w:r>
    </w:p>
    <w:p w14:paraId="5BEA2F90" w14:textId="77777777" w:rsidR="00000000" w:rsidRDefault="00000000">
      <w:pPr>
        <w:pStyle w:val="NLa"/>
      </w:pPr>
      <w:r>
        <w:t>d.</w:t>
      </w:r>
      <w:r>
        <w:tab/>
        <w:t>Both b and c are correct.</w:t>
      </w:r>
    </w:p>
    <w:p w14:paraId="422F93BC" w14:textId="77777777" w:rsidR="00000000" w:rsidRDefault="00000000">
      <w:pPr>
        <w:pStyle w:val="ANS1"/>
      </w:pPr>
      <w:r>
        <w:t>ANS: A</w:t>
      </w:r>
      <w:r>
        <w:tab/>
        <w:t>PTS: 1</w:t>
      </w:r>
      <w:r>
        <w:tab/>
        <w:t>DIF: 2</w:t>
      </w:r>
      <w:r>
        <w:tab/>
        <w:t>REF: 17-1</w:t>
      </w:r>
    </w:p>
    <w:p w14:paraId="36437DC5" w14:textId="77777777" w:rsidR="00000000" w:rsidRDefault="00000000">
      <w:pPr>
        <w:pStyle w:val="TOP"/>
      </w:pPr>
      <w:r>
        <w:t>TOP: Welfare</w:t>
      </w:r>
      <w:r>
        <w:tab/>
        <w:t>MSC: Interpretive</w:t>
      </w:r>
    </w:p>
    <w:p w14:paraId="563CCCAD" w14:textId="77777777" w:rsidR="00000000" w:rsidRDefault="00000000">
      <w:pPr>
        <w:pStyle w:val="MyNL1"/>
      </w:pPr>
      <w:r>
        <w:tab/>
        <w:t>57.</w:t>
      </w:r>
      <w:r>
        <w:tab/>
        <w:t>The product-variety externality is associated with</w:t>
      </w:r>
    </w:p>
    <w:p w14:paraId="7584E814" w14:textId="77777777" w:rsidR="00000000" w:rsidRDefault="00000000">
      <w:pPr>
        <w:pStyle w:val="NLa"/>
      </w:pPr>
      <w:r>
        <w:t>a.</w:t>
      </w:r>
      <w:r>
        <w:tab/>
        <w:t>the producer surplus that accrues to incumbent firms in a monopolistically competitive industry.</w:t>
      </w:r>
    </w:p>
    <w:p w14:paraId="06C8424D" w14:textId="77777777" w:rsidR="00000000" w:rsidRDefault="00000000">
      <w:pPr>
        <w:pStyle w:val="NLa"/>
      </w:pPr>
      <w:r>
        <w:t>b.</w:t>
      </w:r>
      <w:r>
        <w:tab/>
        <w:t>loss of consumer surplus from exposure to additional advertising.</w:t>
      </w:r>
    </w:p>
    <w:p w14:paraId="4BA44157" w14:textId="77777777" w:rsidR="00000000" w:rsidRDefault="00000000">
      <w:pPr>
        <w:pStyle w:val="NLa"/>
      </w:pPr>
      <w:r>
        <w:t>c.</w:t>
      </w:r>
      <w:r>
        <w:tab/>
        <w:t>the consumer surplus that is generated from the introduction of a new product.</w:t>
      </w:r>
    </w:p>
    <w:p w14:paraId="776B7760" w14:textId="77777777" w:rsidR="00000000" w:rsidRDefault="00000000">
      <w:pPr>
        <w:pStyle w:val="NLa"/>
      </w:pPr>
      <w:r>
        <w:t>d.</w:t>
      </w:r>
      <w:r>
        <w:tab/>
        <w:t>the opportunity cost of firms exiting a monopolistically competitive industry.</w:t>
      </w:r>
    </w:p>
    <w:p w14:paraId="70CF96BB" w14:textId="77777777" w:rsidR="00000000" w:rsidRDefault="00000000">
      <w:pPr>
        <w:pStyle w:val="ANS1"/>
      </w:pPr>
      <w:r>
        <w:t>ANS: C</w:t>
      </w:r>
      <w:r>
        <w:tab/>
        <w:t>PTS: 1</w:t>
      </w:r>
      <w:r>
        <w:tab/>
        <w:t>DIF: 2</w:t>
      </w:r>
      <w:r>
        <w:tab/>
        <w:t>REF: 17-1</w:t>
      </w:r>
    </w:p>
    <w:p w14:paraId="66D683AF" w14:textId="77777777" w:rsidR="00000000" w:rsidRDefault="00000000">
      <w:pPr>
        <w:pStyle w:val="TOP"/>
      </w:pPr>
      <w:r>
        <w:t>TOP: Externalities</w:t>
      </w:r>
      <w:r>
        <w:tab/>
        <w:t>MSC: Interpretive</w:t>
      </w:r>
    </w:p>
    <w:p w14:paraId="4E86C53D" w14:textId="77777777" w:rsidR="00000000" w:rsidRDefault="00000000">
      <w:pPr>
        <w:pStyle w:val="MyNL1"/>
      </w:pPr>
      <w:r>
        <w:tab/>
        <w:t>58.</w:t>
      </w:r>
      <w:r>
        <w:tab/>
        <w:t>When consumers are exposed to additional choices that result from the introduction of a new product,</w:t>
      </w:r>
    </w:p>
    <w:p w14:paraId="234987E2" w14:textId="77777777" w:rsidR="00000000" w:rsidRDefault="00000000">
      <w:pPr>
        <w:pStyle w:val="NLa"/>
      </w:pPr>
      <w:r>
        <w:t>a.</w:t>
      </w:r>
      <w:r>
        <w:tab/>
        <w:t>their satisfaction is likely to be lowered as a result of their having to make additional choices.</w:t>
      </w:r>
    </w:p>
    <w:p w14:paraId="56EEB0F5" w14:textId="77777777" w:rsidR="00000000" w:rsidRDefault="00000000">
      <w:pPr>
        <w:pStyle w:val="NLa"/>
      </w:pPr>
      <w:r>
        <w:t>b.</w:t>
      </w:r>
      <w:r>
        <w:tab/>
        <w:t>a product-variety externality is said to occur.</w:t>
      </w:r>
    </w:p>
    <w:p w14:paraId="1E078843" w14:textId="77777777" w:rsidR="00000000" w:rsidRDefault="00000000">
      <w:pPr>
        <w:pStyle w:val="NLa"/>
      </w:pPr>
      <w:r>
        <w:t>c.</w:t>
      </w:r>
      <w:r>
        <w:tab/>
        <w:t>an advertising externality is said to occur.</w:t>
      </w:r>
    </w:p>
    <w:p w14:paraId="22034357" w14:textId="77777777" w:rsidR="00000000" w:rsidRDefault="00000000">
      <w:pPr>
        <w:pStyle w:val="NLa"/>
      </w:pPr>
      <w:r>
        <w:t>d.</w:t>
      </w:r>
      <w:r>
        <w:tab/>
        <w:t>consumers are likely to experience negative consumption externalities.</w:t>
      </w:r>
    </w:p>
    <w:p w14:paraId="723B21A4" w14:textId="77777777" w:rsidR="00000000" w:rsidRDefault="00000000">
      <w:pPr>
        <w:pStyle w:val="ANS1"/>
      </w:pPr>
      <w:r>
        <w:t>ANS: B</w:t>
      </w:r>
      <w:r>
        <w:tab/>
        <w:t>PTS: 1</w:t>
      </w:r>
      <w:r>
        <w:tab/>
        <w:t>DIF: 2</w:t>
      </w:r>
      <w:r>
        <w:tab/>
        <w:t>REF: 17-1</w:t>
      </w:r>
    </w:p>
    <w:p w14:paraId="618683E4" w14:textId="77777777" w:rsidR="00000000" w:rsidRDefault="00000000">
      <w:pPr>
        <w:pStyle w:val="TOP"/>
      </w:pPr>
      <w:r>
        <w:t>TOP: Externalities</w:t>
      </w:r>
      <w:r>
        <w:tab/>
        <w:t>MSC: Interpretive</w:t>
      </w:r>
    </w:p>
    <w:p w14:paraId="007EB0A7" w14:textId="77777777" w:rsidR="00000000" w:rsidRDefault="00000000">
      <w:pPr>
        <w:pStyle w:val="MyNL1"/>
      </w:pPr>
      <w:r>
        <w:tab/>
        <w:t>59.</w:t>
      </w:r>
      <w:r>
        <w:tab/>
        <w:t>A business-stealing externality</w:t>
      </w:r>
    </w:p>
    <w:p w14:paraId="174B9C96" w14:textId="77777777" w:rsidR="00000000" w:rsidRDefault="00000000">
      <w:pPr>
        <w:pStyle w:val="NLa"/>
      </w:pPr>
      <w:r>
        <w:t>a.</w:t>
      </w:r>
      <w:r>
        <w:tab/>
        <w:t>is an externality that is likely to be punished under antitrust laws.</w:t>
      </w:r>
    </w:p>
    <w:p w14:paraId="4AC2D686" w14:textId="77777777" w:rsidR="00000000" w:rsidRDefault="00000000">
      <w:pPr>
        <w:pStyle w:val="NLa"/>
      </w:pPr>
      <w:r>
        <w:t>b.</w:t>
      </w:r>
      <w:r>
        <w:tab/>
        <w:t>is the negative externality that occurs when one firm attempts to duplicate exactly the product of a different firm.</w:t>
      </w:r>
    </w:p>
    <w:p w14:paraId="2FACA238" w14:textId="77777777" w:rsidR="00000000" w:rsidRDefault="00000000">
      <w:pPr>
        <w:pStyle w:val="NLa"/>
      </w:pPr>
      <w:r>
        <w:t>c.</w:t>
      </w:r>
      <w:r>
        <w:tab/>
        <w:t>is an externality that is considered to be an explicit cost of business in monopolistically competitive markets.</w:t>
      </w:r>
    </w:p>
    <w:p w14:paraId="0CD7FDBD" w14:textId="77777777" w:rsidR="00000000" w:rsidRDefault="00000000">
      <w:pPr>
        <w:pStyle w:val="NLa"/>
      </w:pPr>
      <w:r>
        <w:t>d.</w:t>
      </w:r>
      <w:r>
        <w:tab/>
        <w:t>is the negative externality associated with entry of new firms in a monopolistically competitive market.</w:t>
      </w:r>
    </w:p>
    <w:p w14:paraId="552DE266" w14:textId="77777777" w:rsidR="00000000" w:rsidRDefault="00000000">
      <w:pPr>
        <w:pStyle w:val="ANS1"/>
      </w:pPr>
      <w:r>
        <w:t>ANS: D</w:t>
      </w:r>
      <w:r>
        <w:tab/>
        <w:t>PTS: 1</w:t>
      </w:r>
      <w:r>
        <w:tab/>
        <w:t>DIF: 2</w:t>
      </w:r>
      <w:r>
        <w:tab/>
        <w:t>REF: 17-1</w:t>
      </w:r>
    </w:p>
    <w:p w14:paraId="5C53395F" w14:textId="77777777" w:rsidR="00000000" w:rsidRDefault="00000000">
      <w:pPr>
        <w:pStyle w:val="TOP"/>
      </w:pPr>
      <w:r>
        <w:t>TOP: Externalities</w:t>
      </w:r>
      <w:r>
        <w:tab/>
        <w:t>MSC: Interpretive</w:t>
      </w:r>
    </w:p>
    <w:p w14:paraId="7FCCD4F0" w14:textId="77777777" w:rsidR="00000000" w:rsidRDefault="00000000">
      <w:pPr>
        <w:pStyle w:val="MyNL1"/>
      </w:pPr>
      <w:r>
        <w:lastRenderedPageBreak/>
        <w:tab/>
        <w:t>60.</w:t>
      </w:r>
      <w:r>
        <w:tab/>
        <w:t>When existing firms lose customers and profits due to entry of a new competitor, a</w:t>
      </w:r>
    </w:p>
    <w:p w14:paraId="7011FCD0" w14:textId="77777777" w:rsidR="00000000" w:rsidRDefault="00000000">
      <w:pPr>
        <w:pStyle w:val="NLa"/>
      </w:pPr>
      <w:r>
        <w:t>a.</w:t>
      </w:r>
      <w:r>
        <w:tab/>
        <w:t>predatory-pricing externality occurs.</w:t>
      </w:r>
    </w:p>
    <w:p w14:paraId="7D1C9AB0" w14:textId="77777777" w:rsidR="00000000" w:rsidRDefault="00000000">
      <w:pPr>
        <w:pStyle w:val="NLa"/>
      </w:pPr>
      <w:r>
        <w:t>b.</w:t>
      </w:r>
      <w:r>
        <w:tab/>
        <w:t>consumption externality occurs.</w:t>
      </w:r>
    </w:p>
    <w:p w14:paraId="4D675E21" w14:textId="77777777" w:rsidR="00000000" w:rsidRDefault="00000000">
      <w:pPr>
        <w:pStyle w:val="NLa"/>
      </w:pPr>
      <w:r>
        <w:t>c.</w:t>
      </w:r>
      <w:r>
        <w:tab/>
        <w:t>business-stealing externality occurs.</w:t>
      </w:r>
    </w:p>
    <w:p w14:paraId="1192EC23" w14:textId="77777777" w:rsidR="00000000" w:rsidRDefault="00000000">
      <w:pPr>
        <w:pStyle w:val="NLa"/>
      </w:pPr>
      <w:r>
        <w:t>d.</w:t>
      </w:r>
      <w:r>
        <w:tab/>
        <w:t>product-variety externality occurs.</w:t>
      </w:r>
    </w:p>
    <w:p w14:paraId="4C79AD84" w14:textId="77777777" w:rsidR="00000000" w:rsidRDefault="00000000">
      <w:pPr>
        <w:pStyle w:val="ANS1"/>
      </w:pPr>
      <w:r>
        <w:t>ANS: C</w:t>
      </w:r>
      <w:r>
        <w:tab/>
        <w:t>PTS: 1</w:t>
      </w:r>
      <w:r>
        <w:tab/>
        <w:t>DIF: 2</w:t>
      </w:r>
      <w:r>
        <w:tab/>
        <w:t>REF: 17-1</w:t>
      </w:r>
    </w:p>
    <w:p w14:paraId="730280A2" w14:textId="77777777" w:rsidR="00000000" w:rsidRDefault="00000000">
      <w:pPr>
        <w:pStyle w:val="TOP"/>
      </w:pPr>
      <w:r>
        <w:t>TOP: Externalities</w:t>
      </w:r>
      <w:r>
        <w:tab/>
        <w:t>MSC: Interpretive</w:t>
      </w:r>
    </w:p>
    <w:p w14:paraId="420DC555" w14:textId="77777777" w:rsidR="00000000" w:rsidRDefault="00000000">
      <w:pPr>
        <w:pStyle w:val="MyNL1"/>
      </w:pPr>
      <w:r>
        <w:tab/>
        <w:t>61.</w:t>
      </w:r>
      <w:r>
        <w:tab/>
        <w:t>When the loss from a business-stealing externality exceeds the gain from a product-variety externality,</w:t>
      </w:r>
    </w:p>
    <w:p w14:paraId="255818BC" w14:textId="77777777" w:rsidR="00000000" w:rsidRDefault="00000000">
      <w:pPr>
        <w:pStyle w:val="NLa"/>
      </w:pPr>
      <w:r>
        <w:t>a.</w:t>
      </w:r>
      <w:r>
        <w:tab/>
        <w:t>firms are more likely to operate at efficient scale.</w:t>
      </w:r>
    </w:p>
    <w:p w14:paraId="3FB9A962" w14:textId="77777777" w:rsidR="00000000" w:rsidRDefault="00000000">
      <w:pPr>
        <w:pStyle w:val="NLa"/>
      </w:pPr>
      <w:r>
        <w:t>b.</w:t>
      </w:r>
      <w:r>
        <w:tab/>
        <w:t>there are likely to be too many firms in a monopolistically competitive market.</w:t>
      </w:r>
    </w:p>
    <w:p w14:paraId="50A3DA36" w14:textId="77777777" w:rsidR="00000000" w:rsidRDefault="00000000">
      <w:pPr>
        <w:pStyle w:val="NLa"/>
      </w:pPr>
      <w:r>
        <w:t>c.</w:t>
      </w:r>
      <w:r>
        <w:tab/>
        <w:t>market efficiency is likely to be enhanced by the entry of new firms.</w:t>
      </w:r>
    </w:p>
    <w:p w14:paraId="38F719A4" w14:textId="77777777" w:rsidR="00000000" w:rsidRDefault="00000000">
      <w:pPr>
        <w:pStyle w:val="NLa"/>
      </w:pPr>
      <w:r>
        <w:t>d.</w:t>
      </w:r>
      <w:r>
        <w:tab/>
        <w:t>the market structure is likely to be in transition.</w:t>
      </w:r>
    </w:p>
    <w:p w14:paraId="7A9F821D" w14:textId="77777777" w:rsidR="00000000" w:rsidRDefault="00000000">
      <w:pPr>
        <w:pStyle w:val="ANS1"/>
      </w:pPr>
      <w:r>
        <w:t>ANS: B</w:t>
      </w:r>
      <w:r>
        <w:tab/>
        <w:t>PTS: 1</w:t>
      </w:r>
      <w:r>
        <w:tab/>
        <w:t>DIF: 2</w:t>
      </w:r>
      <w:r>
        <w:tab/>
        <w:t>REF: 17-1</w:t>
      </w:r>
    </w:p>
    <w:p w14:paraId="544F950F" w14:textId="77777777" w:rsidR="00000000" w:rsidRDefault="00000000">
      <w:pPr>
        <w:pStyle w:val="TOP"/>
      </w:pPr>
      <w:r>
        <w:t>TOP: Externalities</w:t>
      </w:r>
      <w:r>
        <w:tab/>
        <w:t>MSC: Interpretive</w:t>
      </w:r>
    </w:p>
    <w:p w14:paraId="0C164A7A" w14:textId="77777777" w:rsidR="00000000" w:rsidRDefault="00000000">
      <w:pPr>
        <w:pStyle w:val="MyNL1"/>
      </w:pPr>
      <w:r>
        <w:tab/>
        <w:t>62.</w:t>
      </w:r>
      <w:r>
        <w:tab/>
        <w:t>The entry of new firms into a monopolistically competitive market is accompanied by</w:t>
      </w:r>
    </w:p>
    <w:p w14:paraId="4E33DE9F" w14:textId="77777777" w:rsidR="00000000" w:rsidRDefault="00000000">
      <w:pPr>
        <w:pStyle w:val="NLa"/>
      </w:pPr>
      <w:r>
        <w:t>a.</w:t>
      </w:r>
      <w:r>
        <w:tab/>
        <w:t>both positive and negative externalities.</w:t>
      </w:r>
    </w:p>
    <w:p w14:paraId="36F04B5C" w14:textId="77777777" w:rsidR="00000000" w:rsidRDefault="00000000">
      <w:pPr>
        <w:pStyle w:val="NLa"/>
      </w:pPr>
      <w:r>
        <w:t>b.</w:t>
      </w:r>
      <w:r>
        <w:tab/>
        <w:t>only positive externalities.</w:t>
      </w:r>
    </w:p>
    <w:p w14:paraId="3B87DAD8" w14:textId="77777777" w:rsidR="00000000" w:rsidRDefault="00000000">
      <w:pPr>
        <w:pStyle w:val="NLa"/>
      </w:pPr>
      <w:r>
        <w:t>c.</w:t>
      </w:r>
      <w:r>
        <w:tab/>
        <w:t>only negative externalities.</w:t>
      </w:r>
    </w:p>
    <w:p w14:paraId="65E362D0" w14:textId="77777777" w:rsidR="00000000" w:rsidRDefault="00000000">
      <w:pPr>
        <w:pStyle w:val="NLa"/>
      </w:pPr>
      <w:r>
        <w:t>d.</w:t>
      </w:r>
      <w:r>
        <w:tab/>
        <w:t>only private profit opportunities (no externalities).</w:t>
      </w:r>
    </w:p>
    <w:p w14:paraId="5F52B74D" w14:textId="77777777" w:rsidR="00000000" w:rsidRDefault="00000000">
      <w:pPr>
        <w:pStyle w:val="ANS1"/>
      </w:pPr>
      <w:r>
        <w:t>ANS: A</w:t>
      </w:r>
      <w:r>
        <w:tab/>
        <w:t>PTS: 1</w:t>
      </w:r>
      <w:r>
        <w:tab/>
        <w:t>DIF: 2</w:t>
      </w:r>
      <w:r>
        <w:tab/>
        <w:t>REF: 17-1</w:t>
      </w:r>
    </w:p>
    <w:p w14:paraId="034EFAD7" w14:textId="77777777" w:rsidR="00000000" w:rsidRDefault="00000000">
      <w:pPr>
        <w:pStyle w:val="TOP"/>
      </w:pPr>
      <w:r>
        <w:t>TOP: Externalities</w:t>
      </w:r>
      <w:r>
        <w:tab/>
        <w:t>MSC: Interpretive</w:t>
      </w:r>
    </w:p>
    <w:p w14:paraId="07F9B2DF" w14:textId="77777777" w:rsidR="00000000" w:rsidRDefault="00000000">
      <w:pPr>
        <w:pStyle w:val="MyNL1"/>
      </w:pPr>
      <w:r>
        <w:tab/>
        <w:t>63.</w:t>
      </w:r>
      <w:r>
        <w:tab/>
        <w:t>The product-variety externality associated with monopolistic competition arises because in monopolistically competitive markets,</w:t>
      </w:r>
    </w:p>
    <w:p w14:paraId="114FC14D" w14:textId="77777777" w:rsidR="00000000" w:rsidRDefault="00000000">
      <w:pPr>
        <w:pStyle w:val="NLa"/>
      </w:pPr>
      <w:r>
        <w:t>a.</w:t>
      </w:r>
      <w:r>
        <w:tab/>
        <w:t>firms produce with excess capacity.</w:t>
      </w:r>
    </w:p>
    <w:p w14:paraId="3BB7587E" w14:textId="77777777" w:rsidR="00000000" w:rsidRDefault="00000000">
      <w:pPr>
        <w:pStyle w:val="NLa"/>
      </w:pPr>
      <w:r>
        <w:t>b.</w:t>
      </w:r>
      <w:r>
        <w:tab/>
        <w:t>firms try to differentiate their products.</w:t>
      </w:r>
    </w:p>
    <w:p w14:paraId="03CAA6D7" w14:textId="77777777" w:rsidR="00000000" w:rsidRDefault="00000000">
      <w:pPr>
        <w:pStyle w:val="NLa"/>
      </w:pPr>
      <w:r>
        <w:t>c.</w:t>
      </w:r>
      <w:r>
        <w:tab/>
        <w:t>firms would like to produce homogeneous products, but the large number of firms prohibits it.</w:t>
      </w:r>
    </w:p>
    <w:p w14:paraId="106F45CC" w14:textId="77777777" w:rsidR="00000000" w:rsidRDefault="00000000">
      <w:pPr>
        <w:pStyle w:val="NLa"/>
      </w:pPr>
      <w:r>
        <w:t>d.</w:t>
      </w:r>
      <w:r>
        <w:tab/>
        <w:t>entry and exit is not restricted.</w:t>
      </w:r>
    </w:p>
    <w:p w14:paraId="17D565B9" w14:textId="77777777" w:rsidR="00000000" w:rsidRDefault="00000000">
      <w:pPr>
        <w:pStyle w:val="ANS1"/>
      </w:pPr>
      <w:r>
        <w:t>ANS: B</w:t>
      </w:r>
      <w:r>
        <w:tab/>
        <w:t>PTS: 1</w:t>
      </w:r>
      <w:r>
        <w:tab/>
        <w:t>DIF: 2</w:t>
      </w:r>
      <w:r>
        <w:tab/>
        <w:t>REF: 17-1</w:t>
      </w:r>
    </w:p>
    <w:p w14:paraId="70AC300A" w14:textId="77777777" w:rsidR="00000000" w:rsidRDefault="00000000">
      <w:pPr>
        <w:pStyle w:val="TOP"/>
      </w:pPr>
      <w:r>
        <w:t>TOP: Externalities</w:t>
      </w:r>
      <w:r>
        <w:tab/>
        <w:t>MSC: Interpretive</w:t>
      </w:r>
    </w:p>
    <w:p w14:paraId="18BBD490" w14:textId="77777777" w:rsidR="00000000" w:rsidRDefault="00000000">
      <w:pPr>
        <w:pStyle w:val="CAP"/>
      </w:pPr>
      <w:r>
        <w:t>Scenario 17-1</w:t>
      </w:r>
    </w:p>
    <w:p w14:paraId="78D6658F" w14:textId="77777777" w:rsidR="00000000" w:rsidRDefault="00000000">
      <w:pPr>
        <w:pStyle w:val="Txt"/>
      </w:pPr>
      <w:r>
        <w:t>Vacation Inns of America (VIA) has recently announced intentions of building a new hotel/resort complex in Myrtle Beach, South Carolina. Assume that the hotel/resort market in Myrtle Beach is characterized by monopolistic competition.</w:t>
      </w:r>
    </w:p>
    <w:p w14:paraId="54032991" w14:textId="77777777" w:rsidR="00000000" w:rsidRDefault="00000000">
      <w:pPr>
        <w:pStyle w:val="MyNL1"/>
      </w:pPr>
      <w:r>
        <w:tab/>
        <w:t>64.</w:t>
      </w:r>
      <w:r>
        <w:tab/>
      </w:r>
      <w:r>
        <w:rPr>
          <w:b/>
        </w:rPr>
        <w:t>Refer to Scenario 17-1</w:t>
      </w:r>
      <w:r>
        <w:t>. As a result of the new VIA hotel/resort, tourists who stay in Myrtle Beach are likely to experience a</w:t>
      </w:r>
    </w:p>
    <w:p w14:paraId="185E7B04" w14:textId="77777777" w:rsidR="00000000" w:rsidRDefault="00000000">
      <w:pPr>
        <w:pStyle w:val="NLa"/>
      </w:pPr>
      <w:r>
        <w:t>a.</w:t>
      </w:r>
      <w:r>
        <w:tab/>
        <w:t>product-variety externality, which harms consumers.</w:t>
      </w:r>
    </w:p>
    <w:p w14:paraId="7BA20C09" w14:textId="77777777" w:rsidR="00000000" w:rsidRDefault="00000000">
      <w:pPr>
        <w:pStyle w:val="NLa"/>
      </w:pPr>
      <w:r>
        <w:t>b.</w:t>
      </w:r>
      <w:r>
        <w:tab/>
        <w:t>product-variety externality, which benefits consumers.</w:t>
      </w:r>
    </w:p>
    <w:p w14:paraId="12B4AF55" w14:textId="77777777" w:rsidR="00000000" w:rsidRDefault="00000000">
      <w:pPr>
        <w:pStyle w:val="NLa"/>
      </w:pPr>
      <w:r>
        <w:t>c.</w:t>
      </w:r>
      <w:r>
        <w:tab/>
        <w:t>business-stealing externality, which harms consumers.</w:t>
      </w:r>
    </w:p>
    <w:p w14:paraId="38B6FF4F" w14:textId="77777777" w:rsidR="00000000" w:rsidRDefault="00000000">
      <w:pPr>
        <w:pStyle w:val="NLa"/>
      </w:pPr>
      <w:r>
        <w:t>d.</w:t>
      </w:r>
      <w:r>
        <w:tab/>
        <w:t>business-stealing externality, which benefits consumers.</w:t>
      </w:r>
    </w:p>
    <w:p w14:paraId="5F6D52B6" w14:textId="77777777" w:rsidR="00000000" w:rsidRDefault="00000000">
      <w:pPr>
        <w:pStyle w:val="ANS1"/>
      </w:pPr>
      <w:r>
        <w:t>ANS: B</w:t>
      </w:r>
      <w:r>
        <w:tab/>
        <w:t>PTS: 1</w:t>
      </w:r>
      <w:r>
        <w:tab/>
        <w:t>DIF: 2</w:t>
      </w:r>
      <w:r>
        <w:tab/>
        <w:t>REF: 17-1</w:t>
      </w:r>
    </w:p>
    <w:p w14:paraId="000B083B" w14:textId="77777777" w:rsidR="00000000" w:rsidRDefault="00000000">
      <w:pPr>
        <w:pStyle w:val="TOP"/>
      </w:pPr>
      <w:r>
        <w:t>TOP: Externalities</w:t>
      </w:r>
      <w:r>
        <w:tab/>
        <w:t>MSC: Applicative</w:t>
      </w:r>
    </w:p>
    <w:p w14:paraId="4247796E" w14:textId="77777777" w:rsidR="00000000" w:rsidRDefault="00000000">
      <w:pPr>
        <w:pStyle w:val="MyNL1"/>
      </w:pPr>
      <w:r>
        <w:tab/>
        <w:t>65.</w:t>
      </w:r>
      <w:r>
        <w:tab/>
      </w:r>
      <w:r>
        <w:rPr>
          <w:b/>
        </w:rPr>
        <w:t>Refer to Scenario 17-1</w:t>
      </w:r>
      <w:r>
        <w:t>. Existing hotels, motels, and lodging facilities in Myrtle Beach are likely to experience what kind of externality as a result of the new VIA hotel/resort?</w:t>
      </w:r>
    </w:p>
    <w:p w14:paraId="4B0A3B11" w14:textId="77777777" w:rsidR="00000000" w:rsidRDefault="00000000">
      <w:pPr>
        <w:pStyle w:val="NLa"/>
      </w:pPr>
      <w:r>
        <w:t>a.</w:t>
      </w:r>
      <w:r>
        <w:tab/>
        <w:t>Product-variety</w:t>
      </w:r>
    </w:p>
    <w:p w14:paraId="6288D4F0" w14:textId="77777777" w:rsidR="00000000" w:rsidRDefault="00000000">
      <w:pPr>
        <w:pStyle w:val="NLa"/>
      </w:pPr>
      <w:r>
        <w:t>b.</w:t>
      </w:r>
      <w:r>
        <w:tab/>
        <w:t>Business-stealing</w:t>
      </w:r>
    </w:p>
    <w:p w14:paraId="365DEC41" w14:textId="77777777" w:rsidR="00000000" w:rsidRDefault="00000000">
      <w:pPr>
        <w:pStyle w:val="NLa"/>
      </w:pPr>
      <w:r>
        <w:t>c.</w:t>
      </w:r>
      <w:r>
        <w:tab/>
        <w:t>Competitive</w:t>
      </w:r>
    </w:p>
    <w:p w14:paraId="4C3D5720" w14:textId="77777777" w:rsidR="00000000" w:rsidRDefault="00000000">
      <w:pPr>
        <w:pStyle w:val="NLa"/>
      </w:pPr>
      <w:r>
        <w:t>d.</w:t>
      </w:r>
      <w:r>
        <w:tab/>
        <w:t>Advertising</w:t>
      </w:r>
    </w:p>
    <w:p w14:paraId="68443479" w14:textId="77777777" w:rsidR="00000000" w:rsidRDefault="00000000">
      <w:pPr>
        <w:pStyle w:val="ANS1"/>
      </w:pPr>
      <w:r>
        <w:t>ANS: B</w:t>
      </w:r>
      <w:r>
        <w:tab/>
        <w:t>PTS: 1</w:t>
      </w:r>
      <w:r>
        <w:tab/>
        <w:t>DIF: 2</w:t>
      </w:r>
      <w:r>
        <w:tab/>
        <w:t>REF: 17-1</w:t>
      </w:r>
    </w:p>
    <w:p w14:paraId="1B9DFB99" w14:textId="77777777" w:rsidR="00000000" w:rsidRDefault="00000000">
      <w:pPr>
        <w:pStyle w:val="TOP"/>
      </w:pPr>
      <w:r>
        <w:t>TOP: Externalities</w:t>
      </w:r>
      <w:r>
        <w:tab/>
        <w:t>MSC: Applicative</w:t>
      </w:r>
    </w:p>
    <w:p w14:paraId="16C9D6CE" w14:textId="77777777" w:rsidR="00000000" w:rsidRDefault="00000000">
      <w:pPr>
        <w:pStyle w:val="MyNL1"/>
      </w:pPr>
      <w:r>
        <w:lastRenderedPageBreak/>
        <w:tab/>
        <w:t>66.</w:t>
      </w:r>
      <w:r>
        <w:tab/>
        <w:t>In a monopolistically competitive industry, firms’ demand curves also represent</w:t>
      </w:r>
    </w:p>
    <w:p w14:paraId="5842557B" w14:textId="77777777" w:rsidR="00000000" w:rsidRDefault="00000000">
      <w:pPr>
        <w:pStyle w:val="NLa"/>
      </w:pPr>
      <w:r>
        <w:t>a.</w:t>
      </w:r>
      <w:r>
        <w:tab/>
        <w:t>marginal revenue.</w:t>
      </w:r>
    </w:p>
    <w:p w14:paraId="03D635D1" w14:textId="77777777" w:rsidR="00000000" w:rsidRDefault="00000000">
      <w:pPr>
        <w:pStyle w:val="NLa"/>
      </w:pPr>
      <w:r>
        <w:t>b.</w:t>
      </w:r>
      <w:r>
        <w:tab/>
        <w:t>marginal cost.</w:t>
      </w:r>
    </w:p>
    <w:p w14:paraId="4BDB3624" w14:textId="77777777" w:rsidR="00000000" w:rsidRDefault="00000000">
      <w:pPr>
        <w:pStyle w:val="NLa"/>
      </w:pPr>
      <w:r>
        <w:t>c.</w:t>
      </w:r>
      <w:r>
        <w:tab/>
        <w:t>average revenue.</w:t>
      </w:r>
    </w:p>
    <w:p w14:paraId="33B8EB28" w14:textId="77777777" w:rsidR="00000000" w:rsidRDefault="00000000">
      <w:pPr>
        <w:pStyle w:val="NLa"/>
      </w:pPr>
      <w:r>
        <w:t>d.</w:t>
      </w:r>
      <w:r>
        <w:tab/>
        <w:t>profit.</w:t>
      </w:r>
    </w:p>
    <w:p w14:paraId="58221C78" w14:textId="77777777" w:rsidR="00000000" w:rsidRDefault="00000000">
      <w:pPr>
        <w:pStyle w:val="ANS1"/>
      </w:pPr>
      <w:r>
        <w:t>ANS: C</w:t>
      </w:r>
      <w:r>
        <w:tab/>
        <w:t>PTS: 1</w:t>
      </w:r>
      <w:r>
        <w:tab/>
        <w:t>DIF: 1</w:t>
      </w:r>
      <w:r>
        <w:tab/>
        <w:t>REF: 17-1</w:t>
      </w:r>
    </w:p>
    <w:p w14:paraId="2FAB179D" w14:textId="77777777" w:rsidR="00000000" w:rsidRDefault="00000000">
      <w:pPr>
        <w:pStyle w:val="TOP"/>
      </w:pPr>
      <w:r>
        <w:t>TOP: Average revenue</w:t>
      </w:r>
      <w:r>
        <w:tab/>
        <w:t>MSC: Definitional</w:t>
      </w:r>
    </w:p>
    <w:p w14:paraId="51B5AAB7" w14:textId="77777777" w:rsidR="00000000" w:rsidRDefault="00000000">
      <w:pPr>
        <w:pStyle w:val="MyNL1"/>
      </w:pPr>
      <w:r>
        <w:tab/>
        <w:t>67.</w:t>
      </w:r>
      <w:r>
        <w:tab/>
        <w:t>When a new firm enters a monopolistically competitive market, the individual demand curves faced by all existing firms in that market will</w:t>
      </w:r>
    </w:p>
    <w:p w14:paraId="41630FAA" w14:textId="77777777" w:rsidR="00000000" w:rsidRDefault="00000000">
      <w:pPr>
        <w:pStyle w:val="NLa"/>
      </w:pPr>
      <w:r>
        <w:t>a.</w:t>
      </w:r>
      <w:r>
        <w:tab/>
        <w:t>shift to the left.</w:t>
      </w:r>
    </w:p>
    <w:p w14:paraId="105CB6CA" w14:textId="77777777" w:rsidR="00000000" w:rsidRDefault="00000000">
      <w:pPr>
        <w:pStyle w:val="NLa"/>
      </w:pPr>
      <w:r>
        <w:t>b.</w:t>
      </w:r>
      <w:r>
        <w:tab/>
        <w:t>shift to the right.</w:t>
      </w:r>
    </w:p>
    <w:p w14:paraId="4FDD288A" w14:textId="77777777" w:rsidR="00000000" w:rsidRDefault="00000000">
      <w:pPr>
        <w:pStyle w:val="NLa"/>
      </w:pPr>
      <w:r>
        <w:t>c.</w:t>
      </w:r>
      <w:r>
        <w:tab/>
        <w:t>shift in a direction that is unpredictable without further information.</w:t>
      </w:r>
    </w:p>
    <w:p w14:paraId="72692912" w14:textId="77777777" w:rsidR="00000000" w:rsidRDefault="00000000">
      <w:pPr>
        <w:pStyle w:val="NLa"/>
      </w:pPr>
      <w:r>
        <w:t>d.</w:t>
      </w:r>
      <w:r>
        <w:tab/>
        <w:t>remain unchanged. It is the supply curve that will shift.</w:t>
      </w:r>
    </w:p>
    <w:p w14:paraId="475989CE" w14:textId="77777777" w:rsidR="00000000" w:rsidRDefault="00000000">
      <w:pPr>
        <w:pStyle w:val="ANS1"/>
      </w:pPr>
      <w:r>
        <w:t>ANS: A</w:t>
      </w:r>
      <w:r>
        <w:tab/>
        <w:t>PTS: 1</w:t>
      </w:r>
      <w:r>
        <w:tab/>
        <w:t>DIF: 2</w:t>
      </w:r>
      <w:r>
        <w:tab/>
        <w:t>REF: 17-1</w:t>
      </w:r>
    </w:p>
    <w:p w14:paraId="51087DD3" w14:textId="77777777" w:rsidR="00000000" w:rsidRDefault="00000000">
      <w:pPr>
        <w:pStyle w:val="TOP"/>
      </w:pPr>
      <w:r>
        <w:t>TOP: Demand curve</w:t>
      </w:r>
      <w:r>
        <w:tab/>
        <w:t>MSC: Analytical</w:t>
      </w:r>
    </w:p>
    <w:p w14:paraId="4DCFE743" w14:textId="77777777" w:rsidR="00000000" w:rsidRDefault="00000000">
      <w:pPr>
        <w:pStyle w:val="MyNL1"/>
      </w:pPr>
      <w:r>
        <w:tab/>
        <w:t>68.</w:t>
      </w:r>
      <w:r>
        <w:tab/>
        <w:t>When a firm exits a monopolistically competitive market, the individual demand curves faced by all remaining firms in that market will</w:t>
      </w:r>
    </w:p>
    <w:p w14:paraId="3BE7C67D" w14:textId="77777777" w:rsidR="00000000" w:rsidRDefault="00000000">
      <w:pPr>
        <w:pStyle w:val="NLa"/>
      </w:pPr>
      <w:r>
        <w:t>a.</w:t>
      </w:r>
      <w:r>
        <w:tab/>
        <w:t>shift in a direction that is unpredictable without further information.</w:t>
      </w:r>
    </w:p>
    <w:p w14:paraId="45B67862" w14:textId="77777777" w:rsidR="00000000" w:rsidRDefault="00000000">
      <w:pPr>
        <w:pStyle w:val="NLa"/>
      </w:pPr>
      <w:r>
        <w:t>b.</w:t>
      </w:r>
      <w:r>
        <w:tab/>
        <w:t>shift to the right.</w:t>
      </w:r>
    </w:p>
    <w:p w14:paraId="043532AE" w14:textId="77777777" w:rsidR="00000000" w:rsidRDefault="00000000">
      <w:pPr>
        <w:pStyle w:val="NLa"/>
      </w:pPr>
      <w:r>
        <w:t>c.</w:t>
      </w:r>
      <w:r>
        <w:tab/>
        <w:t>shift to the left.</w:t>
      </w:r>
    </w:p>
    <w:p w14:paraId="07E5DFFB" w14:textId="77777777" w:rsidR="00000000" w:rsidRDefault="00000000">
      <w:pPr>
        <w:pStyle w:val="NLa"/>
      </w:pPr>
      <w:r>
        <w:t>d.</w:t>
      </w:r>
      <w:r>
        <w:tab/>
        <w:t>remain unchanged. It is the supply curve that will shift.</w:t>
      </w:r>
    </w:p>
    <w:p w14:paraId="18CE5E74" w14:textId="77777777" w:rsidR="00000000" w:rsidRDefault="00000000">
      <w:pPr>
        <w:pStyle w:val="ANS1"/>
      </w:pPr>
      <w:r>
        <w:t>ANS: B</w:t>
      </w:r>
      <w:r>
        <w:tab/>
        <w:t>PTS: 1</w:t>
      </w:r>
      <w:r>
        <w:tab/>
        <w:t>DIF: 2</w:t>
      </w:r>
      <w:r>
        <w:tab/>
        <w:t>REF: 17-1</w:t>
      </w:r>
    </w:p>
    <w:p w14:paraId="400A3972" w14:textId="77777777" w:rsidR="00000000" w:rsidRDefault="00000000">
      <w:pPr>
        <w:pStyle w:val="TOP"/>
      </w:pPr>
      <w:r>
        <w:t>TOP: Demand curve</w:t>
      </w:r>
      <w:r>
        <w:tab/>
        <w:t>MSC: Analytical</w:t>
      </w:r>
    </w:p>
    <w:p w14:paraId="634A91D2" w14:textId="77777777" w:rsidR="00000000" w:rsidRDefault="00000000">
      <w:pPr>
        <w:pStyle w:val="MyNL1"/>
      </w:pPr>
      <w:r>
        <w:tab/>
        <w:t>69.</w:t>
      </w:r>
      <w:r>
        <w:tab/>
        <w:t>Long-run profit earned by a monopolistically competitive firm is driven to the competitive level due to</w:t>
      </w:r>
    </w:p>
    <w:p w14:paraId="3EC9031A" w14:textId="77777777" w:rsidR="00000000" w:rsidRDefault="00000000">
      <w:pPr>
        <w:pStyle w:val="NLa"/>
      </w:pPr>
      <w:r>
        <w:t>a.</w:t>
      </w:r>
      <w:r>
        <w:tab/>
        <w:t>a change in the technology that the firm utilizes.</w:t>
      </w:r>
    </w:p>
    <w:p w14:paraId="4088BFCE" w14:textId="77777777" w:rsidR="00000000" w:rsidRDefault="00000000">
      <w:pPr>
        <w:pStyle w:val="NLa"/>
      </w:pPr>
      <w:r>
        <w:t>b.</w:t>
      </w:r>
      <w:r>
        <w:tab/>
        <w:t>a shift of its demand curve.</w:t>
      </w:r>
    </w:p>
    <w:p w14:paraId="593326FD" w14:textId="77777777" w:rsidR="00000000" w:rsidRDefault="00000000">
      <w:pPr>
        <w:pStyle w:val="NLa"/>
      </w:pPr>
      <w:r>
        <w:t>c.</w:t>
      </w:r>
      <w:r>
        <w:tab/>
        <w:t>a shift of its supply curve.</w:t>
      </w:r>
    </w:p>
    <w:p w14:paraId="1A6B99FE" w14:textId="77777777" w:rsidR="00000000" w:rsidRDefault="00000000">
      <w:pPr>
        <w:pStyle w:val="NLa"/>
      </w:pPr>
      <w:r>
        <w:t>d.</w:t>
      </w:r>
      <w:r>
        <w:tab/>
        <w:t>an increase in the firm’s average cost of production.</w:t>
      </w:r>
    </w:p>
    <w:p w14:paraId="2CFF7633" w14:textId="77777777" w:rsidR="00000000" w:rsidRDefault="00000000">
      <w:pPr>
        <w:pStyle w:val="ANS1"/>
      </w:pPr>
      <w:r>
        <w:t>ANS: B</w:t>
      </w:r>
      <w:r>
        <w:tab/>
        <w:t>PTS: 1</w:t>
      </w:r>
      <w:r>
        <w:tab/>
        <w:t>DIF: 2</w:t>
      </w:r>
      <w:r>
        <w:tab/>
        <w:t>REF: 17-1</w:t>
      </w:r>
    </w:p>
    <w:p w14:paraId="5F663C98" w14:textId="77777777" w:rsidR="00000000" w:rsidRDefault="00000000">
      <w:pPr>
        <w:pStyle w:val="TOP"/>
      </w:pPr>
      <w:r>
        <w:t>TOP: Long-run equilibrium</w:t>
      </w:r>
      <w:r>
        <w:tab/>
        <w:t>MSC: Interpretive</w:t>
      </w:r>
    </w:p>
    <w:p w14:paraId="702F8AA7" w14:textId="77777777" w:rsidR="00000000" w:rsidRDefault="00000000">
      <w:pPr>
        <w:pStyle w:val="MyNL1"/>
      </w:pPr>
      <w:r>
        <w:tab/>
        <w:t>70.</w:t>
      </w:r>
      <w:r>
        <w:tab/>
        <w:t>In the long run, a monopolistically competitive firm produces a quantity that is</w:t>
      </w:r>
    </w:p>
    <w:p w14:paraId="6AE71709" w14:textId="77777777" w:rsidR="00000000" w:rsidRDefault="00000000">
      <w:pPr>
        <w:pStyle w:val="NLa"/>
      </w:pPr>
      <w:r>
        <w:t>a.</w:t>
      </w:r>
      <w:r>
        <w:tab/>
        <w:t>equal to the efficient scale.</w:t>
      </w:r>
    </w:p>
    <w:p w14:paraId="3E6BA38A" w14:textId="77777777" w:rsidR="00000000" w:rsidRDefault="00000000">
      <w:pPr>
        <w:pStyle w:val="NLa"/>
      </w:pPr>
      <w:r>
        <w:t>b.</w:t>
      </w:r>
      <w:r>
        <w:tab/>
        <w:t>less than the efficient scale.</w:t>
      </w:r>
    </w:p>
    <w:p w14:paraId="426DB4EE" w14:textId="77777777" w:rsidR="00000000" w:rsidRDefault="00000000">
      <w:pPr>
        <w:pStyle w:val="NLa"/>
      </w:pPr>
      <w:r>
        <w:t>c.</w:t>
      </w:r>
      <w:r>
        <w:tab/>
        <w:t>greater than the efficient scale.</w:t>
      </w:r>
    </w:p>
    <w:p w14:paraId="05C2F976" w14:textId="77777777" w:rsidR="00000000" w:rsidRDefault="00000000">
      <w:pPr>
        <w:pStyle w:val="NLa"/>
      </w:pPr>
      <w:r>
        <w:t>d.</w:t>
      </w:r>
      <w:r>
        <w:tab/>
        <w:t>consistent with diseconomies of scale.</w:t>
      </w:r>
    </w:p>
    <w:p w14:paraId="23E8E608" w14:textId="77777777" w:rsidR="00000000" w:rsidRDefault="00000000">
      <w:pPr>
        <w:pStyle w:val="ANS1"/>
      </w:pPr>
      <w:r>
        <w:t>ANS: B</w:t>
      </w:r>
      <w:r>
        <w:tab/>
        <w:t>PTS: 1</w:t>
      </w:r>
      <w:r>
        <w:tab/>
        <w:t>DIF: 2</w:t>
      </w:r>
      <w:r>
        <w:tab/>
        <w:t>REF: 17-1</w:t>
      </w:r>
    </w:p>
    <w:p w14:paraId="38CD834B" w14:textId="77777777" w:rsidR="00000000" w:rsidRDefault="00000000">
      <w:pPr>
        <w:pStyle w:val="TOP"/>
      </w:pPr>
      <w:r>
        <w:t>TOP: Long-run equilibrium</w:t>
      </w:r>
      <w:r>
        <w:tab/>
        <w:t>MSC: Interpretive</w:t>
      </w:r>
    </w:p>
    <w:p w14:paraId="3F32AB8A" w14:textId="77777777" w:rsidR="00000000" w:rsidRDefault="00000000">
      <w:pPr>
        <w:pStyle w:val="MyNL1"/>
      </w:pPr>
      <w:r>
        <w:tab/>
        <w:t>71.</w:t>
      </w:r>
      <w:r>
        <w:tab/>
        <w:t>Because a monopolistically competitive firm has some market power, in the long-run the price of its good exceeds its</w:t>
      </w:r>
    </w:p>
    <w:p w14:paraId="15EB9810" w14:textId="77777777" w:rsidR="00000000" w:rsidRDefault="00000000">
      <w:pPr>
        <w:pStyle w:val="NLa"/>
      </w:pPr>
      <w:r>
        <w:t>a.</w:t>
      </w:r>
      <w:r>
        <w:tab/>
        <w:t>average revenue.</w:t>
      </w:r>
    </w:p>
    <w:p w14:paraId="0A3569DE" w14:textId="77777777" w:rsidR="00000000" w:rsidRDefault="00000000">
      <w:pPr>
        <w:pStyle w:val="NLa"/>
      </w:pPr>
      <w:r>
        <w:t>b.</w:t>
      </w:r>
      <w:r>
        <w:tab/>
        <w:t>average total cost.</w:t>
      </w:r>
    </w:p>
    <w:p w14:paraId="3E2B2B23" w14:textId="77777777" w:rsidR="00000000" w:rsidRDefault="00000000">
      <w:pPr>
        <w:pStyle w:val="NLa"/>
      </w:pPr>
      <w:r>
        <w:t>c.</w:t>
      </w:r>
      <w:r>
        <w:tab/>
        <w:t>marginal cost.</w:t>
      </w:r>
    </w:p>
    <w:p w14:paraId="1922AE1E" w14:textId="77777777" w:rsidR="00000000" w:rsidRDefault="00000000">
      <w:pPr>
        <w:pStyle w:val="NLa"/>
      </w:pPr>
      <w:r>
        <w:t>d.</w:t>
      </w:r>
      <w:r>
        <w:tab/>
        <w:t>profit per unit.</w:t>
      </w:r>
    </w:p>
    <w:p w14:paraId="627E648D" w14:textId="77777777" w:rsidR="00000000" w:rsidRDefault="00000000">
      <w:pPr>
        <w:pStyle w:val="ANS1"/>
      </w:pPr>
      <w:r>
        <w:t>ANS: C</w:t>
      </w:r>
      <w:r>
        <w:tab/>
        <w:t>PTS: 1</w:t>
      </w:r>
      <w:r>
        <w:tab/>
        <w:t>DIF: 2</w:t>
      </w:r>
      <w:r>
        <w:tab/>
        <w:t>REF: 17-1</w:t>
      </w:r>
    </w:p>
    <w:p w14:paraId="25E46325" w14:textId="77777777" w:rsidR="00000000" w:rsidRDefault="00000000">
      <w:pPr>
        <w:pStyle w:val="TOP"/>
      </w:pPr>
      <w:r>
        <w:t>TOP: Long-run equilibrium</w:t>
      </w:r>
      <w:r>
        <w:tab/>
        <w:t>MSC: Interpretive</w:t>
      </w:r>
    </w:p>
    <w:p w14:paraId="45BC47D3" w14:textId="77777777" w:rsidR="00000000" w:rsidRDefault="00000000">
      <w:pPr>
        <w:pStyle w:val="MyNL1"/>
      </w:pPr>
      <w:r>
        <w:tab/>
        <w:t>72.</w:t>
      </w:r>
      <w:r>
        <w:tab/>
        <w:t>Which of the following markets impose deadweight losses on society?</w:t>
      </w:r>
    </w:p>
    <w:p w14:paraId="631C4B22" w14:textId="77777777" w:rsidR="00000000" w:rsidRDefault="00000000">
      <w:pPr>
        <w:pStyle w:val="NLa"/>
      </w:pPr>
      <w:r>
        <w:t>(i)</w:t>
      </w:r>
      <w:r>
        <w:tab/>
        <w:t>Perfect competition</w:t>
      </w:r>
    </w:p>
    <w:p w14:paraId="4F7B3D41" w14:textId="77777777" w:rsidR="00000000" w:rsidRDefault="00000000">
      <w:pPr>
        <w:pStyle w:val="NLa"/>
      </w:pPr>
      <w:r>
        <w:t>(ii)</w:t>
      </w:r>
      <w:r>
        <w:tab/>
        <w:t>Monopolistic competition</w:t>
      </w:r>
    </w:p>
    <w:p w14:paraId="45E9C1A7" w14:textId="77777777" w:rsidR="00000000" w:rsidRDefault="00000000">
      <w:pPr>
        <w:pStyle w:val="NLa"/>
      </w:pPr>
      <w:r>
        <w:t>(iii)</w:t>
      </w:r>
      <w:r>
        <w:tab/>
        <w:t>Monopoly</w:t>
      </w:r>
    </w:p>
    <w:p w14:paraId="33B6F1BF" w14:textId="77777777" w:rsidR="00000000" w:rsidRDefault="00000000">
      <w:pPr>
        <w:pStyle w:val="Txt"/>
      </w:pPr>
    </w:p>
    <w:p w14:paraId="0C64EA35" w14:textId="77777777" w:rsidR="00000000" w:rsidRDefault="00000000">
      <w:pPr>
        <w:pStyle w:val="NLa"/>
      </w:pPr>
      <w:r>
        <w:lastRenderedPageBreak/>
        <w:t>a.</w:t>
      </w:r>
      <w:r>
        <w:tab/>
        <w:t>(i) and (ii)</w:t>
      </w:r>
    </w:p>
    <w:p w14:paraId="1679A11D" w14:textId="77777777" w:rsidR="00000000" w:rsidRDefault="00000000">
      <w:pPr>
        <w:pStyle w:val="NLa"/>
      </w:pPr>
      <w:r>
        <w:t>b.</w:t>
      </w:r>
      <w:r>
        <w:tab/>
        <w:t>(ii) and (iii)</w:t>
      </w:r>
    </w:p>
    <w:p w14:paraId="53268F4E" w14:textId="77777777" w:rsidR="00000000" w:rsidRDefault="00000000">
      <w:pPr>
        <w:pStyle w:val="NLa"/>
      </w:pPr>
      <w:r>
        <w:t>c.</w:t>
      </w:r>
      <w:r>
        <w:tab/>
        <w:t>(i) and (iii)</w:t>
      </w:r>
    </w:p>
    <w:p w14:paraId="09547EE7" w14:textId="77777777" w:rsidR="00000000" w:rsidRDefault="00000000">
      <w:pPr>
        <w:pStyle w:val="NLa"/>
      </w:pPr>
      <w:r>
        <w:t>d.</w:t>
      </w:r>
      <w:r>
        <w:tab/>
        <w:t>(i) only</w:t>
      </w:r>
    </w:p>
    <w:p w14:paraId="0995160C" w14:textId="77777777" w:rsidR="00000000" w:rsidRDefault="00000000">
      <w:pPr>
        <w:pStyle w:val="ANS1"/>
      </w:pPr>
      <w:r>
        <w:t>ANS: B</w:t>
      </w:r>
      <w:r>
        <w:tab/>
        <w:t>PTS: 1</w:t>
      </w:r>
      <w:r>
        <w:tab/>
        <w:t>DIF: 2</w:t>
      </w:r>
      <w:r>
        <w:tab/>
        <w:t>REF: 17-1</w:t>
      </w:r>
    </w:p>
    <w:p w14:paraId="377B91B1" w14:textId="77777777" w:rsidR="00000000" w:rsidRDefault="00000000">
      <w:pPr>
        <w:pStyle w:val="TOP"/>
      </w:pPr>
      <w:r>
        <w:t>TOP: Markets</w:t>
      </w:r>
      <w:r>
        <w:tab/>
        <w:t>MSC: Interpretive</w:t>
      </w:r>
    </w:p>
    <w:p w14:paraId="1A910A25" w14:textId="77777777" w:rsidR="00000000" w:rsidRDefault="00000000">
      <w:pPr>
        <w:pStyle w:val="MyNL1"/>
      </w:pPr>
      <w:r>
        <w:tab/>
        <w:t>73.</w:t>
      </w:r>
      <w:r>
        <w:tab/>
        <w:t>Which of the following goods are likely to be sold in a monopolistically competitive market?</w:t>
      </w:r>
    </w:p>
    <w:p w14:paraId="493EF4EC" w14:textId="77777777" w:rsidR="00000000" w:rsidRDefault="00000000">
      <w:pPr>
        <w:pStyle w:val="NLa"/>
      </w:pPr>
      <w:r>
        <w:t>a.</w:t>
      </w:r>
      <w:r>
        <w:tab/>
        <w:t>Compact discs</w:t>
      </w:r>
    </w:p>
    <w:p w14:paraId="0F46E684" w14:textId="77777777" w:rsidR="00000000" w:rsidRDefault="00000000">
      <w:pPr>
        <w:pStyle w:val="NLa"/>
      </w:pPr>
      <w:r>
        <w:t>b.</w:t>
      </w:r>
      <w:r>
        <w:tab/>
        <w:t>Wheat</w:t>
      </w:r>
    </w:p>
    <w:p w14:paraId="2E061532" w14:textId="77777777" w:rsidR="00000000" w:rsidRDefault="00000000">
      <w:pPr>
        <w:pStyle w:val="NLa"/>
      </w:pPr>
      <w:r>
        <w:t>c.</w:t>
      </w:r>
      <w:r>
        <w:tab/>
        <w:t>Corn</w:t>
      </w:r>
    </w:p>
    <w:p w14:paraId="3A67DE54" w14:textId="77777777" w:rsidR="00000000" w:rsidRDefault="00000000">
      <w:pPr>
        <w:pStyle w:val="NLa"/>
      </w:pPr>
      <w:r>
        <w:t>d.</w:t>
      </w:r>
      <w:r>
        <w:tab/>
        <w:t>Postage stamps</w:t>
      </w:r>
    </w:p>
    <w:p w14:paraId="3DC91B13" w14:textId="77777777" w:rsidR="00000000" w:rsidRDefault="00000000">
      <w:pPr>
        <w:pStyle w:val="ANS1"/>
      </w:pPr>
      <w:r>
        <w:t>ANS: A</w:t>
      </w:r>
      <w:r>
        <w:tab/>
        <w:t>PTS: 1</w:t>
      </w:r>
      <w:r>
        <w:tab/>
        <w:t>DIF: 1</w:t>
      </w:r>
      <w:r>
        <w:tab/>
        <w:t>REF: 17-1</w:t>
      </w:r>
    </w:p>
    <w:p w14:paraId="67208A95" w14:textId="77777777" w:rsidR="00000000" w:rsidRDefault="00000000">
      <w:pPr>
        <w:pStyle w:val="TOP"/>
      </w:pPr>
      <w:r>
        <w:t>TOP: Monopolistic competition</w:t>
      </w:r>
      <w:r>
        <w:tab/>
        <w:t>MSC: Applicative</w:t>
      </w:r>
    </w:p>
    <w:p w14:paraId="6671586F" w14:textId="77777777" w:rsidR="00000000" w:rsidRDefault="00000000">
      <w:pPr>
        <w:pStyle w:val="MyNL1"/>
      </w:pPr>
      <w:r>
        <w:tab/>
        <w:t>74.</w:t>
      </w:r>
      <w:r>
        <w:tab/>
        <w:t>Which of the following goods are not likely to be sold in monopolistically competitive markets?</w:t>
      </w:r>
    </w:p>
    <w:p w14:paraId="255A8027" w14:textId="77777777" w:rsidR="00000000" w:rsidRDefault="00000000">
      <w:pPr>
        <w:pStyle w:val="NLa"/>
      </w:pPr>
      <w:r>
        <w:t>a.</w:t>
      </w:r>
      <w:r>
        <w:tab/>
        <w:t>Compact discs</w:t>
      </w:r>
    </w:p>
    <w:p w14:paraId="1BF32C3D" w14:textId="77777777" w:rsidR="00000000" w:rsidRDefault="00000000">
      <w:pPr>
        <w:pStyle w:val="NLa"/>
      </w:pPr>
      <w:r>
        <w:t>b.</w:t>
      </w:r>
      <w:r>
        <w:tab/>
        <w:t>Books</w:t>
      </w:r>
    </w:p>
    <w:p w14:paraId="5AF4F25B" w14:textId="77777777" w:rsidR="00000000" w:rsidRDefault="00000000">
      <w:pPr>
        <w:pStyle w:val="NLa"/>
      </w:pPr>
      <w:r>
        <w:t>c.</w:t>
      </w:r>
      <w:r>
        <w:tab/>
        <w:t>Cookies</w:t>
      </w:r>
    </w:p>
    <w:p w14:paraId="020270DE" w14:textId="77777777" w:rsidR="00000000" w:rsidRDefault="00000000">
      <w:pPr>
        <w:pStyle w:val="NLa"/>
      </w:pPr>
      <w:r>
        <w:t>d.</w:t>
      </w:r>
      <w:r>
        <w:tab/>
        <w:t>Wheat</w:t>
      </w:r>
    </w:p>
    <w:p w14:paraId="32B0A607" w14:textId="77777777" w:rsidR="00000000" w:rsidRDefault="00000000">
      <w:pPr>
        <w:pStyle w:val="ANS1"/>
      </w:pPr>
      <w:r>
        <w:t>ANS: D</w:t>
      </w:r>
      <w:r>
        <w:tab/>
        <w:t>PTS: 1</w:t>
      </w:r>
      <w:r>
        <w:tab/>
        <w:t>DIF: 1</w:t>
      </w:r>
      <w:r>
        <w:tab/>
        <w:t>REF: 17-1</w:t>
      </w:r>
    </w:p>
    <w:p w14:paraId="3DDE28EC" w14:textId="77777777" w:rsidR="00000000" w:rsidRDefault="00000000">
      <w:pPr>
        <w:pStyle w:val="TOP"/>
      </w:pPr>
      <w:r>
        <w:t>TOP: Monopolistic competition</w:t>
      </w:r>
      <w:r>
        <w:tab/>
        <w:t>MSC: Applicative</w:t>
      </w:r>
    </w:p>
    <w:p w14:paraId="0ED4B011" w14:textId="77777777" w:rsidR="00000000" w:rsidRDefault="00000000">
      <w:pPr>
        <w:pStyle w:val="MyNL1"/>
      </w:pPr>
      <w:r>
        <w:tab/>
        <w:t>75.</w:t>
      </w:r>
      <w:r>
        <w:tab/>
        <w:t>Monopolistically competitive markets differ from perfectly competitive markets due to</w:t>
      </w:r>
    </w:p>
    <w:p w14:paraId="107336D9" w14:textId="77777777" w:rsidR="00000000" w:rsidRDefault="00000000">
      <w:pPr>
        <w:pStyle w:val="NLa"/>
      </w:pPr>
      <w:r>
        <w:t>(i)</w:t>
      </w:r>
      <w:r>
        <w:tab/>
        <w:t>the number of sellers.</w:t>
      </w:r>
    </w:p>
    <w:p w14:paraId="2F0BDEED" w14:textId="77777777" w:rsidR="00000000" w:rsidRDefault="00000000">
      <w:pPr>
        <w:pStyle w:val="NLa"/>
      </w:pPr>
      <w:r>
        <w:t>(ii)</w:t>
      </w:r>
      <w:r>
        <w:tab/>
        <w:t>the barriers to entry.</w:t>
      </w:r>
    </w:p>
    <w:p w14:paraId="7573F77F" w14:textId="77777777" w:rsidR="00000000" w:rsidRDefault="00000000">
      <w:pPr>
        <w:pStyle w:val="NLa"/>
      </w:pPr>
      <w:r>
        <w:t>(iii)</w:t>
      </w:r>
      <w:r>
        <w:tab/>
        <w:t>the product differentiation among the sellers.</w:t>
      </w:r>
    </w:p>
    <w:p w14:paraId="7CEAB553" w14:textId="77777777" w:rsidR="00000000" w:rsidRDefault="00000000">
      <w:pPr>
        <w:pStyle w:val="Txt"/>
      </w:pPr>
    </w:p>
    <w:p w14:paraId="533B2A76" w14:textId="77777777" w:rsidR="00000000" w:rsidRDefault="00000000">
      <w:pPr>
        <w:pStyle w:val="NLa"/>
      </w:pPr>
      <w:r>
        <w:t>a.</w:t>
      </w:r>
      <w:r>
        <w:tab/>
        <w:t>(i) only</w:t>
      </w:r>
    </w:p>
    <w:p w14:paraId="1FD8CDB5" w14:textId="77777777" w:rsidR="00000000" w:rsidRDefault="00000000">
      <w:pPr>
        <w:pStyle w:val="NLa"/>
      </w:pPr>
      <w:r>
        <w:t>b.</w:t>
      </w:r>
      <w:r>
        <w:tab/>
        <w:t>(iii) only</w:t>
      </w:r>
    </w:p>
    <w:p w14:paraId="5B584E40" w14:textId="77777777" w:rsidR="00000000" w:rsidRDefault="00000000">
      <w:pPr>
        <w:pStyle w:val="NLa"/>
      </w:pPr>
      <w:r>
        <w:t>c.</w:t>
      </w:r>
      <w:r>
        <w:tab/>
        <w:t>(i) and (iii)</w:t>
      </w:r>
    </w:p>
    <w:p w14:paraId="65BEE19D" w14:textId="77777777" w:rsidR="00000000" w:rsidRDefault="00000000">
      <w:pPr>
        <w:pStyle w:val="NLa"/>
      </w:pPr>
      <w:r>
        <w:t>d.</w:t>
      </w:r>
      <w:r>
        <w:tab/>
        <w:t>(ii) and (iii)</w:t>
      </w:r>
    </w:p>
    <w:p w14:paraId="66E2213E" w14:textId="77777777" w:rsidR="00000000" w:rsidRDefault="00000000">
      <w:pPr>
        <w:pStyle w:val="ANS1"/>
      </w:pPr>
      <w:r>
        <w:t>ANS: B</w:t>
      </w:r>
      <w:r>
        <w:tab/>
        <w:t>PTS: 1</w:t>
      </w:r>
      <w:r>
        <w:tab/>
        <w:t>DIF: 1</w:t>
      </w:r>
      <w:r>
        <w:tab/>
        <w:t>REF: 17-1</w:t>
      </w:r>
    </w:p>
    <w:p w14:paraId="0C22463B" w14:textId="77777777" w:rsidR="00000000" w:rsidRDefault="00000000">
      <w:pPr>
        <w:pStyle w:val="TOP"/>
      </w:pPr>
      <w:r>
        <w:t>TOP: Markets</w:t>
      </w:r>
      <w:r>
        <w:tab/>
        <w:t>MSC: Interpretive</w:t>
      </w:r>
    </w:p>
    <w:p w14:paraId="19ECFED5" w14:textId="77777777" w:rsidR="00000000" w:rsidRDefault="00000000">
      <w:pPr>
        <w:pStyle w:val="MyNL1"/>
      </w:pPr>
      <w:r>
        <w:tab/>
        <w:t>76.</w:t>
      </w:r>
      <w:r>
        <w:tab/>
        <w:t>A firm in a monopolistically competitive market is similar to a monopoly in the sense that</w:t>
      </w:r>
    </w:p>
    <w:p w14:paraId="33F8EA1A" w14:textId="77777777" w:rsidR="00000000" w:rsidRDefault="00000000">
      <w:pPr>
        <w:pStyle w:val="NLa"/>
      </w:pPr>
      <w:r>
        <w:t>(i)</w:t>
      </w:r>
      <w:r>
        <w:tab/>
        <w:t>they both face downward-sloping demand curves.</w:t>
      </w:r>
    </w:p>
    <w:p w14:paraId="6F39AE2D" w14:textId="77777777" w:rsidR="00000000" w:rsidRDefault="00000000">
      <w:pPr>
        <w:pStyle w:val="NLa"/>
      </w:pPr>
      <w:r>
        <w:t>(ii)</w:t>
      </w:r>
      <w:r>
        <w:tab/>
        <w:t>they both charge a price that exceeds marginal cost.</w:t>
      </w:r>
    </w:p>
    <w:p w14:paraId="12DBE02C" w14:textId="77777777" w:rsidR="00000000" w:rsidRDefault="00000000">
      <w:pPr>
        <w:pStyle w:val="NLa"/>
      </w:pPr>
      <w:r>
        <w:t>(iii)</w:t>
      </w:r>
      <w:r>
        <w:tab/>
        <w:t>free entry and exit determines the long-run equilibrium.</w:t>
      </w:r>
    </w:p>
    <w:p w14:paraId="1833BA26" w14:textId="77777777" w:rsidR="00000000" w:rsidRDefault="00000000">
      <w:pPr>
        <w:pStyle w:val="Txt"/>
      </w:pPr>
    </w:p>
    <w:p w14:paraId="13790632" w14:textId="77777777" w:rsidR="00000000" w:rsidRDefault="00000000">
      <w:pPr>
        <w:pStyle w:val="NLa"/>
      </w:pPr>
      <w:r>
        <w:t>a.</w:t>
      </w:r>
      <w:r>
        <w:tab/>
        <w:t>(i) only</w:t>
      </w:r>
    </w:p>
    <w:p w14:paraId="24EF5D18" w14:textId="77777777" w:rsidR="00000000" w:rsidRDefault="00000000">
      <w:pPr>
        <w:pStyle w:val="NLa"/>
      </w:pPr>
      <w:r>
        <w:t>b.</w:t>
      </w:r>
      <w:r>
        <w:tab/>
        <w:t>(ii) only</w:t>
      </w:r>
    </w:p>
    <w:p w14:paraId="0DD32CA7" w14:textId="77777777" w:rsidR="00000000" w:rsidRDefault="00000000">
      <w:pPr>
        <w:pStyle w:val="NLa"/>
      </w:pPr>
      <w:r>
        <w:t>c.</w:t>
      </w:r>
      <w:r>
        <w:tab/>
        <w:t>(i) and (ii)</w:t>
      </w:r>
    </w:p>
    <w:p w14:paraId="7964A85B" w14:textId="77777777" w:rsidR="00000000" w:rsidRDefault="00000000">
      <w:pPr>
        <w:pStyle w:val="NLa"/>
      </w:pPr>
      <w:r>
        <w:t>d.</w:t>
      </w:r>
      <w:r>
        <w:tab/>
        <w:t>(i), (ii), and (iii)</w:t>
      </w:r>
    </w:p>
    <w:p w14:paraId="259B92E9" w14:textId="77777777" w:rsidR="00000000" w:rsidRDefault="00000000">
      <w:pPr>
        <w:pStyle w:val="ANS1"/>
      </w:pPr>
      <w:r>
        <w:t>ANS: C</w:t>
      </w:r>
      <w:r>
        <w:tab/>
        <w:t>PTS: 1</w:t>
      </w:r>
      <w:r>
        <w:tab/>
        <w:t>DIF: 2</w:t>
      </w:r>
      <w:r>
        <w:tab/>
        <w:t>REF: 17-1</w:t>
      </w:r>
    </w:p>
    <w:p w14:paraId="5C5FC531" w14:textId="77777777" w:rsidR="00000000" w:rsidRDefault="00000000">
      <w:pPr>
        <w:pStyle w:val="TOP"/>
      </w:pPr>
      <w:r>
        <w:t>TOP: Markets</w:t>
      </w:r>
      <w:r>
        <w:tab/>
        <w:t>MSC: Interpretive</w:t>
      </w:r>
    </w:p>
    <w:p w14:paraId="611CCCC1" w14:textId="77777777" w:rsidR="00000000" w:rsidRDefault="00000000">
      <w:pPr>
        <w:pStyle w:val="MyNL1"/>
      </w:pPr>
      <w:r>
        <w:tab/>
        <w:t>77.</w:t>
      </w:r>
      <w:r>
        <w:tab/>
        <w:t>A monopolistically competitive firm’s choice of output level is virtually identical to the choice made by</w:t>
      </w:r>
    </w:p>
    <w:p w14:paraId="28E7EDCB" w14:textId="77777777" w:rsidR="00000000" w:rsidRDefault="00000000">
      <w:pPr>
        <w:pStyle w:val="NLa"/>
      </w:pPr>
      <w:r>
        <w:t>a.</w:t>
      </w:r>
      <w:r>
        <w:tab/>
        <w:t>a perfectly competitive firm.</w:t>
      </w:r>
    </w:p>
    <w:p w14:paraId="649A4AE1" w14:textId="77777777" w:rsidR="00000000" w:rsidRDefault="00000000">
      <w:pPr>
        <w:pStyle w:val="NLa"/>
      </w:pPr>
      <w:r>
        <w:t>b.</w:t>
      </w:r>
      <w:r>
        <w:tab/>
        <w:t>a duopolist.</w:t>
      </w:r>
    </w:p>
    <w:p w14:paraId="0E37742E" w14:textId="77777777" w:rsidR="00000000" w:rsidRDefault="00000000">
      <w:pPr>
        <w:pStyle w:val="NLa"/>
      </w:pPr>
      <w:r>
        <w:t>c.</w:t>
      </w:r>
      <w:r>
        <w:tab/>
        <w:t>a monopolist.</w:t>
      </w:r>
    </w:p>
    <w:p w14:paraId="0070C568" w14:textId="77777777" w:rsidR="00000000" w:rsidRDefault="00000000">
      <w:pPr>
        <w:pStyle w:val="NLa"/>
      </w:pPr>
      <w:r>
        <w:t>d.</w:t>
      </w:r>
      <w:r>
        <w:tab/>
        <w:t>an oligopolist.</w:t>
      </w:r>
    </w:p>
    <w:p w14:paraId="0151DF35" w14:textId="77777777" w:rsidR="00000000" w:rsidRDefault="00000000">
      <w:pPr>
        <w:pStyle w:val="ANS1"/>
      </w:pPr>
      <w:r>
        <w:t>ANS: C</w:t>
      </w:r>
      <w:r>
        <w:tab/>
        <w:t>PTS: 1</w:t>
      </w:r>
      <w:r>
        <w:tab/>
        <w:t>DIF: 2</w:t>
      </w:r>
      <w:r>
        <w:tab/>
        <w:t>REF: 17-1</w:t>
      </w:r>
    </w:p>
    <w:p w14:paraId="3CEC9F1D" w14:textId="77777777" w:rsidR="00000000" w:rsidRDefault="00000000">
      <w:pPr>
        <w:pStyle w:val="TOP"/>
      </w:pPr>
      <w:r>
        <w:t>TOP: Markets</w:t>
      </w:r>
      <w:r>
        <w:tab/>
        <w:t>MSC: Interpretive</w:t>
      </w:r>
    </w:p>
    <w:p w14:paraId="5CA0FCFA" w14:textId="77777777" w:rsidR="00000000" w:rsidRDefault="00000000">
      <w:pPr>
        <w:pStyle w:val="MyNL1"/>
      </w:pPr>
      <w:r>
        <w:lastRenderedPageBreak/>
        <w:tab/>
        <w:t>78.</w:t>
      </w:r>
      <w:r>
        <w:tab/>
        <w:t>New firms will likely enter a monopolistically competitive market when price exceeds</w:t>
      </w:r>
    </w:p>
    <w:p w14:paraId="2715E175" w14:textId="77777777" w:rsidR="00000000" w:rsidRDefault="00000000">
      <w:pPr>
        <w:pStyle w:val="NLa"/>
      </w:pPr>
      <w:r>
        <w:t>a.</w:t>
      </w:r>
      <w:r>
        <w:tab/>
        <w:t>marginal revenue.</w:t>
      </w:r>
    </w:p>
    <w:p w14:paraId="0D7708CB" w14:textId="77777777" w:rsidR="00000000" w:rsidRDefault="00000000">
      <w:pPr>
        <w:pStyle w:val="NLa"/>
      </w:pPr>
      <w:r>
        <w:t>b.</w:t>
      </w:r>
      <w:r>
        <w:tab/>
        <w:t>average revenue.</w:t>
      </w:r>
    </w:p>
    <w:p w14:paraId="2A990B92" w14:textId="77777777" w:rsidR="00000000" w:rsidRDefault="00000000">
      <w:pPr>
        <w:pStyle w:val="NLa"/>
      </w:pPr>
      <w:r>
        <w:t>c.</w:t>
      </w:r>
      <w:r>
        <w:tab/>
        <w:t>marginal cost.</w:t>
      </w:r>
    </w:p>
    <w:p w14:paraId="4C5D9FE1" w14:textId="77777777" w:rsidR="00000000" w:rsidRDefault="00000000">
      <w:pPr>
        <w:pStyle w:val="NLa"/>
      </w:pPr>
      <w:r>
        <w:t>d.</w:t>
      </w:r>
      <w:r>
        <w:tab/>
        <w:t>average total cost.</w:t>
      </w:r>
    </w:p>
    <w:p w14:paraId="3ECB4B49" w14:textId="77777777" w:rsidR="00000000" w:rsidRDefault="00000000">
      <w:pPr>
        <w:pStyle w:val="ANS1"/>
      </w:pPr>
      <w:r>
        <w:t>ANS: D</w:t>
      </w:r>
      <w:r>
        <w:tab/>
        <w:t>PTS: 1</w:t>
      </w:r>
      <w:r>
        <w:tab/>
        <w:t>DIF: 2</w:t>
      </w:r>
      <w:r>
        <w:tab/>
        <w:t>REF: 17-1</w:t>
      </w:r>
    </w:p>
    <w:p w14:paraId="1814137A" w14:textId="77777777" w:rsidR="00000000" w:rsidRDefault="00000000">
      <w:pPr>
        <w:pStyle w:val="TOP"/>
      </w:pPr>
      <w:r>
        <w:t>TOP: Long-run equilibrium</w:t>
      </w:r>
      <w:r>
        <w:tab/>
        <w:t>MSC: Interpretive</w:t>
      </w:r>
    </w:p>
    <w:p w14:paraId="553BEEA2" w14:textId="77777777" w:rsidR="00000000" w:rsidRDefault="00000000">
      <w:pPr>
        <w:pStyle w:val="MyNL1"/>
      </w:pPr>
      <w:r>
        <w:tab/>
        <w:t>79.</w:t>
      </w:r>
      <w:r>
        <w:tab/>
        <w:t>Which two curves are tangent to each other in a monopolistically competitive market with zero economic profit?</w:t>
      </w:r>
    </w:p>
    <w:p w14:paraId="773EA958" w14:textId="77777777" w:rsidR="00000000" w:rsidRDefault="00000000">
      <w:pPr>
        <w:pStyle w:val="NLa"/>
      </w:pPr>
      <w:r>
        <w:t>a.</w:t>
      </w:r>
      <w:r>
        <w:tab/>
        <w:t>Demand and average variable cost</w:t>
      </w:r>
    </w:p>
    <w:p w14:paraId="39F395C5" w14:textId="77777777" w:rsidR="00000000" w:rsidRDefault="00000000">
      <w:pPr>
        <w:pStyle w:val="NLa"/>
      </w:pPr>
      <w:r>
        <w:t>b.</w:t>
      </w:r>
      <w:r>
        <w:tab/>
        <w:t>Demand and average total cost</w:t>
      </w:r>
    </w:p>
    <w:p w14:paraId="50C589B2" w14:textId="77777777" w:rsidR="00000000" w:rsidRDefault="00000000">
      <w:pPr>
        <w:pStyle w:val="NLa"/>
      </w:pPr>
      <w:r>
        <w:t>c.</w:t>
      </w:r>
      <w:r>
        <w:tab/>
        <w:t>Marginal revenue and average variable cost</w:t>
      </w:r>
    </w:p>
    <w:p w14:paraId="4540576B" w14:textId="77777777" w:rsidR="00000000" w:rsidRDefault="00000000">
      <w:pPr>
        <w:pStyle w:val="NLa"/>
      </w:pPr>
      <w:r>
        <w:t>d.</w:t>
      </w:r>
      <w:r>
        <w:tab/>
        <w:t>Marginal revenue and average total cost</w:t>
      </w:r>
    </w:p>
    <w:p w14:paraId="506670F9" w14:textId="77777777" w:rsidR="00000000" w:rsidRDefault="00000000">
      <w:pPr>
        <w:pStyle w:val="ANS1"/>
      </w:pPr>
      <w:r>
        <w:t>ANS: B</w:t>
      </w:r>
      <w:r>
        <w:tab/>
        <w:t>PTS: 1</w:t>
      </w:r>
      <w:r>
        <w:tab/>
        <w:t>DIF: 2</w:t>
      </w:r>
      <w:r>
        <w:tab/>
        <w:t>REF: 17-1</w:t>
      </w:r>
    </w:p>
    <w:p w14:paraId="0508D6C7" w14:textId="77777777" w:rsidR="00000000" w:rsidRDefault="00000000">
      <w:pPr>
        <w:pStyle w:val="TOP"/>
      </w:pPr>
      <w:r>
        <w:t>TOP: Long-run equilibrium</w:t>
      </w:r>
      <w:r>
        <w:tab/>
        <w:t>MSC: Interpretive</w:t>
      </w:r>
    </w:p>
    <w:p w14:paraId="3F244D5C" w14:textId="77777777" w:rsidR="00000000" w:rsidRDefault="00000000">
      <w:pPr>
        <w:pStyle w:val="MyNL1"/>
      </w:pPr>
      <w:r>
        <w:tab/>
        <w:t>80.</w:t>
      </w:r>
      <w:r>
        <w:tab/>
        <w:t>A downward-sloping demand curve</w:t>
      </w:r>
    </w:p>
    <w:p w14:paraId="6EB89DAF" w14:textId="77777777" w:rsidR="00000000" w:rsidRDefault="00000000">
      <w:pPr>
        <w:pStyle w:val="NLa"/>
      </w:pPr>
      <w:r>
        <w:t>a.</w:t>
      </w:r>
      <w:r>
        <w:tab/>
        <w:t>is a feature of all monopolistically competitive firms.</w:t>
      </w:r>
    </w:p>
    <w:p w14:paraId="3B86258E" w14:textId="77777777" w:rsidR="00000000" w:rsidRDefault="00000000">
      <w:pPr>
        <w:pStyle w:val="NLa"/>
      </w:pPr>
      <w:r>
        <w:t>b.</w:t>
      </w:r>
      <w:r>
        <w:tab/>
        <w:t>means that the firm in question will never experience a zero profit.</w:t>
      </w:r>
    </w:p>
    <w:p w14:paraId="245B907B" w14:textId="77777777" w:rsidR="00000000" w:rsidRDefault="00000000">
      <w:pPr>
        <w:pStyle w:val="NLa"/>
      </w:pPr>
      <w:r>
        <w:t>c.</w:t>
      </w:r>
      <w:r>
        <w:tab/>
        <w:t>causes marginal revenue to exceed price.</w:t>
      </w:r>
    </w:p>
    <w:p w14:paraId="67C274A1" w14:textId="77777777" w:rsidR="00000000" w:rsidRDefault="00000000">
      <w:pPr>
        <w:pStyle w:val="NLa"/>
      </w:pPr>
      <w:r>
        <w:t>d.</w:t>
      </w:r>
      <w:r>
        <w:tab/>
        <w:t>prohibits firms from earning positive economic profits in the long run.</w:t>
      </w:r>
    </w:p>
    <w:p w14:paraId="2A013C4D" w14:textId="77777777" w:rsidR="00000000" w:rsidRDefault="00000000">
      <w:pPr>
        <w:pStyle w:val="ANS1"/>
      </w:pPr>
      <w:r>
        <w:t>ANS: A</w:t>
      </w:r>
      <w:r>
        <w:tab/>
        <w:t>PTS: 1</w:t>
      </w:r>
      <w:r>
        <w:tab/>
        <w:t>DIF: 2</w:t>
      </w:r>
      <w:r>
        <w:tab/>
        <w:t>REF: 17-1</w:t>
      </w:r>
    </w:p>
    <w:p w14:paraId="0C731A76" w14:textId="77777777" w:rsidR="00000000" w:rsidRDefault="00000000">
      <w:pPr>
        <w:pStyle w:val="TOP"/>
      </w:pPr>
      <w:r>
        <w:t>TOP: Demand curve</w:t>
      </w:r>
      <w:r>
        <w:tab/>
        <w:t>MSC: Interpretive</w:t>
      </w:r>
    </w:p>
    <w:p w14:paraId="36CAD518" w14:textId="77777777" w:rsidR="00000000" w:rsidRDefault="00000000">
      <w:pPr>
        <w:pStyle w:val="MyNL1"/>
      </w:pPr>
      <w:r>
        <w:tab/>
        <w:t>81.</w:t>
      </w:r>
      <w:r>
        <w:tab/>
        <w:t>Excess capacity</w:t>
      </w:r>
    </w:p>
    <w:p w14:paraId="1E5DC45A" w14:textId="77777777" w:rsidR="00000000" w:rsidRDefault="00000000">
      <w:pPr>
        <w:pStyle w:val="NLa"/>
      </w:pPr>
      <w:r>
        <w:t>a.</w:t>
      </w:r>
      <w:r>
        <w:tab/>
        <w:t>tells economists little about the desirability of a market outcome.</w:t>
      </w:r>
    </w:p>
    <w:p w14:paraId="0E4260E1" w14:textId="77777777" w:rsidR="00000000" w:rsidRDefault="00000000">
      <w:pPr>
        <w:pStyle w:val="NLa"/>
      </w:pPr>
      <w:r>
        <w:t>b.</w:t>
      </w:r>
      <w:r>
        <w:tab/>
        <w:t>is the primary source of market inefficiency in monopolistically competitive markets.</w:t>
      </w:r>
    </w:p>
    <w:p w14:paraId="238B4359" w14:textId="77777777" w:rsidR="00000000" w:rsidRDefault="00000000">
      <w:pPr>
        <w:pStyle w:val="NLa"/>
      </w:pPr>
      <w:r>
        <w:t>c.</w:t>
      </w:r>
      <w:r>
        <w:tab/>
        <w:t>is a characteristic of rising average total cost curves.</w:t>
      </w:r>
    </w:p>
    <w:p w14:paraId="30A37C3C" w14:textId="77777777" w:rsidR="00000000" w:rsidRDefault="00000000">
      <w:pPr>
        <w:pStyle w:val="NLa"/>
      </w:pPr>
      <w:r>
        <w:t>d.</w:t>
      </w:r>
      <w:r>
        <w:tab/>
        <w:t>implies that the quantity demanded exceeds the quantity produced.</w:t>
      </w:r>
    </w:p>
    <w:p w14:paraId="0AE1C78B" w14:textId="77777777" w:rsidR="00000000" w:rsidRDefault="00000000">
      <w:pPr>
        <w:pStyle w:val="ANS1"/>
      </w:pPr>
      <w:r>
        <w:t>ANS: A</w:t>
      </w:r>
      <w:r>
        <w:tab/>
        <w:t>PTS: 1</w:t>
      </w:r>
      <w:r>
        <w:tab/>
        <w:t>DIF: 2</w:t>
      </w:r>
      <w:r>
        <w:tab/>
        <w:t>REF: 17-1</w:t>
      </w:r>
    </w:p>
    <w:p w14:paraId="12B0C663" w14:textId="77777777" w:rsidR="00000000" w:rsidRDefault="00000000">
      <w:pPr>
        <w:pStyle w:val="TOP"/>
      </w:pPr>
      <w:r>
        <w:t>TOP: Excess capacity</w:t>
      </w:r>
      <w:r>
        <w:tab/>
        <w:t>MSC: Interpretive</w:t>
      </w:r>
    </w:p>
    <w:p w14:paraId="22B781DC" w14:textId="77777777" w:rsidR="00000000" w:rsidRDefault="00000000">
      <w:pPr>
        <w:pStyle w:val="MyNL1"/>
      </w:pPr>
      <w:r>
        <w:tab/>
        <w:t>82.</w:t>
      </w:r>
      <w:r>
        <w:tab/>
        <w:t>In a monopolistically competitive market,</w:t>
      </w:r>
    </w:p>
    <w:p w14:paraId="74FD89BE" w14:textId="77777777" w:rsidR="00000000" w:rsidRDefault="00000000">
      <w:pPr>
        <w:pStyle w:val="NLa"/>
      </w:pPr>
      <w:r>
        <w:t>a.</w:t>
      </w:r>
      <w:r>
        <w:tab/>
        <w:t>there are only a few sellers.</w:t>
      </w:r>
    </w:p>
    <w:p w14:paraId="3D9A4066" w14:textId="77777777" w:rsidR="00000000" w:rsidRDefault="00000000">
      <w:pPr>
        <w:pStyle w:val="NLa"/>
      </w:pPr>
      <w:r>
        <w:t>b.</w:t>
      </w:r>
      <w:r>
        <w:tab/>
        <w:t>each firm takes the price of its product as given.</w:t>
      </w:r>
    </w:p>
    <w:p w14:paraId="61A564FD" w14:textId="77777777" w:rsidR="00000000" w:rsidRDefault="00000000">
      <w:pPr>
        <w:pStyle w:val="NLa"/>
      </w:pPr>
      <w:r>
        <w:t>c.</w:t>
      </w:r>
      <w:r>
        <w:tab/>
        <w:t>firms can enter or exit the market without restriction.</w:t>
      </w:r>
    </w:p>
    <w:p w14:paraId="2120393F" w14:textId="77777777" w:rsidR="00000000" w:rsidRDefault="00000000">
      <w:pPr>
        <w:pStyle w:val="NLa"/>
      </w:pPr>
      <w:r>
        <w:t>d.</w:t>
      </w:r>
      <w:r>
        <w:tab/>
        <w:t>each firm produces a product that is essentially identical to the products of other firms in the market.</w:t>
      </w:r>
    </w:p>
    <w:p w14:paraId="6C40D89C" w14:textId="77777777" w:rsidR="00000000" w:rsidRDefault="00000000">
      <w:pPr>
        <w:pStyle w:val="ANS1"/>
      </w:pPr>
      <w:r>
        <w:t>ANS: C</w:t>
      </w:r>
      <w:r>
        <w:tab/>
        <w:t>PTS: 1</w:t>
      </w:r>
      <w:r>
        <w:tab/>
        <w:t>DIF: 1</w:t>
      </w:r>
      <w:r>
        <w:tab/>
        <w:t>REF: 17-1</w:t>
      </w:r>
    </w:p>
    <w:p w14:paraId="0EC2D7C1" w14:textId="77777777" w:rsidR="00000000" w:rsidRDefault="00000000">
      <w:pPr>
        <w:pStyle w:val="TOP"/>
      </w:pPr>
      <w:r>
        <w:t>TOP: Monopolistic competition</w:t>
      </w:r>
      <w:r>
        <w:tab/>
        <w:t>MSC: Definitional</w:t>
      </w:r>
    </w:p>
    <w:p w14:paraId="63DBBCFC" w14:textId="77777777" w:rsidR="00000000" w:rsidRDefault="00000000">
      <w:pPr>
        <w:pStyle w:val="MyNL1"/>
      </w:pPr>
      <w:r>
        <w:tab/>
        <w:t>83.</w:t>
      </w:r>
      <w:r>
        <w:tab/>
        <w:t>A monopolistically competitive market</w:t>
      </w:r>
    </w:p>
    <w:p w14:paraId="7FEE0063" w14:textId="77777777" w:rsidR="00000000" w:rsidRDefault="00000000">
      <w:pPr>
        <w:pStyle w:val="NLa"/>
      </w:pPr>
      <w:r>
        <w:t>a.</w:t>
      </w:r>
      <w:r>
        <w:tab/>
        <w:t>has some features of monopoly and some features of competition.</w:t>
      </w:r>
    </w:p>
    <w:p w14:paraId="6891C4EE" w14:textId="77777777" w:rsidR="00000000" w:rsidRDefault="00000000">
      <w:pPr>
        <w:pStyle w:val="NLa"/>
      </w:pPr>
      <w:r>
        <w:t>b.</w:t>
      </w:r>
      <w:r>
        <w:tab/>
        <w:t>has one large, dominant firm and many other smaller firms.</w:t>
      </w:r>
    </w:p>
    <w:p w14:paraId="3B3CDF1D" w14:textId="77777777" w:rsidR="00000000" w:rsidRDefault="00000000">
      <w:pPr>
        <w:pStyle w:val="NLa"/>
      </w:pPr>
      <w:r>
        <w:t>c.</w:t>
      </w:r>
      <w:r>
        <w:tab/>
        <w:t>is difficult to enter.</w:t>
      </w:r>
    </w:p>
    <w:p w14:paraId="294830A8" w14:textId="77777777" w:rsidR="00000000" w:rsidRDefault="00000000">
      <w:pPr>
        <w:pStyle w:val="NLa"/>
      </w:pPr>
      <w:r>
        <w:t>d.</w:t>
      </w:r>
      <w:r>
        <w:tab/>
        <w:t>whenever firms earn zero economic profit.</w:t>
      </w:r>
    </w:p>
    <w:p w14:paraId="517F5DB2" w14:textId="77777777" w:rsidR="00000000" w:rsidRDefault="00000000">
      <w:pPr>
        <w:pStyle w:val="ANS1"/>
      </w:pPr>
      <w:r>
        <w:t>ANS: A</w:t>
      </w:r>
      <w:r>
        <w:tab/>
        <w:t>PTS: 1</w:t>
      </w:r>
      <w:r>
        <w:tab/>
        <w:t>DIF: 1</w:t>
      </w:r>
      <w:r>
        <w:tab/>
        <w:t>REF: 17-1</w:t>
      </w:r>
    </w:p>
    <w:p w14:paraId="1E3A4624" w14:textId="77777777" w:rsidR="00000000" w:rsidRDefault="00000000">
      <w:pPr>
        <w:pStyle w:val="TOP"/>
      </w:pPr>
      <w:r>
        <w:t>TOP: Monopolistic competition</w:t>
      </w:r>
      <w:r>
        <w:tab/>
        <w:t>MSC: Definitional</w:t>
      </w:r>
    </w:p>
    <w:p w14:paraId="3CA189B4" w14:textId="77777777" w:rsidR="00000000" w:rsidRDefault="00000000">
      <w:pPr>
        <w:pStyle w:val="MyNL1"/>
      </w:pPr>
      <w:r>
        <w:tab/>
        <w:t>84.</w:t>
      </w:r>
      <w:r>
        <w:tab/>
        <w:t>In both perfect competition and monopolistic competition,</w:t>
      </w:r>
    </w:p>
    <w:p w14:paraId="1C2C81D4" w14:textId="77777777" w:rsidR="00000000" w:rsidRDefault="00000000">
      <w:pPr>
        <w:pStyle w:val="NLa"/>
      </w:pPr>
      <w:r>
        <w:t>a.</w:t>
      </w:r>
      <w:r>
        <w:tab/>
        <w:t>each firm is, in many ways, like a monopoly.</w:t>
      </w:r>
    </w:p>
    <w:p w14:paraId="727D67C5" w14:textId="77777777" w:rsidR="00000000" w:rsidRDefault="00000000">
      <w:pPr>
        <w:pStyle w:val="NLa"/>
      </w:pPr>
      <w:r>
        <w:t>b.</w:t>
      </w:r>
      <w:r>
        <w:tab/>
        <w:t>each firm sells a product that is at least slightly different from those of other firms.</w:t>
      </w:r>
    </w:p>
    <w:p w14:paraId="5002F4E4" w14:textId="77777777" w:rsidR="00000000" w:rsidRDefault="00000000">
      <w:pPr>
        <w:pStyle w:val="NLa"/>
      </w:pPr>
      <w:r>
        <w:t>c.</w:t>
      </w:r>
      <w:r>
        <w:tab/>
        <w:t>each firm faces a downward-sloping demand curve.</w:t>
      </w:r>
    </w:p>
    <w:p w14:paraId="1C79A047" w14:textId="77777777" w:rsidR="00000000" w:rsidRDefault="00000000">
      <w:pPr>
        <w:pStyle w:val="NLa"/>
      </w:pPr>
      <w:r>
        <w:t>d.</w:t>
      </w:r>
      <w:r>
        <w:tab/>
        <w:t>each firm has many competitors.</w:t>
      </w:r>
    </w:p>
    <w:p w14:paraId="01068848" w14:textId="77777777" w:rsidR="00000000" w:rsidRDefault="00000000">
      <w:pPr>
        <w:pStyle w:val="ANS1"/>
      </w:pPr>
      <w:r>
        <w:t>ANS: D</w:t>
      </w:r>
      <w:r>
        <w:tab/>
        <w:t>PTS: 1</w:t>
      </w:r>
      <w:r>
        <w:tab/>
        <w:t>DIF: 1</w:t>
      </w:r>
      <w:r>
        <w:tab/>
        <w:t>REF: 17-1</w:t>
      </w:r>
    </w:p>
    <w:p w14:paraId="72A6E661" w14:textId="77777777" w:rsidR="00000000" w:rsidRDefault="00000000">
      <w:pPr>
        <w:pStyle w:val="TOP"/>
      </w:pPr>
      <w:r>
        <w:t>TOP: Monopolistic competition</w:t>
      </w:r>
      <w:r>
        <w:tab/>
        <w:t>MSC: Definitional</w:t>
      </w:r>
    </w:p>
    <w:p w14:paraId="07E1083C" w14:textId="77777777" w:rsidR="00000000" w:rsidRDefault="00000000">
      <w:pPr>
        <w:pStyle w:val="MyNL1"/>
      </w:pPr>
      <w:r>
        <w:lastRenderedPageBreak/>
        <w:tab/>
        <w:t>85.</w:t>
      </w:r>
      <w:r>
        <w:tab/>
        <w:t>Examples of monopolistically competitive markets include the markets for</w:t>
      </w:r>
    </w:p>
    <w:p w14:paraId="5F05A183" w14:textId="77777777" w:rsidR="00000000" w:rsidRDefault="00000000">
      <w:pPr>
        <w:pStyle w:val="NLa"/>
      </w:pPr>
      <w:r>
        <w:t>a.</w:t>
      </w:r>
      <w:r>
        <w:tab/>
        <w:t>restaurants and furniture.</w:t>
      </w:r>
    </w:p>
    <w:p w14:paraId="761215DF" w14:textId="77777777" w:rsidR="00000000" w:rsidRDefault="00000000">
      <w:pPr>
        <w:pStyle w:val="NLa"/>
      </w:pPr>
      <w:r>
        <w:t>b.</w:t>
      </w:r>
      <w:r>
        <w:tab/>
        <w:t>wheat and corn.</w:t>
      </w:r>
    </w:p>
    <w:p w14:paraId="2EDE12CF" w14:textId="77777777" w:rsidR="00000000" w:rsidRDefault="00000000">
      <w:pPr>
        <w:pStyle w:val="NLa"/>
      </w:pPr>
      <w:r>
        <w:t>c.</w:t>
      </w:r>
      <w:r>
        <w:tab/>
        <w:t>postage stamps and wooden pencils.</w:t>
      </w:r>
    </w:p>
    <w:p w14:paraId="18846059" w14:textId="77777777" w:rsidR="00000000" w:rsidRDefault="00000000">
      <w:pPr>
        <w:pStyle w:val="NLa"/>
      </w:pPr>
      <w:r>
        <w:t>d.</w:t>
      </w:r>
      <w:r>
        <w:tab/>
        <w:t>All of the above are correct.</w:t>
      </w:r>
    </w:p>
    <w:p w14:paraId="2971054F" w14:textId="77777777" w:rsidR="00000000" w:rsidRDefault="00000000">
      <w:pPr>
        <w:pStyle w:val="ANS1"/>
      </w:pPr>
      <w:r>
        <w:t>ANS: A</w:t>
      </w:r>
      <w:r>
        <w:tab/>
        <w:t>PTS: 1</w:t>
      </w:r>
      <w:r>
        <w:tab/>
        <w:t>DIF: 1</w:t>
      </w:r>
      <w:r>
        <w:tab/>
        <w:t>REF: 17-1</w:t>
      </w:r>
    </w:p>
    <w:p w14:paraId="6FE56C68" w14:textId="77777777" w:rsidR="00000000" w:rsidRDefault="00000000">
      <w:pPr>
        <w:pStyle w:val="TOP"/>
      </w:pPr>
      <w:r>
        <w:t>TOP: Monopolistic competition</w:t>
      </w:r>
      <w:r>
        <w:tab/>
        <w:t>MSC: Applicative</w:t>
      </w:r>
    </w:p>
    <w:p w14:paraId="4F7CC146" w14:textId="77777777" w:rsidR="00000000" w:rsidRDefault="00000000">
      <w:pPr>
        <w:pStyle w:val="MyNL1"/>
      </w:pPr>
      <w:r>
        <w:tab/>
        <w:t>86.</w:t>
      </w:r>
      <w:r>
        <w:tab/>
        <w:t>Which of the following markets is not likely characterized by a monopolistically competitive market?</w:t>
      </w:r>
    </w:p>
    <w:p w14:paraId="000F7F10" w14:textId="77777777" w:rsidR="00000000" w:rsidRDefault="00000000">
      <w:pPr>
        <w:pStyle w:val="NLa"/>
      </w:pPr>
      <w:r>
        <w:t>a.</w:t>
      </w:r>
      <w:r>
        <w:tab/>
        <w:t>The market for piano lessons</w:t>
      </w:r>
    </w:p>
    <w:p w14:paraId="6D8A3A1D" w14:textId="77777777" w:rsidR="00000000" w:rsidRDefault="00000000">
      <w:pPr>
        <w:pStyle w:val="NLa"/>
      </w:pPr>
      <w:r>
        <w:t>b.</w:t>
      </w:r>
      <w:r>
        <w:tab/>
        <w:t>The market for corn</w:t>
      </w:r>
    </w:p>
    <w:p w14:paraId="6AE4584E" w14:textId="77777777" w:rsidR="00000000" w:rsidRDefault="00000000">
      <w:pPr>
        <w:pStyle w:val="NLa"/>
      </w:pPr>
      <w:r>
        <w:t>c.</w:t>
      </w:r>
      <w:r>
        <w:tab/>
        <w:t>The market for cookies</w:t>
      </w:r>
    </w:p>
    <w:p w14:paraId="551C93DB" w14:textId="77777777" w:rsidR="00000000" w:rsidRDefault="00000000">
      <w:pPr>
        <w:pStyle w:val="NLa"/>
      </w:pPr>
      <w:r>
        <w:t>d.</w:t>
      </w:r>
      <w:r>
        <w:tab/>
        <w:t>The market for clothing</w:t>
      </w:r>
    </w:p>
    <w:p w14:paraId="44612B93" w14:textId="77777777" w:rsidR="00000000" w:rsidRDefault="00000000">
      <w:pPr>
        <w:pStyle w:val="ANS1"/>
      </w:pPr>
      <w:r>
        <w:t>ANS: B</w:t>
      </w:r>
      <w:r>
        <w:tab/>
        <w:t>PTS: 1</w:t>
      </w:r>
      <w:r>
        <w:tab/>
        <w:t>DIF: 1</w:t>
      </w:r>
      <w:r>
        <w:tab/>
        <w:t>REF: 17-1</w:t>
      </w:r>
    </w:p>
    <w:p w14:paraId="5ED17945" w14:textId="77777777" w:rsidR="00000000" w:rsidRDefault="00000000">
      <w:pPr>
        <w:pStyle w:val="TOP"/>
      </w:pPr>
      <w:r>
        <w:t>TOP: Monopolistic competition</w:t>
      </w:r>
      <w:r>
        <w:tab/>
        <w:t>MSC: Applicative</w:t>
      </w:r>
    </w:p>
    <w:p w14:paraId="25264839" w14:textId="77777777" w:rsidR="00000000" w:rsidRDefault="00000000">
      <w:pPr>
        <w:pStyle w:val="MyNL1"/>
      </w:pPr>
      <w:r>
        <w:tab/>
        <w:t>87.</w:t>
      </w:r>
      <w:r>
        <w:tab/>
        <w:t>In a monopolistically competitive market,</w:t>
      </w:r>
    </w:p>
    <w:p w14:paraId="48AD8BB9" w14:textId="77777777" w:rsidR="00000000" w:rsidRDefault="00000000">
      <w:pPr>
        <w:pStyle w:val="NLa"/>
      </w:pPr>
      <w:r>
        <w:t>a.</w:t>
      </w:r>
      <w:r>
        <w:tab/>
        <w:t>strategic interactions among the firms are very important.</w:t>
      </w:r>
    </w:p>
    <w:p w14:paraId="44D609F4" w14:textId="77777777" w:rsidR="00000000" w:rsidRDefault="00000000">
      <w:pPr>
        <w:pStyle w:val="NLa"/>
      </w:pPr>
      <w:r>
        <w:t>b.</w:t>
      </w:r>
      <w:r>
        <w:tab/>
        <w:t>the threat of entry by new firms is not an important consideration.</w:t>
      </w:r>
    </w:p>
    <w:p w14:paraId="6248B5FF" w14:textId="77777777" w:rsidR="00000000" w:rsidRDefault="00000000">
      <w:pPr>
        <w:pStyle w:val="NLa"/>
      </w:pPr>
      <w:r>
        <w:t>c.</w:t>
      </w:r>
      <w:r>
        <w:tab/>
        <w:t>the attainment of a Nash equilibrium is an important objective.</w:t>
      </w:r>
    </w:p>
    <w:p w14:paraId="1A7AE81B" w14:textId="77777777" w:rsidR="00000000" w:rsidRDefault="00000000">
      <w:pPr>
        <w:pStyle w:val="NLa"/>
      </w:pPr>
      <w:r>
        <w:t>d.</w:t>
      </w:r>
      <w:r>
        <w:tab/>
        <w:t>firms may enter even though they will earn zero economic profit in the long run.</w:t>
      </w:r>
    </w:p>
    <w:p w14:paraId="78271FEF" w14:textId="77777777" w:rsidR="00000000" w:rsidRDefault="00000000">
      <w:pPr>
        <w:pStyle w:val="ANS1"/>
      </w:pPr>
      <w:r>
        <w:t>ANS: D</w:t>
      </w:r>
      <w:r>
        <w:tab/>
        <w:t>PTS: 1</w:t>
      </w:r>
      <w:r>
        <w:tab/>
        <w:t>DIF: 2</w:t>
      </w:r>
      <w:r>
        <w:tab/>
        <w:t>REF: 17-1</w:t>
      </w:r>
    </w:p>
    <w:p w14:paraId="100102A5" w14:textId="77777777" w:rsidR="00000000" w:rsidRDefault="00000000">
      <w:pPr>
        <w:pStyle w:val="TOP"/>
      </w:pPr>
      <w:r>
        <w:t>TOP: Long-run equilibrium</w:t>
      </w:r>
      <w:r>
        <w:tab/>
        <w:t>MSC: Interpretive</w:t>
      </w:r>
    </w:p>
    <w:p w14:paraId="11CF404C" w14:textId="77777777" w:rsidR="00000000" w:rsidRDefault="00000000">
      <w:pPr>
        <w:pStyle w:val="MyNL1"/>
      </w:pPr>
      <w:r>
        <w:tab/>
        <w:t>88.</w:t>
      </w:r>
      <w:r>
        <w:tab/>
        <w:t>Each firm in a monopolistically competitive firm faces a downward-sloping demand curve because</w:t>
      </w:r>
    </w:p>
    <w:p w14:paraId="56E25A9B" w14:textId="77777777" w:rsidR="00000000" w:rsidRDefault="00000000">
      <w:pPr>
        <w:pStyle w:val="NLa"/>
      </w:pPr>
      <w:r>
        <w:t>a.</w:t>
      </w:r>
      <w:r>
        <w:tab/>
        <w:t>there are many other sellers in the market.</w:t>
      </w:r>
    </w:p>
    <w:p w14:paraId="44BAD296" w14:textId="77777777" w:rsidR="00000000" w:rsidRDefault="00000000">
      <w:pPr>
        <w:pStyle w:val="NLa"/>
      </w:pPr>
      <w:r>
        <w:t>b.</w:t>
      </w:r>
      <w:r>
        <w:tab/>
        <w:t>there are very few other sellers in the market.</w:t>
      </w:r>
    </w:p>
    <w:p w14:paraId="4E2D9C02" w14:textId="77777777" w:rsidR="00000000" w:rsidRDefault="00000000">
      <w:pPr>
        <w:pStyle w:val="NLa"/>
      </w:pPr>
      <w:r>
        <w:t>c.</w:t>
      </w:r>
      <w:r>
        <w:tab/>
        <w:t>the firm’s product is different from those offered by other firms in the market.</w:t>
      </w:r>
    </w:p>
    <w:p w14:paraId="46C6D88F" w14:textId="77777777" w:rsidR="00000000" w:rsidRDefault="00000000">
      <w:pPr>
        <w:pStyle w:val="NLa"/>
      </w:pPr>
      <w:r>
        <w:t>d.</w:t>
      </w:r>
      <w:r>
        <w:tab/>
        <w:t>that firm faces the threat of entry into the market by new firms.</w:t>
      </w:r>
    </w:p>
    <w:p w14:paraId="556ECC00" w14:textId="77777777" w:rsidR="00000000" w:rsidRDefault="00000000">
      <w:pPr>
        <w:pStyle w:val="ANS1"/>
      </w:pPr>
      <w:r>
        <w:t>ANS: C</w:t>
      </w:r>
      <w:r>
        <w:tab/>
        <w:t>PTS: 1</w:t>
      </w:r>
      <w:r>
        <w:tab/>
        <w:t>DIF: 2</w:t>
      </w:r>
      <w:r>
        <w:tab/>
        <w:t>REF: 17-1</w:t>
      </w:r>
    </w:p>
    <w:p w14:paraId="169504FA" w14:textId="77777777" w:rsidR="00000000" w:rsidRDefault="00000000">
      <w:pPr>
        <w:pStyle w:val="TOP"/>
      </w:pPr>
      <w:r>
        <w:t>TOP: Demand curve</w:t>
      </w:r>
      <w:r>
        <w:tab/>
        <w:t>MSC: Interpretive</w:t>
      </w:r>
    </w:p>
    <w:p w14:paraId="6DECB0A7" w14:textId="77777777" w:rsidR="00000000" w:rsidRDefault="00000000">
      <w:pPr>
        <w:pStyle w:val="MyNL1"/>
      </w:pPr>
      <w:r>
        <w:tab/>
        <w:t>89.</w:t>
      </w:r>
      <w:r>
        <w:tab/>
        <w:t>Both monopolistic competition and oligopoly are market structures</w:t>
      </w:r>
    </w:p>
    <w:p w14:paraId="2C41DB99" w14:textId="77777777" w:rsidR="00000000" w:rsidRDefault="00000000">
      <w:pPr>
        <w:pStyle w:val="NLa"/>
      </w:pPr>
      <w:r>
        <w:t>a.</w:t>
      </w:r>
      <w:r>
        <w:tab/>
        <w:t>that fail to achieve the total surplus achieved by perfect competition.</w:t>
      </w:r>
    </w:p>
    <w:p w14:paraId="759249D5" w14:textId="77777777" w:rsidR="00000000" w:rsidRDefault="00000000">
      <w:pPr>
        <w:pStyle w:val="NLa"/>
      </w:pPr>
      <w:r>
        <w:t>b.</w:t>
      </w:r>
      <w:r>
        <w:tab/>
        <w:t>that feature only a few firms in each market.</w:t>
      </w:r>
    </w:p>
    <w:p w14:paraId="082754A3" w14:textId="77777777" w:rsidR="00000000" w:rsidRDefault="00000000">
      <w:pPr>
        <w:pStyle w:val="NLa"/>
      </w:pPr>
      <w:r>
        <w:t>c.</w:t>
      </w:r>
      <w:r>
        <w:tab/>
        <w:t>to which the concept of Nash equilibrium is frequently applied by economists.</w:t>
      </w:r>
    </w:p>
    <w:p w14:paraId="67E6A630" w14:textId="77777777" w:rsidR="00000000" w:rsidRDefault="00000000">
      <w:pPr>
        <w:pStyle w:val="NLa"/>
      </w:pPr>
      <w:r>
        <w:t>d.</w:t>
      </w:r>
      <w:r>
        <w:tab/>
        <w:t>in which firms earn zero economic profit in the long run.</w:t>
      </w:r>
    </w:p>
    <w:p w14:paraId="16826964" w14:textId="77777777" w:rsidR="00000000" w:rsidRDefault="00000000">
      <w:pPr>
        <w:pStyle w:val="ANS1"/>
      </w:pPr>
      <w:r>
        <w:t>ANS: A</w:t>
      </w:r>
      <w:r>
        <w:tab/>
        <w:t>PTS: 1</w:t>
      </w:r>
      <w:r>
        <w:tab/>
        <w:t>DIF: 2</w:t>
      </w:r>
      <w:r>
        <w:tab/>
        <w:t>REF: 17-1</w:t>
      </w:r>
    </w:p>
    <w:p w14:paraId="2411CEA9" w14:textId="77777777" w:rsidR="00000000" w:rsidRDefault="00000000">
      <w:pPr>
        <w:pStyle w:val="TOP"/>
      </w:pPr>
      <w:r>
        <w:t>TOP: Markets</w:t>
      </w:r>
      <w:r>
        <w:tab/>
        <w:t>MSC: Interpretive</w:t>
      </w:r>
    </w:p>
    <w:p w14:paraId="5A31FF1C" w14:textId="77777777" w:rsidR="00000000" w:rsidRDefault="00000000">
      <w:pPr>
        <w:pStyle w:val="MyNL1"/>
      </w:pPr>
      <w:r>
        <w:tab/>
        <w:t>90.</w:t>
      </w:r>
      <w:r>
        <w:tab/>
        <w:t>When a market is monopolistically competitive, the typical firm in the market is likely to experience a</w:t>
      </w:r>
    </w:p>
    <w:p w14:paraId="4B14CD95" w14:textId="77777777" w:rsidR="00000000" w:rsidRDefault="00000000">
      <w:pPr>
        <w:pStyle w:val="NLa"/>
      </w:pPr>
      <w:r>
        <w:t>a.</w:t>
      </w:r>
      <w:r>
        <w:tab/>
        <w:t>positive profit in the short run and in the long run.</w:t>
      </w:r>
    </w:p>
    <w:p w14:paraId="781FA2FE" w14:textId="77777777" w:rsidR="00000000" w:rsidRDefault="00000000">
      <w:pPr>
        <w:pStyle w:val="NLa"/>
      </w:pPr>
      <w:r>
        <w:t>b.</w:t>
      </w:r>
      <w:r>
        <w:tab/>
        <w:t>positive or negative profit in the short run and a zero profit in the long run.</w:t>
      </w:r>
    </w:p>
    <w:p w14:paraId="70BCF09E" w14:textId="77777777" w:rsidR="00000000" w:rsidRDefault="00000000">
      <w:pPr>
        <w:pStyle w:val="NLa"/>
      </w:pPr>
      <w:r>
        <w:t>c.</w:t>
      </w:r>
      <w:r>
        <w:tab/>
        <w:t>zero profit in the short run and a positive or negative profit in the long run.</w:t>
      </w:r>
    </w:p>
    <w:p w14:paraId="1B67D177" w14:textId="77777777" w:rsidR="00000000" w:rsidRDefault="00000000">
      <w:pPr>
        <w:pStyle w:val="NLa"/>
      </w:pPr>
      <w:r>
        <w:t>d.</w:t>
      </w:r>
      <w:r>
        <w:tab/>
        <w:t>zero profit in the short run and in the long run.</w:t>
      </w:r>
    </w:p>
    <w:p w14:paraId="78DB83A4" w14:textId="77777777" w:rsidR="00000000" w:rsidRDefault="00000000">
      <w:pPr>
        <w:pStyle w:val="ANS1"/>
      </w:pPr>
      <w:r>
        <w:t>ANS: B</w:t>
      </w:r>
      <w:r>
        <w:tab/>
        <w:t>PTS: 1</w:t>
      </w:r>
      <w:r>
        <w:tab/>
        <w:t>DIF: 2</w:t>
      </w:r>
      <w:r>
        <w:tab/>
        <w:t>REF: 17-1</w:t>
      </w:r>
    </w:p>
    <w:p w14:paraId="18561A60" w14:textId="77777777" w:rsidR="00000000" w:rsidRDefault="00000000">
      <w:pPr>
        <w:pStyle w:val="TOP"/>
      </w:pPr>
      <w:r>
        <w:t>TOP: Profit</w:t>
      </w:r>
      <w:r>
        <w:tab/>
        <w:t>MSC: Analytical</w:t>
      </w:r>
    </w:p>
    <w:p w14:paraId="3A3E88A7" w14:textId="77777777" w:rsidR="00000000" w:rsidRDefault="00000000">
      <w:pPr>
        <w:pStyle w:val="MyNL1"/>
      </w:pPr>
      <w:r>
        <w:tab/>
        <w:t>91.</w:t>
      </w:r>
      <w:r>
        <w:tab/>
        <w:t xml:space="preserve">Among the following situations, the one that is </w:t>
      </w:r>
      <w:r>
        <w:rPr>
          <w:i/>
        </w:rPr>
        <w:t>least</w:t>
      </w:r>
      <w:r>
        <w:t xml:space="preserve"> likely to apply to a monopolistically competitive firm is that in which</w:t>
      </w:r>
    </w:p>
    <w:p w14:paraId="0C0D35DA" w14:textId="77777777" w:rsidR="00000000" w:rsidRDefault="00000000">
      <w:pPr>
        <w:pStyle w:val="NLa"/>
      </w:pPr>
      <w:r>
        <w:t>a.</w:t>
      </w:r>
      <w:r>
        <w:tab/>
        <w:t>profit is positive in the short run.</w:t>
      </w:r>
    </w:p>
    <w:p w14:paraId="71D7B519" w14:textId="77777777" w:rsidR="00000000" w:rsidRDefault="00000000">
      <w:pPr>
        <w:pStyle w:val="NLa"/>
      </w:pPr>
      <w:r>
        <w:t>b.</w:t>
      </w:r>
      <w:r>
        <w:tab/>
        <w:t>total cost exceeds total revenue in the short run.</w:t>
      </w:r>
    </w:p>
    <w:p w14:paraId="7B4B762A" w14:textId="77777777" w:rsidR="00000000" w:rsidRDefault="00000000">
      <w:pPr>
        <w:pStyle w:val="NLa"/>
      </w:pPr>
      <w:r>
        <w:t>c.</w:t>
      </w:r>
      <w:r>
        <w:tab/>
        <w:t>profit is positive in the long run.</w:t>
      </w:r>
    </w:p>
    <w:p w14:paraId="190133A7" w14:textId="77777777" w:rsidR="00000000" w:rsidRDefault="00000000">
      <w:pPr>
        <w:pStyle w:val="NLa"/>
      </w:pPr>
      <w:r>
        <w:t>d.</w:t>
      </w:r>
      <w:r>
        <w:tab/>
        <w:t>total revenue equals total cost in the long run.</w:t>
      </w:r>
    </w:p>
    <w:p w14:paraId="5E275406" w14:textId="77777777" w:rsidR="00000000" w:rsidRDefault="00000000">
      <w:pPr>
        <w:pStyle w:val="ANS1"/>
      </w:pPr>
      <w:r>
        <w:t>ANS: C</w:t>
      </w:r>
      <w:r>
        <w:tab/>
        <w:t>PTS: 1</w:t>
      </w:r>
      <w:r>
        <w:tab/>
        <w:t>DIF: 2</w:t>
      </w:r>
      <w:r>
        <w:tab/>
        <w:t>REF: 17-1</w:t>
      </w:r>
    </w:p>
    <w:p w14:paraId="25CF5986" w14:textId="77777777" w:rsidR="00000000" w:rsidRDefault="00000000">
      <w:pPr>
        <w:pStyle w:val="TOP"/>
      </w:pPr>
      <w:r>
        <w:t>TOP: Monopolistic competition</w:t>
      </w:r>
      <w:r>
        <w:tab/>
        <w:t>MSC: Interpretive</w:t>
      </w:r>
    </w:p>
    <w:p w14:paraId="1EAA4060" w14:textId="77777777" w:rsidR="00000000" w:rsidRDefault="00000000">
      <w:pPr>
        <w:pStyle w:val="MyNL1"/>
      </w:pPr>
      <w:r>
        <w:lastRenderedPageBreak/>
        <w:tab/>
        <w:t>92.</w:t>
      </w:r>
      <w:r>
        <w:tab/>
        <w:t>To maximize its profit, a monopolistically competitive firm</w:t>
      </w:r>
    </w:p>
    <w:p w14:paraId="04745C6D" w14:textId="77777777" w:rsidR="00000000" w:rsidRDefault="00000000">
      <w:pPr>
        <w:pStyle w:val="NLa"/>
      </w:pPr>
      <w:r>
        <w:t>a.</w:t>
      </w:r>
      <w:r>
        <w:tab/>
        <w:t>takes the price as given and chooses its quantity, just as a competitive firm does.</w:t>
      </w:r>
    </w:p>
    <w:p w14:paraId="7F0A61E3" w14:textId="77777777" w:rsidR="00000000" w:rsidRDefault="00000000">
      <w:pPr>
        <w:pStyle w:val="NLa"/>
      </w:pPr>
      <w:r>
        <w:t>b.</w:t>
      </w:r>
      <w:r>
        <w:tab/>
        <w:t>takes the price as given and chooses its quantity, just as a colluding oligopolist does.</w:t>
      </w:r>
    </w:p>
    <w:p w14:paraId="4C5A4CAE" w14:textId="77777777" w:rsidR="00000000" w:rsidRDefault="00000000">
      <w:pPr>
        <w:pStyle w:val="NLa"/>
      </w:pPr>
      <w:r>
        <w:t>c.</w:t>
      </w:r>
      <w:r>
        <w:tab/>
        <w:t>chooses its quantity and price, just as a competitive firm does.</w:t>
      </w:r>
    </w:p>
    <w:p w14:paraId="3F3C9BEF" w14:textId="77777777" w:rsidR="00000000" w:rsidRDefault="00000000">
      <w:pPr>
        <w:pStyle w:val="NLa"/>
      </w:pPr>
      <w:r>
        <w:t>d.</w:t>
      </w:r>
      <w:r>
        <w:tab/>
        <w:t>chooses its quantity and price, just as a monopoly does.</w:t>
      </w:r>
    </w:p>
    <w:p w14:paraId="1336E8CF" w14:textId="77777777" w:rsidR="00000000" w:rsidRDefault="00000000">
      <w:pPr>
        <w:pStyle w:val="ANS1"/>
      </w:pPr>
      <w:r>
        <w:t>ANS: D</w:t>
      </w:r>
      <w:r>
        <w:tab/>
        <w:t>PTS: 1</w:t>
      </w:r>
      <w:r>
        <w:tab/>
        <w:t>DIF: 2</w:t>
      </w:r>
      <w:r>
        <w:tab/>
        <w:t>REF: 17-1</w:t>
      </w:r>
    </w:p>
    <w:p w14:paraId="3C8DFD87" w14:textId="77777777" w:rsidR="00000000" w:rsidRDefault="00000000">
      <w:pPr>
        <w:pStyle w:val="TOP"/>
      </w:pPr>
      <w:r>
        <w:t>TOP: Markets</w:t>
      </w:r>
      <w:r>
        <w:tab/>
        <w:t>MSC: Interpretive</w:t>
      </w:r>
    </w:p>
    <w:p w14:paraId="2E4403F4" w14:textId="77777777" w:rsidR="00000000" w:rsidRDefault="00000000">
      <w:pPr>
        <w:pStyle w:val="MyNL1"/>
      </w:pPr>
      <w:r>
        <w:tab/>
        <w:t>93.</w:t>
      </w:r>
      <w:r>
        <w:tab/>
        <w:t>To maximize its profit, a monopolistically competitive firm chooses its level of output by looking for the</w:t>
      </w:r>
    </w:p>
    <w:p w14:paraId="02586E4D" w14:textId="77777777" w:rsidR="00000000" w:rsidRDefault="00000000">
      <w:pPr>
        <w:pStyle w:val="NLa"/>
      </w:pPr>
      <w:r>
        <w:t>a.</w:t>
      </w:r>
      <w:r>
        <w:tab/>
        <w:t>level of output at which price equals marginal cost.</w:t>
      </w:r>
    </w:p>
    <w:p w14:paraId="158C3E77" w14:textId="77777777" w:rsidR="00000000" w:rsidRDefault="00000000">
      <w:pPr>
        <w:pStyle w:val="NLa"/>
      </w:pPr>
      <w:r>
        <w:t>b.</w:t>
      </w:r>
      <w:r>
        <w:tab/>
        <w:t>level of output at which marginal revenue equals marginal cost.</w:t>
      </w:r>
    </w:p>
    <w:p w14:paraId="40452171" w14:textId="77777777" w:rsidR="00000000" w:rsidRDefault="00000000">
      <w:pPr>
        <w:pStyle w:val="NLa"/>
      </w:pPr>
      <w:r>
        <w:t>c.</w:t>
      </w:r>
      <w:r>
        <w:tab/>
        <w:t>level of output at which marginal revenue equals zero.</w:t>
      </w:r>
    </w:p>
    <w:p w14:paraId="3720BE19" w14:textId="77777777" w:rsidR="00000000" w:rsidRDefault="00000000">
      <w:pPr>
        <w:pStyle w:val="NLa"/>
      </w:pPr>
      <w:r>
        <w:t>d.</w:t>
      </w:r>
      <w:r>
        <w:tab/>
        <w:t>level of output at which average total cost is minimized.</w:t>
      </w:r>
    </w:p>
    <w:p w14:paraId="7E299AF2" w14:textId="77777777" w:rsidR="00000000" w:rsidRDefault="00000000">
      <w:pPr>
        <w:pStyle w:val="ANS1"/>
      </w:pPr>
      <w:r>
        <w:t>ANS: B</w:t>
      </w:r>
      <w:r>
        <w:tab/>
        <w:t>PTS: 1</w:t>
      </w:r>
      <w:r>
        <w:tab/>
        <w:t>DIF: 2</w:t>
      </w:r>
      <w:r>
        <w:tab/>
        <w:t>REF: 17-1</w:t>
      </w:r>
    </w:p>
    <w:p w14:paraId="1D2A3C43" w14:textId="77777777" w:rsidR="00000000" w:rsidRDefault="00000000">
      <w:pPr>
        <w:pStyle w:val="TOP"/>
      </w:pPr>
      <w:r>
        <w:t>TOP: Profit maximization</w:t>
      </w:r>
      <w:r>
        <w:tab/>
        <w:t>MSC: Interpretive</w:t>
      </w:r>
    </w:p>
    <w:p w14:paraId="7856A40A" w14:textId="77777777" w:rsidR="00000000" w:rsidRDefault="00000000">
      <w:pPr>
        <w:pStyle w:val="MyNL1"/>
      </w:pPr>
      <w:r>
        <w:tab/>
        <w:t>94.</w:t>
      </w:r>
      <w:r>
        <w:tab/>
        <w:t>For a monopolistically competitive firm,</w:t>
      </w:r>
    </w:p>
    <w:p w14:paraId="2EDFFB56" w14:textId="77777777" w:rsidR="00000000" w:rsidRDefault="00000000">
      <w:pPr>
        <w:pStyle w:val="NLa"/>
      </w:pPr>
      <w:r>
        <w:t>a.</w:t>
      </w:r>
      <w:r>
        <w:tab/>
        <w:t>marginal revenue and price are the same.</w:t>
      </w:r>
    </w:p>
    <w:p w14:paraId="61B9D4B4" w14:textId="77777777" w:rsidR="00000000" w:rsidRDefault="00000000">
      <w:pPr>
        <w:pStyle w:val="NLa"/>
      </w:pPr>
      <w:r>
        <w:t>b.</w:t>
      </w:r>
      <w:r>
        <w:tab/>
        <w:t>average revenue and price are the same.</w:t>
      </w:r>
    </w:p>
    <w:p w14:paraId="3121DBA7" w14:textId="77777777" w:rsidR="00000000" w:rsidRDefault="00000000">
      <w:pPr>
        <w:pStyle w:val="NLa"/>
      </w:pPr>
      <w:r>
        <w:t>c.</w:t>
      </w:r>
      <w:r>
        <w:tab/>
        <w:t>at the profit-maximizing quantity of output, price equals marginal cost.</w:t>
      </w:r>
    </w:p>
    <w:p w14:paraId="7AF45C79" w14:textId="77777777" w:rsidR="00000000" w:rsidRDefault="00000000">
      <w:pPr>
        <w:pStyle w:val="NLa"/>
      </w:pPr>
      <w:r>
        <w:t>d.</w:t>
      </w:r>
      <w:r>
        <w:tab/>
        <w:t>at the profit-maximizing quantity of output, marginal revenue exceeds price.</w:t>
      </w:r>
    </w:p>
    <w:p w14:paraId="0B8C80C0" w14:textId="77777777" w:rsidR="00000000" w:rsidRDefault="00000000">
      <w:pPr>
        <w:pStyle w:val="ANS1"/>
      </w:pPr>
      <w:r>
        <w:t>ANS: B</w:t>
      </w:r>
      <w:r>
        <w:tab/>
        <w:t>PTS: 1</w:t>
      </w:r>
      <w:r>
        <w:tab/>
        <w:t>DIF: 2</w:t>
      </w:r>
      <w:r>
        <w:tab/>
        <w:t>REF: 17-1</w:t>
      </w:r>
    </w:p>
    <w:p w14:paraId="283403B8" w14:textId="77777777" w:rsidR="00000000" w:rsidRDefault="00000000">
      <w:pPr>
        <w:pStyle w:val="TOP"/>
      </w:pPr>
      <w:r>
        <w:t>TOP: Average revenue</w:t>
      </w:r>
      <w:r>
        <w:tab/>
        <w:t>MSC: Interpretive</w:t>
      </w:r>
    </w:p>
    <w:p w14:paraId="6E7F65A2" w14:textId="77777777" w:rsidR="00000000" w:rsidRDefault="00000000">
      <w:pPr>
        <w:pStyle w:val="MyNL1"/>
      </w:pPr>
      <w:r>
        <w:tab/>
        <w:t>95.</w:t>
      </w:r>
      <w:r>
        <w:tab/>
        <w:t>For a monopolistically competitive firm, at the profit-maximizing quantity of output,</w:t>
      </w:r>
    </w:p>
    <w:p w14:paraId="286AF61C" w14:textId="77777777" w:rsidR="00000000" w:rsidRDefault="00000000">
      <w:pPr>
        <w:pStyle w:val="NLa"/>
      </w:pPr>
      <w:r>
        <w:t>a.</w:t>
      </w:r>
      <w:r>
        <w:tab/>
        <w:t>price exceeds marginal cost.</w:t>
      </w:r>
    </w:p>
    <w:p w14:paraId="2A704632" w14:textId="77777777" w:rsidR="00000000" w:rsidRDefault="00000000">
      <w:pPr>
        <w:pStyle w:val="NLa"/>
      </w:pPr>
      <w:r>
        <w:t>b.</w:t>
      </w:r>
      <w:r>
        <w:tab/>
        <w:t>marginal revenue exceeds marginal cost.</w:t>
      </w:r>
    </w:p>
    <w:p w14:paraId="3041C495" w14:textId="77777777" w:rsidR="00000000" w:rsidRDefault="00000000">
      <w:pPr>
        <w:pStyle w:val="NLa"/>
      </w:pPr>
      <w:r>
        <w:t>c.</w:t>
      </w:r>
      <w:r>
        <w:tab/>
        <w:t>marginal cost exceeds average revenue.</w:t>
      </w:r>
    </w:p>
    <w:p w14:paraId="661F487E" w14:textId="77777777" w:rsidR="00000000" w:rsidRDefault="00000000">
      <w:pPr>
        <w:pStyle w:val="NLa"/>
      </w:pPr>
      <w:r>
        <w:t>d.</w:t>
      </w:r>
      <w:r>
        <w:tab/>
        <w:t>price equals marginal revenue.</w:t>
      </w:r>
    </w:p>
    <w:p w14:paraId="592CE4BC" w14:textId="77777777" w:rsidR="00000000" w:rsidRDefault="00000000">
      <w:pPr>
        <w:pStyle w:val="ANS1"/>
      </w:pPr>
      <w:r>
        <w:t>ANS: A</w:t>
      </w:r>
      <w:r>
        <w:tab/>
        <w:t>PTS: 1</w:t>
      </w:r>
      <w:r>
        <w:tab/>
        <w:t>DIF: 2</w:t>
      </w:r>
      <w:r>
        <w:tab/>
        <w:t>REF: 17-1</w:t>
      </w:r>
    </w:p>
    <w:p w14:paraId="2A4FEDC5" w14:textId="77777777" w:rsidR="00000000" w:rsidRDefault="00000000">
      <w:pPr>
        <w:pStyle w:val="TOP"/>
      </w:pPr>
      <w:r>
        <w:t>TOP: Profit maximization</w:t>
      </w:r>
      <w:r>
        <w:tab/>
        <w:t>MSC: Interpretive</w:t>
      </w:r>
    </w:p>
    <w:p w14:paraId="57616081" w14:textId="77777777" w:rsidR="00000000" w:rsidRDefault="00000000">
      <w:pPr>
        <w:pStyle w:val="MyNL1"/>
      </w:pPr>
      <w:r>
        <w:tab/>
        <w:t>96.</w:t>
      </w:r>
      <w:r>
        <w:tab/>
        <w:t>Ignoring oligopoly and focusing on the other three market structures, in which of those market structures does a profit-maximizing firm charge a price that exceeds marginal cost?</w:t>
      </w:r>
    </w:p>
    <w:p w14:paraId="4DC008B5" w14:textId="77777777" w:rsidR="00000000" w:rsidRDefault="00000000">
      <w:pPr>
        <w:pStyle w:val="NLa"/>
      </w:pPr>
      <w:r>
        <w:t>a.</w:t>
      </w:r>
      <w:r>
        <w:tab/>
        <w:t>Monopoly only</w:t>
      </w:r>
    </w:p>
    <w:p w14:paraId="5B1AEB68" w14:textId="77777777" w:rsidR="00000000" w:rsidRDefault="00000000">
      <w:pPr>
        <w:pStyle w:val="NLa"/>
      </w:pPr>
      <w:r>
        <w:t>b.</w:t>
      </w:r>
      <w:r>
        <w:tab/>
        <w:t>Monopoly and monopolistic competition only</w:t>
      </w:r>
    </w:p>
    <w:p w14:paraId="32C5E4F3" w14:textId="77777777" w:rsidR="00000000" w:rsidRDefault="00000000">
      <w:pPr>
        <w:pStyle w:val="NLa"/>
      </w:pPr>
      <w:r>
        <w:t>c.</w:t>
      </w:r>
      <w:r>
        <w:tab/>
        <w:t>Monopoly, monopolistic competition, and perfect competition</w:t>
      </w:r>
    </w:p>
    <w:p w14:paraId="6CED14E4" w14:textId="77777777" w:rsidR="00000000" w:rsidRDefault="00000000">
      <w:pPr>
        <w:pStyle w:val="NLa"/>
      </w:pPr>
      <w:r>
        <w:t>d.</w:t>
      </w:r>
      <w:r>
        <w:tab/>
        <w:t>The answer cannot be determined without knowing whether the market is in the long run or short run.</w:t>
      </w:r>
    </w:p>
    <w:p w14:paraId="5E476E21" w14:textId="77777777" w:rsidR="00000000" w:rsidRDefault="00000000">
      <w:pPr>
        <w:pStyle w:val="ANS1"/>
      </w:pPr>
      <w:r>
        <w:t>ANS: B</w:t>
      </w:r>
      <w:r>
        <w:tab/>
        <w:t>PTS: 1</w:t>
      </w:r>
      <w:r>
        <w:tab/>
        <w:t>DIF: 2</w:t>
      </w:r>
      <w:r>
        <w:tab/>
        <w:t>REF: 17-1</w:t>
      </w:r>
    </w:p>
    <w:p w14:paraId="7558D934" w14:textId="77777777" w:rsidR="00000000" w:rsidRDefault="00000000">
      <w:pPr>
        <w:pStyle w:val="TOP"/>
      </w:pPr>
      <w:r>
        <w:t>TOP: Markets</w:t>
      </w:r>
      <w:r>
        <w:tab/>
        <w:t>MSC: Interpretive</w:t>
      </w:r>
    </w:p>
    <w:p w14:paraId="6C918B56" w14:textId="77777777" w:rsidR="00000000" w:rsidRDefault="00000000">
      <w:pPr>
        <w:pStyle w:val="MyNL1"/>
      </w:pPr>
      <w:r>
        <w:tab/>
        <w:t>97.</w:t>
      </w:r>
      <w:r>
        <w:tab/>
        <w:t>Ignoring oligopoly and focusing on the other three market structures, in which of those market structures does a profit-maximizing firm experience zero economic profit?</w:t>
      </w:r>
    </w:p>
    <w:p w14:paraId="269B4E5E" w14:textId="77777777" w:rsidR="00000000" w:rsidRDefault="00000000">
      <w:pPr>
        <w:pStyle w:val="NLa"/>
      </w:pPr>
      <w:r>
        <w:t>a.</w:t>
      </w:r>
      <w:r>
        <w:tab/>
        <w:t>Perfect competition only</w:t>
      </w:r>
    </w:p>
    <w:p w14:paraId="2F1A23D2" w14:textId="77777777" w:rsidR="00000000" w:rsidRDefault="00000000">
      <w:pPr>
        <w:pStyle w:val="NLa"/>
      </w:pPr>
      <w:r>
        <w:t>b.</w:t>
      </w:r>
      <w:r>
        <w:tab/>
        <w:t>Perfect competition and monopolistic competition only</w:t>
      </w:r>
    </w:p>
    <w:p w14:paraId="18DD078F" w14:textId="77777777" w:rsidR="00000000" w:rsidRDefault="00000000">
      <w:pPr>
        <w:pStyle w:val="NLa"/>
      </w:pPr>
      <w:r>
        <w:t>c.</w:t>
      </w:r>
      <w:r>
        <w:tab/>
        <w:t>Perfect competition, monopolistic competition, and monopoly</w:t>
      </w:r>
    </w:p>
    <w:p w14:paraId="7277AB60" w14:textId="77777777" w:rsidR="00000000" w:rsidRDefault="00000000">
      <w:pPr>
        <w:pStyle w:val="NLa"/>
      </w:pPr>
      <w:r>
        <w:t>d.</w:t>
      </w:r>
      <w:r>
        <w:tab/>
        <w:t>The answer cannot be determined without knowing whether the market is in the long run or short run.</w:t>
      </w:r>
    </w:p>
    <w:p w14:paraId="73F66514" w14:textId="77777777" w:rsidR="00000000" w:rsidRDefault="00000000">
      <w:pPr>
        <w:pStyle w:val="ANS1"/>
      </w:pPr>
      <w:r>
        <w:t>ANS: D</w:t>
      </w:r>
      <w:r>
        <w:tab/>
        <w:t>PTS: 1</w:t>
      </w:r>
      <w:r>
        <w:tab/>
        <w:t>DIF: 2</w:t>
      </w:r>
      <w:r>
        <w:tab/>
        <w:t>REF: 17-1</w:t>
      </w:r>
    </w:p>
    <w:p w14:paraId="4E909CFC" w14:textId="77777777" w:rsidR="00000000" w:rsidRDefault="00000000">
      <w:pPr>
        <w:pStyle w:val="TOP"/>
      </w:pPr>
      <w:r>
        <w:t>TOP: Markets</w:t>
      </w:r>
      <w:r>
        <w:tab/>
        <w:t>MSC: Interpretive</w:t>
      </w:r>
    </w:p>
    <w:p w14:paraId="1CE35EF8" w14:textId="77777777" w:rsidR="00000000" w:rsidRDefault="00000000">
      <w:pPr>
        <w:pStyle w:val="MyNL1"/>
      </w:pPr>
      <w:r>
        <w:tab/>
        <w:t>98.</w:t>
      </w:r>
      <w:r>
        <w:tab/>
        <w:t>An important difference between the situation faced by a profit-maximizing monopolistically competitive firm in the short run and the situation faced by that same firm in the long run is that in the short run,</w:t>
      </w:r>
    </w:p>
    <w:p w14:paraId="59BF0764" w14:textId="77777777" w:rsidR="00000000" w:rsidRDefault="00000000">
      <w:pPr>
        <w:pStyle w:val="NLa"/>
      </w:pPr>
      <w:r>
        <w:t>a.</w:t>
      </w:r>
      <w:r>
        <w:tab/>
        <w:t>price may exceed marginal revenue, but in the long run, price equals marginal revenue.</w:t>
      </w:r>
    </w:p>
    <w:p w14:paraId="108B631E" w14:textId="77777777" w:rsidR="00000000" w:rsidRDefault="00000000">
      <w:pPr>
        <w:pStyle w:val="NLa"/>
      </w:pPr>
      <w:r>
        <w:t>b.</w:t>
      </w:r>
      <w:r>
        <w:tab/>
        <w:t>price may exceed marginal cost, but in the long run, price equals marginal cost.</w:t>
      </w:r>
    </w:p>
    <w:p w14:paraId="4E663CEE" w14:textId="77777777" w:rsidR="00000000" w:rsidRDefault="00000000">
      <w:pPr>
        <w:pStyle w:val="NLa"/>
      </w:pPr>
      <w:r>
        <w:t>c.</w:t>
      </w:r>
      <w:r>
        <w:tab/>
        <w:t>price may exceed average total cost, but in the long run, price equals average total cost.</w:t>
      </w:r>
    </w:p>
    <w:p w14:paraId="433C57CB" w14:textId="77777777" w:rsidR="00000000" w:rsidRDefault="00000000">
      <w:pPr>
        <w:pStyle w:val="NLa"/>
      </w:pPr>
      <w:r>
        <w:t>d.</w:t>
      </w:r>
      <w:r>
        <w:tab/>
        <w:t>there are many firms in the market, but in the long run, there are only a few firms in the market.</w:t>
      </w:r>
    </w:p>
    <w:p w14:paraId="7D00DEB5" w14:textId="77777777" w:rsidR="00000000" w:rsidRDefault="00000000">
      <w:pPr>
        <w:pStyle w:val="ANS1"/>
      </w:pPr>
      <w:r>
        <w:t>ANS: C</w:t>
      </w:r>
      <w:r>
        <w:tab/>
        <w:t>PTS: 1</w:t>
      </w:r>
      <w:r>
        <w:tab/>
        <w:t>DIF: 2</w:t>
      </w:r>
      <w:r>
        <w:tab/>
        <w:t>REF: 17-1</w:t>
      </w:r>
    </w:p>
    <w:p w14:paraId="256CCF66" w14:textId="77777777" w:rsidR="00000000" w:rsidRDefault="00000000">
      <w:pPr>
        <w:pStyle w:val="TOP"/>
      </w:pPr>
      <w:r>
        <w:t>TOP: Monopolistic competition</w:t>
      </w:r>
      <w:r>
        <w:tab/>
        <w:t>MSC: Interpretive</w:t>
      </w:r>
    </w:p>
    <w:p w14:paraId="5A5D4974" w14:textId="77777777" w:rsidR="00000000" w:rsidRDefault="00000000">
      <w:pPr>
        <w:pStyle w:val="MyNL1"/>
      </w:pPr>
      <w:r>
        <w:lastRenderedPageBreak/>
        <w:tab/>
        <w:t>99.</w:t>
      </w:r>
      <w:r>
        <w:tab/>
        <w:t>Suppose that monopolistically competitive firms in a certain market are earning positive profits. In the transition from this initial situation to a long-run equilibrium,</w:t>
      </w:r>
    </w:p>
    <w:p w14:paraId="47D7D955" w14:textId="77777777" w:rsidR="00000000" w:rsidRDefault="00000000">
      <w:pPr>
        <w:pStyle w:val="NLa"/>
      </w:pPr>
      <w:r>
        <w:t>a.</w:t>
      </w:r>
      <w:r>
        <w:tab/>
        <w:t>the number of firms in the market decreases.</w:t>
      </w:r>
    </w:p>
    <w:p w14:paraId="3EB964D3" w14:textId="77777777" w:rsidR="00000000" w:rsidRDefault="00000000">
      <w:pPr>
        <w:pStyle w:val="NLa"/>
      </w:pPr>
      <w:r>
        <w:t>b.</w:t>
      </w:r>
      <w:r>
        <w:tab/>
        <w:t>each existing firm experiences a decrease in demand for its product.</w:t>
      </w:r>
    </w:p>
    <w:p w14:paraId="695DCF69" w14:textId="77777777" w:rsidR="00000000" w:rsidRDefault="00000000">
      <w:pPr>
        <w:pStyle w:val="NLa"/>
      </w:pPr>
      <w:r>
        <w:t>c.</w:t>
      </w:r>
      <w:r>
        <w:tab/>
        <w:t>each existing firm experiences a rightward shift of its marginal revenue curve.</w:t>
      </w:r>
    </w:p>
    <w:p w14:paraId="4EEAEA67" w14:textId="77777777" w:rsidR="00000000" w:rsidRDefault="00000000">
      <w:pPr>
        <w:pStyle w:val="NLa"/>
      </w:pPr>
      <w:r>
        <w:t>d.</w:t>
      </w:r>
      <w:r>
        <w:tab/>
        <w:t>each existing firm experiences an upward shift in its average total cost curve.</w:t>
      </w:r>
    </w:p>
    <w:p w14:paraId="252F438B" w14:textId="77777777" w:rsidR="00000000" w:rsidRDefault="00000000">
      <w:pPr>
        <w:pStyle w:val="ANS1"/>
      </w:pPr>
      <w:r>
        <w:t>ANS: B</w:t>
      </w:r>
      <w:r>
        <w:tab/>
        <w:t>PTS: 1</w:t>
      </w:r>
      <w:r>
        <w:tab/>
        <w:t>DIF: 2</w:t>
      </w:r>
      <w:r>
        <w:tab/>
        <w:t>REF: 17-1</w:t>
      </w:r>
    </w:p>
    <w:p w14:paraId="213EE1F9" w14:textId="77777777" w:rsidR="00000000" w:rsidRDefault="00000000">
      <w:pPr>
        <w:pStyle w:val="TOP"/>
      </w:pPr>
      <w:r>
        <w:t>TOP: Long-run equilibrium</w:t>
      </w:r>
      <w:r>
        <w:tab/>
        <w:t>MSC: Interpretive</w:t>
      </w:r>
    </w:p>
    <w:p w14:paraId="046FC2F6" w14:textId="77777777" w:rsidR="00000000" w:rsidRDefault="00000000">
      <w:pPr>
        <w:pStyle w:val="MyNL1"/>
      </w:pPr>
      <w:r>
        <w:tab/>
        <w:t>100.</w:t>
      </w:r>
      <w:r>
        <w:tab/>
        <w:t>Suppose that monopolistically competitive firms in a certain market are experiencing losses. In the transition from this initial situation to a long-run equilibrium,</w:t>
      </w:r>
    </w:p>
    <w:p w14:paraId="4E96FF01" w14:textId="77777777" w:rsidR="00000000" w:rsidRDefault="00000000">
      <w:pPr>
        <w:pStyle w:val="NLa"/>
      </w:pPr>
      <w:r>
        <w:t>a.</w:t>
      </w:r>
      <w:r>
        <w:tab/>
        <w:t>the number of firms in the market decreases.</w:t>
      </w:r>
    </w:p>
    <w:p w14:paraId="11C1A694" w14:textId="77777777" w:rsidR="00000000" w:rsidRDefault="00000000">
      <w:pPr>
        <w:pStyle w:val="NLa"/>
      </w:pPr>
      <w:r>
        <w:t>b.</w:t>
      </w:r>
      <w:r>
        <w:tab/>
        <w:t>each existing firm experiences a decrease in demand for its product.</w:t>
      </w:r>
    </w:p>
    <w:p w14:paraId="4D202DBE" w14:textId="77777777" w:rsidR="00000000" w:rsidRDefault="00000000">
      <w:pPr>
        <w:pStyle w:val="NLa"/>
      </w:pPr>
      <w:r>
        <w:t>c.</w:t>
      </w:r>
      <w:r>
        <w:tab/>
        <w:t>each firm experiences an upward shift to its marginal cost and average total cost curves.</w:t>
      </w:r>
    </w:p>
    <w:p w14:paraId="6687B1C8" w14:textId="77777777" w:rsidR="00000000" w:rsidRDefault="00000000">
      <w:pPr>
        <w:pStyle w:val="NLa"/>
      </w:pPr>
      <w:r>
        <w:t>d.</w:t>
      </w:r>
      <w:r>
        <w:tab/>
        <w:t>each existing firm’s average total cost falls to bring economic profit back to zero.</w:t>
      </w:r>
    </w:p>
    <w:p w14:paraId="7EBC24BD" w14:textId="77777777" w:rsidR="00000000" w:rsidRDefault="00000000">
      <w:pPr>
        <w:pStyle w:val="ANS1"/>
      </w:pPr>
      <w:r>
        <w:t>ANS: A</w:t>
      </w:r>
      <w:r>
        <w:tab/>
        <w:t>PTS: 1</w:t>
      </w:r>
      <w:r>
        <w:tab/>
        <w:t>DIF: 2</w:t>
      </w:r>
      <w:r>
        <w:tab/>
        <w:t>REF: 17-1</w:t>
      </w:r>
    </w:p>
    <w:p w14:paraId="12DA53C2" w14:textId="77777777" w:rsidR="00000000" w:rsidRDefault="00000000">
      <w:pPr>
        <w:pStyle w:val="TOP"/>
      </w:pPr>
      <w:r>
        <w:t>TOP: Long-run equilibrium</w:t>
      </w:r>
      <w:r>
        <w:tab/>
        <w:t>MSC: Interpretive</w:t>
      </w:r>
    </w:p>
    <w:p w14:paraId="5CCBFEEF" w14:textId="77777777" w:rsidR="00000000" w:rsidRDefault="00000000">
      <w:pPr>
        <w:pStyle w:val="MyNL1"/>
      </w:pPr>
      <w:r>
        <w:tab/>
        <w:t>101.</w:t>
      </w:r>
      <w:r>
        <w:tab/>
        <w:t>When a monopolistically competitive firm is in long-run equilibrium,</w:t>
      </w:r>
    </w:p>
    <w:p w14:paraId="18FFFF47" w14:textId="77777777" w:rsidR="00000000" w:rsidRDefault="00000000">
      <w:pPr>
        <w:pStyle w:val="NLa"/>
      </w:pPr>
      <w:r>
        <w:t>a.</w:t>
      </w:r>
      <w:r>
        <w:tab/>
        <w:t>marginal revenue is equal to marginal cost.</w:t>
      </w:r>
    </w:p>
    <w:p w14:paraId="2FF10236" w14:textId="77777777" w:rsidR="00000000" w:rsidRDefault="00000000">
      <w:pPr>
        <w:pStyle w:val="NLa"/>
      </w:pPr>
      <w:r>
        <w:t>b.</w:t>
      </w:r>
      <w:r>
        <w:tab/>
        <w:t>marginal revenue is equal to average total cost.</w:t>
      </w:r>
    </w:p>
    <w:p w14:paraId="4BEEAD08" w14:textId="77777777" w:rsidR="00000000" w:rsidRDefault="00000000">
      <w:pPr>
        <w:pStyle w:val="NLa"/>
      </w:pPr>
      <w:r>
        <w:t>c.</w:t>
      </w:r>
      <w:r>
        <w:tab/>
        <w:t>marginal revenue is equal to price.</w:t>
      </w:r>
    </w:p>
    <w:p w14:paraId="1E70D676" w14:textId="77777777" w:rsidR="00000000" w:rsidRDefault="00000000">
      <w:pPr>
        <w:pStyle w:val="NLa"/>
      </w:pPr>
      <w:r>
        <w:t>d.</w:t>
      </w:r>
      <w:r>
        <w:tab/>
        <w:t>price is equal to marginal cost.</w:t>
      </w:r>
    </w:p>
    <w:p w14:paraId="69E03C70" w14:textId="77777777" w:rsidR="00000000" w:rsidRDefault="00000000">
      <w:pPr>
        <w:pStyle w:val="ANS1"/>
      </w:pPr>
      <w:r>
        <w:t>ANS: A</w:t>
      </w:r>
      <w:r>
        <w:tab/>
        <w:t>PTS: 1</w:t>
      </w:r>
      <w:r>
        <w:tab/>
        <w:t>DIF: 2</w:t>
      </w:r>
      <w:r>
        <w:tab/>
        <w:t>REF: 17-1</w:t>
      </w:r>
    </w:p>
    <w:p w14:paraId="5A7B9124" w14:textId="77777777" w:rsidR="00000000" w:rsidRDefault="00000000">
      <w:pPr>
        <w:pStyle w:val="TOP"/>
      </w:pPr>
      <w:r>
        <w:t>TOP: Long-run equilibrium</w:t>
      </w:r>
      <w:r>
        <w:tab/>
        <w:t>MSC: Interpretive</w:t>
      </w:r>
    </w:p>
    <w:p w14:paraId="517C06F7" w14:textId="77777777" w:rsidR="00000000" w:rsidRDefault="00000000">
      <w:pPr>
        <w:pStyle w:val="MyNL1"/>
      </w:pPr>
      <w:r>
        <w:tab/>
        <w:t>102.</w:t>
      </w:r>
      <w:r>
        <w:tab/>
        <w:t>When a monopolistically competitive firm is in long-run equilibrium,</w:t>
      </w:r>
    </w:p>
    <w:p w14:paraId="1E24195C" w14:textId="77777777" w:rsidR="00000000" w:rsidRDefault="00000000">
      <w:pPr>
        <w:pStyle w:val="NLa"/>
      </w:pPr>
      <w:r>
        <w:t>a.</w:t>
      </w:r>
      <w:r>
        <w:tab/>
        <w:t>price is equal to average total cost.</w:t>
      </w:r>
    </w:p>
    <w:p w14:paraId="69ED99EA" w14:textId="77777777" w:rsidR="00000000" w:rsidRDefault="00000000">
      <w:pPr>
        <w:pStyle w:val="NLa"/>
      </w:pPr>
      <w:r>
        <w:t>b.</w:t>
      </w:r>
      <w:r>
        <w:tab/>
        <w:t>price is equal to marginal cost.</w:t>
      </w:r>
    </w:p>
    <w:p w14:paraId="5B368863" w14:textId="77777777" w:rsidR="00000000" w:rsidRDefault="00000000">
      <w:pPr>
        <w:pStyle w:val="NLa"/>
      </w:pPr>
      <w:r>
        <w:t>c.</w:t>
      </w:r>
      <w:r>
        <w:tab/>
        <w:t>price is equal to marginal revenue.</w:t>
      </w:r>
    </w:p>
    <w:p w14:paraId="561B2AC2" w14:textId="77777777" w:rsidR="00000000" w:rsidRDefault="00000000">
      <w:pPr>
        <w:pStyle w:val="NLa"/>
      </w:pPr>
      <w:r>
        <w:t>d.</w:t>
      </w:r>
      <w:r>
        <w:tab/>
        <w:t>the firm operates at its efficient scale.</w:t>
      </w:r>
    </w:p>
    <w:p w14:paraId="6B444AC9" w14:textId="77777777" w:rsidR="00000000" w:rsidRDefault="00000000">
      <w:pPr>
        <w:pStyle w:val="ANS1"/>
      </w:pPr>
      <w:r>
        <w:t>ANS: A</w:t>
      </w:r>
      <w:r>
        <w:tab/>
        <w:t>PTS: 1</w:t>
      </w:r>
      <w:r>
        <w:tab/>
        <w:t>DIF: 2</w:t>
      </w:r>
      <w:r>
        <w:tab/>
        <w:t>REF: 17-1</w:t>
      </w:r>
    </w:p>
    <w:p w14:paraId="35F5F9F4" w14:textId="77777777" w:rsidR="00000000" w:rsidRDefault="00000000">
      <w:pPr>
        <w:pStyle w:val="TOP"/>
      </w:pPr>
      <w:r>
        <w:t>TOP: Long-run equilibrium</w:t>
      </w:r>
      <w:r>
        <w:tab/>
        <w:t>MSC: Interpretive</w:t>
      </w:r>
    </w:p>
    <w:p w14:paraId="3882E613" w14:textId="77777777" w:rsidR="00000000" w:rsidRDefault="00000000">
      <w:pPr>
        <w:pStyle w:val="MyNL1"/>
      </w:pPr>
      <w:r>
        <w:tab/>
        <w:t>103.</w:t>
      </w:r>
      <w:r>
        <w:tab/>
        <w:t>Which of these types of firms can earn a positive economic profit in the long run?</w:t>
      </w:r>
    </w:p>
    <w:p w14:paraId="10C137FA" w14:textId="77777777" w:rsidR="00000000" w:rsidRDefault="00000000">
      <w:pPr>
        <w:pStyle w:val="NLa"/>
      </w:pPr>
      <w:r>
        <w:t>a.</w:t>
      </w:r>
      <w:r>
        <w:tab/>
        <w:t>Monopolies, but not competitive firms or monopolistically competitive firms</w:t>
      </w:r>
    </w:p>
    <w:p w14:paraId="5F8D39D3" w14:textId="77777777" w:rsidR="00000000" w:rsidRDefault="00000000">
      <w:pPr>
        <w:pStyle w:val="NLa"/>
      </w:pPr>
      <w:r>
        <w:t>b.</w:t>
      </w:r>
      <w:r>
        <w:tab/>
        <w:t>Monopolies and monopolistically competitive firms, but not competitive firms</w:t>
      </w:r>
    </w:p>
    <w:p w14:paraId="47F042D9" w14:textId="77777777" w:rsidR="00000000" w:rsidRDefault="00000000">
      <w:pPr>
        <w:pStyle w:val="NLa"/>
      </w:pPr>
      <w:r>
        <w:t>c.</w:t>
      </w:r>
      <w:r>
        <w:tab/>
        <w:t>Monopolies, monopolistically competitive firms, and monopolies</w:t>
      </w:r>
    </w:p>
    <w:p w14:paraId="67414796" w14:textId="77777777" w:rsidR="00000000" w:rsidRDefault="00000000">
      <w:pPr>
        <w:pStyle w:val="NLa"/>
      </w:pPr>
      <w:r>
        <w:t>d.</w:t>
      </w:r>
      <w:r>
        <w:tab/>
        <w:t>No firms earn positive economic profit in the long run. Entry will reduce all firms’ economic profit to zero in the long run.</w:t>
      </w:r>
    </w:p>
    <w:p w14:paraId="4E642DA4" w14:textId="77777777" w:rsidR="00000000" w:rsidRDefault="00000000">
      <w:pPr>
        <w:pStyle w:val="ANS1"/>
      </w:pPr>
      <w:r>
        <w:t>ANS: A</w:t>
      </w:r>
      <w:r>
        <w:tab/>
        <w:t>PTS: 1</w:t>
      </w:r>
      <w:r>
        <w:tab/>
        <w:t>DIF: 2</w:t>
      </w:r>
      <w:r>
        <w:tab/>
        <w:t>REF: 17-1</w:t>
      </w:r>
    </w:p>
    <w:p w14:paraId="7437D8D9" w14:textId="77777777" w:rsidR="00000000" w:rsidRDefault="00000000">
      <w:pPr>
        <w:pStyle w:val="TOP"/>
      </w:pPr>
      <w:r>
        <w:t>TOP: Markets</w:t>
      </w:r>
      <w:r>
        <w:tab/>
        <w:t>MSC: Interpretive</w:t>
      </w:r>
    </w:p>
    <w:p w14:paraId="1D86E8BB" w14:textId="77777777" w:rsidR="00000000" w:rsidRDefault="00000000">
      <w:pPr>
        <w:pStyle w:val="MyNL1"/>
      </w:pPr>
      <w:r>
        <w:tab/>
        <w:t>104.</w:t>
      </w:r>
      <w:r>
        <w:tab/>
        <w:t>“In a long-run equilibrium, price is equal to average total cost.” This statement applies to</w:t>
      </w:r>
    </w:p>
    <w:p w14:paraId="5B9B16FD" w14:textId="77777777" w:rsidR="00000000" w:rsidRDefault="00000000">
      <w:pPr>
        <w:pStyle w:val="NLa"/>
      </w:pPr>
      <w:r>
        <w:t>a.</w:t>
      </w:r>
      <w:r>
        <w:tab/>
        <w:t>competitive markets, but not to monopolistically competitive markets or monopolies.</w:t>
      </w:r>
    </w:p>
    <w:p w14:paraId="67CDC592" w14:textId="77777777" w:rsidR="00000000" w:rsidRDefault="00000000">
      <w:pPr>
        <w:pStyle w:val="NLa"/>
      </w:pPr>
      <w:r>
        <w:t>b.</w:t>
      </w:r>
      <w:r>
        <w:tab/>
        <w:t>competitive and monopolistically competitive markets, but not to monopolies.</w:t>
      </w:r>
    </w:p>
    <w:p w14:paraId="5C214DD3" w14:textId="77777777" w:rsidR="00000000" w:rsidRDefault="00000000">
      <w:pPr>
        <w:pStyle w:val="NLa"/>
      </w:pPr>
      <w:r>
        <w:t>c.</w:t>
      </w:r>
      <w:r>
        <w:tab/>
        <w:t>competitive markets, monopolistically competitive markets, and monopolies.</w:t>
      </w:r>
    </w:p>
    <w:p w14:paraId="04B3850D" w14:textId="77777777" w:rsidR="00000000" w:rsidRDefault="00000000">
      <w:pPr>
        <w:pStyle w:val="NLa"/>
      </w:pPr>
      <w:r>
        <w:t>d.</w:t>
      </w:r>
      <w:r>
        <w:tab/>
        <w:t>None of the above is correct.</w:t>
      </w:r>
    </w:p>
    <w:p w14:paraId="7603FEB0" w14:textId="77777777" w:rsidR="00000000" w:rsidRDefault="00000000">
      <w:pPr>
        <w:pStyle w:val="ANS1"/>
      </w:pPr>
      <w:r>
        <w:t>ANS: B</w:t>
      </w:r>
      <w:r>
        <w:tab/>
        <w:t>PTS: 1</w:t>
      </w:r>
      <w:r>
        <w:tab/>
        <w:t>DIF: 2</w:t>
      </w:r>
      <w:r>
        <w:tab/>
        <w:t>REF: 17-1</w:t>
      </w:r>
    </w:p>
    <w:p w14:paraId="124EA445" w14:textId="77777777" w:rsidR="00000000" w:rsidRDefault="00000000">
      <w:pPr>
        <w:pStyle w:val="TOP"/>
      </w:pPr>
      <w:r>
        <w:t>TOP: Markets</w:t>
      </w:r>
      <w:r>
        <w:tab/>
        <w:t>MSC: Interpretive</w:t>
      </w:r>
    </w:p>
    <w:p w14:paraId="6E00A821" w14:textId="77777777" w:rsidR="00000000" w:rsidRDefault="00000000">
      <w:pPr>
        <w:pStyle w:val="MyNL1"/>
      </w:pPr>
      <w:r>
        <w:tab/>
        <w:t>105.</w:t>
      </w:r>
      <w:r>
        <w:tab/>
        <w:t>For a profit-maximizing monopolistically competitive firm, price exceeds marginal cost</w:t>
      </w:r>
    </w:p>
    <w:p w14:paraId="2A3EFB9E" w14:textId="77777777" w:rsidR="00000000" w:rsidRDefault="00000000">
      <w:pPr>
        <w:pStyle w:val="NLa"/>
      </w:pPr>
      <w:r>
        <w:t>a.</w:t>
      </w:r>
      <w:r>
        <w:tab/>
        <w:t>in the short run but not in the long run.</w:t>
      </w:r>
    </w:p>
    <w:p w14:paraId="4D47992A" w14:textId="77777777" w:rsidR="00000000" w:rsidRDefault="00000000">
      <w:pPr>
        <w:pStyle w:val="NLa"/>
      </w:pPr>
      <w:r>
        <w:t>b.</w:t>
      </w:r>
      <w:r>
        <w:tab/>
        <w:t>in the long run but not in the short run.</w:t>
      </w:r>
    </w:p>
    <w:p w14:paraId="4ECBC603" w14:textId="77777777" w:rsidR="00000000" w:rsidRDefault="00000000">
      <w:pPr>
        <w:pStyle w:val="NLa"/>
      </w:pPr>
      <w:r>
        <w:t>c.</w:t>
      </w:r>
      <w:r>
        <w:tab/>
        <w:t>in both the short run and the long run.</w:t>
      </w:r>
    </w:p>
    <w:p w14:paraId="7A782E30" w14:textId="77777777" w:rsidR="00000000" w:rsidRDefault="00000000">
      <w:pPr>
        <w:pStyle w:val="NLa"/>
      </w:pPr>
      <w:r>
        <w:t>d.</w:t>
      </w:r>
      <w:r>
        <w:tab/>
        <w:t>in neither the short run nor the long run.</w:t>
      </w:r>
    </w:p>
    <w:p w14:paraId="6F90E41E" w14:textId="77777777" w:rsidR="00000000" w:rsidRDefault="00000000">
      <w:pPr>
        <w:pStyle w:val="ANS1"/>
      </w:pPr>
      <w:r>
        <w:t>ANS: C</w:t>
      </w:r>
      <w:r>
        <w:tab/>
        <w:t>PTS: 1</w:t>
      </w:r>
      <w:r>
        <w:tab/>
        <w:t>DIF: 2</w:t>
      </w:r>
      <w:r>
        <w:tab/>
        <w:t>REF: 17-1</w:t>
      </w:r>
    </w:p>
    <w:p w14:paraId="248C3655" w14:textId="77777777" w:rsidR="00000000" w:rsidRDefault="00000000">
      <w:pPr>
        <w:pStyle w:val="TOP"/>
      </w:pPr>
      <w:r>
        <w:t>TOP: Profit maximization</w:t>
      </w:r>
      <w:r>
        <w:tab/>
        <w:t>MSC: Interpretive</w:t>
      </w:r>
    </w:p>
    <w:p w14:paraId="320D0FDB" w14:textId="77777777" w:rsidR="00000000" w:rsidRDefault="00000000">
      <w:pPr>
        <w:pStyle w:val="MyNL1"/>
      </w:pPr>
      <w:r>
        <w:lastRenderedPageBreak/>
        <w:tab/>
        <w:t>106.</w:t>
      </w:r>
      <w:r>
        <w:tab/>
        <w:t>Entry and exit drive each firm in a monopolistically competitive market to a point of tangency between its</w:t>
      </w:r>
    </w:p>
    <w:p w14:paraId="3A260825" w14:textId="77777777" w:rsidR="00000000" w:rsidRDefault="00000000">
      <w:pPr>
        <w:pStyle w:val="NLa"/>
      </w:pPr>
      <w:r>
        <w:t>a.</w:t>
      </w:r>
      <w:r>
        <w:tab/>
        <w:t>marginal revenue curve and its total cost curve.</w:t>
      </w:r>
    </w:p>
    <w:p w14:paraId="60134722" w14:textId="77777777" w:rsidR="00000000" w:rsidRDefault="00000000">
      <w:pPr>
        <w:pStyle w:val="NLa"/>
      </w:pPr>
      <w:r>
        <w:t>b.</w:t>
      </w:r>
      <w:r>
        <w:tab/>
        <w:t>marginal revenue curve and its average total cost curve.</w:t>
      </w:r>
    </w:p>
    <w:p w14:paraId="5E9CDF6E" w14:textId="77777777" w:rsidR="00000000" w:rsidRDefault="00000000">
      <w:pPr>
        <w:pStyle w:val="NLa"/>
      </w:pPr>
      <w:r>
        <w:t>c.</w:t>
      </w:r>
      <w:r>
        <w:tab/>
        <w:t>demand curve and its total cost curve.</w:t>
      </w:r>
    </w:p>
    <w:p w14:paraId="4334775F" w14:textId="77777777" w:rsidR="00000000" w:rsidRDefault="00000000">
      <w:pPr>
        <w:pStyle w:val="NLa"/>
      </w:pPr>
      <w:r>
        <w:t>d.</w:t>
      </w:r>
      <w:r>
        <w:tab/>
        <w:t>demand curve and its average total cost curve.</w:t>
      </w:r>
    </w:p>
    <w:p w14:paraId="4ED44D61" w14:textId="77777777" w:rsidR="00000000" w:rsidRDefault="00000000">
      <w:pPr>
        <w:pStyle w:val="ANS1"/>
      </w:pPr>
      <w:r>
        <w:t>ANS: D</w:t>
      </w:r>
      <w:r>
        <w:tab/>
        <w:t>PTS: 1</w:t>
      </w:r>
      <w:r>
        <w:tab/>
        <w:t>DIF: 2</w:t>
      </w:r>
      <w:r>
        <w:tab/>
        <w:t>REF: 17-1</w:t>
      </w:r>
    </w:p>
    <w:p w14:paraId="41A96239" w14:textId="77777777" w:rsidR="00000000" w:rsidRDefault="00000000">
      <w:pPr>
        <w:pStyle w:val="TOP"/>
      </w:pPr>
      <w:r>
        <w:t>TOP: Long-run equilibrium</w:t>
      </w:r>
      <w:r>
        <w:tab/>
        <w:t>MSC: Interpretive</w:t>
      </w:r>
    </w:p>
    <w:p w14:paraId="1A29F256" w14:textId="77777777" w:rsidR="00000000" w:rsidRDefault="00000000">
      <w:pPr>
        <w:pStyle w:val="MyNL1"/>
      </w:pPr>
      <w:r>
        <w:tab/>
        <w:t>107.</w:t>
      </w:r>
      <w:r>
        <w:tab/>
        <w:t>Suppose the point of tangency that characterizes long-run equilibrium for a monopolistically competitive firm occurs at Q</w:t>
      </w:r>
      <w:r>
        <w:rPr>
          <w:vertAlign w:val="subscript"/>
        </w:rPr>
        <w:t>1</w:t>
      </w:r>
      <w:r>
        <w:t xml:space="preserve"> units of output. This level of output, Q</w:t>
      </w:r>
      <w:r>
        <w:rPr>
          <w:vertAlign w:val="subscript"/>
        </w:rPr>
        <w:t>1</w:t>
      </w:r>
      <w:r>
        <w:t>,</w:t>
      </w:r>
    </w:p>
    <w:p w14:paraId="5642879C" w14:textId="77777777" w:rsidR="00000000" w:rsidRDefault="00000000">
      <w:pPr>
        <w:pStyle w:val="NLa"/>
      </w:pPr>
      <w:r>
        <w:t>a.</w:t>
      </w:r>
      <w:r>
        <w:tab/>
        <w:t>exceeds the level of output at which marginal revenue equals marginal cost.</w:t>
      </w:r>
    </w:p>
    <w:p w14:paraId="5159589E" w14:textId="77777777" w:rsidR="00000000" w:rsidRDefault="00000000">
      <w:pPr>
        <w:pStyle w:val="NLa"/>
      </w:pPr>
      <w:r>
        <w:t>b.</w:t>
      </w:r>
      <w:r>
        <w:tab/>
        <w:t>exceeds the level of output at which marginal cost equals average total cost.</w:t>
      </w:r>
    </w:p>
    <w:p w14:paraId="6BA98348" w14:textId="77777777" w:rsidR="00000000" w:rsidRDefault="00000000">
      <w:pPr>
        <w:pStyle w:val="NLa"/>
      </w:pPr>
      <w:r>
        <w:t>c.</w:t>
      </w:r>
      <w:r>
        <w:tab/>
        <w:t>falls short of the level of output at which price equals marginal cost.</w:t>
      </w:r>
    </w:p>
    <w:p w14:paraId="611E51D9" w14:textId="77777777" w:rsidR="00000000" w:rsidRDefault="00000000">
      <w:pPr>
        <w:pStyle w:val="NLa"/>
      </w:pPr>
      <w:r>
        <w:t>d.</w:t>
      </w:r>
      <w:r>
        <w:tab/>
        <w:t>exceeds the firm’s efficient scale of output.</w:t>
      </w:r>
    </w:p>
    <w:p w14:paraId="6336D2DD" w14:textId="77777777" w:rsidR="00000000" w:rsidRDefault="00000000">
      <w:pPr>
        <w:pStyle w:val="ANS1"/>
      </w:pPr>
      <w:r>
        <w:t>ANS: C</w:t>
      </w:r>
      <w:r>
        <w:tab/>
        <w:t>PTS: 1</w:t>
      </w:r>
      <w:r>
        <w:tab/>
        <w:t>DIF: 3</w:t>
      </w:r>
      <w:r>
        <w:tab/>
        <w:t>REF: 17-1</w:t>
      </w:r>
    </w:p>
    <w:p w14:paraId="49444ABE" w14:textId="77777777" w:rsidR="00000000" w:rsidRDefault="00000000">
      <w:pPr>
        <w:pStyle w:val="TOP"/>
      </w:pPr>
      <w:r>
        <w:t>TOP: Long-run equilibrium</w:t>
      </w:r>
      <w:r>
        <w:tab/>
        <w:t>MSC: Analytical</w:t>
      </w:r>
    </w:p>
    <w:p w14:paraId="5BF4286C" w14:textId="77777777" w:rsidR="00000000" w:rsidRDefault="00000000">
      <w:pPr>
        <w:pStyle w:val="MyNL1"/>
        <w:rPr>
          <w:vertAlign w:val="subscript"/>
        </w:rPr>
      </w:pPr>
      <w:r>
        <w:tab/>
        <w:t>108.</w:t>
      </w:r>
      <w:r>
        <w:tab/>
        <w:t>Suppose for some firm that average total cost is minimized at Q</w:t>
      </w:r>
      <w:r>
        <w:rPr>
          <w:vertAlign w:val="subscript"/>
        </w:rPr>
        <w:t>1</w:t>
      </w:r>
      <w:r>
        <w:t xml:space="preserve"> units of output. For a monopolistically competitive firm in long-run equilibrium, Q</w:t>
      </w:r>
      <w:r>
        <w:rPr>
          <w:vertAlign w:val="subscript"/>
        </w:rPr>
        <w:t>1</w:t>
      </w:r>
    </w:p>
    <w:p w14:paraId="40BFA96D" w14:textId="77777777" w:rsidR="00000000" w:rsidRDefault="00000000">
      <w:pPr>
        <w:pStyle w:val="NLa"/>
      </w:pPr>
      <w:r>
        <w:t>a.</w:t>
      </w:r>
      <w:r>
        <w:tab/>
        <w:t>is also the level of output at which marginal cost equals average total cost.</w:t>
      </w:r>
    </w:p>
    <w:p w14:paraId="13D38D8C" w14:textId="77777777" w:rsidR="00000000" w:rsidRDefault="00000000">
      <w:pPr>
        <w:pStyle w:val="NLa"/>
      </w:pPr>
      <w:r>
        <w:t>b.</w:t>
      </w:r>
      <w:r>
        <w:tab/>
        <w:t>exceeds the level of output at which there is a point of tangency between the demand curve and the average total cost curve.</w:t>
      </w:r>
    </w:p>
    <w:p w14:paraId="35E9EA42" w14:textId="77777777" w:rsidR="00000000" w:rsidRDefault="00000000">
      <w:pPr>
        <w:pStyle w:val="NLa"/>
      </w:pPr>
      <w:r>
        <w:t>c.</w:t>
      </w:r>
      <w:r>
        <w:tab/>
        <w:t>exceeds the level of output at which marginal revenue equals marginal cost.</w:t>
      </w:r>
    </w:p>
    <w:p w14:paraId="69CCBADE" w14:textId="77777777" w:rsidR="00000000" w:rsidRDefault="00000000">
      <w:pPr>
        <w:pStyle w:val="NLa"/>
      </w:pPr>
      <w:r>
        <w:t>d.</w:t>
      </w:r>
      <w:r>
        <w:tab/>
        <w:t>All of the above are correct.</w:t>
      </w:r>
    </w:p>
    <w:p w14:paraId="6E29CF21" w14:textId="77777777" w:rsidR="00000000" w:rsidRDefault="00000000">
      <w:pPr>
        <w:pStyle w:val="ANS1"/>
      </w:pPr>
      <w:r>
        <w:t>ANS: D</w:t>
      </w:r>
      <w:r>
        <w:tab/>
        <w:t>PTS: 1</w:t>
      </w:r>
      <w:r>
        <w:tab/>
        <w:t>DIF: 3</w:t>
      </w:r>
      <w:r>
        <w:tab/>
        <w:t>REF: 17-1</w:t>
      </w:r>
    </w:p>
    <w:p w14:paraId="54FC2830" w14:textId="77777777" w:rsidR="00000000" w:rsidRDefault="00000000">
      <w:pPr>
        <w:pStyle w:val="TOP"/>
      </w:pPr>
      <w:r>
        <w:t>TOP: Long-run equilibrium</w:t>
      </w:r>
      <w:r>
        <w:tab/>
        <w:t>MSC: Analytical</w:t>
      </w:r>
    </w:p>
    <w:p w14:paraId="689E955F" w14:textId="77777777" w:rsidR="00000000" w:rsidRDefault="00000000">
      <w:pPr>
        <w:pStyle w:val="MyNL1"/>
      </w:pPr>
      <w:r>
        <w:tab/>
        <w:t>109.</w:t>
      </w:r>
      <w:r>
        <w:tab/>
        <w:t>In a long-run equilibrium,</w:t>
      </w:r>
    </w:p>
    <w:p w14:paraId="26D558D8" w14:textId="77777777" w:rsidR="00000000" w:rsidRDefault="00000000">
      <w:pPr>
        <w:pStyle w:val="NLa"/>
      </w:pPr>
      <w:r>
        <w:t>a.</w:t>
      </w:r>
      <w:r>
        <w:tab/>
        <w:t>only a perfectly competitive firm operates at its efficient scale.</w:t>
      </w:r>
    </w:p>
    <w:p w14:paraId="61BE2F8F" w14:textId="77777777" w:rsidR="00000000" w:rsidRDefault="00000000">
      <w:pPr>
        <w:pStyle w:val="NLa"/>
      </w:pPr>
      <w:r>
        <w:t>b.</w:t>
      </w:r>
      <w:r>
        <w:tab/>
        <w:t>only a monopolistically competitive firm operates at its efficient scale.</w:t>
      </w:r>
    </w:p>
    <w:p w14:paraId="583359AA" w14:textId="77777777" w:rsidR="00000000" w:rsidRDefault="00000000">
      <w:pPr>
        <w:pStyle w:val="NLa"/>
      </w:pPr>
      <w:r>
        <w:t>c.</w:t>
      </w:r>
      <w:r>
        <w:tab/>
        <w:t>neither a competitive firm nor a monopolistically competitive firm charges a markup over marginal cost.</w:t>
      </w:r>
    </w:p>
    <w:p w14:paraId="4503AAFF" w14:textId="77777777" w:rsidR="00000000" w:rsidRDefault="00000000">
      <w:pPr>
        <w:pStyle w:val="NLa"/>
      </w:pPr>
      <w:r>
        <w:t>d.</w:t>
      </w:r>
      <w:r>
        <w:tab/>
        <w:t>both a perfectly competitive firm and a monopolistically competitive firm operate at their efficient scale of production.</w:t>
      </w:r>
    </w:p>
    <w:p w14:paraId="38C3C31E" w14:textId="77777777" w:rsidR="00000000" w:rsidRDefault="00000000">
      <w:pPr>
        <w:pStyle w:val="ANS1"/>
      </w:pPr>
      <w:r>
        <w:t>ANS: A</w:t>
      </w:r>
      <w:r>
        <w:tab/>
        <w:t>PTS: 1</w:t>
      </w:r>
      <w:r>
        <w:tab/>
        <w:t>DIF: 2</w:t>
      </w:r>
      <w:r>
        <w:tab/>
        <w:t>REF: 17-1</w:t>
      </w:r>
    </w:p>
    <w:p w14:paraId="49211E81" w14:textId="77777777" w:rsidR="00000000" w:rsidRDefault="00000000">
      <w:pPr>
        <w:pStyle w:val="TOP"/>
      </w:pPr>
      <w:r>
        <w:t>TOP: Long-run equilibrium</w:t>
      </w:r>
      <w:r>
        <w:tab/>
        <w:t>MSC: Interpretive</w:t>
      </w:r>
    </w:p>
    <w:p w14:paraId="169C1514" w14:textId="77777777" w:rsidR="00000000" w:rsidRDefault="00000000">
      <w:pPr>
        <w:pStyle w:val="MyNL1"/>
      </w:pPr>
      <w:r>
        <w:tab/>
        <w:t>110.</w:t>
      </w:r>
      <w:r>
        <w:tab/>
        <w:t>In a long-run equilibrium,</w:t>
      </w:r>
    </w:p>
    <w:p w14:paraId="7CE16E6A" w14:textId="77777777" w:rsidR="00000000" w:rsidRDefault="00000000">
      <w:pPr>
        <w:pStyle w:val="NLa"/>
      </w:pPr>
      <w:r>
        <w:t>a.</w:t>
      </w:r>
      <w:r>
        <w:tab/>
        <w:t>“excess capacity” applies to monopolistically competitive firms, but not to competitive firms.</w:t>
      </w:r>
    </w:p>
    <w:p w14:paraId="6F55C3A7" w14:textId="77777777" w:rsidR="00000000" w:rsidRDefault="00000000">
      <w:pPr>
        <w:pStyle w:val="NLa"/>
      </w:pPr>
      <w:r>
        <w:t>b.</w:t>
      </w:r>
      <w:r>
        <w:tab/>
        <w:t>“zero economic profit” applies to competitive firms, but not to monopolistically competitive firms.</w:t>
      </w:r>
    </w:p>
    <w:p w14:paraId="483FD447" w14:textId="77777777" w:rsidR="00000000" w:rsidRDefault="00000000">
      <w:pPr>
        <w:pStyle w:val="NLa"/>
      </w:pPr>
      <w:r>
        <w:t>c.</w:t>
      </w:r>
      <w:r>
        <w:tab/>
        <w:t>“markup over marginal cost” applies to both monopolistically competitive and competitive firms.</w:t>
      </w:r>
    </w:p>
    <w:p w14:paraId="53BF9650" w14:textId="77777777" w:rsidR="00000000" w:rsidRDefault="00000000">
      <w:pPr>
        <w:pStyle w:val="NLa"/>
      </w:pPr>
      <w:r>
        <w:t>d.</w:t>
      </w:r>
      <w:r>
        <w:tab/>
        <w:t>“product variety externalities” apply to both perfectly competitive firms and monopolistically competitive firms.</w:t>
      </w:r>
    </w:p>
    <w:p w14:paraId="77F651D4" w14:textId="77777777" w:rsidR="00000000" w:rsidRDefault="00000000">
      <w:pPr>
        <w:pStyle w:val="ANS1"/>
      </w:pPr>
      <w:r>
        <w:t>ANS: A</w:t>
      </w:r>
      <w:r>
        <w:tab/>
        <w:t>PTS: 1</w:t>
      </w:r>
      <w:r>
        <w:tab/>
        <w:t>DIF: 2</w:t>
      </w:r>
      <w:r>
        <w:tab/>
        <w:t>REF: 17-1</w:t>
      </w:r>
    </w:p>
    <w:p w14:paraId="3FAE18E4" w14:textId="77777777" w:rsidR="00000000" w:rsidRDefault="00000000">
      <w:pPr>
        <w:pStyle w:val="TOP"/>
      </w:pPr>
      <w:r>
        <w:t>TOP: Markets</w:t>
      </w:r>
      <w:r>
        <w:tab/>
        <w:t>MSC: Interpretive</w:t>
      </w:r>
    </w:p>
    <w:p w14:paraId="14FDCBCE" w14:textId="77777777" w:rsidR="00000000" w:rsidRDefault="00000000">
      <w:pPr>
        <w:pStyle w:val="MyNL1"/>
      </w:pPr>
      <w:r>
        <w:tab/>
        <w:t>111.</w:t>
      </w:r>
      <w:r>
        <w:tab/>
        <w:t>Firm A is a perfectly competitive firm. Firm B is a monopolistically competitive firm. Both firms are currently maximizing their respective profits. Which of the following statements is correct?</w:t>
      </w:r>
    </w:p>
    <w:p w14:paraId="678063AB" w14:textId="77777777" w:rsidR="00000000" w:rsidRDefault="00000000">
      <w:pPr>
        <w:pStyle w:val="NLa"/>
      </w:pPr>
      <w:r>
        <w:t>a.</w:t>
      </w:r>
      <w:r>
        <w:tab/>
        <w:t>Both Firm A and Firm B would be eager to make an additional sale.</w:t>
      </w:r>
    </w:p>
    <w:p w14:paraId="437C7C0D" w14:textId="77777777" w:rsidR="00000000" w:rsidRDefault="00000000">
      <w:pPr>
        <w:pStyle w:val="NLa"/>
      </w:pPr>
      <w:r>
        <w:t>b.</w:t>
      </w:r>
      <w:r>
        <w:tab/>
        <w:t>Firm A would be eager to make an additional sale, but Firm B would not care whether it made an additional sale or not.</w:t>
      </w:r>
    </w:p>
    <w:p w14:paraId="19AFCBE7" w14:textId="77777777" w:rsidR="00000000" w:rsidRDefault="00000000">
      <w:pPr>
        <w:pStyle w:val="NLa"/>
      </w:pPr>
      <w:r>
        <w:t>c.</w:t>
      </w:r>
      <w:r>
        <w:tab/>
        <w:t>Firm B would be eager to make an additional sale, but Firm A would not care whether it made an additional sale or not.</w:t>
      </w:r>
    </w:p>
    <w:p w14:paraId="082E13D8" w14:textId="77777777" w:rsidR="00000000" w:rsidRDefault="00000000">
      <w:pPr>
        <w:pStyle w:val="NLa"/>
      </w:pPr>
      <w:r>
        <w:t>d.</w:t>
      </w:r>
      <w:r>
        <w:tab/>
        <w:t>Neither Firm A nor Firm B would care whether they made an additional sale or not.</w:t>
      </w:r>
    </w:p>
    <w:p w14:paraId="6ABBFE69" w14:textId="77777777" w:rsidR="00000000" w:rsidRDefault="00000000">
      <w:pPr>
        <w:pStyle w:val="ANS1"/>
      </w:pPr>
      <w:r>
        <w:t>ANS: C</w:t>
      </w:r>
      <w:r>
        <w:tab/>
        <w:t>PTS: 1</w:t>
      </w:r>
      <w:r>
        <w:tab/>
        <w:t>DIF: 2</w:t>
      </w:r>
      <w:r>
        <w:tab/>
        <w:t>REF: 17-1</w:t>
      </w:r>
    </w:p>
    <w:p w14:paraId="491C0425" w14:textId="77777777" w:rsidR="00000000" w:rsidRDefault="00000000">
      <w:pPr>
        <w:pStyle w:val="TOP"/>
      </w:pPr>
      <w:r>
        <w:t>TOP: Markets</w:t>
      </w:r>
      <w:r>
        <w:tab/>
        <w:t>MSC: Interpretive</w:t>
      </w:r>
    </w:p>
    <w:p w14:paraId="52D7DEE6" w14:textId="77777777" w:rsidR="00000000" w:rsidRDefault="00000000">
      <w:pPr>
        <w:pStyle w:val="MyNL1"/>
      </w:pPr>
      <w:r>
        <w:lastRenderedPageBreak/>
        <w:tab/>
        <w:t>112.</w:t>
      </w:r>
      <w:r>
        <w:tab/>
        <w:t>In a monopolistically competitive market,</w:t>
      </w:r>
    </w:p>
    <w:p w14:paraId="3E8F0721" w14:textId="77777777" w:rsidR="00000000" w:rsidRDefault="00000000">
      <w:pPr>
        <w:pStyle w:val="NLa"/>
      </w:pPr>
      <w:r>
        <w:t>a.</w:t>
      </w:r>
      <w:r>
        <w:tab/>
        <w:t>the entry of new firms creates externalities.</w:t>
      </w:r>
    </w:p>
    <w:p w14:paraId="10115435" w14:textId="77777777" w:rsidR="00000000" w:rsidRDefault="00000000">
      <w:pPr>
        <w:pStyle w:val="NLa"/>
      </w:pPr>
      <w:r>
        <w:t>b.</w:t>
      </w:r>
      <w:r>
        <w:tab/>
        <w:t>the absence of restrictions on entry by new firms ensures that there will be no deadweight loss.</w:t>
      </w:r>
    </w:p>
    <w:p w14:paraId="03D83938" w14:textId="77777777" w:rsidR="00000000" w:rsidRDefault="00000000">
      <w:pPr>
        <w:pStyle w:val="NLa"/>
      </w:pPr>
      <w:r>
        <w:t>c.</w:t>
      </w:r>
      <w:r>
        <w:tab/>
        <w:t>there are always too many firms in the market relative to the socially-optimal number of firms.</w:t>
      </w:r>
    </w:p>
    <w:p w14:paraId="1917C328" w14:textId="77777777" w:rsidR="00000000" w:rsidRDefault="00000000">
      <w:pPr>
        <w:pStyle w:val="NLa"/>
      </w:pPr>
      <w:r>
        <w:t>d.</w:t>
      </w:r>
      <w:r>
        <w:tab/>
        <w:t>firms cannot earn positive economic profits in the short run.</w:t>
      </w:r>
    </w:p>
    <w:p w14:paraId="3FA696A5" w14:textId="77777777" w:rsidR="00000000" w:rsidRDefault="00000000">
      <w:pPr>
        <w:pStyle w:val="ANS1"/>
      </w:pPr>
      <w:r>
        <w:t>ANS: A</w:t>
      </w:r>
      <w:r>
        <w:tab/>
        <w:t>PTS: 1</w:t>
      </w:r>
      <w:r>
        <w:tab/>
        <w:t>DIF: 2</w:t>
      </w:r>
      <w:r>
        <w:tab/>
        <w:t>REF: 17-1</w:t>
      </w:r>
    </w:p>
    <w:p w14:paraId="74EE0BDC" w14:textId="77777777" w:rsidR="00000000" w:rsidRDefault="00000000">
      <w:pPr>
        <w:pStyle w:val="TOP"/>
      </w:pPr>
      <w:r>
        <w:t>TOP: Externalities</w:t>
      </w:r>
      <w:r>
        <w:tab/>
        <w:t>MSC: Interpretive</w:t>
      </w:r>
    </w:p>
    <w:p w14:paraId="6B49E18B" w14:textId="77777777" w:rsidR="00000000" w:rsidRDefault="00000000">
      <w:pPr>
        <w:pStyle w:val="MyNL1"/>
      </w:pPr>
      <w:r>
        <w:tab/>
        <w:t>113.</w:t>
      </w:r>
      <w:r>
        <w:tab/>
        <w:t>Entry by new firms into a monopolistically competitive market</w:t>
      </w:r>
    </w:p>
    <w:p w14:paraId="0C5E7D9F" w14:textId="77777777" w:rsidR="00000000" w:rsidRDefault="00000000">
      <w:pPr>
        <w:pStyle w:val="NLa"/>
      </w:pPr>
      <w:r>
        <w:t>a.</w:t>
      </w:r>
      <w:r>
        <w:tab/>
        <w:t>creates additional consumer surplus.</w:t>
      </w:r>
    </w:p>
    <w:p w14:paraId="2005F470" w14:textId="77777777" w:rsidR="00000000" w:rsidRDefault="00000000">
      <w:pPr>
        <w:pStyle w:val="NLa"/>
      </w:pPr>
      <w:r>
        <w:t>b.</w:t>
      </w:r>
      <w:r>
        <w:tab/>
        <w:t>imposes a positive externality on existing firms.</w:t>
      </w:r>
    </w:p>
    <w:p w14:paraId="1F7F1E98" w14:textId="77777777" w:rsidR="00000000" w:rsidRDefault="00000000">
      <w:pPr>
        <w:pStyle w:val="NLa"/>
      </w:pPr>
      <w:r>
        <w:t>c.</w:t>
      </w:r>
      <w:r>
        <w:tab/>
        <w:t>leads to the same externalities that are observed when new firms enter a perfectly competitive market.</w:t>
      </w:r>
    </w:p>
    <w:p w14:paraId="6AC55FA5" w14:textId="77777777" w:rsidR="00000000" w:rsidRDefault="00000000">
      <w:pPr>
        <w:pStyle w:val="NLa"/>
      </w:pPr>
      <w:r>
        <w:t>d.</w:t>
      </w:r>
      <w:r>
        <w:tab/>
        <w:t>increases the demand for existing firms’ products.</w:t>
      </w:r>
    </w:p>
    <w:p w14:paraId="30F32026" w14:textId="77777777" w:rsidR="00000000" w:rsidRDefault="00000000">
      <w:pPr>
        <w:pStyle w:val="ANS1"/>
      </w:pPr>
      <w:r>
        <w:t>ANS: A</w:t>
      </w:r>
      <w:r>
        <w:tab/>
        <w:t>PTS: 1</w:t>
      </w:r>
      <w:r>
        <w:tab/>
        <w:t>DIF: 3</w:t>
      </w:r>
      <w:r>
        <w:tab/>
        <w:t>REF: 17-1</w:t>
      </w:r>
    </w:p>
    <w:p w14:paraId="7A251829" w14:textId="77777777" w:rsidR="00000000" w:rsidRDefault="00000000">
      <w:pPr>
        <w:pStyle w:val="TOP"/>
      </w:pPr>
      <w:r>
        <w:t>TOP: Externalities</w:t>
      </w:r>
      <w:r>
        <w:tab/>
        <w:t>MSC: Interpretive</w:t>
      </w:r>
    </w:p>
    <w:p w14:paraId="7C1CCC3C" w14:textId="77777777" w:rsidR="00000000" w:rsidRDefault="00000000">
      <w:pPr>
        <w:pStyle w:val="MyNL1"/>
      </w:pPr>
      <w:r>
        <w:tab/>
        <w:t>114.</w:t>
      </w:r>
      <w:r>
        <w:tab/>
        <w:t>A monopolistically competitive firm faces the following demand schedule for its product:</w:t>
      </w:r>
    </w:p>
    <w:tbl>
      <w:tblPr>
        <w:tblW w:w="0" w:type="auto"/>
        <w:tblInd w:w="708" w:type="dxa"/>
        <w:tblLayout w:type="fixed"/>
        <w:tblLook w:val="0000" w:firstRow="0" w:lastRow="0" w:firstColumn="0" w:lastColumn="0" w:noHBand="0" w:noVBand="0"/>
      </w:tblPr>
      <w:tblGrid>
        <w:gridCol w:w="1242"/>
        <w:gridCol w:w="540"/>
        <w:gridCol w:w="630"/>
        <w:gridCol w:w="630"/>
        <w:gridCol w:w="630"/>
        <w:gridCol w:w="540"/>
        <w:gridCol w:w="630"/>
        <w:gridCol w:w="540"/>
        <w:gridCol w:w="630"/>
        <w:gridCol w:w="540"/>
        <w:gridCol w:w="540"/>
      </w:tblGrid>
      <w:tr w:rsidR="00000000" w14:paraId="3081DD83" w14:textId="77777777">
        <w:tblPrEx>
          <w:tblCellMar>
            <w:top w:w="0" w:type="dxa"/>
            <w:bottom w:w="0" w:type="dxa"/>
          </w:tblCellMar>
        </w:tblPrEx>
        <w:trPr>
          <w:trHeight w:val="240"/>
        </w:trPr>
        <w:tc>
          <w:tcPr>
            <w:tcW w:w="1242" w:type="dxa"/>
            <w:tcBorders>
              <w:top w:val="single" w:sz="6" w:space="0" w:color="000000"/>
              <w:left w:val="single" w:sz="6" w:space="0" w:color="000000"/>
              <w:bottom w:val="single" w:sz="6" w:space="0" w:color="000000"/>
              <w:right w:val="single" w:sz="6" w:space="0" w:color="000000"/>
            </w:tcBorders>
          </w:tcPr>
          <w:p w14:paraId="77D41700" w14:textId="77777777" w:rsidR="00000000" w:rsidRDefault="00000000">
            <w:pPr>
              <w:rPr>
                <w:sz w:val="20"/>
              </w:rPr>
            </w:pPr>
            <w:r>
              <w:rPr>
                <w:sz w:val="20"/>
              </w:rPr>
              <w:t>Price ($)</w:t>
            </w:r>
          </w:p>
        </w:tc>
        <w:tc>
          <w:tcPr>
            <w:tcW w:w="540" w:type="dxa"/>
            <w:tcBorders>
              <w:top w:val="single" w:sz="6" w:space="0" w:color="000000"/>
              <w:left w:val="single" w:sz="6" w:space="0" w:color="000000"/>
              <w:bottom w:val="single" w:sz="6" w:space="0" w:color="000000"/>
              <w:right w:val="single" w:sz="6" w:space="0" w:color="000000"/>
            </w:tcBorders>
          </w:tcPr>
          <w:p w14:paraId="1E8348EC" w14:textId="77777777" w:rsidR="00000000" w:rsidRDefault="00000000">
            <w:pPr>
              <w:rPr>
                <w:sz w:val="20"/>
              </w:rPr>
            </w:pPr>
            <w:r>
              <w:rPr>
                <w:sz w:val="20"/>
              </w:rPr>
              <w:t>10</w:t>
            </w:r>
          </w:p>
        </w:tc>
        <w:tc>
          <w:tcPr>
            <w:tcW w:w="630" w:type="dxa"/>
            <w:tcBorders>
              <w:top w:val="single" w:sz="6" w:space="0" w:color="000000"/>
              <w:left w:val="single" w:sz="6" w:space="0" w:color="000000"/>
              <w:bottom w:val="single" w:sz="6" w:space="0" w:color="000000"/>
              <w:right w:val="single" w:sz="6" w:space="0" w:color="000000"/>
            </w:tcBorders>
          </w:tcPr>
          <w:p w14:paraId="2D914B32" w14:textId="77777777" w:rsidR="00000000" w:rsidRDefault="00000000">
            <w:pPr>
              <w:rPr>
                <w:sz w:val="20"/>
              </w:rPr>
            </w:pPr>
            <w:r>
              <w:rPr>
                <w:sz w:val="20"/>
              </w:rPr>
              <w:t>9</w:t>
            </w:r>
          </w:p>
        </w:tc>
        <w:tc>
          <w:tcPr>
            <w:tcW w:w="630" w:type="dxa"/>
            <w:tcBorders>
              <w:top w:val="single" w:sz="6" w:space="0" w:color="000000"/>
              <w:left w:val="single" w:sz="6" w:space="0" w:color="000000"/>
              <w:bottom w:val="single" w:sz="6" w:space="0" w:color="000000"/>
              <w:right w:val="single" w:sz="6" w:space="0" w:color="000000"/>
            </w:tcBorders>
          </w:tcPr>
          <w:p w14:paraId="39FE7F40" w14:textId="77777777" w:rsidR="00000000" w:rsidRDefault="00000000">
            <w:pPr>
              <w:rPr>
                <w:sz w:val="20"/>
              </w:rPr>
            </w:pPr>
            <w:r>
              <w:rPr>
                <w:sz w:val="20"/>
              </w:rPr>
              <w:t>8</w:t>
            </w:r>
          </w:p>
        </w:tc>
        <w:tc>
          <w:tcPr>
            <w:tcW w:w="630" w:type="dxa"/>
            <w:tcBorders>
              <w:top w:val="single" w:sz="6" w:space="0" w:color="000000"/>
              <w:left w:val="single" w:sz="6" w:space="0" w:color="000000"/>
              <w:bottom w:val="single" w:sz="6" w:space="0" w:color="000000"/>
              <w:right w:val="single" w:sz="6" w:space="0" w:color="000000"/>
            </w:tcBorders>
          </w:tcPr>
          <w:p w14:paraId="73649C07" w14:textId="77777777" w:rsidR="00000000" w:rsidRDefault="00000000">
            <w:pPr>
              <w:rPr>
                <w:sz w:val="20"/>
              </w:rPr>
            </w:pPr>
            <w:r>
              <w:rPr>
                <w:sz w:val="20"/>
              </w:rPr>
              <w:t>7</w:t>
            </w:r>
          </w:p>
        </w:tc>
        <w:tc>
          <w:tcPr>
            <w:tcW w:w="540" w:type="dxa"/>
            <w:tcBorders>
              <w:top w:val="single" w:sz="6" w:space="0" w:color="000000"/>
              <w:left w:val="single" w:sz="6" w:space="0" w:color="000000"/>
              <w:bottom w:val="single" w:sz="6" w:space="0" w:color="000000"/>
              <w:right w:val="single" w:sz="6" w:space="0" w:color="000000"/>
            </w:tcBorders>
          </w:tcPr>
          <w:p w14:paraId="75C2BA51" w14:textId="77777777" w:rsidR="00000000" w:rsidRDefault="00000000">
            <w:pPr>
              <w:rPr>
                <w:sz w:val="20"/>
              </w:rPr>
            </w:pPr>
            <w:r>
              <w:rPr>
                <w:sz w:val="20"/>
              </w:rPr>
              <w:t xml:space="preserve"> 6</w:t>
            </w:r>
          </w:p>
        </w:tc>
        <w:tc>
          <w:tcPr>
            <w:tcW w:w="630" w:type="dxa"/>
            <w:tcBorders>
              <w:top w:val="single" w:sz="6" w:space="0" w:color="000000"/>
              <w:left w:val="single" w:sz="6" w:space="0" w:color="000000"/>
              <w:bottom w:val="single" w:sz="6" w:space="0" w:color="000000"/>
              <w:right w:val="single" w:sz="6" w:space="0" w:color="000000"/>
            </w:tcBorders>
          </w:tcPr>
          <w:p w14:paraId="4A72A658" w14:textId="77777777" w:rsidR="00000000" w:rsidRDefault="00000000">
            <w:pPr>
              <w:rPr>
                <w:sz w:val="20"/>
              </w:rPr>
            </w:pPr>
            <w:r>
              <w:rPr>
                <w:sz w:val="20"/>
              </w:rPr>
              <w:t xml:space="preserve"> 5</w:t>
            </w:r>
          </w:p>
        </w:tc>
        <w:tc>
          <w:tcPr>
            <w:tcW w:w="540" w:type="dxa"/>
            <w:tcBorders>
              <w:top w:val="single" w:sz="6" w:space="0" w:color="000000"/>
              <w:left w:val="single" w:sz="6" w:space="0" w:color="000000"/>
              <w:bottom w:val="single" w:sz="6" w:space="0" w:color="000000"/>
              <w:right w:val="single" w:sz="6" w:space="0" w:color="000000"/>
            </w:tcBorders>
          </w:tcPr>
          <w:p w14:paraId="2B644D9E"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tcPr>
          <w:p w14:paraId="42028376" w14:textId="77777777" w:rsidR="00000000" w:rsidRDefault="00000000">
            <w:pPr>
              <w:rPr>
                <w:sz w:val="20"/>
              </w:rPr>
            </w:pPr>
            <w:r>
              <w:rPr>
                <w:sz w:val="20"/>
              </w:rPr>
              <w:t xml:space="preserve"> 3</w:t>
            </w:r>
          </w:p>
        </w:tc>
        <w:tc>
          <w:tcPr>
            <w:tcW w:w="540" w:type="dxa"/>
            <w:tcBorders>
              <w:top w:val="single" w:sz="6" w:space="0" w:color="000000"/>
              <w:left w:val="single" w:sz="6" w:space="0" w:color="000000"/>
              <w:bottom w:val="single" w:sz="6" w:space="0" w:color="000000"/>
              <w:right w:val="single" w:sz="6" w:space="0" w:color="000000"/>
            </w:tcBorders>
          </w:tcPr>
          <w:p w14:paraId="757A1045" w14:textId="77777777" w:rsidR="00000000" w:rsidRDefault="00000000">
            <w:pPr>
              <w:rPr>
                <w:sz w:val="20"/>
              </w:rPr>
            </w:pPr>
            <w:r>
              <w:rPr>
                <w:sz w:val="20"/>
              </w:rPr>
              <w:t xml:space="preserve"> 2</w:t>
            </w:r>
          </w:p>
        </w:tc>
        <w:tc>
          <w:tcPr>
            <w:tcW w:w="540" w:type="dxa"/>
            <w:tcBorders>
              <w:top w:val="single" w:sz="6" w:space="0" w:color="000000"/>
              <w:left w:val="single" w:sz="6" w:space="0" w:color="000000"/>
              <w:bottom w:val="single" w:sz="6" w:space="0" w:color="000000"/>
              <w:right w:val="single" w:sz="6" w:space="0" w:color="000000"/>
            </w:tcBorders>
          </w:tcPr>
          <w:p w14:paraId="66CF0F11" w14:textId="77777777" w:rsidR="00000000" w:rsidRDefault="00000000">
            <w:pPr>
              <w:rPr>
                <w:sz w:val="20"/>
              </w:rPr>
            </w:pPr>
            <w:r>
              <w:rPr>
                <w:sz w:val="20"/>
              </w:rPr>
              <w:t xml:space="preserve"> 1</w:t>
            </w:r>
          </w:p>
        </w:tc>
      </w:tr>
      <w:tr w:rsidR="00000000" w14:paraId="15527B87" w14:textId="77777777">
        <w:tblPrEx>
          <w:tblCellMar>
            <w:top w:w="0" w:type="dxa"/>
            <w:bottom w:w="0" w:type="dxa"/>
          </w:tblCellMar>
        </w:tblPrEx>
        <w:trPr>
          <w:trHeight w:val="240"/>
        </w:trPr>
        <w:tc>
          <w:tcPr>
            <w:tcW w:w="1242" w:type="dxa"/>
            <w:tcBorders>
              <w:top w:val="single" w:sz="6" w:space="0" w:color="000000"/>
              <w:left w:val="single" w:sz="6" w:space="0" w:color="000000"/>
              <w:bottom w:val="single" w:sz="6" w:space="0" w:color="000000"/>
              <w:right w:val="single" w:sz="6" w:space="0" w:color="000000"/>
            </w:tcBorders>
          </w:tcPr>
          <w:p w14:paraId="011BB85F" w14:textId="77777777" w:rsidR="00000000" w:rsidRDefault="00000000">
            <w:pPr>
              <w:rPr>
                <w:sz w:val="20"/>
              </w:rPr>
            </w:pPr>
            <w:r>
              <w:rPr>
                <w:sz w:val="20"/>
              </w:rPr>
              <w:t>Quantity</w:t>
            </w:r>
          </w:p>
        </w:tc>
        <w:tc>
          <w:tcPr>
            <w:tcW w:w="540" w:type="dxa"/>
            <w:tcBorders>
              <w:top w:val="single" w:sz="6" w:space="0" w:color="000000"/>
              <w:left w:val="single" w:sz="6" w:space="0" w:color="000000"/>
              <w:bottom w:val="single" w:sz="6" w:space="0" w:color="000000"/>
              <w:right w:val="single" w:sz="6" w:space="0" w:color="000000"/>
            </w:tcBorders>
          </w:tcPr>
          <w:p w14:paraId="1F7CB675"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tcPr>
          <w:p w14:paraId="0E7064D9" w14:textId="77777777" w:rsidR="00000000" w:rsidRDefault="00000000">
            <w:pPr>
              <w:rPr>
                <w:sz w:val="20"/>
              </w:rPr>
            </w:pPr>
            <w:r>
              <w:rPr>
                <w:sz w:val="20"/>
              </w:rPr>
              <w:t>4</w:t>
            </w:r>
          </w:p>
        </w:tc>
        <w:tc>
          <w:tcPr>
            <w:tcW w:w="630" w:type="dxa"/>
            <w:tcBorders>
              <w:top w:val="single" w:sz="6" w:space="0" w:color="000000"/>
              <w:left w:val="single" w:sz="6" w:space="0" w:color="000000"/>
              <w:bottom w:val="single" w:sz="6" w:space="0" w:color="000000"/>
              <w:right w:val="single" w:sz="6" w:space="0" w:color="000000"/>
            </w:tcBorders>
          </w:tcPr>
          <w:p w14:paraId="08D99C9C" w14:textId="77777777" w:rsidR="00000000" w:rsidRDefault="00000000">
            <w:pPr>
              <w:rPr>
                <w:sz w:val="20"/>
              </w:rPr>
            </w:pPr>
            <w:r>
              <w:rPr>
                <w:sz w:val="20"/>
              </w:rPr>
              <w:t>6</w:t>
            </w:r>
          </w:p>
        </w:tc>
        <w:tc>
          <w:tcPr>
            <w:tcW w:w="630" w:type="dxa"/>
            <w:tcBorders>
              <w:top w:val="single" w:sz="6" w:space="0" w:color="000000"/>
              <w:left w:val="single" w:sz="6" w:space="0" w:color="000000"/>
              <w:bottom w:val="single" w:sz="6" w:space="0" w:color="000000"/>
              <w:right w:val="single" w:sz="6" w:space="0" w:color="000000"/>
            </w:tcBorders>
          </w:tcPr>
          <w:p w14:paraId="1F59B83F" w14:textId="77777777" w:rsidR="00000000" w:rsidRDefault="00000000">
            <w:pPr>
              <w:rPr>
                <w:sz w:val="20"/>
              </w:rPr>
            </w:pPr>
            <w:r>
              <w:rPr>
                <w:sz w:val="20"/>
              </w:rPr>
              <w:t>9</w:t>
            </w:r>
          </w:p>
        </w:tc>
        <w:tc>
          <w:tcPr>
            <w:tcW w:w="540" w:type="dxa"/>
            <w:tcBorders>
              <w:top w:val="single" w:sz="6" w:space="0" w:color="000000"/>
              <w:left w:val="single" w:sz="6" w:space="0" w:color="000000"/>
              <w:bottom w:val="single" w:sz="6" w:space="0" w:color="000000"/>
              <w:right w:val="single" w:sz="6" w:space="0" w:color="000000"/>
            </w:tcBorders>
          </w:tcPr>
          <w:p w14:paraId="4FFE011F" w14:textId="77777777" w:rsidR="00000000" w:rsidRDefault="00000000">
            <w:pPr>
              <w:rPr>
                <w:sz w:val="20"/>
              </w:rPr>
            </w:pPr>
            <w:r>
              <w:rPr>
                <w:sz w:val="20"/>
              </w:rPr>
              <w:t>11</w:t>
            </w:r>
          </w:p>
        </w:tc>
        <w:tc>
          <w:tcPr>
            <w:tcW w:w="630" w:type="dxa"/>
            <w:tcBorders>
              <w:top w:val="single" w:sz="6" w:space="0" w:color="000000"/>
              <w:left w:val="single" w:sz="6" w:space="0" w:color="000000"/>
              <w:bottom w:val="single" w:sz="6" w:space="0" w:color="000000"/>
              <w:right w:val="single" w:sz="6" w:space="0" w:color="000000"/>
            </w:tcBorders>
          </w:tcPr>
          <w:p w14:paraId="5E7DD53E" w14:textId="77777777" w:rsidR="00000000" w:rsidRDefault="00000000">
            <w:pPr>
              <w:rPr>
                <w:sz w:val="20"/>
              </w:rPr>
            </w:pPr>
            <w:r>
              <w:rPr>
                <w:sz w:val="20"/>
              </w:rPr>
              <w:t>13</w:t>
            </w:r>
          </w:p>
        </w:tc>
        <w:tc>
          <w:tcPr>
            <w:tcW w:w="540" w:type="dxa"/>
            <w:tcBorders>
              <w:top w:val="single" w:sz="6" w:space="0" w:color="000000"/>
              <w:left w:val="single" w:sz="6" w:space="0" w:color="000000"/>
              <w:bottom w:val="single" w:sz="6" w:space="0" w:color="000000"/>
              <w:right w:val="single" w:sz="6" w:space="0" w:color="000000"/>
            </w:tcBorders>
          </w:tcPr>
          <w:p w14:paraId="1C6A9EEA" w14:textId="77777777" w:rsidR="00000000" w:rsidRDefault="00000000">
            <w:pPr>
              <w:rPr>
                <w:sz w:val="20"/>
              </w:rPr>
            </w:pPr>
            <w:r>
              <w:rPr>
                <w:sz w:val="20"/>
              </w:rPr>
              <w:t>15</w:t>
            </w:r>
          </w:p>
        </w:tc>
        <w:tc>
          <w:tcPr>
            <w:tcW w:w="630" w:type="dxa"/>
            <w:tcBorders>
              <w:top w:val="single" w:sz="6" w:space="0" w:color="000000"/>
              <w:left w:val="single" w:sz="6" w:space="0" w:color="000000"/>
              <w:bottom w:val="single" w:sz="6" w:space="0" w:color="000000"/>
              <w:right w:val="single" w:sz="6" w:space="0" w:color="000000"/>
            </w:tcBorders>
          </w:tcPr>
          <w:p w14:paraId="415F465B" w14:textId="77777777" w:rsidR="00000000" w:rsidRDefault="00000000">
            <w:pPr>
              <w:rPr>
                <w:sz w:val="20"/>
              </w:rPr>
            </w:pPr>
            <w:r>
              <w:rPr>
                <w:sz w:val="20"/>
              </w:rPr>
              <w:t>17</w:t>
            </w:r>
          </w:p>
        </w:tc>
        <w:tc>
          <w:tcPr>
            <w:tcW w:w="540" w:type="dxa"/>
            <w:tcBorders>
              <w:top w:val="single" w:sz="6" w:space="0" w:color="000000"/>
              <w:left w:val="single" w:sz="6" w:space="0" w:color="000000"/>
              <w:bottom w:val="single" w:sz="6" w:space="0" w:color="000000"/>
              <w:right w:val="single" w:sz="6" w:space="0" w:color="000000"/>
            </w:tcBorders>
          </w:tcPr>
          <w:p w14:paraId="7F1AF89B" w14:textId="77777777" w:rsidR="00000000" w:rsidRDefault="00000000">
            <w:pPr>
              <w:rPr>
                <w:sz w:val="20"/>
              </w:rPr>
            </w:pPr>
            <w:r>
              <w:rPr>
                <w:sz w:val="20"/>
              </w:rPr>
              <w:t>19</w:t>
            </w:r>
          </w:p>
        </w:tc>
        <w:tc>
          <w:tcPr>
            <w:tcW w:w="540" w:type="dxa"/>
            <w:tcBorders>
              <w:top w:val="single" w:sz="6" w:space="0" w:color="000000"/>
              <w:left w:val="single" w:sz="6" w:space="0" w:color="000000"/>
              <w:bottom w:val="single" w:sz="6" w:space="0" w:color="000000"/>
              <w:right w:val="single" w:sz="6" w:space="0" w:color="000000"/>
            </w:tcBorders>
          </w:tcPr>
          <w:p w14:paraId="48C0538F" w14:textId="77777777" w:rsidR="00000000" w:rsidRDefault="00000000">
            <w:pPr>
              <w:rPr>
                <w:sz w:val="20"/>
              </w:rPr>
            </w:pPr>
            <w:r>
              <w:rPr>
                <w:sz w:val="20"/>
              </w:rPr>
              <w:t>21</w:t>
            </w:r>
          </w:p>
        </w:tc>
      </w:tr>
    </w:tbl>
    <w:p w14:paraId="1859B712" w14:textId="77777777" w:rsidR="00000000" w:rsidRDefault="00000000">
      <w:pPr>
        <w:pStyle w:val="MyNL1"/>
      </w:pPr>
      <w:r>
        <w:tab/>
      </w:r>
      <w:r>
        <w:tab/>
        <w:t>The firm has total fixed costs of $20 and a constant marginal cost of $2 per unit. The firm will maximize profit with</w:t>
      </w:r>
    </w:p>
    <w:p w14:paraId="44D0FCE3" w14:textId="77777777" w:rsidR="00000000" w:rsidRDefault="00000000">
      <w:pPr>
        <w:pStyle w:val="NLa"/>
      </w:pPr>
      <w:r>
        <w:t>a.</w:t>
      </w:r>
      <w:r>
        <w:tab/>
        <w:t>6 units of output.</w:t>
      </w:r>
    </w:p>
    <w:p w14:paraId="20827805" w14:textId="77777777" w:rsidR="00000000" w:rsidRDefault="00000000">
      <w:pPr>
        <w:pStyle w:val="NLa"/>
      </w:pPr>
      <w:r>
        <w:t>b.</w:t>
      </w:r>
      <w:r>
        <w:tab/>
        <w:t>9 units of output.</w:t>
      </w:r>
    </w:p>
    <w:p w14:paraId="48430C57" w14:textId="77777777" w:rsidR="00000000" w:rsidRDefault="00000000">
      <w:pPr>
        <w:pStyle w:val="NLa"/>
      </w:pPr>
      <w:r>
        <w:t>c.</w:t>
      </w:r>
      <w:r>
        <w:tab/>
        <w:t>11 units of output.</w:t>
      </w:r>
    </w:p>
    <w:p w14:paraId="4F3D4C1B" w14:textId="77777777" w:rsidR="00000000" w:rsidRDefault="00000000">
      <w:pPr>
        <w:pStyle w:val="NLa"/>
      </w:pPr>
      <w:r>
        <w:t>d.</w:t>
      </w:r>
      <w:r>
        <w:tab/>
        <w:t>13 units of output.</w:t>
      </w:r>
    </w:p>
    <w:p w14:paraId="7D9D943A" w14:textId="77777777" w:rsidR="00000000" w:rsidRDefault="00000000">
      <w:pPr>
        <w:pStyle w:val="ANS1"/>
      </w:pPr>
      <w:r>
        <w:t>ANS: B</w:t>
      </w:r>
      <w:r>
        <w:tab/>
        <w:t>PTS: 1</w:t>
      </w:r>
      <w:r>
        <w:tab/>
        <w:t>DIF: 2</w:t>
      </w:r>
      <w:r>
        <w:tab/>
        <w:t>REF: 17-1</w:t>
      </w:r>
    </w:p>
    <w:p w14:paraId="214C6EE8" w14:textId="77777777" w:rsidR="00000000" w:rsidRDefault="00000000">
      <w:pPr>
        <w:pStyle w:val="TOP"/>
      </w:pPr>
      <w:r>
        <w:t>TOP: Profit maximization</w:t>
      </w:r>
      <w:r>
        <w:tab/>
        <w:t>MSC: Applicative</w:t>
      </w:r>
    </w:p>
    <w:p w14:paraId="0C477B3F" w14:textId="77777777" w:rsidR="00000000" w:rsidRDefault="00000000">
      <w:pPr>
        <w:pStyle w:val="MyNL1"/>
      </w:pPr>
      <w:r>
        <w:tab/>
        <w:t>115.</w:t>
      </w:r>
      <w:r>
        <w:tab/>
        <w:t>A monopolistically competitive firm faces the following demand curve for its product:</w:t>
      </w:r>
    </w:p>
    <w:tbl>
      <w:tblPr>
        <w:tblW w:w="0" w:type="auto"/>
        <w:tblInd w:w="708" w:type="dxa"/>
        <w:tblLayout w:type="fixed"/>
        <w:tblLook w:val="0000" w:firstRow="0" w:lastRow="0" w:firstColumn="0" w:lastColumn="0" w:noHBand="0" w:noVBand="0"/>
      </w:tblPr>
      <w:tblGrid>
        <w:gridCol w:w="1242"/>
        <w:gridCol w:w="540"/>
        <w:gridCol w:w="630"/>
        <w:gridCol w:w="630"/>
        <w:gridCol w:w="630"/>
        <w:gridCol w:w="540"/>
        <w:gridCol w:w="630"/>
        <w:gridCol w:w="540"/>
        <w:gridCol w:w="630"/>
        <w:gridCol w:w="540"/>
        <w:gridCol w:w="540"/>
      </w:tblGrid>
      <w:tr w:rsidR="00000000" w14:paraId="625BAECE" w14:textId="77777777">
        <w:tblPrEx>
          <w:tblCellMar>
            <w:top w:w="0" w:type="dxa"/>
            <w:bottom w:w="0" w:type="dxa"/>
          </w:tblCellMar>
        </w:tblPrEx>
        <w:tc>
          <w:tcPr>
            <w:tcW w:w="1242" w:type="dxa"/>
            <w:tcBorders>
              <w:top w:val="single" w:sz="6" w:space="0" w:color="000000"/>
              <w:left w:val="single" w:sz="6" w:space="0" w:color="000000"/>
              <w:bottom w:val="single" w:sz="6" w:space="0" w:color="000000"/>
              <w:right w:val="single" w:sz="6" w:space="0" w:color="000000"/>
            </w:tcBorders>
          </w:tcPr>
          <w:p w14:paraId="2D4FE5DF" w14:textId="77777777" w:rsidR="00000000" w:rsidRDefault="00000000">
            <w:pPr>
              <w:rPr>
                <w:sz w:val="20"/>
              </w:rPr>
            </w:pPr>
            <w:r>
              <w:rPr>
                <w:sz w:val="20"/>
              </w:rPr>
              <w:t>Price ($)</w:t>
            </w:r>
          </w:p>
        </w:tc>
        <w:tc>
          <w:tcPr>
            <w:tcW w:w="540" w:type="dxa"/>
            <w:tcBorders>
              <w:top w:val="single" w:sz="6" w:space="0" w:color="000000"/>
              <w:left w:val="single" w:sz="6" w:space="0" w:color="000000"/>
              <w:bottom w:val="single" w:sz="6" w:space="0" w:color="000000"/>
              <w:right w:val="single" w:sz="6" w:space="0" w:color="000000"/>
            </w:tcBorders>
            <w:vAlign w:val="bottom"/>
          </w:tcPr>
          <w:p w14:paraId="6D326883" w14:textId="77777777" w:rsidR="00000000" w:rsidRDefault="00000000">
            <w:pPr>
              <w:rPr>
                <w:sz w:val="20"/>
              </w:rPr>
            </w:pPr>
            <w:r>
              <w:rPr>
                <w:sz w:val="20"/>
              </w:rPr>
              <w:t>10</w:t>
            </w:r>
          </w:p>
        </w:tc>
        <w:tc>
          <w:tcPr>
            <w:tcW w:w="630" w:type="dxa"/>
            <w:tcBorders>
              <w:top w:val="single" w:sz="6" w:space="0" w:color="000000"/>
              <w:left w:val="single" w:sz="6" w:space="0" w:color="000000"/>
              <w:bottom w:val="single" w:sz="6" w:space="0" w:color="000000"/>
              <w:right w:val="single" w:sz="6" w:space="0" w:color="000000"/>
            </w:tcBorders>
            <w:vAlign w:val="bottom"/>
          </w:tcPr>
          <w:p w14:paraId="41E054E3" w14:textId="77777777" w:rsidR="00000000" w:rsidRDefault="00000000">
            <w:pPr>
              <w:rPr>
                <w:sz w:val="20"/>
              </w:rPr>
            </w:pPr>
            <w:r>
              <w:rPr>
                <w:sz w:val="20"/>
              </w:rPr>
              <w:t>9</w:t>
            </w:r>
          </w:p>
        </w:tc>
        <w:tc>
          <w:tcPr>
            <w:tcW w:w="630" w:type="dxa"/>
            <w:tcBorders>
              <w:top w:val="single" w:sz="6" w:space="0" w:color="000000"/>
              <w:left w:val="single" w:sz="6" w:space="0" w:color="000000"/>
              <w:bottom w:val="single" w:sz="6" w:space="0" w:color="000000"/>
              <w:right w:val="single" w:sz="6" w:space="0" w:color="000000"/>
            </w:tcBorders>
            <w:vAlign w:val="bottom"/>
          </w:tcPr>
          <w:p w14:paraId="56256680" w14:textId="77777777" w:rsidR="00000000" w:rsidRDefault="00000000">
            <w:pPr>
              <w:rPr>
                <w:sz w:val="20"/>
              </w:rPr>
            </w:pPr>
            <w:r>
              <w:rPr>
                <w:sz w:val="20"/>
              </w:rPr>
              <w:t>8</w:t>
            </w:r>
          </w:p>
        </w:tc>
        <w:tc>
          <w:tcPr>
            <w:tcW w:w="630" w:type="dxa"/>
            <w:tcBorders>
              <w:top w:val="single" w:sz="6" w:space="0" w:color="000000"/>
              <w:left w:val="single" w:sz="6" w:space="0" w:color="000000"/>
              <w:bottom w:val="single" w:sz="6" w:space="0" w:color="000000"/>
              <w:right w:val="single" w:sz="6" w:space="0" w:color="000000"/>
            </w:tcBorders>
            <w:vAlign w:val="bottom"/>
          </w:tcPr>
          <w:p w14:paraId="73DA14C3" w14:textId="77777777" w:rsidR="00000000" w:rsidRDefault="00000000">
            <w:pPr>
              <w:rPr>
                <w:sz w:val="20"/>
              </w:rPr>
            </w:pPr>
            <w:r>
              <w:rPr>
                <w:sz w:val="20"/>
              </w:rPr>
              <w:t>7</w:t>
            </w:r>
          </w:p>
        </w:tc>
        <w:tc>
          <w:tcPr>
            <w:tcW w:w="540" w:type="dxa"/>
            <w:tcBorders>
              <w:top w:val="single" w:sz="6" w:space="0" w:color="000000"/>
              <w:left w:val="single" w:sz="6" w:space="0" w:color="000000"/>
              <w:bottom w:val="single" w:sz="6" w:space="0" w:color="000000"/>
              <w:right w:val="single" w:sz="6" w:space="0" w:color="000000"/>
            </w:tcBorders>
            <w:vAlign w:val="bottom"/>
          </w:tcPr>
          <w:p w14:paraId="105B7BFF" w14:textId="77777777" w:rsidR="00000000" w:rsidRDefault="00000000">
            <w:pPr>
              <w:rPr>
                <w:sz w:val="20"/>
              </w:rPr>
            </w:pPr>
            <w:r>
              <w:rPr>
                <w:sz w:val="20"/>
              </w:rPr>
              <w:t xml:space="preserve"> 6</w:t>
            </w:r>
          </w:p>
        </w:tc>
        <w:tc>
          <w:tcPr>
            <w:tcW w:w="630" w:type="dxa"/>
            <w:tcBorders>
              <w:top w:val="single" w:sz="6" w:space="0" w:color="000000"/>
              <w:left w:val="single" w:sz="6" w:space="0" w:color="000000"/>
              <w:bottom w:val="single" w:sz="6" w:space="0" w:color="000000"/>
              <w:right w:val="single" w:sz="6" w:space="0" w:color="000000"/>
            </w:tcBorders>
            <w:vAlign w:val="bottom"/>
          </w:tcPr>
          <w:p w14:paraId="20B0A28E" w14:textId="77777777" w:rsidR="00000000" w:rsidRDefault="00000000">
            <w:pPr>
              <w:rPr>
                <w:sz w:val="20"/>
              </w:rPr>
            </w:pPr>
            <w:r>
              <w:rPr>
                <w:sz w:val="20"/>
              </w:rPr>
              <w:t xml:space="preserve"> 5</w:t>
            </w:r>
          </w:p>
        </w:tc>
        <w:tc>
          <w:tcPr>
            <w:tcW w:w="540" w:type="dxa"/>
            <w:tcBorders>
              <w:top w:val="single" w:sz="6" w:space="0" w:color="000000"/>
              <w:left w:val="single" w:sz="6" w:space="0" w:color="000000"/>
              <w:bottom w:val="single" w:sz="6" w:space="0" w:color="000000"/>
              <w:right w:val="single" w:sz="6" w:space="0" w:color="000000"/>
            </w:tcBorders>
            <w:vAlign w:val="bottom"/>
          </w:tcPr>
          <w:p w14:paraId="3358EEEA"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75D24BDD" w14:textId="77777777" w:rsidR="00000000" w:rsidRDefault="00000000">
            <w:pPr>
              <w:rPr>
                <w:sz w:val="20"/>
              </w:rPr>
            </w:pPr>
            <w:r>
              <w:rPr>
                <w:sz w:val="20"/>
              </w:rPr>
              <w:t xml:space="preserve"> 3</w:t>
            </w:r>
          </w:p>
        </w:tc>
        <w:tc>
          <w:tcPr>
            <w:tcW w:w="540" w:type="dxa"/>
            <w:tcBorders>
              <w:top w:val="single" w:sz="6" w:space="0" w:color="000000"/>
              <w:left w:val="single" w:sz="6" w:space="0" w:color="000000"/>
              <w:bottom w:val="single" w:sz="6" w:space="0" w:color="000000"/>
              <w:right w:val="single" w:sz="6" w:space="0" w:color="000000"/>
            </w:tcBorders>
            <w:vAlign w:val="bottom"/>
          </w:tcPr>
          <w:p w14:paraId="1FB55AB8" w14:textId="77777777" w:rsidR="00000000" w:rsidRDefault="00000000">
            <w:pPr>
              <w:rPr>
                <w:sz w:val="20"/>
              </w:rPr>
            </w:pPr>
            <w:r>
              <w:rPr>
                <w:sz w:val="20"/>
              </w:rPr>
              <w:t xml:space="preserve"> 2</w:t>
            </w:r>
          </w:p>
        </w:tc>
        <w:tc>
          <w:tcPr>
            <w:tcW w:w="540" w:type="dxa"/>
            <w:tcBorders>
              <w:top w:val="single" w:sz="6" w:space="0" w:color="000000"/>
              <w:left w:val="single" w:sz="6" w:space="0" w:color="000000"/>
              <w:bottom w:val="single" w:sz="6" w:space="0" w:color="000000"/>
              <w:right w:val="single" w:sz="6" w:space="0" w:color="000000"/>
            </w:tcBorders>
            <w:vAlign w:val="bottom"/>
          </w:tcPr>
          <w:p w14:paraId="0B65FB05" w14:textId="77777777" w:rsidR="00000000" w:rsidRDefault="00000000">
            <w:pPr>
              <w:rPr>
                <w:sz w:val="20"/>
              </w:rPr>
            </w:pPr>
            <w:r>
              <w:rPr>
                <w:sz w:val="20"/>
              </w:rPr>
              <w:t xml:space="preserve"> 1</w:t>
            </w:r>
          </w:p>
        </w:tc>
      </w:tr>
      <w:tr w:rsidR="00000000" w14:paraId="50A57232" w14:textId="77777777">
        <w:tblPrEx>
          <w:tblCellMar>
            <w:top w:w="0" w:type="dxa"/>
            <w:bottom w:w="0" w:type="dxa"/>
          </w:tblCellMar>
        </w:tblPrEx>
        <w:tc>
          <w:tcPr>
            <w:tcW w:w="1242" w:type="dxa"/>
            <w:tcBorders>
              <w:top w:val="single" w:sz="6" w:space="0" w:color="000000"/>
              <w:left w:val="single" w:sz="6" w:space="0" w:color="000000"/>
              <w:bottom w:val="single" w:sz="6" w:space="0" w:color="000000"/>
              <w:right w:val="single" w:sz="6" w:space="0" w:color="000000"/>
            </w:tcBorders>
          </w:tcPr>
          <w:p w14:paraId="724DF351" w14:textId="77777777" w:rsidR="00000000" w:rsidRDefault="00000000">
            <w:pPr>
              <w:rPr>
                <w:sz w:val="20"/>
              </w:rPr>
            </w:pPr>
            <w:r>
              <w:rPr>
                <w:sz w:val="20"/>
              </w:rPr>
              <w:t>Quantity</w:t>
            </w:r>
          </w:p>
        </w:tc>
        <w:tc>
          <w:tcPr>
            <w:tcW w:w="540" w:type="dxa"/>
            <w:tcBorders>
              <w:top w:val="single" w:sz="6" w:space="0" w:color="000000"/>
              <w:left w:val="single" w:sz="6" w:space="0" w:color="000000"/>
              <w:bottom w:val="single" w:sz="6" w:space="0" w:color="000000"/>
              <w:right w:val="single" w:sz="6" w:space="0" w:color="000000"/>
            </w:tcBorders>
            <w:vAlign w:val="bottom"/>
          </w:tcPr>
          <w:p w14:paraId="337C6C81"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475B50ED" w14:textId="77777777" w:rsidR="00000000" w:rsidRDefault="00000000">
            <w:pPr>
              <w:rPr>
                <w:sz w:val="20"/>
              </w:rPr>
            </w:pPr>
            <w:r>
              <w:rPr>
                <w:sz w:val="20"/>
              </w:rPr>
              <w:t>4</w:t>
            </w:r>
          </w:p>
        </w:tc>
        <w:tc>
          <w:tcPr>
            <w:tcW w:w="630" w:type="dxa"/>
            <w:tcBorders>
              <w:top w:val="single" w:sz="6" w:space="0" w:color="000000"/>
              <w:left w:val="single" w:sz="6" w:space="0" w:color="000000"/>
              <w:bottom w:val="single" w:sz="6" w:space="0" w:color="000000"/>
              <w:right w:val="single" w:sz="6" w:space="0" w:color="000000"/>
            </w:tcBorders>
            <w:vAlign w:val="bottom"/>
          </w:tcPr>
          <w:p w14:paraId="153C798E" w14:textId="77777777" w:rsidR="00000000" w:rsidRDefault="00000000">
            <w:pPr>
              <w:rPr>
                <w:sz w:val="20"/>
              </w:rPr>
            </w:pPr>
            <w:r>
              <w:rPr>
                <w:sz w:val="20"/>
              </w:rPr>
              <w:t>6</w:t>
            </w:r>
          </w:p>
        </w:tc>
        <w:tc>
          <w:tcPr>
            <w:tcW w:w="630" w:type="dxa"/>
            <w:tcBorders>
              <w:top w:val="single" w:sz="6" w:space="0" w:color="000000"/>
              <w:left w:val="single" w:sz="6" w:space="0" w:color="000000"/>
              <w:bottom w:val="single" w:sz="6" w:space="0" w:color="000000"/>
              <w:right w:val="single" w:sz="6" w:space="0" w:color="000000"/>
            </w:tcBorders>
            <w:vAlign w:val="bottom"/>
          </w:tcPr>
          <w:p w14:paraId="4C0FEDD0" w14:textId="77777777" w:rsidR="00000000" w:rsidRDefault="00000000">
            <w:pPr>
              <w:rPr>
                <w:sz w:val="20"/>
              </w:rPr>
            </w:pPr>
            <w:r>
              <w:rPr>
                <w:sz w:val="20"/>
              </w:rPr>
              <w:t>8</w:t>
            </w:r>
          </w:p>
        </w:tc>
        <w:tc>
          <w:tcPr>
            <w:tcW w:w="540" w:type="dxa"/>
            <w:tcBorders>
              <w:top w:val="single" w:sz="6" w:space="0" w:color="000000"/>
              <w:left w:val="single" w:sz="6" w:space="0" w:color="000000"/>
              <w:bottom w:val="single" w:sz="6" w:space="0" w:color="000000"/>
              <w:right w:val="single" w:sz="6" w:space="0" w:color="000000"/>
            </w:tcBorders>
            <w:vAlign w:val="bottom"/>
          </w:tcPr>
          <w:p w14:paraId="1A232B5E" w14:textId="77777777" w:rsidR="00000000" w:rsidRDefault="00000000">
            <w:pPr>
              <w:rPr>
                <w:sz w:val="20"/>
              </w:rPr>
            </w:pPr>
            <w:r>
              <w:rPr>
                <w:sz w:val="20"/>
              </w:rPr>
              <w:t>10</w:t>
            </w:r>
          </w:p>
        </w:tc>
        <w:tc>
          <w:tcPr>
            <w:tcW w:w="630" w:type="dxa"/>
            <w:tcBorders>
              <w:top w:val="single" w:sz="6" w:space="0" w:color="000000"/>
              <w:left w:val="single" w:sz="6" w:space="0" w:color="000000"/>
              <w:bottom w:val="single" w:sz="6" w:space="0" w:color="000000"/>
              <w:right w:val="single" w:sz="6" w:space="0" w:color="000000"/>
            </w:tcBorders>
            <w:vAlign w:val="bottom"/>
          </w:tcPr>
          <w:p w14:paraId="524370B7" w14:textId="77777777" w:rsidR="00000000" w:rsidRDefault="00000000">
            <w:pPr>
              <w:rPr>
                <w:sz w:val="20"/>
              </w:rPr>
            </w:pPr>
            <w:r>
              <w:rPr>
                <w:sz w:val="20"/>
              </w:rPr>
              <w:t>12</w:t>
            </w:r>
          </w:p>
        </w:tc>
        <w:tc>
          <w:tcPr>
            <w:tcW w:w="540" w:type="dxa"/>
            <w:tcBorders>
              <w:top w:val="single" w:sz="6" w:space="0" w:color="000000"/>
              <w:left w:val="single" w:sz="6" w:space="0" w:color="000000"/>
              <w:bottom w:val="single" w:sz="6" w:space="0" w:color="000000"/>
              <w:right w:val="single" w:sz="6" w:space="0" w:color="000000"/>
            </w:tcBorders>
            <w:vAlign w:val="bottom"/>
          </w:tcPr>
          <w:p w14:paraId="004805D5" w14:textId="77777777" w:rsidR="00000000" w:rsidRDefault="00000000">
            <w:pPr>
              <w:rPr>
                <w:sz w:val="20"/>
              </w:rPr>
            </w:pPr>
            <w:r>
              <w:rPr>
                <w:sz w:val="20"/>
              </w:rPr>
              <w:t>14</w:t>
            </w:r>
          </w:p>
        </w:tc>
        <w:tc>
          <w:tcPr>
            <w:tcW w:w="630" w:type="dxa"/>
            <w:tcBorders>
              <w:top w:val="single" w:sz="6" w:space="0" w:color="000000"/>
              <w:left w:val="single" w:sz="6" w:space="0" w:color="000000"/>
              <w:bottom w:val="single" w:sz="6" w:space="0" w:color="000000"/>
              <w:right w:val="single" w:sz="6" w:space="0" w:color="000000"/>
            </w:tcBorders>
            <w:vAlign w:val="bottom"/>
          </w:tcPr>
          <w:p w14:paraId="66147EB0" w14:textId="77777777" w:rsidR="00000000" w:rsidRDefault="00000000">
            <w:pPr>
              <w:rPr>
                <w:sz w:val="20"/>
              </w:rPr>
            </w:pPr>
            <w:r>
              <w:rPr>
                <w:sz w:val="20"/>
              </w:rPr>
              <w:t>16</w:t>
            </w:r>
          </w:p>
        </w:tc>
        <w:tc>
          <w:tcPr>
            <w:tcW w:w="540" w:type="dxa"/>
            <w:tcBorders>
              <w:top w:val="single" w:sz="6" w:space="0" w:color="000000"/>
              <w:left w:val="single" w:sz="6" w:space="0" w:color="000000"/>
              <w:bottom w:val="single" w:sz="6" w:space="0" w:color="000000"/>
              <w:right w:val="single" w:sz="6" w:space="0" w:color="000000"/>
            </w:tcBorders>
            <w:vAlign w:val="bottom"/>
          </w:tcPr>
          <w:p w14:paraId="3B4D1CA0" w14:textId="77777777" w:rsidR="00000000" w:rsidRDefault="00000000">
            <w:pPr>
              <w:rPr>
                <w:sz w:val="20"/>
              </w:rPr>
            </w:pPr>
            <w:r>
              <w:rPr>
                <w:sz w:val="20"/>
              </w:rPr>
              <w:t>18</w:t>
            </w:r>
          </w:p>
        </w:tc>
        <w:tc>
          <w:tcPr>
            <w:tcW w:w="540" w:type="dxa"/>
            <w:tcBorders>
              <w:top w:val="single" w:sz="6" w:space="0" w:color="000000"/>
              <w:left w:val="single" w:sz="6" w:space="0" w:color="000000"/>
              <w:bottom w:val="single" w:sz="6" w:space="0" w:color="000000"/>
              <w:right w:val="single" w:sz="6" w:space="0" w:color="000000"/>
            </w:tcBorders>
            <w:vAlign w:val="bottom"/>
          </w:tcPr>
          <w:p w14:paraId="18500390" w14:textId="77777777" w:rsidR="00000000" w:rsidRDefault="00000000">
            <w:pPr>
              <w:rPr>
                <w:sz w:val="20"/>
              </w:rPr>
            </w:pPr>
            <w:r>
              <w:rPr>
                <w:sz w:val="20"/>
              </w:rPr>
              <w:t>20</w:t>
            </w:r>
          </w:p>
        </w:tc>
      </w:tr>
    </w:tbl>
    <w:p w14:paraId="761ABB8E" w14:textId="77777777" w:rsidR="00000000" w:rsidRDefault="00000000">
      <w:pPr>
        <w:pStyle w:val="MyNL1"/>
      </w:pPr>
      <w:r>
        <w:tab/>
      </w:r>
      <w:r>
        <w:tab/>
        <w:t>The firm has total fixed costs of $20 and a constant marginal cost of $5 per unit. The firm will maximize  profit with the production of</w:t>
      </w:r>
    </w:p>
    <w:p w14:paraId="7A9A3D27" w14:textId="77777777" w:rsidR="00000000" w:rsidRDefault="00000000">
      <w:pPr>
        <w:pStyle w:val="NLa"/>
      </w:pPr>
      <w:r>
        <w:t>a.</w:t>
      </w:r>
      <w:r>
        <w:tab/>
        <w:t>6 units of output.</w:t>
      </w:r>
    </w:p>
    <w:p w14:paraId="0A290A11" w14:textId="77777777" w:rsidR="00000000" w:rsidRDefault="00000000">
      <w:pPr>
        <w:pStyle w:val="NLa"/>
      </w:pPr>
      <w:r>
        <w:t>b.</w:t>
      </w:r>
      <w:r>
        <w:tab/>
        <w:t>8 units of output.</w:t>
      </w:r>
    </w:p>
    <w:p w14:paraId="6373DC41" w14:textId="77777777" w:rsidR="00000000" w:rsidRDefault="00000000">
      <w:pPr>
        <w:pStyle w:val="NLa"/>
      </w:pPr>
      <w:r>
        <w:t>c.</w:t>
      </w:r>
      <w:r>
        <w:tab/>
        <w:t>10 units of output.</w:t>
      </w:r>
    </w:p>
    <w:p w14:paraId="6ED59EA6" w14:textId="77777777" w:rsidR="00000000" w:rsidRDefault="00000000">
      <w:pPr>
        <w:pStyle w:val="NLa"/>
      </w:pPr>
      <w:r>
        <w:t>d.</w:t>
      </w:r>
      <w:r>
        <w:tab/>
        <w:t>12 units of output.</w:t>
      </w:r>
    </w:p>
    <w:p w14:paraId="14343BDF" w14:textId="77777777" w:rsidR="00000000" w:rsidRDefault="00000000">
      <w:pPr>
        <w:pStyle w:val="ANS1"/>
      </w:pPr>
      <w:r>
        <w:t>ANS: A</w:t>
      </w:r>
      <w:r>
        <w:tab/>
        <w:t>PTS: 1</w:t>
      </w:r>
      <w:r>
        <w:tab/>
        <w:t>DIF: 2</w:t>
      </w:r>
      <w:r>
        <w:tab/>
        <w:t>REF: 17-1</w:t>
      </w:r>
    </w:p>
    <w:p w14:paraId="32E98D57" w14:textId="77777777" w:rsidR="00000000" w:rsidRDefault="00000000">
      <w:pPr>
        <w:pStyle w:val="TOP"/>
      </w:pPr>
      <w:r>
        <w:t>TOP: Profit maximization</w:t>
      </w:r>
      <w:r>
        <w:tab/>
        <w:t>MSC: Applicative</w:t>
      </w:r>
    </w:p>
    <w:p w14:paraId="44E00657" w14:textId="77777777" w:rsidR="00000000" w:rsidRDefault="00000000">
      <w:pPr>
        <w:pStyle w:val="MyNL1"/>
      </w:pPr>
      <w:r>
        <w:tab/>
        <w:t>116.</w:t>
      </w:r>
      <w:r>
        <w:tab/>
        <w:t>A monopolistically competitive firm faces the following demand curve for its product:</w:t>
      </w:r>
    </w:p>
    <w:tbl>
      <w:tblPr>
        <w:tblW w:w="0" w:type="auto"/>
        <w:tblInd w:w="708" w:type="dxa"/>
        <w:tblLayout w:type="fixed"/>
        <w:tblLook w:val="0000" w:firstRow="0" w:lastRow="0" w:firstColumn="0" w:lastColumn="0" w:noHBand="0" w:noVBand="0"/>
      </w:tblPr>
      <w:tblGrid>
        <w:gridCol w:w="1242"/>
        <w:gridCol w:w="540"/>
        <w:gridCol w:w="630"/>
        <w:gridCol w:w="630"/>
        <w:gridCol w:w="630"/>
        <w:gridCol w:w="540"/>
        <w:gridCol w:w="630"/>
        <w:gridCol w:w="540"/>
        <w:gridCol w:w="630"/>
        <w:gridCol w:w="540"/>
        <w:gridCol w:w="540"/>
      </w:tblGrid>
      <w:tr w:rsidR="00000000" w14:paraId="68220195" w14:textId="77777777">
        <w:tblPrEx>
          <w:tblCellMar>
            <w:top w:w="0" w:type="dxa"/>
            <w:bottom w:w="0" w:type="dxa"/>
          </w:tblCellMar>
        </w:tblPrEx>
        <w:tc>
          <w:tcPr>
            <w:tcW w:w="1242" w:type="dxa"/>
            <w:tcBorders>
              <w:top w:val="single" w:sz="6" w:space="0" w:color="000000"/>
              <w:left w:val="single" w:sz="6" w:space="0" w:color="000000"/>
              <w:bottom w:val="single" w:sz="6" w:space="0" w:color="000000"/>
              <w:right w:val="single" w:sz="6" w:space="0" w:color="000000"/>
            </w:tcBorders>
          </w:tcPr>
          <w:p w14:paraId="6160193C" w14:textId="77777777" w:rsidR="00000000" w:rsidRDefault="00000000">
            <w:pPr>
              <w:rPr>
                <w:sz w:val="20"/>
              </w:rPr>
            </w:pPr>
            <w:r>
              <w:rPr>
                <w:sz w:val="20"/>
              </w:rPr>
              <w:t>Price ($)</w:t>
            </w:r>
          </w:p>
        </w:tc>
        <w:tc>
          <w:tcPr>
            <w:tcW w:w="540" w:type="dxa"/>
            <w:tcBorders>
              <w:top w:val="single" w:sz="6" w:space="0" w:color="000000"/>
              <w:left w:val="single" w:sz="6" w:space="0" w:color="000000"/>
              <w:bottom w:val="single" w:sz="6" w:space="0" w:color="000000"/>
              <w:right w:val="single" w:sz="6" w:space="0" w:color="000000"/>
            </w:tcBorders>
            <w:vAlign w:val="bottom"/>
          </w:tcPr>
          <w:p w14:paraId="3EB506A3" w14:textId="77777777" w:rsidR="00000000" w:rsidRDefault="00000000">
            <w:pPr>
              <w:rPr>
                <w:sz w:val="20"/>
              </w:rPr>
            </w:pPr>
            <w:r>
              <w:rPr>
                <w:sz w:val="20"/>
              </w:rPr>
              <w:t>10</w:t>
            </w:r>
          </w:p>
        </w:tc>
        <w:tc>
          <w:tcPr>
            <w:tcW w:w="630" w:type="dxa"/>
            <w:tcBorders>
              <w:top w:val="single" w:sz="6" w:space="0" w:color="000000"/>
              <w:left w:val="single" w:sz="6" w:space="0" w:color="000000"/>
              <w:bottom w:val="single" w:sz="6" w:space="0" w:color="000000"/>
              <w:right w:val="single" w:sz="6" w:space="0" w:color="000000"/>
            </w:tcBorders>
            <w:vAlign w:val="bottom"/>
          </w:tcPr>
          <w:p w14:paraId="41CC6E03" w14:textId="77777777" w:rsidR="00000000" w:rsidRDefault="00000000">
            <w:pPr>
              <w:rPr>
                <w:sz w:val="20"/>
              </w:rPr>
            </w:pPr>
            <w:r>
              <w:rPr>
                <w:sz w:val="20"/>
              </w:rPr>
              <w:t>9</w:t>
            </w:r>
          </w:p>
        </w:tc>
        <w:tc>
          <w:tcPr>
            <w:tcW w:w="630" w:type="dxa"/>
            <w:tcBorders>
              <w:top w:val="single" w:sz="6" w:space="0" w:color="000000"/>
              <w:left w:val="single" w:sz="6" w:space="0" w:color="000000"/>
              <w:bottom w:val="single" w:sz="6" w:space="0" w:color="000000"/>
              <w:right w:val="single" w:sz="6" w:space="0" w:color="000000"/>
            </w:tcBorders>
            <w:vAlign w:val="bottom"/>
          </w:tcPr>
          <w:p w14:paraId="5AA537EA" w14:textId="77777777" w:rsidR="00000000" w:rsidRDefault="00000000">
            <w:pPr>
              <w:rPr>
                <w:sz w:val="20"/>
              </w:rPr>
            </w:pPr>
            <w:r>
              <w:rPr>
                <w:sz w:val="20"/>
              </w:rPr>
              <w:t>8</w:t>
            </w:r>
          </w:p>
        </w:tc>
        <w:tc>
          <w:tcPr>
            <w:tcW w:w="630" w:type="dxa"/>
            <w:tcBorders>
              <w:top w:val="single" w:sz="6" w:space="0" w:color="000000"/>
              <w:left w:val="single" w:sz="6" w:space="0" w:color="000000"/>
              <w:bottom w:val="single" w:sz="6" w:space="0" w:color="000000"/>
              <w:right w:val="single" w:sz="6" w:space="0" w:color="000000"/>
            </w:tcBorders>
            <w:vAlign w:val="bottom"/>
          </w:tcPr>
          <w:p w14:paraId="0F5EE926" w14:textId="77777777" w:rsidR="00000000" w:rsidRDefault="00000000">
            <w:pPr>
              <w:rPr>
                <w:sz w:val="20"/>
              </w:rPr>
            </w:pPr>
            <w:r>
              <w:rPr>
                <w:sz w:val="20"/>
              </w:rPr>
              <w:t>7</w:t>
            </w:r>
          </w:p>
        </w:tc>
        <w:tc>
          <w:tcPr>
            <w:tcW w:w="540" w:type="dxa"/>
            <w:tcBorders>
              <w:top w:val="single" w:sz="6" w:space="0" w:color="000000"/>
              <w:left w:val="single" w:sz="6" w:space="0" w:color="000000"/>
              <w:bottom w:val="single" w:sz="6" w:space="0" w:color="000000"/>
              <w:right w:val="single" w:sz="6" w:space="0" w:color="000000"/>
            </w:tcBorders>
            <w:vAlign w:val="bottom"/>
          </w:tcPr>
          <w:p w14:paraId="472301D0" w14:textId="77777777" w:rsidR="00000000" w:rsidRDefault="00000000">
            <w:pPr>
              <w:rPr>
                <w:sz w:val="20"/>
              </w:rPr>
            </w:pPr>
            <w:r>
              <w:rPr>
                <w:sz w:val="20"/>
              </w:rPr>
              <w:t xml:space="preserve"> 6</w:t>
            </w:r>
          </w:p>
        </w:tc>
        <w:tc>
          <w:tcPr>
            <w:tcW w:w="630" w:type="dxa"/>
            <w:tcBorders>
              <w:top w:val="single" w:sz="6" w:space="0" w:color="000000"/>
              <w:left w:val="single" w:sz="6" w:space="0" w:color="000000"/>
              <w:bottom w:val="single" w:sz="6" w:space="0" w:color="000000"/>
              <w:right w:val="single" w:sz="6" w:space="0" w:color="000000"/>
            </w:tcBorders>
            <w:vAlign w:val="bottom"/>
          </w:tcPr>
          <w:p w14:paraId="25096C72" w14:textId="77777777" w:rsidR="00000000" w:rsidRDefault="00000000">
            <w:pPr>
              <w:rPr>
                <w:sz w:val="20"/>
              </w:rPr>
            </w:pPr>
            <w:r>
              <w:rPr>
                <w:sz w:val="20"/>
              </w:rPr>
              <w:t xml:space="preserve"> 5</w:t>
            </w:r>
          </w:p>
        </w:tc>
        <w:tc>
          <w:tcPr>
            <w:tcW w:w="540" w:type="dxa"/>
            <w:tcBorders>
              <w:top w:val="single" w:sz="6" w:space="0" w:color="000000"/>
              <w:left w:val="single" w:sz="6" w:space="0" w:color="000000"/>
              <w:bottom w:val="single" w:sz="6" w:space="0" w:color="000000"/>
              <w:right w:val="single" w:sz="6" w:space="0" w:color="000000"/>
            </w:tcBorders>
            <w:vAlign w:val="bottom"/>
          </w:tcPr>
          <w:p w14:paraId="759209C2"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7E8D4817" w14:textId="77777777" w:rsidR="00000000" w:rsidRDefault="00000000">
            <w:pPr>
              <w:rPr>
                <w:sz w:val="20"/>
              </w:rPr>
            </w:pPr>
            <w:r>
              <w:rPr>
                <w:sz w:val="20"/>
              </w:rPr>
              <w:t xml:space="preserve"> 3</w:t>
            </w:r>
          </w:p>
        </w:tc>
        <w:tc>
          <w:tcPr>
            <w:tcW w:w="540" w:type="dxa"/>
            <w:tcBorders>
              <w:top w:val="single" w:sz="6" w:space="0" w:color="000000"/>
              <w:left w:val="single" w:sz="6" w:space="0" w:color="000000"/>
              <w:bottom w:val="single" w:sz="6" w:space="0" w:color="000000"/>
              <w:right w:val="single" w:sz="6" w:space="0" w:color="000000"/>
            </w:tcBorders>
            <w:vAlign w:val="bottom"/>
          </w:tcPr>
          <w:p w14:paraId="0D139ADC" w14:textId="77777777" w:rsidR="00000000" w:rsidRDefault="00000000">
            <w:pPr>
              <w:rPr>
                <w:sz w:val="20"/>
              </w:rPr>
            </w:pPr>
            <w:r>
              <w:rPr>
                <w:sz w:val="20"/>
              </w:rPr>
              <w:t xml:space="preserve"> 2</w:t>
            </w:r>
          </w:p>
        </w:tc>
        <w:tc>
          <w:tcPr>
            <w:tcW w:w="540" w:type="dxa"/>
            <w:tcBorders>
              <w:top w:val="single" w:sz="6" w:space="0" w:color="000000"/>
              <w:left w:val="single" w:sz="6" w:space="0" w:color="000000"/>
              <w:bottom w:val="single" w:sz="6" w:space="0" w:color="000000"/>
              <w:right w:val="single" w:sz="6" w:space="0" w:color="000000"/>
            </w:tcBorders>
            <w:vAlign w:val="bottom"/>
          </w:tcPr>
          <w:p w14:paraId="4428B12E" w14:textId="77777777" w:rsidR="00000000" w:rsidRDefault="00000000">
            <w:pPr>
              <w:rPr>
                <w:sz w:val="20"/>
              </w:rPr>
            </w:pPr>
            <w:r>
              <w:rPr>
                <w:sz w:val="20"/>
              </w:rPr>
              <w:t xml:space="preserve"> 1</w:t>
            </w:r>
          </w:p>
        </w:tc>
      </w:tr>
      <w:tr w:rsidR="00000000" w14:paraId="0E8070BA" w14:textId="77777777">
        <w:tblPrEx>
          <w:tblCellMar>
            <w:top w:w="0" w:type="dxa"/>
            <w:bottom w:w="0" w:type="dxa"/>
          </w:tblCellMar>
        </w:tblPrEx>
        <w:tc>
          <w:tcPr>
            <w:tcW w:w="1242" w:type="dxa"/>
            <w:tcBorders>
              <w:top w:val="single" w:sz="6" w:space="0" w:color="000000"/>
              <w:left w:val="single" w:sz="6" w:space="0" w:color="000000"/>
              <w:bottom w:val="single" w:sz="6" w:space="0" w:color="000000"/>
              <w:right w:val="single" w:sz="6" w:space="0" w:color="000000"/>
            </w:tcBorders>
          </w:tcPr>
          <w:p w14:paraId="7BA3A317" w14:textId="77777777" w:rsidR="00000000" w:rsidRDefault="00000000">
            <w:pPr>
              <w:rPr>
                <w:sz w:val="20"/>
              </w:rPr>
            </w:pPr>
            <w:r>
              <w:rPr>
                <w:sz w:val="20"/>
              </w:rPr>
              <w:t>Quantity</w:t>
            </w:r>
          </w:p>
        </w:tc>
        <w:tc>
          <w:tcPr>
            <w:tcW w:w="540" w:type="dxa"/>
            <w:tcBorders>
              <w:top w:val="single" w:sz="6" w:space="0" w:color="000000"/>
              <w:left w:val="single" w:sz="6" w:space="0" w:color="000000"/>
              <w:bottom w:val="single" w:sz="6" w:space="0" w:color="000000"/>
              <w:right w:val="single" w:sz="6" w:space="0" w:color="000000"/>
            </w:tcBorders>
            <w:vAlign w:val="bottom"/>
          </w:tcPr>
          <w:p w14:paraId="4FB4B41F"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626EF262" w14:textId="77777777" w:rsidR="00000000" w:rsidRDefault="00000000">
            <w:pPr>
              <w:rPr>
                <w:sz w:val="20"/>
              </w:rPr>
            </w:pPr>
            <w:r>
              <w:rPr>
                <w:sz w:val="20"/>
              </w:rPr>
              <w:t>4</w:t>
            </w:r>
          </w:p>
        </w:tc>
        <w:tc>
          <w:tcPr>
            <w:tcW w:w="630" w:type="dxa"/>
            <w:tcBorders>
              <w:top w:val="single" w:sz="6" w:space="0" w:color="000000"/>
              <w:left w:val="single" w:sz="6" w:space="0" w:color="000000"/>
              <w:bottom w:val="single" w:sz="6" w:space="0" w:color="000000"/>
              <w:right w:val="single" w:sz="6" w:space="0" w:color="000000"/>
            </w:tcBorders>
            <w:vAlign w:val="bottom"/>
          </w:tcPr>
          <w:p w14:paraId="555593BC" w14:textId="77777777" w:rsidR="00000000" w:rsidRDefault="00000000">
            <w:pPr>
              <w:rPr>
                <w:sz w:val="20"/>
              </w:rPr>
            </w:pPr>
            <w:r>
              <w:rPr>
                <w:sz w:val="20"/>
              </w:rPr>
              <w:t>6</w:t>
            </w:r>
          </w:p>
        </w:tc>
        <w:tc>
          <w:tcPr>
            <w:tcW w:w="630" w:type="dxa"/>
            <w:tcBorders>
              <w:top w:val="single" w:sz="6" w:space="0" w:color="000000"/>
              <w:left w:val="single" w:sz="6" w:space="0" w:color="000000"/>
              <w:bottom w:val="single" w:sz="6" w:space="0" w:color="000000"/>
              <w:right w:val="single" w:sz="6" w:space="0" w:color="000000"/>
            </w:tcBorders>
            <w:vAlign w:val="bottom"/>
          </w:tcPr>
          <w:p w14:paraId="4F116FFC" w14:textId="77777777" w:rsidR="00000000" w:rsidRDefault="00000000">
            <w:pPr>
              <w:rPr>
                <w:sz w:val="20"/>
              </w:rPr>
            </w:pPr>
            <w:r>
              <w:rPr>
                <w:sz w:val="20"/>
              </w:rPr>
              <w:t>8</w:t>
            </w:r>
          </w:p>
        </w:tc>
        <w:tc>
          <w:tcPr>
            <w:tcW w:w="540" w:type="dxa"/>
            <w:tcBorders>
              <w:top w:val="single" w:sz="6" w:space="0" w:color="000000"/>
              <w:left w:val="single" w:sz="6" w:space="0" w:color="000000"/>
              <w:bottom w:val="single" w:sz="6" w:space="0" w:color="000000"/>
              <w:right w:val="single" w:sz="6" w:space="0" w:color="000000"/>
            </w:tcBorders>
            <w:vAlign w:val="bottom"/>
          </w:tcPr>
          <w:p w14:paraId="6B01E478" w14:textId="77777777" w:rsidR="00000000" w:rsidRDefault="00000000">
            <w:pPr>
              <w:rPr>
                <w:sz w:val="20"/>
              </w:rPr>
            </w:pPr>
            <w:r>
              <w:rPr>
                <w:sz w:val="20"/>
              </w:rPr>
              <w:t>10</w:t>
            </w:r>
          </w:p>
        </w:tc>
        <w:tc>
          <w:tcPr>
            <w:tcW w:w="630" w:type="dxa"/>
            <w:tcBorders>
              <w:top w:val="single" w:sz="6" w:space="0" w:color="000000"/>
              <w:left w:val="single" w:sz="6" w:space="0" w:color="000000"/>
              <w:bottom w:val="single" w:sz="6" w:space="0" w:color="000000"/>
              <w:right w:val="single" w:sz="6" w:space="0" w:color="000000"/>
            </w:tcBorders>
            <w:vAlign w:val="bottom"/>
          </w:tcPr>
          <w:p w14:paraId="42A6CC33" w14:textId="77777777" w:rsidR="00000000" w:rsidRDefault="00000000">
            <w:pPr>
              <w:rPr>
                <w:sz w:val="20"/>
              </w:rPr>
            </w:pPr>
            <w:r>
              <w:rPr>
                <w:sz w:val="20"/>
              </w:rPr>
              <w:t>12</w:t>
            </w:r>
          </w:p>
        </w:tc>
        <w:tc>
          <w:tcPr>
            <w:tcW w:w="540" w:type="dxa"/>
            <w:tcBorders>
              <w:top w:val="single" w:sz="6" w:space="0" w:color="000000"/>
              <w:left w:val="single" w:sz="6" w:space="0" w:color="000000"/>
              <w:bottom w:val="single" w:sz="6" w:space="0" w:color="000000"/>
              <w:right w:val="single" w:sz="6" w:space="0" w:color="000000"/>
            </w:tcBorders>
            <w:vAlign w:val="bottom"/>
          </w:tcPr>
          <w:p w14:paraId="13F49D11" w14:textId="77777777" w:rsidR="00000000" w:rsidRDefault="00000000">
            <w:pPr>
              <w:rPr>
                <w:sz w:val="20"/>
              </w:rPr>
            </w:pPr>
            <w:r>
              <w:rPr>
                <w:sz w:val="20"/>
              </w:rPr>
              <w:t>14</w:t>
            </w:r>
          </w:p>
        </w:tc>
        <w:tc>
          <w:tcPr>
            <w:tcW w:w="630" w:type="dxa"/>
            <w:tcBorders>
              <w:top w:val="single" w:sz="6" w:space="0" w:color="000000"/>
              <w:left w:val="single" w:sz="6" w:space="0" w:color="000000"/>
              <w:bottom w:val="single" w:sz="6" w:space="0" w:color="000000"/>
              <w:right w:val="single" w:sz="6" w:space="0" w:color="000000"/>
            </w:tcBorders>
            <w:vAlign w:val="bottom"/>
          </w:tcPr>
          <w:p w14:paraId="2A3A552B" w14:textId="77777777" w:rsidR="00000000" w:rsidRDefault="00000000">
            <w:pPr>
              <w:rPr>
                <w:sz w:val="20"/>
              </w:rPr>
            </w:pPr>
            <w:r>
              <w:rPr>
                <w:sz w:val="20"/>
              </w:rPr>
              <w:t>16</w:t>
            </w:r>
          </w:p>
        </w:tc>
        <w:tc>
          <w:tcPr>
            <w:tcW w:w="540" w:type="dxa"/>
            <w:tcBorders>
              <w:top w:val="single" w:sz="6" w:space="0" w:color="000000"/>
              <w:left w:val="single" w:sz="6" w:space="0" w:color="000000"/>
              <w:bottom w:val="single" w:sz="6" w:space="0" w:color="000000"/>
              <w:right w:val="single" w:sz="6" w:space="0" w:color="000000"/>
            </w:tcBorders>
            <w:vAlign w:val="bottom"/>
          </w:tcPr>
          <w:p w14:paraId="1AE20ABF" w14:textId="77777777" w:rsidR="00000000" w:rsidRDefault="00000000">
            <w:pPr>
              <w:rPr>
                <w:sz w:val="20"/>
              </w:rPr>
            </w:pPr>
            <w:r>
              <w:rPr>
                <w:sz w:val="20"/>
              </w:rPr>
              <w:t>18</w:t>
            </w:r>
          </w:p>
        </w:tc>
        <w:tc>
          <w:tcPr>
            <w:tcW w:w="540" w:type="dxa"/>
            <w:tcBorders>
              <w:top w:val="single" w:sz="6" w:space="0" w:color="000000"/>
              <w:left w:val="single" w:sz="6" w:space="0" w:color="000000"/>
              <w:bottom w:val="single" w:sz="6" w:space="0" w:color="000000"/>
              <w:right w:val="single" w:sz="6" w:space="0" w:color="000000"/>
            </w:tcBorders>
            <w:vAlign w:val="bottom"/>
          </w:tcPr>
          <w:p w14:paraId="6CC2F6BC" w14:textId="77777777" w:rsidR="00000000" w:rsidRDefault="00000000">
            <w:pPr>
              <w:rPr>
                <w:sz w:val="20"/>
              </w:rPr>
            </w:pPr>
            <w:r>
              <w:rPr>
                <w:sz w:val="20"/>
              </w:rPr>
              <w:t>20</w:t>
            </w:r>
          </w:p>
        </w:tc>
      </w:tr>
    </w:tbl>
    <w:p w14:paraId="70714EBB" w14:textId="77777777" w:rsidR="00000000" w:rsidRDefault="00000000">
      <w:pPr>
        <w:pStyle w:val="MyNL1"/>
      </w:pPr>
      <w:r>
        <w:tab/>
      </w:r>
      <w:r>
        <w:tab/>
        <w:t>The firm has total fixed costs of $40 and a constant marginal cost of $2 per unit. We can conclude that</w:t>
      </w:r>
    </w:p>
    <w:p w14:paraId="45E660DB" w14:textId="77777777" w:rsidR="00000000" w:rsidRDefault="00000000">
      <w:pPr>
        <w:pStyle w:val="NLa"/>
      </w:pPr>
      <w:r>
        <w:t>a.</w:t>
      </w:r>
      <w:r>
        <w:tab/>
        <w:t>firms will exit this market.</w:t>
      </w:r>
    </w:p>
    <w:p w14:paraId="321E9464" w14:textId="77777777" w:rsidR="00000000" w:rsidRDefault="00000000">
      <w:pPr>
        <w:pStyle w:val="NLa"/>
      </w:pPr>
      <w:r>
        <w:t>b.</w:t>
      </w:r>
      <w:r>
        <w:tab/>
        <w:t>firms will enter this market.</w:t>
      </w:r>
    </w:p>
    <w:p w14:paraId="5A2F8A35" w14:textId="77777777" w:rsidR="00000000" w:rsidRDefault="00000000">
      <w:pPr>
        <w:pStyle w:val="NLa"/>
      </w:pPr>
      <w:r>
        <w:t>c.</w:t>
      </w:r>
      <w:r>
        <w:tab/>
        <w:t>this market is in long-run equilibrium.</w:t>
      </w:r>
    </w:p>
    <w:p w14:paraId="6CD5F0D6" w14:textId="77777777" w:rsidR="00000000" w:rsidRDefault="00000000">
      <w:pPr>
        <w:pStyle w:val="NLa"/>
      </w:pPr>
      <w:r>
        <w:t>d.</w:t>
      </w:r>
      <w:r>
        <w:tab/>
        <w:t>this firm is operating at efficient scale.</w:t>
      </w:r>
    </w:p>
    <w:p w14:paraId="66853CEC" w14:textId="77777777" w:rsidR="00000000" w:rsidRDefault="00000000">
      <w:pPr>
        <w:pStyle w:val="ANS1"/>
      </w:pPr>
      <w:r>
        <w:t>ANS: C</w:t>
      </w:r>
      <w:r>
        <w:tab/>
        <w:t>PTS: 1</w:t>
      </w:r>
      <w:r>
        <w:tab/>
        <w:t>DIF: 3</w:t>
      </w:r>
      <w:r>
        <w:tab/>
        <w:t>REF: 17-1</w:t>
      </w:r>
    </w:p>
    <w:p w14:paraId="207F1B41" w14:textId="77777777" w:rsidR="00000000" w:rsidRDefault="00000000">
      <w:pPr>
        <w:pStyle w:val="TOP"/>
      </w:pPr>
      <w:r>
        <w:t>TOP: Long-run equilibrium</w:t>
      </w:r>
      <w:r>
        <w:tab/>
        <w:t>MSC: Analytical</w:t>
      </w:r>
    </w:p>
    <w:p w14:paraId="47454735" w14:textId="77777777" w:rsidR="00000000" w:rsidRDefault="00000000">
      <w:pPr>
        <w:pStyle w:val="MyNL1"/>
      </w:pPr>
      <w:r>
        <w:tab/>
        <w:t>117.</w:t>
      </w:r>
      <w:r>
        <w:tab/>
        <w:t>A firm has the following cost structure:</w:t>
      </w:r>
    </w:p>
    <w:tbl>
      <w:tblPr>
        <w:tblW w:w="0" w:type="auto"/>
        <w:tblInd w:w="708" w:type="dxa"/>
        <w:tblLayout w:type="fixed"/>
        <w:tblLook w:val="0000" w:firstRow="0" w:lastRow="0" w:firstColumn="0" w:lastColumn="0" w:noHBand="0" w:noVBand="0"/>
      </w:tblPr>
      <w:tblGrid>
        <w:gridCol w:w="1692"/>
        <w:gridCol w:w="630"/>
        <w:gridCol w:w="540"/>
        <w:gridCol w:w="630"/>
        <w:gridCol w:w="630"/>
        <w:gridCol w:w="630"/>
        <w:gridCol w:w="630"/>
        <w:gridCol w:w="540"/>
      </w:tblGrid>
      <w:tr w:rsidR="00000000" w14:paraId="4298AB98"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47C997BE" w14:textId="77777777" w:rsidR="00000000" w:rsidRDefault="00000000">
            <w:pPr>
              <w:keepNext/>
              <w:rPr>
                <w:sz w:val="20"/>
              </w:rPr>
            </w:pPr>
            <w:r>
              <w:rPr>
                <w:sz w:val="20"/>
              </w:rPr>
              <w:t>Output</w:t>
            </w:r>
          </w:p>
        </w:tc>
        <w:tc>
          <w:tcPr>
            <w:tcW w:w="630" w:type="dxa"/>
            <w:tcBorders>
              <w:top w:val="single" w:sz="6" w:space="0" w:color="000000"/>
              <w:left w:val="single" w:sz="6" w:space="0" w:color="000000"/>
              <w:bottom w:val="single" w:sz="6" w:space="0" w:color="000000"/>
              <w:right w:val="single" w:sz="6" w:space="0" w:color="000000"/>
            </w:tcBorders>
            <w:vAlign w:val="bottom"/>
          </w:tcPr>
          <w:p w14:paraId="1BCF258C" w14:textId="77777777" w:rsidR="00000000" w:rsidRDefault="00000000">
            <w:pPr>
              <w:keepNext/>
              <w:rPr>
                <w:sz w:val="20"/>
              </w:rPr>
            </w:pPr>
            <w:r>
              <w:rPr>
                <w:sz w:val="20"/>
              </w:rPr>
              <w:t xml:space="preserve"> 1</w:t>
            </w:r>
          </w:p>
        </w:tc>
        <w:tc>
          <w:tcPr>
            <w:tcW w:w="540" w:type="dxa"/>
            <w:tcBorders>
              <w:top w:val="single" w:sz="6" w:space="0" w:color="000000"/>
              <w:left w:val="single" w:sz="6" w:space="0" w:color="000000"/>
              <w:bottom w:val="single" w:sz="6" w:space="0" w:color="000000"/>
              <w:right w:val="single" w:sz="6" w:space="0" w:color="000000"/>
            </w:tcBorders>
            <w:vAlign w:val="bottom"/>
          </w:tcPr>
          <w:p w14:paraId="74E0374F" w14:textId="77777777" w:rsidR="00000000" w:rsidRDefault="00000000">
            <w:pPr>
              <w:keepNext/>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58B6CE87" w14:textId="77777777" w:rsidR="00000000" w:rsidRDefault="00000000">
            <w:pPr>
              <w:keepNext/>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781E028E" w14:textId="77777777" w:rsidR="00000000" w:rsidRDefault="00000000">
            <w:pPr>
              <w:keepNext/>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325508E8" w14:textId="77777777" w:rsidR="00000000" w:rsidRDefault="00000000">
            <w:pPr>
              <w:keepNext/>
              <w:rPr>
                <w:sz w:val="20"/>
              </w:rPr>
            </w:pPr>
            <w:r>
              <w:rPr>
                <w:sz w:val="20"/>
              </w:rPr>
              <w:t xml:space="preserve"> 5</w:t>
            </w:r>
          </w:p>
        </w:tc>
        <w:tc>
          <w:tcPr>
            <w:tcW w:w="630" w:type="dxa"/>
            <w:tcBorders>
              <w:top w:val="single" w:sz="6" w:space="0" w:color="000000"/>
              <w:left w:val="single" w:sz="6" w:space="0" w:color="000000"/>
              <w:bottom w:val="single" w:sz="6" w:space="0" w:color="000000"/>
              <w:right w:val="single" w:sz="6" w:space="0" w:color="000000"/>
            </w:tcBorders>
            <w:vAlign w:val="bottom"/>
          </w:tcPr>
          <w:p w14:paraId="034387EC" w14:textId="77777777" w:rsidR="00000000" w:rsidRDefault="00000000">
            <w:pPr>
              <w:keepNext/>
              <w:rPr>
                <w:sz w:val="20"/>
              </w:rPr>
            </w:pPr>
            <w:r>
              <w:rPr>
                <w:sz w:val="20"/>
              </w:rPr>
              <w:t xml:space="preserve"> 6</w:t>
            </w:r>
          </w:p>
        </w:tc>
        <w:tc>
          <w:tcPr>
            <w:tcW w:w="540" w:type="dxa"/>
            <w:tcBorders>
              <w:top w:val="single" w:sz="6" w:space="0" w:color="000000"/>
              <w:left w:val="single" w:sz="6" w:space="0" w:color="000000"/>
              <w:bottom w:val="single" w:sz="6" w:space="0" w:color="000000"/>
              <w:right w:val="single" w:sz="6" w:space="0" w:color="000000"/>
            </w:tcBorders>
            <w:vAlign w:val="bottom"/>
          </w:tcPr>
          <w:p w14:paraId="50C221D4" w14:textId="77777777" w:rsidR="00000000" w:rsidRDefault="00000000">
            <w:pPr>
              <w:keepNext/>
              <w:rPr>
                <w:sz w:val="20"/>
              </w:rPr>
            </w:pPr>
            <w:r>
              <w:rPr>
                <w:sz w:val="20"/>
              </w:rPr>
              <w:t xml:space="preserve"> 7</w:t>
            </w:r>
          </w:p>
        </w:tc>
      </w:tr>
      <w:tr w:rsidR="00000000" w14:paraId="40B7268F"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75FBAE12" w14:textId="77777777" w:rsidR="00000000" w:rsidRDefault="00000000">
            <w:pPr>
              <w:keepNext/>
              <w:rPr>
                <w:sz w:val="20"/>
              </w:rPr>
            </w:pPr>
            <w:r>
              <w:rPr>
                <w:sz w:val="20"/>
              </w:rPr>
              <w:t>Total Cost($)</w:t>
            </w:r>
          </w:p>
        </w:tc>
        <w:tc>
          <w:tcPr>
            <w:tcW w:w="630" w:type="dxa"/>
            <w:tcBorders>
              <w:top w:val="single" w:sz="6" w:space="0" w:color="000000"/>
              <w:left w:val="single" w:sz="6" w:space="0" w:color="000000"/>
              <w:bottom w:val="single" w:sz="6" w:space="0" w:color="000000"/>
              <w:right w:val="single" w:sz="6" w:space="0" w:color="000000"/>
            </w:tcBorders>
            <w:vAlign w:val="bottom"/>
          </w:tcPr>
          <w:p w14:paraId="5351F029" w14:textId="77777777" w:rsidR="00000000" w:rsidRDefault="00000000">
            <w:pPr>
              <w:keepNext/>
              <w:rPr>
                <w:sz w:val="20"/>
              </w:rPr>
            </w:pPr>
            <w:r>
              <w:rPr>
                <w:sz w:val="20"/>
              </w:rPr>
              <w:t>30</w:t>
            </w:r>
          </w:p>
        </w:tc>
        <w:tc>
          <w:tcPr>
            <w:tcW w:w="540" w:type="dxa"/>
            <w:tcBorders>
              <w:top w:val="single" w:sz="6" w:space="0" w:color="000000"/>
              <w:left w:val="single" w:sz="6" w:space="0" w:color="000000"/>
              <w:bottom w:val="single" w:sz="6" w:space="0" w:color="000000"/>
              <w:right w:val="single" w:sz="6" w:space="0" w:color="000000"/>
            </w:tcBorders>
            <w:vAlign w:val="bottom"/>
          </w:tcPr>
          <w:p w14:paraId="0977260C" w14:textId="77777777" w:rsidR="00000000" w:rsidRDefault="00000000">
            <w:pPr>
              <w:keepNext/>
              <w:rPr>
                <w:sz w:val="20"/>
              </w:rPr>
            </w:pPr>
            <w:r>
              <w:rPr>
                <w:sz w:val="20"/>
              </w:rPr>
              <w:t>32</w:t>
            </w:r>
          </w:p>
        </w:tc>
        <w:tc>
          <w:tcPr>
            <w:tcW w:w="630" w:type="dxa"/>
            <w:tcBorders>
              <w:top w:val="single" w:sz="6" w:space="0" w:color="000000"/>
              <w:left w:val="single" w:sz="6" w:space="0" w:color="000000"/>
              <w:bottom w:val="single" w:sz="6" w:space="0" w:color="000000"/>
              <w:right w:val="single" w:sz="6" w:space="0" w:color="000000"/>
            </w:tcBorders>
            <w:vAlign w:val="bottom"/>
          </w:tcPr>
          <w:p w14:paraId="3AFB42F9" w14:textId="77777777" w:rsidR="00000000" w:rsidRDefault="00000000">
            <w:pPr>
              <w:keepNext/>
              <w:rPr>
                <w:sz w:val="20"/>
              </w:rPr>
            </w:pPr>
            <w:r>
              <w:rPr>
                <w:sz w:val="20"/>
              </w:rPr>
              <w:t>36</w:t>
            </w:r>
          </w:p>
        </w:tc>
        <w:tc>
          <w:tcPr>
            <w:tcW w:w="630" w:type="dxa"/>
            <w:tcBorders>
              <w:top w:val="single" w:sz="6" w:space="0" w:color="000000"/>
              <w:left w:val="single" w:sz="6" w:space="0" w:color="000000"/>
              <w:bottom w:val="single" w:sz="6" w:space="0" w:color="000000"/>
              <w:right w:val="single" w:sz="6" w:space="0" w:color="000000"/>
            </w:tcBorders>
            <w:vAlign w:val="bottom"/>
          </w:tcPr>
          <w:p w14:paraId="54450F2A" w14:textId="77777777" w:rsidR="00000000" w:rsidRDefault="00000000">
            <w:pPr>
              <w:keepNext/>
              <w:rPr>
                <w:sz w:val="20"/>
              </w:rPr>
            </w:pPr>
            <w:r>
              <w:rPr>
                <w:sz w:val="20"/>
              </w:rPr>
              <w:t>42</w:t>
            </w:r>
          </w:p>
        </w:tc>
        <w:tc>
          <w:tcPr>
            <w:tcW w:w="630" w:type="dxa"/>
            <w:tcBorders>
              <w:top w:val="single" w:sz="6" w:space="0" w:color="000000"/>
              <w:left w:val="single" w:sz="6" w:space="0" w:color="000000"/>
              <w:bottom w:val="single" w:sz="6" w:space="0" w:color="000000"/>
              <w:right w:val="single" w:sz="6" w:space="0" w:color="000000"/>
            </w:tcBorders>
            <w:vAlign w:val="bottom"/>
          </w:tcPr>
          <w:p w14:paraId="7863ADBF" w14:textId="77777777" w:rsidR="00000000" w:rsidRDefault="00000000">
            <w:pPr>
              <w:keepNext/>
              <w:rPr>
                <w:sz w:val="20"/>
              </w:rPr>
            </w:pPr>
            <w:r>
              <w:rPr>
                <w:sz w:val="20"/>
              </w:rPr>
              <w:t>50</w:t>
            </w:r>
          </w:p>
        </w:tc>
        <w:tc>
          <w:tcPr>
            <w:tcW w:w="630" w:type="dxa"/>
            <w:tcBorders>
              <w:top w:val="single" w:sz="6" w:space="0" w:color="000000"/>
              <w:left w:val="single" w:sz="6" w:space="0" w:color="000000"/>
              <w:bottom w:val="single" w:sz="6" w:space="0" w:color="000000"/>
              <w:right w:val="single" w:sz="6" w:space="0" w:color="000000"/>
            </w:tcBorders>
            <w:vAlign w:val="bottom"/>
          </w:tcPr>
          <w:p w14:paraId="230D8361" w14:textId="77777777" w:rsidR="00000000" w:rsidRDefault="00000000">
            <w:pPr>
              <w:keepNext/>
              <w:rPr>
                <w:sz w:val="20"/>
              </w:rPr>
            </w:pPr>
            <w:r>
              <w:rPr>
                <w:sz w:val="20"/>
              </w:rPr>
              <w:t>63</w:t>
            </w:r>
          </w:p>
        </w:tc>
        <w:tc>
          <w:tcPr>
            <w:tcW w:w="540" w:type="dxa"/>
            <w:tcBorders>
              <w:top w:val="single" w:sz="6" w:space="0" w:color="000000"/>
              <w:left w:val="single" w:sz="6" w:space="0" w:color="000000"/>
              <w:bottom w:val="single" w:sz="6" w:space="0" w:color="000000"/>
              <w:right w:val="single" w:sz="6" w:space="0" w:color="000000"/>
            </w:tcBorders>
            <w:vAlign w:val="bottom"/>
          </w:tcPr>
          <w:p w14:paraId="5875F7FA" w14:textId="77777777" w:rsidR="00000000" w:rsidRDefault="00000000">
            <w:pPr>
              <w:keepNext/>
              <w:rPr>
                <w:sz w:val="20"/>
              </w:rPr>
            </w:pPr>
            <w:r>
              <w:rPr>
                <w:sz w:val="20"/>
              </w:rPr>
              <w:t>77</w:t>
            </w:r>
          </w:p>
        </w:tc>
      </w:tr>
    </w:tbl>
    <w:p w14:paraId="4D4F15A3" w14:textId="77777777" w:rsidR="00000000" w:rsidRDefault="00000000">
      <w:pPr>
        <w:pStyle w:val="MyNL1"/>
      </w:pPr>
      <w:r>
        <w:tab/>
      </w:r>
      <w:r>
        <w:tab/>
        <w:t>If this firm is in a typical monopolistically competitive market, it will likely produce</w:t>
      </w:r>
    </w:p>
    <w:p w14:paraId="6DFDF850" w14:textId="77777777" w:rsidR="00000000" w:rsidRDefault="00000000">
      <w:pPr>
        <w:pStyle w:val="NLa"/>
      </w:pPr>
      <w:r>
        <w:t>a.</w:t>
      </w:r>
      <w:r>
        <w:tab/>
        <w:t>four or fewer units of output.</w:t>
      </w:r>
    </w:p>
    <w:p w14:paraId="432BF6B2" w14:textId="77777777" w:rsidR="00000000" w:rsidRDefault="00000000">
      <w:pPr>
        <w:pStyle w:val="NLa"/>
      </w:pPr>
      <w:r>
        <w:t>b.</w:t>
      </w:r>
      <w:r>
        <w:tab/>
        <w:t>five units of output.</w:t>
      </w:r>
    </w:p>
    <w:p w14:paraId="08A3D838" w14:textId="77777777" w:rsidR="00000000" w:rsidRDefault="00000000">
      <w:pPr>
        <w:pStyle w:val="NLa"/>
      </w:pPr>
      <w:r>
        <w:t>c.</w:t>
      </w:r>
      <w:r>
        <w:tab/>
        <w:t>more than five units of output.</w:t>
      </w:r>
    </w:p>
    <w:p w14:paraId="10AA8FBF" w14:textId="77777777" w:rsidR="00000000" w:rsidRDefault="00000000">
      <w:pPr>
        <w:pStyle w:val="NLa"/>
      </w:pPr>
      <w:r>
        <w:t>d.</w:t>
      </w:r>
      <w:r>
        <w:tab/>
        <w:t>None of the above are necessarily correct because there is not enough information to tell.</w:t>
      </w:r>
    </w:p>
    <w:p w14:paraId="7A595D16" w14:textId="77777777" w:rsidR="00000000" w:rsidRDefault="00000000">
      <w:pPr>
        <w:pStyle w:val="ANS1"/>
      </w:pPr>
      <w:r>
        <w:t>ANS: A</w:t>
      </w:r>
      <w:r>
        <w:tab/>
        <w:t>PTS: 1</w:t>
      </w:r>
      <w:r>
        <w:tab/>
        <w:t>DIF: 3</w:t>
      </w:r>
      <w:r>
        <w:tab/>
        <w:t>REF: 17-1</w:t>
      </w:r>
    </w:p>
    <w:p w14:paraId="515518DE" w14:textId="77777777" w:rsidR="00000000" w:rsidRDefault="00000000">
      <w:pPr>
        <w:pStyle w:val="TOP"/>
      </w:pPr>
      <w:r>
        <w:t>TOP: Profit maximization</w:t>
      </w:r>
      <w:r>
        <w:tab/>
        <w:t>MSC: Analytical</w:t>
      </w:r>
    </w:p>
    <w:p w14:paraId="48A7CA80" w14:textId="77777777" w:rsidR="00000000" w:rsidRDefault="00000000">
      <w:pPr>
        <w:pStyle w:val="MyNL1"/>
      </w:pPr>
      <w:r>
        <w:tab/>
        <w:t>118.</w:t>
      </w:r>
      <w:r>
        <w:tab/>
        <w:t>A firm has the following cost structure:</w:t>
      </w:r>
    </w:p>
    <w:tbl>
      <w:tblPr>
        <w:tblW w:w="0" w:type="auto"/>
        <w:tblInd w:w="708" w:type="dxa"/>
        <w:tblLayout w:type="fixed"/>
        <w:tblLook w:val="0000" w:firstRow="0" w:lastRow="0" w:firstColumn="0" w:lastColumn="0" w:noHBand="0" w:noVBand="0"/>
      </w:tblPr>
      <w:tblGrid>
        <w:gridCol w:w="1692"/>
        <w:gridCol w:w="630"/>
        <w:gridCol w:w="540"/>
        <w:gridCol w:w="630"/>
        <w:gridCol w:w="630"/>
        <w:gridCol w:w="630"/>
        <w:gridCol w:w="630"/>
        <w:gridCol w:w="540"/>
      </w:tblGrid>
      <w:tr w:rsidR="00000000" w14:paraId="56CC5303"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68105FC6" w14:textId="77777777" w:rsidR="00000000" w:rsidRDefault="00000000">
            <w:pPr>
              <w:rPr>
                <w:sz w:val="20"/>
              </w:rPr>
            </w:pPr>
            <w:r>
              <w:rPr>
                <w:sz w:val="20"/>
              </w:rPr>
              <w:t>Output</w:t>
            </w:r>
          </w:p>
        </w:tc>
        <w:tc>
          <w:tcPr>
            <w:tcW w:w="630" w:type="dxa"/>
            <w:tcBorders>
              <w:top w:val="single" w:sz="6" w:space="0" w:color="000000"/>
              <w:left w:val="single" w:sz="6" w:space="0" w:color="000000"/>
              <w:bottom w:val="single" w:sz="6" w:space="0" w:color="000000"/>
              <w:right w:val="single" w:sz="6" w:space="0" w:color="000000"/>
            </w:tcBorders>
            <w:vAlign w:val="bottom"/>
          </w:tcPr>
          <w:p w14:paraId="57370F83" w14:textId="77777777" w:rsidR="00000000" w:rsidRDefault="00000000">
            <w:pPr>
              <w:rPr>
                <w:sz w:val="20"/>
              </w:rPr>
            </w:pPr>
            <w:r>
              <w:rPr>
                <w:sz w:val="20"/>
              </w:rPr>
              <w:t xml:space="preserve"> 1</w:t>
            </w:r>
          </w:p>
        </w:tc>
        <w:tc>
          <w:tcPr>
            <w:tcW w:w="540" w:type="dxa"/>
            <w:tcBorders>
              <w:top w:val="single" w:sz="6" w:space="0" w:color="000000"/>
              <w:left w:val="single" w:sz="6" w:space="0" w:color="000000"/>
              <w:bottom w:val="single" w:sz="6" w:space="0" w:color="000000"/>
              <w:right w:val="single" w:sz="6" w:space="0" w:color="000000"/>
            </w:tcBorders>
            <w:vAlign w:val="bottom"/>
          </w:tcPr>
          <w:p w14:paraId="765AF399"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1A401AB6" w14:textId="77777777" w:rsidR="00000000" w:rsidRDefault="00000000">
            <w:pPr>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284D81C6"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4078519C" w14:textId="77777777" w:rsidR="00000000" w:rsidRDefault="00000000">
            <w:pPr>
              <w:rPr>
                <w:sz w:val="20"/>
              </w:rPr>
            </w:pPr>
            <w:r>
              <w:rPr>
                <w:sz w:val="20"/>
              </w:rPr>
              <w:t xml:space="preserve"> 5</w:t>
            </w:r>
          </w:p>
        </w:tc>
        <w:tc>
          <w:tcPr>
            <w:tcW w:w="630" w:type="dxa"/>
            <w:tcBorders>
              <w:top w:val="single" w:sz="6" w:space="0" w:color="000000"/>
              <w:left w:val="single" w:sz="6" w:space="0" w:color="000000"/>
              <w:bottom w:val="single" w:sz="6" w:space="0" w:color="000000"/>
              <w:right w:val="single" w:sz="6" w:space="0" w:color="000000"/>
            </w:tcBorders>
            <w:vAlign w:val="bottom"/>
          </w:tcPr>
          <w:p w14:paraId="62DFAEDA" w14:textId="77777777" w:rsidR="00000000" w:rsidRDefault="00000000">
            <w:pPr>
              <w:rPr>
                <w:sz w:val="20"/>
              </w:rPr>
            </w:pPr>
            <w:r>
              <w:rPr>
                <w:sz w:val="20"/>
              </w:rPr>
              <w:t xml:space="preserve"> 6</w:t>
            </w:r>
          </w:p>
        </w:tc>
        <w:tc>
          <w:tcPr>
            <w:tcW w:w="540" w:type="dxa"/>
            <w:tcBorders>
              <w:top w:val="single" w:sz="6" w:space="0" w:color="000000"/>
              <w:left w:val="single" w:sz="6" w:space="0" w:color="000000"/>
              <w:bottom w:val="single" w:sz="6" w:space="0" w:color="000000"/>
              <w:right w:val="single" w:sz="6" w:space="0" w:color="000000"/>
            </w:tcBorders>
            <w:vAlign w:val="bottom"/>
          </w:tcPr>
          <w:p w14:paraId="3A43D197" w14:textId="77777777" w:rsidR="00000000" w:rsidRDefault="00000000">
            <w:pPr>
              <w:rPr>
                <w:sz w:val="20"/>
              </w:rPr>
            </w:pPr>
            <w:r>
              <w:rPr>
                <w:sz w:val="20"/>
              </w:rPr>
              <w:t xml:space="preserve"> 7</w:t>
            </w:r>
          </w:p>
        </w:tc>
      </w:tr>
      <w:tr w:rsidR="00000000" w14:paraId="1BC0F389"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77998D07" w14:textId="77777777" w:rsidR="00000000" w:rsidRDefault="00000000">
            <w:pPr>
              <w:rPr>
                <w:sz w:val="20"/>
              </w:rPr>
            </w:pPr>
            <w:r>
              <w:rPr>
                <w:sz w:val="20"/>
              </w:rPr>
              <w:t>Total Cost($)</w:t>
            </w:r>
          </w:p>
        </w:tc>
        <w:tc>
          <w:tcPr>
            <w:tcW w:w="630" w:type="dxa"/>
            <w:tcBorders>
              <w:top w:val="single" w:sz="6" w:space="0" w:color="000000"/>
              <w:left w:val="single" w:sz="6" w:space="0" w:color="000000"/>
              <w:bottom w:val="single" w:sz="6" w:space="0" w:color="000000"/>
              <w:right w:val="single" w:sz="6" w:space="0" w:color="000000"/>
            </w:tcBorders>
            <w:vAlign w:val="bottom"/>
          </w:tcPr>
          <w:p w14:paraId="58C437CF" w14:textId="77777777" w:rsidR="00000000" w:rsidRDefault="00000000">
            <w:pPr>
              <w:rPr>
                <w:sz w:val="20"/>
              </w:rPr>
            </w:pPr>
            <w:r>
              <w:rPr>
                <w:sz w:val="20"/>
              </w:rPr>
              <w:t>30</w:t>
            </w:r>
          </w:p>
        </w:tc>
        <w:tc>
          <w:tcPr>
            <w:tcW w:w="540" w:type="dxa"/>
            <w:tcBorders>
              <w:top w:val="single" w:sz="6" w:space="0" w:color="000000"/>
              <w:left w:val="single" w:sz="6" w:space="0" w:color="000000"/>
              <w:bottom w:val="single" w:sz="6" w:space="0" w:color="000000"/>
              <w:right w:val="single" w:sz="6" w:space="0" w:color="000000"/>
            </w:tcBorders>
            <w:vAlign w:val="bottom"/>
          </w:tcPr>
          <w:p w14:paraId="7A9DDA2F" w14:textId="77777777" w:rsidR="00000000" w:rsidRDefault="00000000">
            <w:pPr>
              <w:rPr>
                <w:sz w:val="20"/>
              </w:rPr>
            </w:pPr>
            <w:r>
              <w:rPr>
                <w:sz w:val="20"/>
              </w:rPr>
              <w:t>32</w:t>
            </w:r>
          </w:p>
        </w:tc>
        <w:tc>
          <w:tcPr>
            <w:tcW w:w="630" w:type="dxa"/>
            <w:tcBorders>
              <w:top w:val="single" w:sz="6" w:space="0" w:color="000000"/>
              <w:left w:val="single" w:sz="6" w:space="0" w:color="000000"/>
              <w:bottom w:val="single" w:sz="6" w:space="0" w:color="000000"/>
              <w:right w:val="single" w:sz="6" w:space="0" w:color="000000"/>
            </w:tcBorders>
            <w:vAlign w:val="bottom"/>
          </w:tcPr>
          <w:p w14:paraId="14C8430D" w14:textId="77777777" w:rsidR="00000000" w:rsidRDefault="00000000">
            <w:pPr>
              <w:rPr>
                <w:sz w:val="20"/>
              </w:rPr>
            </w:pPr>
            <w:r>
              <w:rPr>
                <w:sz w:val="20"/>
              </w:rPr>
              <w:t>36</w:t>
            </w:r>
          </w:p>
        </w:tc>
        <w:tc>
          <w:tcPr>
            <w:tcW w:w="630" w:type="dxa"/>
            <w:tcBorders>
              <w:top w:val="single" w:sz="6" w:space="0" w:color="000000"/>
              <w:left w:val="single" w:sz="6" w:space="0" w:color="000000"/>
              <w:bottom w:val="single" w:sz="6" w:space="0" w:color="000000"/>
              <w:right w:val="single" w:sz="6" w:space="0" w:color="000000"/>
            </w:tcBorders>
            <w:vAlign w:val="bottom"/>
          </w:tcPr>
          <w:p w14:paraId="61C0F481" w14:textId="77777777" w:rsidR="00000000" w:rsidRDefault="00000000">
            <w:pPr>
              <w:rPr>
                <w:sz w:val="20"/>
              </w:rPr>
            </w:pPr>
            <w:r>
              <w:rPr>
                <w:sz w:val="20"/>
              </w:rPr>
              <w:t>42</w:t>
            </w:r>
          </w:p>
        </w:tc>
        <w:tc>
          <w:tcPr>
            <w:tcW w:w="630" w:type="dxa"/>
            <w:tcBorders>
              <w:top w:val="single" w:sz="6" w:space="0" w:color="000000"/>
              <w:left w:val="single" w:sz="6" w:space="0" w:color="000000"/>
              <w:bottom w:val="single" w:sz="6" w:space="0" w:color="000000"/>
              <w:right w:val="single" w:sz="6" w:space="0" w:color="000000"/>
            </w:tcBorders>
            <w:vAlign w:val="bottom"/>
          </w:tcPr>
          <w:p w14:paraId="4270EE33" w14:textId="77777777" w:rsidR="00000000" w:rsidRDefault="00000000">
            <w:pPr>
              <w:rPr>
                <w:sz w:val="20"/>
              </w:rPr>
            </w:pPr>
            <w:r>
              <w:rPr>
                <w:sz w:val="20"/>
              </w:rPr>
              <w:t>50</w:t>
            </w:r>
          </w:p>
        </w:tc>
        <w:tc>
          <w:tcPr>
            <w:tcW w:w="630" w:type="dxa"/>
            <w:tcBorders>
              <w:top w:val="single" w:sz="6" w:space="0" w:color="000000"/>
              <w:left w:val="single" w:sz="6" w:space="0" w:color="000000"/>
              <w:bottom w:val="single" w:sz="6" w:space="0" w:color="000000"/>
              <w:right w:val="single" w:sz="6" w:space="0" w:color="000000"/>
            </w:tcBorders>
            <w:vAlign w:val="bottom"/>
          </w:tcPr>
          <w:p w14:paraId="016F059B" w14:textId="77777777" w:rsidR="00000000" w:rsidRDefault="00000000">
            <w:pPr>
              <w:rPr>
                <w:sz w:val="20"/>
              </w:rPr>
            </w:pPr>
            <w:r>
              <w:rPr>
                <w:sz w:val="20"/>
              </w:rPr>
              <w:t>63</w:t>
            </w:r>
          </w:p>
        </w:tc>
        <w:tc>
          <w:tcPr>
            <w:tcW w:w="540" w:type="dxa"/>
            <w:tcBorders>
              <w:top w:val="single" w:sz="6" w:space="0" w:color="000000"/>
              <w:left w:val="single" w:sz="6" w:space="0" w:color="000000"/>
              <w:bottom w:val="single" w:sz="6" w:space="0" w:color="000000"/>
              <w:right w:val="single" w:sz="6" w:space="0" w:color="000000"/>
            </w:tcBorders>
            <w:vAlign w:val="bottom"/>
          </w:tcPr>
          <w:p w14:paraId="1B36AE14" w14:textId="77777777" w:rsidR="00000000" w:rsidRDefault="00000000">
            <w:pPr>
              <w:rPr>
                <w:sz w:val="20"/>
              </w:rPr>
            </w:pPr>
            <w:r>
              <w:rPr>
                <w:sz w:val="20"/>
              </w:rPr>
              <w:t>77</w:t>
            </w:r>
          </w:p>
        </w:tc>
      </w:tr>
    </w:tbl>
    <w:p w14:paraId="544B8B93" w14:textId="77777777" w:rsidR="00000000" w:rsidRDefault="00000000">
      <w:pPr>
        <w:pStyle w:val="MyNL1"/>
      </w:pPr>
      <w:r>
        <w:tab/>
      </w:r>
      <w:r>
        <w:tab/>
        <w:t>If this firm is in a typical perfectly competitive market, in the long run it will likely produce</w:t>
      </w:r>
    </w:p>
    <w:p w14:paraId="71365C74" w14:textId="77777777" w:rsidR="00000000" w:rsidRDefault="00000000">
      <w:pPr>
        <w:pStyle w:val="NLa"/>
      </w:pPr>
      <w:r>
        <w:t>a.</w:t>
      </w:r>
      <w:r>
        <w:tab/>
        <w:t>4 or fewer units of output.</w:t>
      </w:r>
    </w:p>
    <w:p w14:paraId="4D85D2C3" w14:textId="77777777" w:rsidR="00000000" w:rsidRDefault="00000000">
      <w:pPr>
        <w:pStyle w:val="NLa"/>
      </w:pPr>
      <w:r>
        <w:t>b.</w:t>
      </w:r>
      <w:r>
        <w:tab/>
        <w:t>5 units of output.</w:t>
      </w:r>
    </w:p>
    <w:p w14:paraId="21F3702A" w14:textId="77777777" w:rsidR="00000000" w:rsidRDefault="00000000">
      <w:pPr>
        <w:pStyle w:val="NLa"/>
      </w:pPr>
      <w:r>
        <w:t>c.</w:t>
      </w:r>
      <w:r>
        <w:tab/>
        <w:t>more than 5 units of output.</w:t>
      </w:r>
    </w:p>
    <w:p w14:paraId="1322AF43" w14:textId="77777777" w:rsidR="00000000" w:rsidRDefault="00000000">
      <w:pPr>
        <w:pStyle w:val="NLa"/>
      </w:pPr>
      <w:r>
        <w:t>d.</w:t>
      </w:r>
      <w:r>
        <w:tab/>
        <w:t>None of the above are necessarily correct because there is not enough information to tell.</w:t>
      </w:r>
    </w:p>
    <w:p w14:paraId="34AA5310" w14:textId="77777777" w:rsidR="00000000" w:rsidRDefault="00000000">
      <w:pPr>
        <w:pStyle w:val="ANS1"/>
      </w:pPr>
      <w:r>
        <w:t>ANS: B</w:t>
      </w:r>
      <w:r>
        <w:tab/>
        <w:t>PTS: 1</w:t>
      </w:r>
      <w:r>
        <w:tab/>
        <w:t>DIF: 3</w:t>
      </w:r>
      <w:r>
        <w:tab/>
        <w:t>REF: 17-1</w:t>
      </w:r>
    </w:p>
    <w:p w14:paraId="05416FB9" w14:textId="77777777" w:rsidR="00000000" w:rsidRDefault="00000000">
      <w:pPr>
        <w:pStyle w:val="TOP"/>
      </w:pPr>
      <w:r>
        <w:t>TOP: Long-run equilibrium</w:t>
      </w:r>
      <w:r>
        <w:tab/>
        <w:t>MSC: Interpretive</w:t>
      </w:r>
    </w:p>
    <w:p w14:paraId="3A67B6B1" w14:textId="77777777" w:rsidR="00000000" w:rsidRDefault="00000000">
      <w:pPr>
        <w:pStyle w:val="MyNL1"/>
      </w:pPr>
      <w:r>
        <w:tab/>
        <w:t>119.</w:t>
      </w:r>
      <w:r>
        <w:tab/>
        <w:t>A monopolistically competitive firm has the following cost structure:</w:t>
      </w:r>
    </w:p>
    <w:tbl>
      <w:tblPr>
        <w:tblW w:w="0" w:type="auto"/>
        <w:tblInd w:w="708" w:type="dxa"/>
        <w:tblLayout w:type="fixed"/>
        <w:tblLook w:val="0000" w:firstRow="0" w:lastRow="0" w:firstColumn="0" w:lastColumn="0" w:noHBand="0" w:noVBand="0"/>
      </w:tblPr>
      <w:tblGrid>
        <w:gridCol w:w="1692"/>
        <w:gridCol w:w="630"/>
        <w:gridCol w:w="540"/>
        <w:gridCol w:w="630"/>
        <w:gridCol w:w="630"/>
        <w:gridCol w:w="630"/>
        <w:gridCol w:w="630"/>
        <w:gridCol w:w="540"/>
      </w:tblGrid>
      <w:tr w:rsidR="00000000" w14:paraId="7453FC13"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37D87DC4" w14:textId="77777777" w:rsidR="00000000" w:rsidRDefault="00000000">
            <w:pPr>
              <w:rPr>
                <w:sz w:val="20"/>
              </w:rPr>
            </w:pPr>
            <w:r>
              <w:rPr>
                <w:sz w:val="20"/>
              </w:rPr>
              <w:t>Output</w:t>
            </w:r>
          </w:p>
        </w:tc>
        <w:tc>
          <w:tcPr>
            <w:tcW w:w="630" w:type="dxa"/>
            <w:tcBorders>
              <w:top w:val="single" w:sz="6" w:space="0" w:color="000000"/>
              <w:left w:val="single" w:sz="6" w:space="0" w:color="000000"/>
              <w:bottom w:val="single" w:sz="6" w:space="0" w:color="000000"/>
              <w:right w:val="single" w:sz="6" w:space="0" w:color="000000"/>
            </w:tcBorders>
            <w:vAlign w:val="bottom"/>
          </w:tcPr>
          <w:p w14:paraId="075D9D66" w14:textId="77777777" w:rsidR="00000000" w:rsidRDefault="00000000">
            <w:pPr>
              <w:rPr>
                <w:sz w:val="20"/>
              </w:rPr>
            </w:pPr>
            <w:r>
              <w:rPr>
                <w:sz w:val="20"/>
              </w:rPr>
              <w:t xml:space="preserve"> 1</w:t>
            </w:r>
          </w:p>
        </w:tc>
        <w:tc>
          <w:tcPr>
            <w:tcW w:w="540" w:type="dxa"/>
            <w:tcBorders>
              <w:top w:val="single" w:sz="6" w:space="0" w:color="000000"/>
              <w:left w:val="single" w:sz="6" w:space="0" w:color="000000"/>
              <w:bottom w:val="single" w:sz="6" w:space="0" w:color="000000"/>
              <w:right w:val="single" w:sz="6" w:space="0" w:color="000000"/>
            </w:tcBorders>
            <w:vAlign w:val="bottom"/>
          </w:tcPr>
          <w:p w14:paraId="2D6C19B0"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2722414B" w14:textId="77777777" w:rsidR="00000000" w:rsidRDefault="00000000">
            <w:pPr>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682F913E"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03E3DDCE" w14:textId="77777777" w:rsidR="00000000" w:rsidRDefault="00000000">
            <w:pPr>
              <w:rPr>
                <w:sz w:val="20"/>
              </w:rPr>
            </w:pPr>
            <w:r>
              <w:rPr>
                <w:sz w:val="20"/>
              </w:rPr>
              <w:t xml:space="preserve"> 5</w:t>
            </w:r>
          </w:p>
        </w:tc>
        <w:tc>
          <w:tcPr>
            <w:tcW w:w="630" w:type="dxa"/>
            <w:tcBorders>
              <w:top w:val="single" w:sz="6" w:space="0" w:color="000000"/>
              <w:left w:val="single" w:sz="6" w:space="0" w:color="000000"/>
              <w:bottom w:val="single" w:sz="6" w:space="0" w:color="000000"/>
              <w:right w:val="single" w:sz="6" w:space="0" w:color="000000"/>
            </w:tcBorders>
            <w:vAlign w:val="bottom"/>
          </w:tcPr>
          <w:p w14:paraId="57C0D8FD" w14:textId="77777777" w:rsidR="00000000" w:rsidRDefault="00000000">
            <w:pPr>
              <w:rPr>
                <w:sz w:val="20"/>
              </w:rPr>
            </w:pPr>
            <w:r>
              <w:rPr>
                <w:sz w:val="20"/>
              </w:rPr>
              <w:t xml:space="preserve"> 6</w:t>
            </w:r>
          </w:p>
        </w:tc>
        <w:tc>
          <w:tcPr>
            <w:tcW w:w="540" w:type="dxa"/>
            <w:tcBorders>
              <w:top w:val="single" w:sz="6" w:space="0" w:color="000000"/>
              <w:left w:val="single" w:sz="6" w:space="0" w:color="000000"/>
              <w:bottom w:val="single" w:sz="6" w:space="0" w:color="000000"/>
              <w:right w:val="single" w:sz="6" w:space="0" w:color="000000"/>
            </w:tcBorders>
            <w:vAlign w:val="bottom"/>
          </w:tcPr>
          <w:p w14:paraId="1C5141BF" w14:textId="77777777" w:rsidR="00000000" w:rsidRDefault="00000000">
            <w:pPr>
              <w:rPr>
                <w:sz w:val="20"/>
              </w:rPr>
            </w:pPr>
            <w:r>
              <w:rPr>
                <w:sz w:val="20"/>
              </w:rPr>
              <w:t xml:space="preserve"> 7</w:t>
            </w:r>
          </w:p>
        </w:tc>
      </w:tr>
      <w:tr w:rsidR="00000000" w14:paraId="490DF3E4"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54FA4DE0" w14:textId="77777777" w:rsidR="00000000" w:rsidRDefault="00000000">
            <w:pPr>
              <w:rPr>
                <w:sz w:val="20"/>
              </w:rPr>
            </w:pPr>
            <w:r>
              <w:rPr>
                <w:sz w:val="20"/>
              </w:rPr>
              <w:t>Total Cost($)</w:t>
            </w:r>
          </w:p>
        </w:tc>
        <w:tc>
          <w:tcPr>
            <w:tcW w:w="630" w:type="dxa"/>
            <w:tcBorders>
              <w:top w:val="single" w:sz="6" w:space="0" w:color="000000"/>
              <w:left w:val="single" w:sz="6" w:space="0" w:color="000000"/>
              <w:bottom w:val="single" w:sz="6" w:space="0" w:color="000000"/>
              <w:right w:val="single" w:sz="6" w:space="0" w:color="000000"/>
            </w:tcBorders>
            <w:vAlign w:val="bottom"/>
          </w:tcPr>
          <w:p w14:paraId="218A76A6" w14:textId="77777777" w:rsidR="00000000" w:rsidRDefault="00000000">
            <w:pPr>
              <w:rPr>
                <w:sz w:val="20"/>
              </w:rPr>
            </w:pPr>
            <w:r>
              <w:rPr>
                <w:sz w:val="20"/>
              </w:rPr>
              <w:t>30</w:t>
            </w:r>
          </w:p>
        </w:tc>
        <w:tc>
          <w:tcPr>
            <w:tcW w:w="540" w:type="dxa"/>
            <w:tcBorders>
              <w:top w:val="single" w:sz="6" w:space="0" w:color="000000"/>
              <w:left w:val="single" w:sz="6" w:space="0" w:color="000000"/>
              <w:bottom w:val="single" w:sz="6" w:space="0" w:color="000000"/>
              <w:right w:val="single" w:sz="6" w:space="0" w:color="000000"/>
            </w:tcBorders>
            <w:vAlign w:val="bottom"/>
          </w:tcPr>
          <w:p w14:paraId="57F683D6" w14:textId="77777777" w:rsidR="00000000" w:rsidRDefault="00000000">
            <w:pPr>
              <w:rPr>
                <w:sz w:val="20"/>
              </w:rPr>
            </w:pPr>
            <w:r>
              <w:rPr>
                <w:sz w:val="20"/>
              </w:rPr>
              <w:t>32</w:t>
            </w:r>
          </w:p>
        </w:tc>
        <w:tc>
          <w:tcPr>
            <w:tcW w:w="630" w:type="dxa"/>
            <w:tcBorders>
              <w:top w:val="single" w:sz="6" w:space="0" w:color="000000"/>
              <w:left w:val="single" w:sz="6" w:space="0" w:color="000000"/>
              <w:bottom w:val="single" w:sz="6" w:space="0" w:color="000000"/>
              <w:right w:val="single" w:sz="6" w:space="0" w:color="000000"/>
            </w:tcBorders>
            <w:vAlign w:val="bottom"/>
          </w:tcPr>
          <w:p w14:paraId="272C982A" w14:textId="77777777" w:rsidR="00000000" w:rsidRDefault="00000000">
            <w:pPr>
              <w:rPr>
                <w:sz w:val="20"/>
              </w:rPr>
            </w:pPr>
            <w:r>
              <w:rPr>
                <w:sz w:val="20"/>
              </w:rPr>
              <w:t>36</w:t>
            </w:r>
          </w:p>
        </w:tc>
        <w:tc>
          <w:tcPr>
            <w:tcW w:w="630" w:type="dxa"/>
            <w:tcBorders>
              <w:top w:val="single" w:sz="6" w:space="0" w:color="000000"/>
              <w:left w:val="single" w:sz="6" w:space="0" w:color="000000"/>
              <w:bottom w:val="single" w:sz="6" w:space="0" w:color="000000"/>
              <w:right w:val="single" w:sz="6" w:space="0" w:color="000000"/>
            </w:tcBorders>
            <w:vAlign w:val="bottom"/>
          </w:tcPr>
          <w:p w14:paraId="74D63A8D" w14:textId="77777777" w:rsidR="00000000" w:rsidRDefault="00000000">
            <w:pPr>
              <w:rPr>
                <w:sz w:val="20"/>
              </w:rPr>
            </w:pPr>
            <w:r>
              <w:rPr>
                <w:sz w:val="20"/>
              </w:rPr>
              <w:t>42</w:t>
            </w:r>
          </w:p>
        </w:tc>
        <w:tc>
          <w:tcPr>
            <w:tcW w:w="630" w:type="dxa"/>
            <w:tcBorders>
              <w:top w:val="single" w:sz="6" w:space="0" w:color="000000"/>
              <w:left w:val="single" w:sz="6" w:space="0" w:color="000000"/>
              <w:bottom w:val="single" w:sz="6" w:space="0" w:color="000000"/>
              <w:right w:val="single" w:sz="6" w:space="0" w:color="000000"/>
            </w:tcBorders>
            <w:vAlign w:val="bottom"/>
          </w:tcPr>
          <w:p w14:paraId="5991355F" w14:textId="77777777" w:rsidR="00000000" w:rsidRDefault="00000000">
            <w:pPr>
              <w:rPr>
                <w:sz w:val="20"/>
              </w:rPr>
            </w:pPr>
            <w:r>
              <w:rPr>
                <w:sz w:val="20"/>
              </w:rPr>
              <w:t>50</w:t>
            </w:r>
          </w:p>
        </w:tc>
        <w:tc>
          <w:tcPr>
            <w:tcW w:w="630" w:type="dxa"/>
            <w:tcBorders>
              <w:top w:val="single" w:sz="6" w:space="0" w:color="000000"/>
              <w:left w:val="single" w:sz="6" w:space="0" w:color="000000"/>
              <w:bottom w:val="single" w:sz="6" w:space="0" w:color="000000"/>
              <w:right w:val="single" w:sz="6" w:space="0" w:color="000000"/>
            </w:tcBorders>
            <w:vAlign w:val="bottom"/>
          </w:tcPr>
          <w:p w14:paraId="32B96AFC" w14:textId="77777777" w:rsidR="00000000" w:rsidRDefault="00000000">
            <w:pPr>
              <w:rPr>
                <w:sz w:val="20"/>
              </w:rPr>
            </w:pPr>
            <w:r>
              <w:rPr>
                <w:sz w:val="20"/>
              </w:rPr>
              <w:t>63</w:t>
            </w:r>
          </w:p>
        </w:tc>
        <w:tc>
          <w:tcPr>
            <w:tcW w:w="540" w:type="dxa"/>
            <w:tcBorders>
              <w:top w:val="single" w:sz="6" w:space="0" w:color="000000"/>
              <w:left w:val="single" w:sz="6" w:space="0" w:color="000000"/>
              <w:bottom w:val="single" w:sz="6" w:space="0" w:color="000000"/>
              <w:right w:val="single" w:sz="6" w:space="0" w:color="000000"/>
            </w:tcBorders>
            <w:vAlign w:val="bottom"/>
          </w:tcPr>
          <w:p w14:paraId="0E4A077D" w14:textId="77777777" w:rsidR="00000000" w:rsidRDefault="00000000">
            <w:pPr>
              <w:rPr>
                <w:sz w:val="20"/>
              </w:rPr>
            </w:pPr>
            <w:r>
              <w:rPr>
                <w:sz w:val="20"/>
              </w:rPr>
              <w:t>77</w:t>
            </w:r>
          </w:p>
        </w:tc>
      </w:tr>
    </w:tbl>
    <w:p w14:paraId="3752557C" w14:textId="77777777" w:rsidR="00000000" w:rsidRDefault="00000000">
      <w:pPr>
        <w:pStyle w:val="MyNL1"/>
      </w:pPr>
      <w:r>
        <w:tab/>
      </w:r>
      <w:r>
        <w:tab/>
        <w:t>The firm faces the following demand curve:</w:t>
      </w:r>
    </w:p>
    <w:tbl>
      <w:tblPr>
        <w:tblW w:w="0" w:type="auto"/>
        <w:tblInd w:w="708" w:type="dxa"/>
        <w:tblLayout w:type="fixed"/>
        <w:tblLook w:val="0000" w:firstRow="0" w:lastRow="0" w:firstColumn="0" w:lastColumn="0" w:noHBand="0" w:noVBand="0"/>
      </w:tblPr>
      <w:tblGrid>
        <w:gridCol w:w="1332"/>
        <w:gridCol w:w="720"/>
        <w:gridCol w:w="810"/>
        <w:gridCol w:w="630"/>
        <w:gridCol w:w="630"/>
        <w:gridCol w:w="630"/>
        <w:gridCol w:w="630"/>
        <w:gridCol w:w="540"/>
      </w:tblGrid>
      <w:tr w:rsidR="00000000" w14:paraId="7B505151" w14:textId="77777777">
        <w:tblPrEx>
          <w:tblCellMar>
            <w:top w:w="0" w:type="dxa"/>
            <w:bottom w:w="0" w:type="dxa"/>
          </w:tblCellMar>
        </w:tblPrEx>
        <w:tc>
          <w:tcPr>
            <w:tcW w:w="1332" w:type="dxa"/>
            <w:tcBorders>
              <w:top w:val="single" w:sz="6" w:space="0" w:color="000000"/>
              <w:left w:val="single" w:sz="6" w:space="0" w:color="000000"/>
              <w:bottom w:val="single" w:sz="6" w:space="0" w:color="000000"/>
              <w:right w:val="single" w:sz="6" w:space="0" w:color="000000"/>
            </w:tcBorders>
          </w:tcPr>
          <w:p w14:paraId="6CA63FD9" w14:textId="77777777" w:rsidR="00000000" w:rsidRDefault="00000000">
            <w:pPr>
              <w:rPr>
                <w:sz w:val="20"/>
              </w:rPr>
            </w:pPr>
            <w:r>
              <w:rPr>
                <w:sz w:val="20"/>
              </w:rPr>
              <w:t>Price ($)</w:t>
            </w:r>
          </w:p>
        </w:tc>
        <w:tc>
          <w:tcPr>
            <w:tcW w:w="720" w:type="dxa"/>
            <w:tcBorders>
              <w:top w:val="single" w:sz="6" w:space="0" w:color="000000"/>
              <w:left w:val="single" w:sz="6" w:space="0" w:color="000000"/>
              <w:bottom w:val="single" w:sz="6" w:space="0" w:color="000000"/>
              <w:right w:val="single" w:sz="6" w:space="0" w:color="000000"/>
            </w:tcBorders>
            <w:vAlign w:val="bottom"/>
          </w:tcPr>
          <w:p w14:paraId="40EC64D0" w14:textId="77777777" w:rsidR="00000000" w:rsidRDefault="00000000">
            <w:pPr>
              <w:rPr>
                <w:sz w:val="20"/>
              </w:rPr>
            </w:pPr>
            <w:r>
              <w:rPr>
                <w:sz w:val="20"/>
              </w:rPr>
              <w:t>20</w:t>
            </w:r>
          </w:p>
        </w:tc>
        <w:tc>
          <w:tcPr>
            <w:tcW w:w="810" w:type="dxa"/>
            <w:tcBorders>
              <w:top w:val="single" w:sz="6" w:space="0" w:color="000000"/>
              <w:left w:val="single" w:sz="6" w:space="0" w:color="000000"/>
              <w:bottom w:val="single" w:sz="6" w:space="0" w:color="000000"/>
              <w:right w:val="single" w:sz="6" w:space="0" w:color="000000"/>
            </w:tcBorders>
            <w:vAlign w:val="bottom"/>
          </w:tcPr>
          <w:p w14:paraId="47E45881" w14:textId="77777777" w:rsidR="00000000" w:rsidRDefault="00000000">
            <w:pPr>
              <w:rPr>
                <w:sz w:val="20"/>
              </w:rPr>
            </w:pPr>
            <w:r>
              <w:rPr>
                <w:sz w:val="20"/>
              </w:rPr>
              <w:t>18</w:t>
            </w:r>
          </w:p>
        </w:tc>
        <w:tc>
          <w:tcPr>
            <w:tcW w:w="630" w:type="dxa"/>
            <w:tcBorders>
              <w:top w:val="single" w:sz="6" w:space="0" w:color="000000"/>
              <w:left w:val="single" w:sz="6" w:space="0" w:color="000000"/>
              <w:bottom w:val="single" w:sz="6" w:space="0" w:color="000000"/>
              <w:right w:val="single" w:sz="6" w:space="0" w:color="000000"/>
            </w:tcBorders>
            <w:vAlign w:val="bottom"/>
          </w:tcPr>
          <w:p w14:paraId="1E2417A5" w14:textId="77777777" w:rsidR="00000000" w:rsidRDefault="00000000">
            <w:pPr>
              <w:rPr>
                <w:sz w:val="20"/>
              </w:rPr>
            </w:pPr>
            <w:r>
              <w:rPr>
                <w:sz w:val="20"/>
              </w:rPr>
              <w:t>15</w:t>
            </w:r>
          </w:p>
        </w:tc>
        <w:tc>
          <w:tcPr>
            <w:tcW w:w="630" w:type="dxa"/>
            <w:tcBorders>
              <w:top w:val="single" w:sz="6" w:space="0" w:color="000000"/>
              <w:left w:val="single" w:sz="6" w:space="0" w:color="000000"/>
              <w:bottom w:val="single" w:sz="6" w:space="0" w:color="000000"/>
              <w:right w:val="single" w:sz="6" w:space="0" w:color="000000"/>
            </w:tcBorders>
            <w:vAlign w:val="bottom"/>
          </w:tcPr>
          <w:p w14:paraId="69ABD30E" w14:textId="77777777" w:rsidR="00000000" w:rsidRDefault="00000000">
            <w:pPr>
              <w:rPr>
                <w:sz w:val="20"/>
              </w:rPr>
            </w:pPr>
            <w:r>
              <w:rPr>
                <w:sz w:val="20"/>
              </w:rPr>
              <w:t>12</w:t>
            </w:r>
          </w:p>
        </w:tc>
        <w:tc>
          <w:tcPr>
            <w:tcW w:w="630" w:type="dxa"/>
            <w:tcBorders>
              <w:top w:val="single" w:sz="6" w:space="0" w:color="000000"/>
              <w:left w:val="single" w:sz="6" w:space="0" w:color="000000"/>
              <w:bottom w:val="single" w:sz="6" w:space="0" w:color="000000"/>
              <w:right w:val="single" w:sz="6" w:space="0" w:color="000000"/>
            </w:tcBorders>
            <w:vAlign w:val="bottom"/>
          </w:tcPr>
          <w:p w14:paraId="7FCCB02D" w14:textId="77777777" w:rsidR="00000000" w:rsidRDefault="00000000">
            <w:pPr>
              <w:rPr>
                <w:sz w:val="20"/>
              </w:rPr>
            </w:pPr>
            <w:r>
              <w:rPr>
                <w:sz w:val="20"/>
              </w:rPr>
              <w:t>9</w:t>
            </w:r>
          </w:p>
        </w:tc>
        <w:tc>
          <w:tcPr>
            <w:tcW w:w="630" w:type="dxa"/>
            <w:tcBorders>
              <w:top w:val="single" w:sz="6" w:space="0" w:color="000000"/>
              <w:left w:val="single" w:sz="6" w:space="0" w:color="000000"/>
              <w:bottom w:val="single" w:sz="6" w:space="0" w:color="000000"/>
              <w:right w:val="single" w:sz="6" w:space="0" w:color="000000"/>
            </w:tcBorders>
            <w:vAlign w:val="bottom"/>
          </w:tcPr>
          <w:p w14:paraId="6A8FA45C" w14:textId="77777777" w:rsidR="00000000" w:rsidRDefault="00000000">
            <w:pPr>
              <w:rPr>
                <w:sz w:val="20"/>
              </w:rPr>
            </w:pPr>
            <w:r>
              <w:rPr>
                <w:sz w:val="20"/>
              </w:rPr>
              <w:t>7</w:t>
            </w:r>
          </w:p>
        </w:tc>
        <w:tc>
          <w:tcPr>
            <w:tcW w:w="540" w:type="dxa"/>
            <w:tcBorders>
              <w:top w:val="single" w:sz="6" w:space="0" w:color="000000"/>
              <w:left w:val="single" w:sz="6" w:space="0" w:color="000000"/>
              <w:bottom w:val="single" w:sz="6" w:space="0" w:color="000000"/>
              <w:right w:val="single" w:sz="6" w:space="0" w:color="000000"/>
            </w:tcBorders>
            <w:vAlign w:val="bottom"/>
          </w:tcPr>
          <w:p w14:paraId="23A13A8F" w14:textId="77777777" w:rsidR="00000000" w:rsidRDefault="00000000">
            <w:pPr>
              <w:rPr>
                <w:sz w:val="20"/>
              </w:rPr>
            </w:pPr>
            <w:r>
              <w:rPr>
                <w:sz w:val="20"/>
              </w:rPr>
              <w:t>4</w:t>
            </w:r>
          </w:p>
        </w:tc>
      </w:tr>
      <w:tr w:rsidR="00000000" w14:paraId="3DE28783" w14:textId="77777777">
        <w:tblPrEx>
          <w:tblCellMar>
            <w:top w:w="0" w:type="dxa"/>
            <w:bottom w:w="0" w:type="dxa"/>
          </w:tblCellMar>
        </w:tblPrEx>
        <w:tc>
          <w:tcPr>
            <w:tcW w:w="1332" w:type="dxa"/>
            <w:tcBorders>
              <w:top w:val="single" w:sz="6" w:space="0" w:color="000000"/>
              <w:left w:val="single" w:sz="6" w:space="0" w:color="000000"/>
              <w:bottom w:val="single" w:sz="6" w:space="0" w:color="000000"/>
              <w:right w:val="single" w:sz="6" w:space="0" w:color="000000"/>
            </w:tcBorders>
          </w:tcPr>
          <w:p w14:paraId="534C9AAB" w14:textId="77777777" w:rsidR="00000000" w:rsidRDefault="00000000">
            <w:pPr>
              <w:rPr>
                <w:sz w:val="20"/>
              </w:rPr>
            </w:pPr>
            <w:r>
              <w:rPr>
                <w:sz w:val="20"/>
              </w:rPr>
              <w:t>Quantity</w:t>
            </w:r>
          </w:p>
        </w:tc>
        <w:tc>
          <w:tcPr>
            <w:tcW w:w="720" w:type="dxa"/>
            <w:tcBorders>
              <w:top w:val="single" w:sz="6" w:space="0" w:color="000000"/>
              <w:left w:val="single" w:sz="6" w:space="0" w:color="000000"/>
              <w:bottom w:val="single" w:sz="6" w:space="0" w:color="000000"/>
              <w:right w:val="single" w:sz="6" w:space="0" w:color="000000"/>
            </w:tcBorders>
            <w:vAlign w:val="bottom"/>
          </w:tcPr>
          <w:p w14:paraId="3CD670E8" w14:textId="77777777" w:rsidR="00000000" w:rsidRDefault="00000000">
            <w:pPr>
              <w:rPr>
                <w:sz w:val="20"/>
              </w:rPr>
            </w:pPr>
            <w:r>
              <w:rPr>
                <w:sz w:val="20"/>
              </w:rPr>
              <w:t xml:space="preserve"> 1</w:t>
            </w:r>
          </w:p>
        </w:tc>
        <w:tc>
          <w:tcPr>
            <w:tcW w:w="810" w:type="dxa"/>
            <w:tcBorders>
              <w:top w:val="single" w:sz="6" w:space="0" w:color="000000"/>
              <w:left w:val="single" w:sz="6" w:space="0" w:color="000000"/>
              <w:bottom w:val="single" w:sz="6" w:space="0" w:color="000000"/>
              <w:right w:val="single" w:sz="6" w:space="0" w:color="000000"/>
            </w:tcBorders>
            <w:vAlign w:val="bottom"/>
          </w:tcPr>
          <w:p w14:paraId="09B64582"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30953BCF" w14:textId="77777777" w:rsidR="00000000" w:rsidRDefault="00000000">
            <w:pPr>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682434C9"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5009F2E3" w14:textId="77777777" w:rsidR="00000000" w:rsidRDefault="00000000">
            <w:pPr>
              <w:rPr>
                <w:sz w:val="20"/>
              </w:rPr>
            </w:pPr>
            <w:r>
              <w:rPr>
                <w:sz w:val="20"/>
              </w:rPr>
              <w:t>5</w:t>
            </w:r>
          </w:p>
        </w:tc>
        <w:tc>
          <w:tcPr>
            <w:tcW w:w="630" w:type="dxa"/>
            <w:tcBorders>
              <w:top w:val="single" w:sz="6" w:space="0" w:color="000000"/>
              <w:left w:val="single" w:sz="6" w:space="0" w:color="000000"/>
              <w:bottom w:val="single" w:sz="6" w:space="0" w:color="000000"/>
              <w:right w:val="single" w:sz="6" w:space="0" w:color="000000"/>
            </w:tcBorders>
            <w:vAlign w:val="bottom"/>
          </w:tcPr>
          <w:p w14:paraId="28B7CF93" w14:textId="77777777" w:rsidR="00000000" w:rsidRDefault="00000000">
            <w:pPr>
              <w:rPr>
                <w:sz w:val="20"/>
              </w:rPr>
            </w:pPr>
            <w:r>
              <w:rPr>
                <w:sz w:val="20"/>
              </w:rPr>
              <w:t>6</w:t>
            </w:r>
          </w:p>
        </w:tc>
        <w:tc>
          <w:tcPr>
            <w:tcW w:w="540" w:type="dxa"/>
            <w:tcBorders>
              <w:top w:val="single" w:sz="6" w:space="0" w:color="000000"/>
              <w:left w:val="single" w:sz="6" w:space="0" w:color="000000"/>
              <w:bottom w:val="single" w:sz="6" w:space="0" w:color="000000"/>
              <w:right w:val="single" w:sz="6" w:space="0" w:color="000000"/>
            </w:tcBorders>
            <w:vAlign w:val="bottom"/>
          </w:tcPr>
          <w:p w14:paraId="2EA2FD77" w14:textId="77777777" w:rsidR="00000000" w:rsidRDefault="00000000">
            <w:pPr>
              <w:rPr>
                <w:sz w:val="20"/>
              </w:rPr>
            </w:pPr>
            <w:r>
              <w:rPr>
                <w:sz w:val="20"/>
              </w:rPr>
              <w:t>7</w:t>
            </w:r>
          </w:p>
        </w:tc>
      </w:tr>
    </w:tbl>
    <w:p w14:paraId="367578CB" w14:textId="77777777" w:rsidR="00000000" w:rsidRDefault="00000000">
      <w:pPr>
        <w:pStyle w:val="MyNL1"/>
      </w:pPr>
      <w:r>
        <w:tab/>
      </w:r>
      <w:r>
        <w:tab/>
        <w:t>To maximize profit (or minimize losses), the firm will produce</w:t>
      </w:r>
    </w:p>
    <w:p w14:paraId="53A7D32B" w14:textId="77777777" w:rsidR="00000000" w:rsidRDefault="00000000">
      <w:pPr>
        <w:pStyle w:val="NLa"/>
      </w:pPr>
      <w:r>
        <w:t>a.</w:t>
      </w:r>
      <w:r>
        <w:tab/>
        <w:t>2 units.</w:t>
      </w:r>
    </w:p>
    <w:p w14:paraId="685D0723" w14:textId="77777777" w:rsidR="00000000" w:rsidRDefault="00000000">
      <w:pPr>
        <w:pStyle w:val="NLa"/>
      </w:pPr>
      <w:r>
        <w:t>b.</w:t>
      </w:r>
      <w:r>
        <w:tab/>
        <w:t>3 units.</w:t>
      </w:r>
    </w:p>
    <w:p w14:paraId="53E7C6D8" w14:textId="77777777" w:rsidR="00000000" w:rsidRDefault="00000000">
      <w:pPr>
        <w:pStyle w:val="NLa"/>
      </w:pPr>
      <w:r>
        <w:t>c.</w:t>
      </w:r>
      <w:r>
        <w:tab/>
        <w:t>4 units.</w:t>
      </w:r>
    </w:p>
    <w:p w14:paraId="7DC43358" w14:textId="77777777" w:rsidR="00000000" w:rsidRDefault="00000000">
      <w:pPr>
        <w:pStyle w:val="NLa"/>
      </w:pPr>
      <w:r>
        <w:t>d.</w:t>
      </w:r>
      <w:r>
        <w:tab/>
        <w:t>5 units.</w:t>
      </w:r>
    </w:p>
    <w:p w14:paraId="6AF29FDE" w14:textId="77777777" w:rsidR="00000000" w:rsidRDefault="00000000">
      <w:pPr>
        <w:pStyle w:val="ANS1"/>
      </w:pPr>
      <w:r>
        <w:t>ANS: B</w:t>
      </w:r>
      <w:r>
        <w:tab/>
        <w:t>PTS: 1</w:t>
      </w:r>
      <w:r>
        <w:tab/>
        <w:t>DIF: 3</w:t>
      </w:r>
      <w:r>
        <w:tab/>
        <w:t>REF: 17-1</w:t>
      </w:r>
    </w:p>
    <w:p w14:paraId="78EBECE0" w14:textId="77777777" w:rsidR="00000000" w:rsidRDefault="00000000">
      <w:pPr>
        <w:pStyle w:val="TOP"/>
      </w:pPr>
      <w:r>
        <w:t>TOP: Profit maximization</w:t>
      </w:r>
      <w:r>
        <w:tab/>
        <w:t>MSC: Applicative</w:t>
      </w:r>
    </w:p>
    <w:p w14:paraId="0DEB3681" w14:textId="77777777" w:rsidR="00000000" w:rsidRDefault="00000000">
      <w:pPr>
        <w:pStyle w:val="MyNL1"/>
      </w:pPr>
      <w:r>
        <w:tab/>
        <w:t>120.</w:t>
      </w:r>
      <w:r>
        <w:tab/>
        <w:t>A monopolistically competitive firm has the following cost structure:</w:t>
      </w:r>
    </w:p>
    <w:tbl>
      <w:tblPr>
        <w:tblW w:w="0" w:type="auto"/>
        <w:tblInd w:w="708" w:type="dxa"/>
        <w:tblLayout w:type="fixed"/>
        <w:tblLook w:val="0000" w:firstRow="0" w:lastRow="0" w:firstColumn="0" w:lastColumn="0" w:noHBand="0" w:noVBand="0"/>
      </w:tblPr>
      <w:tblGrid>
        <w:gridCol w:w="1692"/>
        <w:gridCol w:w="630"/>
        <w:gridCol w:w="540"/>
        <w:gridCol w:w="630"/>
        <w:gridCol w:w="630"/>
        <w:gridCol w:w="630"/>
        <w:gridCol w:w="630"/>
        <w:gridCol w:w="540"/>
      </w:tblGrid>
      <w:tr w:rsidR="00000000" w14:paraId="1C59F951"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1396A059" w14:textId="77777777" w:rsidR="00000000" w:rsidRDefault="00000000">
            <w:pPr>
              <w:rPr>
                <w:sz w:val="20"/>
              </w:rPr>
            </w:pPr>
            <w:r>
              <w:rPr>
                <w:sz w:val="20"/>
              </w:rPr>
              <w:t>Output</w:t>
            </w:r>
          </w:p>
        </w:tc>
        <w:tc>
          <w:tcPr>
            <w:tcW w:w="630" w:type="dxa"/>
            <w:tcBorders>
              <w:top w:val="single" w:sz="6" w:space="0" w:color="000000"/>
              <w:left w:val="single" w:sz="6" w:space="0" w:color="000000"/>
              <w:bottom w:val="single" w:sz="6" w:space="0" w:color="000000"/>
              <w:right w:val="single" w:sz="6" w:space="0" w:color="000000"/>
            </w:tcBorders>
            <w:vAlign w:val="bottom"/>
          </w:tcPr>
          <w:p w14:paraId="149233A0" w14:textId="77777777" w:rsidR="00000000" w:rsidRDefault="00000000">
            <w:pPr>
              <w:rPr>
                <w:sz w:val="20"/>
              </w:rPr>
            </w:pPr>
            <w:r>
              <w:rPr>
                <w:sz w:val="20"/>
              </w:rPr>
              <w:t xml:space="preserve"> 1</w:t>
            </w:r>
          </w:p>
        </w:tc>
        <w:tc>
          <w:tcPr>
            <w:tcW w:w="540" w:type="dxa"/>
            <w:tcBorders>
              <w:top w:val="single" w:sz="6" w:space="0" w:color="000000"/>
              <w:left w:val="single" w:sz="6" w:space="0" w:color="000000"/>
              <w:bottom w:val="single" w:sz="6" w:space="0" w:color="000000"/>
              <w:right w:val="single" w:sz="6" w:space="0" w:color="000000"/>
            </w:tcBorders>
            <w:vAlign w:val="bottom"/>
          </w:tcPr>
          <w:p w14:paraId="47D34AEE"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0FEE6315" w14:textId="77777777" w:rsidR="00000000" w:rsidRDefault="00000000">
            <w:pPr>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475BCF35"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2828EF09" w14:textId="77777777" w:rsidR="00000000" w:rsidRDefault="00000000">
            <w:pPr>
              <w:rPr>
                <w:sz w:val="20"/>
              </w:rPr>
            </w:pPr>
            <w:r>
              <w:rPr>
                <w:sz w:val="20"/>
              </w:rPr>
              <w:t xml:space="preserve"> 5</w:t>
            </w:r>
          </w:p>
        </w:tc>
        <w:tc>
          <w:tcPr>
            <w:tcW w:w="630" w:type="dxa"/>
            <w:tcBorders>
              <w:top w:val="single" w:sz="6" w:space="0" w:color="000000"/>
              <w:left w:val="single" w:sz="6" w:space="0" w:color="000000"/>
              <w:bottom w:val="single" w:sz="6" w:space="0" w:color="000000"/>
              <w:right w:val="single" w:sz="6" w:space="0" w:color="000000"/>
            </w:tcBorders>
            <w:vAlign w:val="bottom"/>
          </w:tcPr>
          <w:p w14:paraId="4566EA63" w14:textId="77777777" w:rsidR="00000000" w:rsidRDefault="00000000">
            <w:pPr>
              <w:rPr>
                <w:sz w:val="20"/>
              </w:rPr>
            </w:pPr>
            <w:r>
              <w:rPr>
                <w:sz w:val="20"/>
              </w:rPr>
              <w:t xml:space="preserve"> 6</w:t>
            </w:r>
          </w:p>
        </w:tc>
        <w:tc>
          <w:tcPr>
            <w:tcW w:w="540" w:type="dxa"/>
            <w:tcBorders>
              <w:top w:val="single" w:sz="6" w:space="0" w:color="000000"/>
              <w:left w:val="single" w:sz="6" w:space="0" w:color="000000"/>
              <w:bottom w:val="single" w:sz="6" w:space="0" w:color="000000"/>
              <w:right w:val="single" w:sz="6" w:space="0" w:color="000000"/>
            </w:tcBorders>
            <w:vAlign w:val="bottom"/>
          </w:tcPr>
          <w:p w14:paraId="183AA1B2" w14:textId="77777777" w:rsidR="00000000" w:rsidRDefault="00000000">
            <w:pPr>
              <w:rPr>
                <w:sz w:val="20"/>
              </w:rPr>
            </w:pPr>
            <w:r>
              <w:rPr>
                <w:sz w:val="20"/>
              </w:rPr>
              <w:t xml:space="preserve"> 7</w:t>
            </w:r>
          </w:p>
        </w:tc>
      </w:tr>
      <w:tr w:rsidR="00000000" w14:paraId="6BAD0215" w14:textId="77777777">
        <w:tblPrEx>
          <w:tblCellMar>
            <w:top w:w="0" w:type="dxa"/>
            <w:bottom w:w="0" w:type="dxa"/>
          </w:tblCellMar>
        </w:tblPrEx>
        <w:tc>
          <w:tcPr>
            <w:tcW w:w="1692" w:type="dxa"/>
            <w:tcBorders>
              <w:top w:val="single" w:sz="6" w:space="0" w:color="000000"/>
              <w:left w:val="single" w:sz="6" w:space="0" w:color="000000"/>
              <w:bottom w:val="single" w:sz="6" w:space="0" w:color="000000"/>
              <w:right w:val="single" w:sz="6" w:space="0" w:color="000000"/>
            </w:tcBorders>
          </w:tcPr>
          <w:p w14:paraId="42BE4F20" w14:textId="77777777" w:rsidR="00000000" w:rsidRDefault="00000000">
            <w:pPr>
              <w:rPr>
                <w:sz w:val="20"/>
              </w:rPr>
            </w:pPr>
            <w:r>
              <w:rPr>
                <w:sz w:val="20"/>
              </w:rPr>
              <w:t>Total Cost($)</w:t>
            </w:r>
          </w:p>
        </w:tc>
        <w:tc>
          <w:tcPr>
            <w:tcW w:w="630" w:type="dxa"/>
            <w:tcBorders>
              <w:top w:val="single" w:sz="6" w:space="0" w:color="000000"/>
              <w:left w:val="single" w:sz="6" w:space="0" w:color="000000"/>
              <w:bottom w:val="single" w:sz="6" w:space="0" w:color="000000"/>
              <w:right w:val="single" w:sz="6" w:space="0" w:color="000000"/>
            </w:tcBorders>
            <w:vAlign w:val="bottom"/>
          </w:tcPr>
          <w:p w14:paraId="19EE4908" w14:textId="77777777" w:rsidR="00000000" w:rsidRDefault="00000000">
            <w:pPr>
              <w:rPr>
                <w:sz w:val="20"/>
              </w:rPr>
            </w:pPr>
            <w:r>
              <w:rPr>
                <w:sz w:val="20"/>
              </w:rPr>
              <w:t>30</w:t>
            </w:r>
          </w:p>
        </w:tc>
        <w:tc>
          <w:tcPr>
            <w:tcW w:w="540" w:type="dxa"/>
            <w:tcBorders>
              <w:top w:val="single" w:sz="6" w:space="0" w:color="000000"/>
              <w:left w:val="single" w:sz="6" w:space="0" w:color="000000"/>
              <w:bottom w:val="single" w:sz="6" w:space="0" w:color="000000"/>
              <w:right w:val="single" w:sz="6" w:space="0" w:color="000000"/>
            </w:tcBorders>
            <w:vAlign w:val="bottom"/>
          </w:tcPr>
          <w:p w14:paraId="6574798B" w14:textId="77777777" w:rsidR="00000000" w:rsidRDefault="00000000">
            <w:pPr>
              <w:rPr>
                <w:sz w:val="20"/>
              </w:rPr>
            </w:pPr>
            <w:r>
              <w:rPr>
                <w:sz w:val="20"/>
              </w:rPr>
              <w:t>32</w:t>
            </w:r>
          </w:p>
        </w:tc>
        <w:tc>
          <w:tcPr>
            <w:tcW w:w="630" w:type="dxa"/>
            <w:tcBorders>
              <w:top w:val="single" w:sz="6" w:space="0" w:color="000000"/>
              <w:left w:val="single" w:sz="6" w:space="0" w:color="000000"/>
              <w:bottom w:val="single" w:sz="6" w:space="0" w:color="000000"/>
              <w:right w:val="single" w:sz="6" w:space="0" w:color="000000"/>
            </w:tcBorders>
            <w:vAlign w:val="bottom"/>
          </w:tcPr>
          <w:p w14:paraId="4067A7D5" w14:textId="77777777" w:rsidR="00000000" w:rsidRDefault="00000000">
            <w:pPr>
              <w:rPr>
                <w:sz w:val="20"/>
              </w:rPr>
            </w:pPr>
            <w:r>
              <w:rPr>
                <w:sz w:val="20"/>
              </w:rPr>
              <w:t>36</w:t>
            </w:r>
          </w:p>
        </w:tc>
        <w:tc>
          <w:tcPr>
            <w:tcW w:w="630" w:type="dxa"/>
            <w:tcBorders>
              <w:top w:val="single" w:sz="6" w:space="0" w:color="000000"/>
              <w:left w:val="single" w:sz="6" w:space="0" w:color="000000"/>
              <w:bottom w:val="single" w:sz="6" w:space="0" w:color="000000"/>
              <w:right w:val="single" w:sz="6" w:space="0" w:color="000000"/>
            </w:tcBorders>
            <w:vAlign w:val="bottom"/>
          </w:tcPr>
          <w:p w14:paraId="639E6427" w14:textId="77777777" w:rsidR="00000000" w:rsidRDefault="00000000">
            <w:pPr>
              <w:rPr>
                <w:sz w:val="20"/>
              </w:rPr>
            </w:pPr>
            <w:r>
              <w:rPr>
                <w:sz w:val="20"/>
              </w:rPr>
              <w:t>42</w:t>
            </w:r>
          </w:p>
        </w:tc>
        <w:tc>
          <w:tcPr>
            <w:tcW w:w="630" w:type="dxa"/>
            <w:tcBorders>
              <w:top w:val="single" w:sz="6" w:space="0" w:color="000000"/>
              <w:left w:val="single" w:sz="6" w:space="0" w:color="000000"/>
              <w:bottom w:val="single" w:sz="6" w:space="0" w:color="000000"/>
              <w:right w:val="single" w:sz="6" w:space="0" w:color="000000"/>
            </w:tcBorders>
            <w:vAlign w:val="bottom"/>
          </w:tcPr>
          <w:p w14:paraId="4E751AD6" w14:textId="77777777" w:rsidR="00000000" w:rsidRDefault="00000000">
            <w:pPr>
              <w:rPr>
                <w:sz w:val="20"/>
              </w:rPr>
            </w:pPr>
            <w:r>
              <w:rPr>
                <w:sz w:val="20"/>
              </w:rPr>
              <w:t>50</w:t>
            </w:r>
          </w:p>
        </w:tc>
        <w:tc>
          <w:tcPr>
            <w:tcW w:w="630" w:type="dxa"/>
            <w:tcBorders>
              <w:top w:val="single" w:sz="6" w:space="0" w:color="000000"/>
              <w:left w:val="single" w:sz="6" w:space="0" w:color="000000"/>
              <w:bottom w:val="single" w:sz="6" w:space="0" w:color="000000"/>
              <w:right w:val="single" w:sz="6" w:space="0" w:color="000000"/>
            </w:tcBorders>
            <w:vAlign w:val="bottom"/>
          </w:tcPr>
          <w:p w14:paraId="7D936871" w14:textId="77777777" w:rsidR="00000000" w:rsidRDefault="00000000">
            <w:pPr>
              <w:rPr>
                <w:sz w:val="20"/>
              </w:rPr>
            </w:pPr>
            <w:r>
              <w:rPr>
                <w:sz w:val="20"/>
              </w:rPr>
              <w:t>63</w:t>
            </w:r>
          </w:p>
        </w:tc>
        <w:tc>
          <w:tcPr>
            <w:tcW w:w="540" w:type="dxa"/>
            <w:tcBorders>
              <w:top w:val="single" w:sz="6" w:space="0" w:color="000000"/>
              <w:left w:val="single" w:sz="6" w:space="0" w:color="000000"/>
              <w:bottom w:val="single" w:sz="6" w:space="0" w:color="000000"/>
              <w:right w:val="single" w:sz="6" w:space="0" w:color="000000"/>
            </w:tcBorders>
            <w:vAlign w:val="bottom"/>
          </w:tcPr>
          <w:p w14:paraId="1B1ABC0D" w14:textId="77777777" w:rsidR="00000000" w:rsidRDefault="00000000">
            <w:pPr>
              <w:rPr>
                <w:sz w:val="20"/>
              </w:rPr>
            </w:pPr>
            <w:r>
              <w:rPr>
                <w:sz w:val="20"/>
              </w:rPr>
              <w:t>77</w:t>
            </w:r>
          </w:p>
        </w:tc>
      </w:tr>
    </w:tbl>
    <w:p w14:paraId="6735C4C8" w14:textId="77777777" w:rsidR="00000000" w:rsidRDefault="00000000">
      <w:pPr>
        <w:pStyle w:val="MyNL1"/>
      </w:pPr>
      <w:r>
        <w:tab/>
      </w:r>
      <w:r>
        <w:tab/>
        <w:t>The firm faces the following demand curve:</w:t>
      </w:r>
    </w:p>
    <w:tbl>
      <w:tblPr>
        <w:tblW w:w="0" w:type="auto"/>
        <w:tblInd w:w="708" w:type="dxa"/>
        <w:tblLayout w:type="fixed"/>
        <w:tblLook w:val="0000" w:firstRow="0" w:lastRow="0" w:firstColumn="0" w:lastColumn="0" w:noHBand="0" w:noVBand="0"/>
      </w:tblPr>
      <w:tblGrid>
        <w:gridCol w:w="1332"/>
        <w:gridCol w:w="720"/>
        <w:gridCol w:w="810"/>
        <w:gridCol w:w="630"/>
        <w:gridCol w:w="630"/>
        <w:gridCol w:w="630"/>
        <w:gridCol w:w="630"/>
        <w:gridCol w:w="540"/>
      </w:tblGrid>
      <w:tr w:rsidR="00000000" w14:paraId="1B008BA8" w14:textId="77777777">
        <w:tblPrEx>
          <w:tblCellMar>
            <w:top w:w="0" w:type="dxa"/>
            <w:bottom w:w="0" w:type="dxa"/>
          </w:tblCellMar>
        </w:tblPrEx>
        <w:tc>
          <w:tcPr>
            <w:tcW w:w="1332" w:type="dxa"/>
            <w:tcBorders>
              <w:top w:val="single" w:sz="6" w:space="0" w:color="000000"/>
              <w:left w:val="single" w:sz="6" w:space="0" w:color="000000"/>
              <w:bottom w:val="single" w:sz="6" w:space="0" w:color="000000"/>
              <w:right w:val="single" w:sz="6" w:space="0" w:color="000000"/>
            </w:tcBorders>
          </w:tcPr>
          <w:p w14:paraId="14CB0EE4" w14:textId="77777777" w:rsidR="00000000" w:rsidRDefault="00000000">
            <w:pPr>
              <w:rPr>
                <w:sz w:val="20"/>
              </w:rPr>
            </w:pPr>
            <w:r>
              <w:rPr>
                <w:sz w:val="20"/>
              </w:rPr>
              <w:t>Price ($)</w:t>
            </w:r>
          </w:p>
        </w:tc>
        <w:tc>
          <w:tcPr>
            <w:tcW w:w="720" w:type="dxa"/>
            <w:tcBorders>
              <w:top w:val="single" w:sz="6" w:space="0" w:color="000000"/>
              <w:left w:val="single" w:sz="6" w:space="0" w:color="000000"/>
              <w:bottom w:val="single" w:sz="6" w:space="0" w:color="000000"/>
              <w:right w:val="single" w:sz="6" w:space="0" w:color="000000"/>
            </w:tcBorders>
            <w:vAlign w:val="bottom"/>
          </w:tcPr>
          <w:p w14:paraId="4D06F953" w14:textId="77777777" w:rsidR="00000000" w:rsidRDefault="00000000">
            <w:pPr>
              <w:rPr>
                <w:sz w:val="20"/>
              </w:rPr>
            </w:pPr>
            <w:r>
              <w:rPr>
                <w:sz w:val="20"/>
              </w:rPr>
              <w:t>20</w:t>
            </w:r>
          </w:p>
        </w:tc>
        <w:tc>
          <w:tcPr>
            <w:tcW w:w="810" w:type="dxa"/>
            <w:tcBorders>
              <w:top w:val="single" w:sz="6" w:space="0" w:color="000000"/>
              <w:left w:val="single" w:sz="6" w:space="0" w:color="000000"/>
              <w:bottom w:val="single" w:sz="6" w:space="0" w:color="000000"/>
              <w:right w:val="single" w:sz="6" w:space="0" w:color="000000"/>
            </w:tcBorders>
            <w:vAlign w:val="bottom"/>
          </w:tcPr>
          <w:p w14:paraId="1F97BD58" w14:textId="77777777" w:rsidR="00000000" w:rsidRDefault="00000000">
            <w:pPr>
              <w:rPr>
                <w:sz w:val="20"/>
              </w:rPr>
            </w:pPr>
            <w:r>
              <w:rPr>
                <w:sz w:val="20"/>
              </w:rPr>
              <w:t>18</w:t>
            </w:r>
          </w:p>
        </w:tc>
        <w:tc>
          <w:tcPr>
            <w:tcW w:w="630" w:type="dxa"/>
            <w:tcBorders>
              <w:top w:val="single" w:sz="6" w:space="0" w:color="000000"/>
              <w:left w:val="single" w:sz="6" w:space="0" w:color="000000"/>
              <w:bottom w:val="single" w:sz="6" w:space="0" w:color="000000"/>
              <w:right w:val="single" w:sz="6" w:space="0" w:color="000000"/>
            </w:tcBorders>
            <w:vAlign w:val="bottom"/>
          </w:tcPr>
          <w:p w14:paraId="1B47AACB" w14:textId="77777777" w:rsidR="00000000" w:rsidRDefault="00000000">
            <w:pPr>
              <w:rPr>
                <w:sz w:val="20"/>
              </w:rPr>
            </w:pPr>
            <w:r>
              <w:rPr>
                <w:sz w:val="20"/>
              </w:rPr>
              <w:t>15</w:t>
            </w:r>
          </w:p>
        </w:tc>
        <w:tc>
          <w:tcPr>
            <w:tcW w:w="630" w:type="dxa"/>
            <w:tcBorders>
              <w:top w:val="single" w:sz="6" w:space="0" w:color="000000"/>
              <w:left w:val="single" w:sz="6" w:space="0" w:color="000000"/>
              <w:bottom w:val="single" w:sz="6" w:space="0" w:color="000000"/>
              <w:right w:val="single" w:sz="6" w:space="0" w:color="000000"/>
            </w:tcBorders>
            <w:vAlign w:val="bottom"/>
          </w:tcPr>
          <w:p w14:paraId="276FEEB6" w14:textId="77777777" w:rsidR="00000000" w:rsidRDefault="00000000">
            <w:pPr>
              <w:rPr>
                <w:sz w:val="20"/>
              </w:rPr>
            </w:pPr>
            <w:r>
              <w:rPr>
                <w:sz w:val="20"/>
              </w:rPr>
              <w:t>12</w:t>
            </w:r>
          </w:p>
        </w:tc>
        <w:tc>
          <w:tcPr>
            <w:tcW w:w="630" w:type="dxa"/>
            <w:tcBorders>
              <w:top w:val="single" w:sz="6" w:space="0" w:color="000000"/>
              <w:left w:val="single" w:sz="6" w:space="0" w:color="000000"/>
              <w:bottom w:val="single" w:sz="6" w:space="0" w:color="000000"/>
              <w:right w:val="single" w:sz="6" w:space="0" w:color="000000"/>
            </w:tcBorders>
            <w:vAlign w:val="bottom"/>
          </w:tcPr>
          <w:p w14:paraId="0C25821B" w14:textId="77777777" w:rsidR="00000000" w:rsidRDefault="00000000">
            <w:pPr>
              <w:rPr>
                <w:sz w:val="20"/>
              </w:rPr>
            </w:pPr>
            <w:r>
              <w:rPr>
                <w:sz w:val="20"/>
              </w:rPr>
              <w:t>9</w:t>
            </w:r>
          </w:p>
        </w:tc>
        <w:tc>
          <w:tcPr>
            <w:tcW w:w="630" w:type="dxa"/>
            <w:tcBorders>
              <w:top w:val="single" w:sz="6" w:space="0" w:color="000000"/>
              <w:left w:val="single" w:sz="6" w:space="0" w:color="000000"/>
              <w:bottom w:val="single" w:sz="6" w:space="0" w:color="000000"/>
              <w:right w:val="single" w:sz="6" w:space="0" w:color="000000"/>
            </w:tcBorders>
            <w:vAlign w:val="bottom"/>
          </w:tcPr>
          <w:p w14:paraId="15FCEBF3" w14:textId="77777777" w:rsidR="00000000" w:rsidRDefault="00000000">
            <w:pPr>
              <w:rPr>
                <w:sz w:val="20"/>
              </w:rPr>
            </w:pPr>
            <w:r>
              <w:rPr>
                <w:sz w:val="20"/>
              </w:rPr>
              <w:t>7</w:t>
            </w:r>
          </w:p>
        </w:tc>
        <w:tc>
          <w:tcPr>
            <w:tcW w:w="540" w:type="dxa"/>
            <w:tcBorders>
              <w:top w:val="single" w:sz="6" w:space="0" w:color="000000"/>
              <w:left w:val="single" w:sz="6" w:space="0" w:color="000000"/>
              <w:bottom w:val="single" w:sz="6" w:space="0" w:color="000000"/>
              <w:right w:val="single" w:sz="6" w:space="0" w:color="000000"/>
            </w:tcBorders>
            <w:vAlign w:val="bottom"/>
          </w:tcPr>
          <w:p w14:paraId="22F48E37" w14:textId="77777777" w:rsidR="00000000" w:rsidRDefault="00000000">
            <w:pPr>
              <w:rPr>
                <w:sz w:val="20"/>
              </w:rPr>
            </w:pPr>
            <w:r>
              <w:rPr>
                <w:sz w:val="20"/>
              </w:rPr>
              <w:t>4</w:t>
            </w:r>
          </w:p>
        </w:tc>
      </w:tr>
      <w:tr w:rsidR="00000000" w14:paraId="7B0ABBC8" w14:textId="77777777">
        <w:tblPrEx>
          <w:tblCellMar>
            <w:top w:w="0" w:type="dxa"/>
            <w:bottom w:w="0" w:type="dxa"/>
          </w:tblCellMar>
        </w:tblPrEx>
        <w:tc>
          <w:tcPr>
            <w:tcW w:w="1332" w:type="dxa"/>
            <w:tcBorders>
              <w:top w:val="single" w:sz="6" w:space="0" w:color="000000"/>
              <w:left w:val="single" w:sz="6" w:space="0" w:color="000000"/>
              <w:bottom w:val="single" w:sz="6" w:space="0" w:color="000000"/>
              <w:right w:val="single" w:sz="6" w:space="0" w:color="000000"/>
            </w:tcBorders>
          </w:tcPr>
          <w:p w14:paraId="7EFA5DEE" w14:textId="77777777" w:rsidR="00000000" w:rsidRDefault="00000000">
            <w:pPr>
              <w:rPr>
                <w:sz w:val="20"/>
              </w:rPr>
            </w:pPr>
            <w:r>
              <w:rPr>
                <w:sz w:val="20"/>
              </w:rPr>
              <w:t>Quantity</w:t>
            </w:r>
          </w:p>
        </w:tc>
        <w:tc>
          <w:tcPr>
            <w:tcW w:w="720" w:type="dxa"/>
            <w:tcBorders>
              <w:top w:val="single" w:sz="6" w:space="0" w:color="000000"/>
              <w:left w:val="single" w:sz="6" w:space="0" w:color="000000"/>
              <w:bottom w:val="single" w:sz="6" w:space="0" w:color="000000"/>
              <w:right w:val="single" w:sz="6" w:space="0" w:color="000000"/>
            </w:tcBorders>
            <w:vAlign w:val="bottom"/>
          </w:tcPr>
          <w:p w14:paraId="65F2729D" w14:textId="77777777" w:rsidR="00000000" w:rsidRDefault="00000000">
            <w:pPr>
              <w:rPr>
                <w:sz w:val="20"/>
              </w:rPr>
            </w:pPr>
            <w:r>
              <w:rPr>
                <w:sz w:val="20"/>
              </w:rPr>
              <w:t xml:space="preserve"> 1</w:t>
            </w:r>
          </w:p>
        </w:tc>
        <w:tc>
          <w:tcPr>
            <w:tcW w:w="810" w:type="dxa"/>
            <w:tcBorders>
              <w:top w:val="single" w:sz="6" w:space="0" w:color="000000"/>
              <w:left w:val="single" w:sz="6" w:space="0" w:color="000000"/>
              <w:bottom w:val="single" w:sz="6" w:space="0" w:color="000000"/>
              <w:right w:val="single" w:sz="6" w:space="0" w:color="000000"/>
            </w:tcBorders>
            <w:vAlign w:val="bottom"/>
          </w:tcPr>
          <w:p w14:paraId="2123D451" w14:textId="77777777" w:rsidR="00000000" w:rsidRDefault="00000000">
            <w:pPr>
              <w:rPr>
                <w:sz w:val="20"/>
              </w:rPr>
            </w:pPr>
            <w:r>
              <w:rPr>
                <w:sz w:val="20"/>
              </w:rPr>
              <w:t xml:space="preserve"> 2</w:t>
            </w:r>
          </w:p>
        </w:tc>
        <w:tc>
          <w:tcPr>
            <w:tcW w:w="630" w:type="dxa"/>
            <w:tcBorders>
              <w:top w:val="single" w:sz="6" w:space="0" w:color="000000"/>
              <w:left w:val="single" w:sz="6" w:space="0" w:color="000000"/>
              <w:bottom w:val="single" w:sz="6" w:space="0" w:color="000000"/>
              <w:right w:val="single" w:sz="6" w:space="0" w:color="000000"/>
            </w:tcBorders>
            <w:vAlign w:val="bottom"/>
          </w:tcPr>
          <w:p w14:paraId="7694F4C0" w14:textId="77777777" w:rsidR="00000000" w:rsidRDefault="00000000">
            <w:pPr>
              <w:rPr>
                <w:sz w:val="20"/>
              </w:rPr>
            </w:pPr>
            <w:r>
              <w:rPr>
                <w:sz w:val="20"/>
              </w:rPr>
              <w:t xml:space="preserve"> 3</w:t>
            </w:r>
          </w:p>
        </w:tc>
        <w:tc>
          <w:tcPr>
            <w:tcW w:w="630" w:type="dxa"/>
            <w:tcBorders>
              <w:top w:val="single" w:sz="6" w:space="0" w:color="000000"/>
              <w:left w:val="single" w:sz="6" w:space="0" w:color="000000"/>
              <w:bottom w:val="single" w:sz="6" w:space="0" w:color="000000"/>
              <w:right w:val="single" w:sz="6" w:space="0" w:color="000000"/>
            </w:tcBorders>
            <w:vAlign w:val="bottom"/>
          </w:tcPr>
          <w:p w14:paraId="4B7E54F9" w14:textId="77777777" w:rsidR="00000000" w:rsidRDefault="00000000">
            <w:pPr>
              <w:rPr>
                <w:sz w:val="20"/>
              </w:rPr>
            </w:pPr>
            <w:r>
              <w:rPr>
                <w:sz w:val="20"/>
              </w:rPr>
              <w:t xml:space="preserve"> 4</w:t>
            </w:r>
          </w:p>
        </w:tc>
        <w:tc>
          <w:tcPr>
            <w:tcW w:w="630" w:type="dxa"/>
            <w:tcBorders>
              <w:top w:val="single" w:sz="6" w:space="0" w:color="000000"/>
              <w:left w:val="single" w:sz="6" w:space="0" w:color="000000"/>
              <w:bottom w:val="single" w:sz="6" w:space="0" w:color="000000"/>
              <w:right w:val="single" w:sz="6" w:space="0" w:color="000000"/>
            </w:tcBorders>
            <w:vAlign w:val="bottom"/>
          </w:tcPr>
          <w:p w14:paraId="488EAB99" w14:textId="77777777" w:rsidR="00000000" w:rsidRDefault="00000000">
            <w:pPr>
              <w:rPr>
                <w:sz w:val="20"/>
              </w:rPr>
            </w:pPr>
            <w:r>
              <w:rPr>
                <w:sz w:val="20"/>
              </w:rPr>
              <w:t>5</w:t>
            </w:r>
          </w:p>
        </w:tc>
        <w:tc>
          <w:tcPr>
            <w:tcW w:w="630" w:type="dxa"/>
            <w:tcBorders>
              <w:top w:val="single" w:sz="6" w:space="0" w:color="000000"/>
              <w:left w:val="single" w:sz="6" w:space="0" w:color="000000"/>
              <w:bottom w:val="single" w:sz="6" w:space="0" w:color="000000"/>
              <w:right w:val="single" w:sz="6" w:space="0" w:color="000000"/>
            </w:tcBorders>
            <w:vAlign w:val="bottom"/>
          </w:tcPr>
          <w:p w14:paraId="2459EFF0" w14:textId="77777777" w:rsidR="00000000" w:rsidRDefault="00000000">
            <w:pPr>
              <w:rPr>
                <w:sz w:val="20"/>
              </w:rPr>
            </w:pPr>
            <w:r>
              <w:rPr>
                <w:sz w:val="20"/>
              </w:rPr>
              <w:t>6</w:t>
            </w:r>
          </w:p>
        </w:tc>
        <w:tc>
          <w:tcPr>
            <w:tcW w:w="540" w:type="dxa"/>
            <w:tcBorders>
              <w:top w:val="single" w:sz="6" w:space="0" w:color="000000"/>
              <w:left w:val="single" w:sz="6" w:space="0" w:color="000000"/>
              <w:bottom w:val="single" w:sz="6" w:space="0" w:color="000000"/>
              <w:right w:val="single" w:sz="6" w:space="0" w:color="000000"/>
            </w:tcBorders>
            <w:vAlign w:val="bottom"/>
          </w:tcPr>
          <w:p w14:paraId="29569E7C" w14:textId="77777777" w:rsidR="00000000" w:rsidRDefault="00000000">
            <w:pPr>
              <w:rPr>
                <w:sz w:val="20"/>
              </w:rPr>
            </w:pPr>
            <w:r>
              <w:rPr>
                <w:sz w:val="20"/>
              </w:rPr>
              <w:t>7</w:t>
            </w:r>
          </w:p>
        </w:tc>
      </w:tr>
    </w:tbl>
    <w:p w14:paraId="65D2E575" w14:textId="77777777" w:rsidR="00000000" w:rsidRDefault="00000000">
      <w:pPr>
        <w:pStyle w:val="MyNL1"/>
      </w:pPr>
      <w:r>
        <w:tab/>
      </w:r>
      <w:r>
        <w:tab/>
        <w:t>If the government forces this firm to produce at its efficient scale, it will</w:t>
      </w:r>
    </w:p>
    <w:p w14:paraId="66B9B8CE" w14:textId="77777777" w:rsidR="00000000" w:rsidRDefault="00000000">
      <w:pPr>
        <w:pStyle w:val="NLa"/>
      </w:pPr>
      <w:r>
        <w:t>a.</w:t>
      </w:r>
      <w:r>
        <w:tab/>
        <w:t>produce 3 units and make $9.</w:t>
      </w:r>
    </w:p>
    <w:p w14:paraId="7DF3A7F9" w14:textId="77777777" w:rsidR="00000000" w:rsidRDefault="00000000">
      <w:pPr>
        <w:pStyle w:val="NLa"/>
      </w:pPr>
      <w:r>
        <w:t>b.</w:t>
      </w:r>
      <w:r>
        <w:tab/>
        <w:t>produce 4 units and make $6.</w:t>
      </w:r>
    </w:p>
    <w:p w14:paraId="0780064E" w14:textId="77777777" w:rsidR="00000000" w:rsidRDefault="00000000">
      <w:pPr>
        <w:pStyle w:val="NLa"/>
      </w:pPr>
      <w:r>
        <w:t>c.</w:t>
      </w:r>
      <w:r>
        <w:tab/>
        <w:t>produce 5 units and lose $5.</w:t>
      </w:r>
    </w:p>
    <w:p w14:paraId="557E81C7" w14:textId="77777777" w:rsidR="00000000" w:rsidRDefault="00000000">
      <w:pPr>
        <w:pStyle w:val="NLa"/>
      </w:pPr>
      <w:r>
        <w:t>d.</w:t>
      </w:r>
      <w:r>
        <w:tab/>
        <w:t>produce 7 units and lose $49.</w:t>
      </w:r>
    </w:p>
    <w:p w14:paraId="714585E8" w14:textId="77777777" w:rsidR="00000000" w:rsidRDefault="00000000">
      <w:pPr>
        <w:pStyle w:val="ANS1"/>
      </w:pPr>
      <w:r>
        <w:t>ANS: C</w:t>
      </w:r>
      <w:r>
        <w:tab/>
        <w:t>PTS: 1</w:t>
      </w:r>
      <w:r>
        <w:tab/>
        <w:t>DIF: 3</w:t>
      </w:r>
      <w:r>
        <w:tab/>
        <w:t>REF: 17-1</w:t>
      </w:r>
    </w:p>
    <w:p w14:paraId="132F1496" w14:textId="77777777" w:rsidR="00000000" w:rsidRDefault="00000000">
      <w:pPr>
        <w:pStyle w:val="TOP"/>
      </w:pPr>
      <w:r>
        <w:t>TOP: Regulation</w:t>
      </w:r>
      <w:r>
        <w:tab/>
        <w:t>MSC: Applicative</w:t>
      </w:r>
    </w:p>
    <w:p w14:paraId="10358959" w14:textId="77777777" w:rsidR="00000000" w:rsidRDefault="00000000">
      <w:pPr>
        <w:pStyle w:val="MyNL1"/>
      </w:pPr>
      <w:r>
        <w:tab/>
        <w:t>121.</w:t>
      </w:r>
      <w:r>
        <w:tab/>
        <w:t>A monopolistically competitive firm is currently earning a positive economic profit. If other firms enter the market, we would expect that the added competition will cause this firm to adjust its</w:t>
      </w:r>
    </w:p>
    <w:p w14:paraId="70E2E06A" w14:textId="77777777" w:rsidR="00000000" w:rsidRDefault="00000000">
      <w:pPr>
        <w:pStyle w:val="NLa"/>
      </w:pPr>
      <w:r>
        <w:t>a.</w:t>
      </w:r>
      <w:r>
        <w:tab/>
        <w:t>output so that it will operate closer to its efficient scale.</w:t>
      </w:r>
    </w:p>
    <w:p w14:paraId="4AC82E7B" w14:textId="77777777" w:rsidR="00000000" w:rsidRDefault="00000000">
      <w:pPr>
        <w:pStyle w:val="NLa"/>
      </w:pPr>
      <w:r>
        <w:t>b.</w:t>
      </w:r>
      <w:r>
        <w:tab/>
        <w:t>output so that it will operate further from its efficient scale.</w:t>
      </w:r>
    </w:p>
    <w:p w14:paraId="7CABF4C7" w14:textId="77777777" w:rsidR="00000000" w:rsidRDefault="00000000">
      <w:pPr>
        <w:pStyle w:val="NLa"/>
      </w:pPr>
      <w:r>
        <w:t>c.</w:t>
      </w:r>
      <w:r>
        <w:tab/>
        <w:t>output so that it will no longer be at its efficient scale.</w:t>
      </w:r>
    </w:p>
    <w:p w14:paraId="6BDA7D29" w14:textId="77777777" w:rsidR="00000000" w:rsidRDefault="00000000">
      <w:pPr>
        <w:pStyle w:val="NLa"/>
      </w:pPr>
      <w:r>
        <w:t>d.</w:t>
      </w:r>
      <w:r>
        <w:tab/>
        <w:t>output, but it might move either closer to or further from its efficient scale.</w:t>
      </w:r>
    </w:p>
    <w:p w14:paraId="38008C4D" w14:textId="77777777" w:rsidR="00000000" w:rsidRDefault="00000000">
      <w:pPr>
        <w:pStyle w:val="ANS1"/>
      </w:pPr>
      <w:r>
        <w:t>ANS: B</w:t>
      </w:r>
      <w:r>
        <w:tab/>
        <w:t>PTS: 1</w:t>
      </w:r>
      <w:r>
        <w:tab/>
        <w:t>DIF: 3</w:t>
      </w:r>
      <w:r>
        <w:tab/>
        <w:t>REF: 17-1</w:t>
      </w:r>
    </w:p>
    <w:p w14:paraId="081329F0" w14:textId="77777777" w:rsidR="00000000" w:rsidRDefault="00000000">
      <w:pPr>
        <w:pStyle w:val="TOP"/>
      </w:pPr>
      <w:r>
        <w:t>TOP: Long-run equilibrium</w:t>
      </w:r>
      <w:r>
        <w:tab/>
        <w:t>MSC: Analytical</w:t>
      </w:r>
    </w:p>
    <w:p w14:paraId="623C85FF" w14:textId="77777777" w:rsidR="00000000" w:rsidRDefault="00000000">
      <w:pPr>
        <w:pStyle w:val="MyNL1"/>
      </w:pPr>
      <w:r>
        <w:tab/>
        <w:t>122.</w:t>
      </w:r>
      <w:r>
        <w:tab/>
        <w:t>Senator Hubris wants to pass a law that would require all monopolistically competitive firms to operate at their efficient scale. If this law were to pass and be enforced, we would expect that monopolistically competitive firms would</w:t>
      </w:r>
    </w:p>
    <w:p w14:paraId="46ED6F1D" w14:textId="77777777" w:rsidR="00000000" w:rsidRDefault="00000000">
      <w:pPr>
        <w:pStyle w:val="NLa"/>
      </w:pPr>
      <w:r>
        <w:t>a.</w:t>
      </w:r>
      <w:r>
        <w:tab/>
        <w:t>see their profits increase.</w:t>
      </w:r>
    </w:p>
    <w:p w14:paraId="1DCC7F75" w14:textId="77777777" w:rsidR="00000000" w:rsidRDefault="00000000">
      <w:pPr>
        <w:pStyle w:val="NLa"/>
      </w:pPr>
      <w:r>
        <w:t>b.</w:t>
      </w:r>
      <w:r>
        <w:tab/>
        <w:t>break even.</w:t>
      </w:r>
    </w:p>
    <w:p w14:paraId="49426FC3" w14:textId="77777777" w:rsidR="00000000" w:rsidRDefault="00000000">
      <w:pPr>
        <w:pStyle w:val="NLa"/>
      </w:pPr>
      <w:r>
        <w:t>c.</w:t>
      </w:r>
      <w:r>
        <w:tab/>
        <w:t>lose money.</w:t>
      </w:r>
    </w:p>
    <w:p w14:paraId="14C677E4" w14:textId="77777777" w:rsidR="00000000" w:rsidRDefault="00000000">
      <w:pPr>
        <w:pStyle w:val="NLa"/>
      </w:pPr>
      <w:r>
        <w:t>d.</w:t>
      </w:r>
      <w:r>
        <w:tab/>
        <w:t>not really be affected by the law.</w:t>
      </w:r>
    </w:p>
    <w:p w14:paraId="1CF21676" w14:textId="77777777" w:rsidR="00000000" w:rsidRDefault="00000000">
      <w:pPr>
        <w:pStyle w:val="ANS1"/>
      </w:pPr>
      <w:r>
        <w:t>ANS: C</w:t>
      </w:r>
      <w:r>
        <w:tab/>
        <w:t>PTS: 1</w:t>
      </w:r>
      <w:r>
        <w:tab/>
        <w:t>DIF: 3</w:t>
      </w:r>
      <w:r>
        <w:tab/>
        <w:t>REF: 17-1</w:t>
      </w:r>
    </w:p>
    <w:p w14:paraId="0E545BED" w14:textId="77777777" w:rsidR="00000000" w:rsidRDefault="00000000">
      <w:pPr>
        <w:pStyle w:val="TOP"/>
      </w:pPr>
      <w:r>
        <w:t>TOP: Regulation</w:t>
      </w:r>
      <w:r>
        <w:tab/>
      </w:r>
      <w:r>
        <w:tab/>
        <w:t>MSC: Interpretive</w:t>
      </w:r>
    </w:p>
    <w:p w14:paraId="55574945" w14:textId="77777777" w:rsidR="00000000" w:rsidRDefault="00000000">
      <w:pPr>
        <w:pStyle w:val="CAP"/>
      </w:pPr>
      <w:r>
        <w:t>Figure 17-5</w:t>
      </w:r>
    </w:p>
    <w:p w14:paraId="10A2C26C" w14:textId="4C37C549" w:rsidR="00000000" w:rsidRDefault="00C80948">
      <w:pPr>
        <w:pStyle w:val="Txt"/>
      </w:pPr>
      <w:r>
        <w:rPr>
          <w:noProof/>
        </w:rPr>
        <w:drawing>
          <wp:inline distT="0" distB="0" distL="0" distR="0" wp14:anchorId="64D291C0" wp14:editId="1AB33E29">
            <wp:extent cx="3638550" cy="38100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38550" cy="3810000"/>
                    </a:xfrm>
                    <a:prstGeom prst="rect">
                      <a:avLst/>
                    </a:prstGeom>
                    <a:noFill/>
                    <a:ln>
                      <a:noFill/>
                    </a:ln>
                  </pic:spPr>
                </pic:pic>
              </a:graphicData>
            </a:graphic>
          </wp:inline>
        </w:drawing>
      </w:r>
    </w:p>
    <w:p w14:paraId="4F09615B" w14:textId="77777777" w:rsidR="00000000" w:rsidRDefault="00000000">
      <w:pPr>
        <w:pStyle w:val="MyNL1"/>
      </w:pPr>
      <w:r>
        <w:tab/>
        <w:t>123.</w:t>
      </w:r>
      <w:r>
        <w:tab/>
      </w:r>
      <w:r>
        <w:rPr>
          <w:b/>
        </w:rPr>
        <w:t>Refer to Figure 17-5.</w:t>
      </w:r>
      <w:r>
        <w:t xml:space="preserve"> This figure depicts a situation in a monopolistically competitive market. What price will the monopolistically competitive firm charge in this market?</w:t>
      </w:r>
    </w:p>
    <w:p w14:paraId="35E8BBC6" w14:textId="77777777" w:rsidR="00000000" w:rsidRDefault="00000000">
      <w:pPr>
        <w:pStyle w:val="NLa"/>
      </w:pPr>
      <w:r>
        <w:t>a.</w:t>
      </w:r>
      <w:r>
        <w:tab/>
        <w:t>$60</w:t>
      </w:r>
    </w:p>
    <w:p w14:paraId="3C785AFE" w14:textId="77777777" w:rsidR="00000000" w:rsidRDefault="00000000">
      <w:pPr>
        <w:pStyle w:val="NLa"/>
      </w:pPr>
      <w:r>
        <w:t>b.</w:t>
      </w:r>
      <w:r>
        <w:tab/>
        <w:t>$70</w:t>
      </w:r>
    </w:p>
    <w:p w14:paraId="7047A7B9" w14:textId="77777777" w:rsidR="00000000" w:rsidRDefault="00000000">
      <w:pPr>
        <w:pStyle w:val="NLa"/>
      </w:pPr>
      <w:r>
        <w:t>c.</w:t>
      </w:r>
      <w:r>
        <w:tab/>
        <w:t>$75</w:t>
      </w:r>
    </w:p>
    <w:p w14:paraId="07FA622A" w14:textId="77777777" w:rsidR="00000000" w:rsidRDefault="00000000">
      <w:pPr>
        <w:pStyle w:val="NLa"/>
      </w:pPr>
      <w:r>
        <w:t>d.</w:t>
      </w:r>
      <w:r>
        <w:tab/>
        <w:t>$80</w:t>
      </w:r>
    </w:p>
    <w:p w14:paraId="2B94A5C6" w14:textId="77777777" w:rsidR="00000000" w:rsidRDefault="00000000">
      <w:pPr>
        <w:pStyle w:val="ANS1"/>
      </w:pPr>
      <w:r>
        <w:t>ANS: D</w:t>
      </w:r>
      <w:r>
        <w:tab/>
        <w:t>PTS: 1</w:t>
      </w:r>
      <w:r>
        <w:tab/>
        <w:t>DIF: 2</w:t>
      </w:r>
      <w:r>
        <w:tab/>
        <w:t>REF: 17-1</w:t>
      </w:r>
    </w:p>
    <w:p w14:paraId="00A85F78" w14:textId="77777777" w:rsidR="00000000" w:rsidRDefault="00000000">
      <w:pPr>
        <w:pStyle w:val="TOP"/>
      </w:pPr>
      <w:r>
        <w:t>TOP: Price</w:t>
      </w:r>
      <w:r>
        <w:tab/>
        <w:t>MSC: Analytical</w:t>
      </w:r>
    </w:p>
    <w:p w14:paraId="56633D75" w14:textId="77777777" w:rsidR="00000000" w:rsidRDefault="00000000">
      <w:pPr>
        <w:pStyle w:val="MyNL1"/>
      </w:pPr>
      <w:r>
        <w:tab/>
        <w:t>124.</w:t>
      </w:r>
      <w:r>
        <w:tab/>
      </w:r>
      <w:r>
        <w:rPr>
          <w:b/>
        </w:rPr>
        <w:t>Refer to Figure 17-5.</w:t>
      </w:r>
      <w:r>
        <w:t xml:space="preserve"> This figure depicts a situation in a monopolistically competitive market. How much consumer surplus will be derived from the purchase of this product at the monopolistically competitive price?</w:t>
      </w:r>
    </w:p>
    <w:p w14:paraId="38399A8E" w14:textId="77777777" w:rsidR="00000000" w:rsidRDefault="00000000">
      <w:pPr>
        <w:pStyle w:val="NLa"/>
      </w:pPr>
      <w:r>
        <w:t>a.</w:t>
      </w:r>
      <w:r>
        <w:tab/>
        <w:t>$200.00</w:t>
      </w:r>
    </w:p>
    <w:p w14:paraId="14EB11DB" w14:textId="77777777" w:rsidR="00000000" w:rsidRDefault="00000000">
      <w:pPr>
        <w:pStyle w:val="NLa"/>
      </w:pPr>
      <w:r>
        <w:t>b.</w:t>
      </w:r>
      <w:r>
        <w:tab/>
        <w:t>$312.50</w:t>
      </w:r>
    </w:p>
    <w:p w14:paraId="1918B0FD" w14:textId="77777777" w:rsidR="00000000" w:rsidRDefault="00000000">
      <w:pPr>
        <w:pStyle w:val="NLa"/>
      </w:pPr>
      <w:r>
        <w:t>c.</w:t>
      </w:r>
      <w:r>
        <w:tab/>
        <w:t>$400.00</w:t>
      </w:r>
    </w:p>
    <w:p w14:paraId="634A96C0" w14:textId="77777777" w:rsidR="00000000" w:rsidRDefault="00000000">
      <w:pPr>
        <w:pStyle w:val="NLa"/>
      </w:pPr>
      <w:r>
        <w:t>d.</w:t>
      </w:r>
      <w:r>
        <w:tab/>
        <w:t>$800.00</w:t>
      </w:r>
    </w:p>
    <w:p w14:paraId="3F863079" w14:textId="77777777" w:rsidR="00000000" w:rsidRDefault="00000000">
      <w:pPr>
        <w:pStyle w:val="ANS1"/>
      </w:pPr>
      <w:r>
        <w:t>ANS: A</w:t>
      </w:r>
      <w:r>
        <w:tab/>
        <w:t>PTS: 1</w:t>
      </w:r>
      <w:r>
        <w:tab/>
        <w:t>DIF: 3</w:t>
      </w:r>
      <w:r>
        <w:tab/>
        <w:t>REF: 17-1</w:t>
      </w:r>
    </w:p>
    <w:p w14:paraId="19FE5AF1" w14:textId="77777777" w:rsidR="00000000" w:rsidRDefault="00000000">
      <w:pPr>
        <w:pStyle w:val="TOP"/>
      </w:pPr>
      <w:r>
        <w:t>TOP: Consumer surplus</w:t>
      </w:r>
      <w:r>
        <w:tab/>
        <w:t>MSC: Analytical</w:t>
      </w:r>
    </w:p>
    <w:p w14:paraId="4DF37FE1" w14:textId="77777777" w:rsidR="00000000" w:rsidRDefault="00000000">
      <w:pPr>
        <w:pStyle w:val="MyNL1"/>
      </w:pPr>
      <w:r>
        <w:tab/>
        <w:t>125.</w:t>
      </w:r>
      <w:r>
        <w:tab/>
      </w:r>
      <w:r>
        <w:rPr>
          <w:b/>
        </w:rPr>
        <w:t>Refer to Figure 17-5.</w:t>
      </w:r>
      <w:r>
        <w:t xml:space="preserve"> This figure depicts a situation in a monopolistically competitive market. How much profit will the monopolistically competitive firm earn in this situation?</w:t>
      </w:r>
    </w:p>
    <w:p w14:paraId="117DBAA6" w14:textId="77777777" w:rsidR="00000000" w:rsidRDefault="00000000">
      <w:pPr>
        <w:pStyle w:val="NLa"/>
      </w:pPr>
      <w:r>
        <w:t>a.</w:t>
      </w:r>
      <w:r>
        <w:tab/>
        <w:t>A $10 profit.</w:t>
      </w:r>
    </w:p>
    <w:p w14:paraId="1F6E38F7" w14:textId="77777777" w:rsidR="00000000" w:rsidRDefault="00000000">
      <w:pPr>
        <w:pStyle w:val="NLa"/>
      </w:pPr>
      <w:r>
        <w:t>b.</w:t>
      </w:r>
      <w:r>
        <w:tab/>
        <w:t>A $20 profit.</w:t>
      </w:r>
    </w:p>
    <w:p w14:paraId="628C1A38" w14:textId="77777777" w:rsidR="00000000" w:rsidRDefault="00000000">
      <w:pPr>
        <w:pStyle w:val="NLa"/>
      </w:pPr>
      <w:r>
        <w:t>c.</w:t>
      </w:r>
      <w:r>
        <w:tab/>
        <w:t>A $200 profit.</w:t>
      </w:r>
    </w:p>
    <w:p w14:paraId="33D6C2EA" w14:textId="77777777" w:rsidR="00000000" w:rsidRDefault="00000000">
      <w:pPr>
        <w:pStyle w:val="NLa"/>
      </w:pPr>
      <w:r>
        <w:t>d.</w:t>
      </w:r>
      <w:r>
        <w:tab/>
        <w:t>No profit, since monopolistically competitive firms never earn economic profit.</w:t>
      </w:r>
    </w:p>
    <w:p w14:paraId="51006C6A" w14:textId="77777777" w:rsidR="00000000" w:rsidRDefault="00000000">
      <w:pPr>
        <w:pStyle w:val="ANS1"/>
      </w:pPr>
      <w:r>
        <w:t>ANS: C</w:t>
      </w:r>
      <w:r>
        <w:tab/>
        <w:t>PTS: 1</w:t>
      </w:r>
      <w:r>
        <w:tab/>
        <w:t>DIF: 2</w:t>
      </w:r>
      <w:r>
        <w:tab/>
        <w:t>REF: 17-1</w:t>
      </w:r>
    </w:p>
    <w:p w14:paraId="184BFD72" w14:textId="77777777" w:rsidR="00000000" w:rsidRDefault="00000000">
      <w:pPr>
        <w:pStyle w:val="TOP"/>
      </w:pPr>
      <w:r>
        <w:t>TOP: Profit</w:t>
      </w:r>
      <w:r>
        <w:tab/>
        <w:t>MSC: Analytical</w:t>
      </w:r>
    </w:p>
    <w:p w14:paraId="3646B736" w14:textId="77777777" w:rsidR="00000000" w:rsidRDefault="00000000">
      <w:pPr>
        <w:pStyle w:val="MyNL1"/>
      </w:pPr>
      <w:r>
        <w:tab/>
        <w:t>126.</w:t>
      </w:r>
      <w:r>
        <w:tab/>
      </w:r>
      <w:r>
        <w:rPr>
          <w:b/>
        </w:rPr>
        <w:t>Refer to Figure 17-5.</w:t>
      </w:r>
      <w:r>
        <w:t xml:space="preserve"> This figure depicts a situation in a monopolistically competitive market. How much output will the monopolistically competitive firm produce in this situation?</w:t>
      </w:r>
    </w:p>
    <w:p w14:paraId="51EF6051" w14:textId="77777777" w:rsidR="00000000" w:rsidRDefault="00000000">
      <w:pPr>
        <w:pStyle w:val="NLa"/>
      </w:pPr>
      <w:r>
        <w:t>a.</w:t>
      </w:r>
      <w:r>
        <w:tab/>
        <w:t>20 units</w:t>
      </w:r>
    </w:p>
    <w:p w14:paraId="674EEB20" w14:textId="77777777" w:rsidR="00000000" w:rsidRDefault="00000000">
      <w:pPr>
        <w:pStyle w:val="NLa"/>
      </w:pPr>
      <w:r>
        <w:t>b.</w:t>
      </w:r>
      <w:r>
        <w:tab/>
        <w:t>25 units</w:t>
      </w:r>
    </w:p>
    <w:p w14:paraId="599F1373" w14:textId="77777777" w:rsidR="00000000" w:rsidRDefault="00000000">
      <w:pPr>
        <w:pStyle w:val="NLa"/>
      </w:pPr>
      <w:r>
        <w:t>c.</w:t>
      </w:r>
      <w:r>
        <w:tab/>
        <w:t>40 units</w:t>
      </w:r>
    </w:p>
    <w:p w14:paraId="46BA0109" w14:textId="77777777" w:rsidR="00000000" w:rsidRDefault="00000000">
      <w:pPr>
        <w:pStyle w:val="NLa"/>
      </w:pPr>
      <w:r>
        <w:t>d.</w:t>
      </w:r>
      <w:r>
        <w:tab/>
        <w:t>No output, since producing in this situation will result in a loss for the firm.</w:t>
      </w:r>
    </w:p>
    <w:p w14:paraId="68C6A370" w14:textId="77777777" w:rsidR="00000000" w:rsidRDefault="00000000">
      <w:pPr>
        <w:pStyle w:val="ANS1"/>
      </w:pPr>
      <w:r>
        <w:t>ANS: A</w:t>
      </w:r>
      <w:r>
        <w:tab/>
        <w:t>PTS: 1</w:t>
      </w:r>
      <w:r>
        <w:tab/>
        <w:t>DIF: 2</w:t>
      </w:r>
      <w:r>
        <w:tab/>
        <w:t>REF: 17-1</w:t>
      </w:r>
    </w:p>
    <w:p w14:paraId="2778F27B" w14:textId="77777777" w:rsidR="00000000" w:rsidRDefault="00000000">
      <w:pPr>
        <w:pStyle w:val="TOP"/>
      </w:pPr>
      <w:r>
        <w:t>TOP: Output</w:t>
      </w:r>
      <w:r>
        <w:tab/>
        <w:t>MSC: Analytical</w:t>
      </w:r>
    </w:p>
    <w:p w14:paraId="65FB16A6" w14:textId="77777777" w:rsidR="00000000" w:rsidRDefault="00000000">
      <w:pPr>
        <w:pStyle w:val="MyNL1"/>
      </w:pPr>
      <w:r>
        <w:tab/>
        <w:t>127.</w:t>
      </w:r>
      <w:r>
        <w:tab/>
        <w:t>In the long run,</w:t>
      </w:r>
    </w:p>
    <w:p w14:paraId="6CA0C075" w14:textId="77777777" w:rsidR="00000000" w:rsidRDefault="00000000">
      <w:pPr>
        <w:pStyle w:val="NLa"/>
      </w:pPr>
      <w:r>
        <w:t>a.</w:t>
      </w:r>
      <w:r>
        <w:tab/>
        <w:t>monopolistically competitive firms earn a higher profit than perfectly competitive firms because monopolistically competitive firms have some monopoly power.</w:t>
      </w:r>
    </w:p>
    <w:p w14:paraId="6E0446C1" w14:textId="77777777" w:rsidR="00000000" w:rsidRDefault="00000000">
      <w:pPr>
        <w:pStyle w:val="NLa"/>
      </w:pPr>
      <w:r>
        <w:t>b.</w:t>
      </w:r>
      <w:r>
        <w:tab/>
        <w:t>monopolistically competitive firms produce a higher output than perfectly competitive firms because competition drives the perfectly competitive firm’s output down.</w:t>
      </w:r>
    </w:p>
    <w:p w14:paraId="351B5CDD" w14:textId="77777777" w:rsidR="00000000" w:rsidRDefault="00000000">
      <w:pPr>
        <w:pStyle w:val="NLa"/>
      </w:pPr>
      <w:r>
        <w:t>c.</w:t>
      </w:r>
      <w:r>
        <w:tab/>
        <w:t>both monopolistically competitive and perfectly competitive firms produce where P = MC.</w:t>
      </w:r>
    </w:p>
    <w:p w14:paraId="75C662C6" w14:textId="77777777" w:rsidR="00000000" w:rsidRDefault="00000000">
      <w:pPr>
        <w:pStyle w:val="NLa"/>
      </w:pPr>
      <w:r>
        <w:t>d.</w:t>
      </w:r>
      <w:r>
        <w:tab/>
        <w:t>both monopolistically competitive and perfectly competitive firms produce where P = ATC.</w:t>
      </w:r>
    </w:p>
    <w:p w14:paraId="56C833A0" w14:textId="77777777" w:rsidR="00000000" w:rsidRDefault="00000000">
      <w:pPr>
        <w:pStyle w:val="ANS1"/>
      </w:pPr>
      <w:r>
        <w:t>ANS: D</w:t>
      </w:r>
      <w:r>
        <w:tab/>
        <w:t>PTS: 1</w:t>
      </w:r>
      <w:r>
        <w:tab/>
        <w:t>DIF: 2</w:t>
      </w:r>
      <w:r>
        <w:tab/>
        <w:t>REF: 17-1</w:t>
      </w:r>
    </w:p>
    <w:p w14:paraId="597157F7" w14:textId="77777777" w:rsidR="00000000" w:rsidRDefault="00000000">
      <w:pPr>
        <w:pStyle w:val="TOP"/>
      </w:pPr>
      <w:r>
        <w:t>TOP: Profit</w:t>
      </w:r>
      <w:r>
        <w:tab/>
        <w:t>MSC: Interpretive</w:t>
      </w:r>
    </w:p>
    <w:p w14:paraId="6C488C93" w14:textId="77777777" w:rsidR="00000000" w:rsidRDefault="00000000">
      <w:pPr>
        <w:pStyle w:val="CAP"/>
      </w:pPr>
      <w:r>
        <w:t>Table 17-1</w:t>
      </w:r>
    </w:p>
    <w:p w14:paraId="3645C82F" w14:textId="77777777" w:rsidR="00000000" w:rsidRDefault="00000000">
      <w:pPr>
        <w:keepNext/>
      </w:pPr>
    </w:p>
    <w:tbl>
      <w:tblPr>
        <w:tblW w:w="0" w:type="auto"/>
        <w:tblInd w:w="128" w:type="dxa"/>
        <w:tblLayout w:type="fixed"/>
        <w:tblCellMar>
          <w:left w:w="0" w:type="dxa"/>
          <w:right w:w="0" w:type="dxa"/>
        </w:tblCellMar>
        <w:tblLook w:val="0000" w:firstRow="0" w:lastRow="0" w:firstColumn="0" w:lastColumn="0" w:noHBand="0" w:noVBand="0"/>
      </w:tblPr>
      <w:tblGrid>
        <w:gridCol w:w="1290"/>
        <w:gridCol w:w="1410"/>
        <w:gridCol w:w="1410"/>
        <w:gridCol w:w="1410"/>
      </w:tblGrid>
      <w:tr w:rsidR="00000000" w14:paraId="01FCAF1E"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2E1D7264" w14:textId="77777777" w:rsidR="00000000" w:rsidRDefault="00000000">
            <w:pPr>
              <w:keepNext/>
              <w:jc w:val="center"/>
              <w:rPr>
                <w:sz w:val="20"/>
              </w:rPr>
            </w:pPr>
            <w:r>
              <w:rPr>
                <w:sz w:val="20"/>
              </w:rPr>
              <w:t>Quantity</w:t>
            </w:r>
          </w:p>
        </w:tc>
        <w:tc>
          <w:tcPr>
            <w:tcW w:w="1410" w:type="dxa"/>
            <w:tcBorders>
              <w:top w:val="single" w:sz="6" w:space="0" w:color="auto"/>
              <w:left w:val="single" w:sz="6" w:space="0" w:color="auto"/>
              <w:bottom w:val="single" w:sz="6" w:space="0" w:color="auto"/>
              <w:right w:val="single" w:sz="6" w:space="0" w:color="auto"/>
            </w:tcBorders>
          </w:tcPr>
          <w:p w14:paraId="3ABA2C76" w14:textId="77777777" w:rsidR="00000000" w:rsidRDefault="00000000">
            <w:pPr>
              <w:keepNext/>
              <w:jc w:val="center"/>
              <w:rPr>
                <w:sz w:val="20"/>
              </w:rPr>
            </w:pPr>
            <w:r>
              <w:rPr>
                <w:sz w:val="20"/>
              </w:rPr>
              <w:t>Price</w:t>
            </w:r>
          </w:p>
        </w:tc>
        <w:tc>
          <w:tcPr>
            <w:tcW w:w="1410" w:type="dxa"/>
            <w:tcBorders>
              <w:top w:val="single" w:sz="6" w:space="0" w:color="auto"/>
              <w:left w:val="single" w:sz="6" w:space="0" w:color="auto"/>
              <w:bottom w:val="single" w:sz="6" w:space="0" w:color="auto"/>
              <w:right w:val="single" w:sz="6" w:space="0" w:color="auto"/>
            </w:tcBorders>
          </w:tcPr>
          <w:p w14:paraId="1348854F" w14:textId="77777777" w:rsidR="00000000" w:rsidRDefault="00000000">
            <w:pPr>
              <w:keepNext/>
              <w:jc w:val="center"/>
              <w:rPr>
                <w:sz w:val="20"/>
              </w:rPr>
            </w:pPr>
            <w:r>
              <w:rPr>
                <w:sz w:val="20"/>
              </w:rPr>
              <w:t>Marginal Cost</w:t>
            </w:r>
          </w:p>
        </w:tc>
        <w:tc>
          <w:tcPr>
            <w:tcW w:w="1410" w:type="dxa"/>
            <w:tcBorders>
              <w:top w:val="single" w:sz="6" w:space="0" w:color="auto"/>
              <w:left w:val="single" w:sz="6" w:space="0" w:color="auto"/>
              <w:bottom w:val="single" w:sz="6" w:space="0" w:color="auto"/>
              <w:right w:val="single" w:sz="6" w:space="0" w:color="auto"/>
            </w:tcBorders>
          </w:tcPr>
          <w:p w14:paraId="602EE464" w14:textId="77777777" w:rsidR="00000000" w:rsidRDefault="00000000">
            <w:pPr>
              <w:keepNext/>
              <w:jc w:val="center"/>
              <w:rPr>
                <w:sz w:val="20"/>
              </w:rPr>
            </w:pPr>
            <w:r>
              <w:rPr>
                <w:sz w:val="20"/>
              </w:rPr>
              <w:t>Average Total Cost</w:t>
            </w:r>
          </w:p>
        </w:tc>
      </w:tr>
      <w:tr w:rsidR="00000000" w14:paraId="3E454F13"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55D6BCC2" w14:textId="77777777" w:rsidR="00000000" w:rsidRDefault="00000000">
            <w:pPr>
              <w:keepNext/>
              <w:tabs>
                <w:tab w:val="decimal" w:pos="840"/>
              </w:tabs>
              <w:rPr>
                <w:sz w:val="20"/>
              </w:rPr>
            </w:pPr>
            <w:r>
              <w:rPr>
                <w:sz w:val="20"/>
              </w:rPr>
              <w:t>  0</w:t>
            </w:r>
          </w:p>
        </w:tc>
        <w:tc>
          <w:tcPr>
            <w:tcW w:w="1410" w:type="dxa"/>
            <w:tcBorders>
              <w:top w:val="single" w:sz="6" w:space="0" w:color="auto"/>
              <w:left w:val="single" w:sz="6" w:space="0" w:color="auto"/>
              <w:bottom w:val="single" w:sz="6" w:space="0" w:color="auto"/>
              <w:right w:val="single" w:sz="6" w:space="0" w:color="auto"/>
            </w:tcBorders>
          </w:tcPr>
          <w:p w14:paraId="2A14346C" w14:textId="77777777" w:rsidR="00000000" w:rsidRDefault="00000000">
            <w:pPr>
              <w:keepNext/>
              <w:tabs>
                <w:tab w:val="decimal" w:pos="840"/>
              </w:tabs>
              <w:rPr>
                <w:sz w:val="20"/>
              </w:rPr>
            </w:pPr>
            <w:r>
              <w:rPr>
                <w:sz w:val="20"/>
              </w:rPr>
              <w:t>10</w:t>
            </w:r>
          </w:p>
        </w:tc>
        <w:tc>
          <w:tcPr>
            <w:tcW w:w="1410" w:type="dxa"/>
            <w:tcBorders>
              <w:top w:val="single" w:sz="6" w:space="0" w:color="auto"/>
              <w:left w:val="single" w:sz="6" w:space="0" w:color="auto"/>
              <w:bottom w:val="single" w:sz="6" w:space="0" w:color="auto"/>
              <w:right w:val="single" w:sz="6" w:space="0" w:color="auto"/>
            </w:tcBorders>
          </w:tcPr>
          <w:p w14:paraId="642BEAD3" w14:textId="77777777" w:rsidR="00000000" w:rsidRDefault="00000000">
            <w:pPr>
              <w:keepNext/>
              <w:tabs>
                <w:tab w:val="decimal" w:pos="840"/>
              </w:tabs>
              <w:rPr>
                <w:sz w:val="20"/>
              </w:rPr>
            </w:pPr>
            <w:r>
              <w:rPr>
                <w:sz w:val="20"/>
              </w:rPr>
              <w:t>--</w:t>
            </w:r>
          </w:p>
        </w:tc>
        <w:tc>
          <w:tcPr>
            <w:tcW w:w="1410" w:type="dxa"/>
            <w:tcBorders>
              <w:top w:val="single" w:sz="6" w:space="0" w:color="auto"/>
              <w:left w:val="single" w:sz="6" w:space="0" w:color="auto"/>
              <w:bottom w:val="single" w:sz="6" w:space="0" w:color="auto"/>
              <w:right w:val="single" w:sz="6" w:space="0" w:color="auto"/>
            </w:tcBorders>
          </w:tcPr>
          <w:p w14:paraId="03DC8775" w14:textId="77777777" w:rsidR="00000000" w:rsidRDefault="00000000">
            <w:pPr>
              <w:keepNext/>
              <w:tabs>
                <w:tab w:val="decimal" w:pos="840"/>
              </w:tabs>
              <w:rPr>
                <w:sz w:val="20"/>
              </w:rPr>
            </w:pPr>
            <w:r>
              <w:rPr>
                <w:sz w:val="20"/>
              </w:rPr>
              <w:t>--</w:t>
            </w:r>
          </w:p>
        </w:tc>
      </w:tr>
      <w:tr w:rsidR="00000000" w14:paraId="685D3945"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03F74EE4" w14:textId="77777777" w:rsidR="00000000" w:rsidRDefault="00000000">
            <w:pPr>
              <w:keepNext/>
              <w:tabs>
                <w:tab w:val="decimal" w:pos="840"/>
              </w:tabs>
              <w:rPr>
                <w:sz w:val="20"/>
              </w:rPr>
            </w:pPr>
            <w:r>
              <w:rPr>
                <w:sz w:val="20"/>
              </w:rPr>
              <w:t>  1</w:t>
            </w:r>
          </w:p>
        </w:tc>
        <w:tc>
          <w:tcPr>
            <w:tcW w:w="1410" w:type="dxa"/>
            <w:tcBorders>
              <w:top w:val="single" w:sz="6" w:space="0" w:color="auto"/>
              <w:left w:val="single" w:sz="6" w:space="0" w:color="auto"/>
              <w:bottom w:val="single" w:sz="6" w:space="0" w:color="auto"/>
              <w:right w:val="single" w:sz="6" w:space="0" w:color="auto"/>
            </w:tcBorders>
          </w:tcPr>
          <w:p w14:paraId="419A4324" w14:textId="77777777" w:rsidR="00000000" w:rsidRDefault="00000000">
            <w:pPr>
              <w:keepNext/>
              <w:tabs>
                <w:tab w:val="decimal" w:pos="840"/>
              </w:tabs>
              <w:rPr>
                <w:sz w:val="20"/>
              </w:rPr>
            </w:pPr>
            <w:r>
              <w:rPr>
                <w:sz w:val="20"/>
              </w:rPr>
              <w:t>  9</w:t>
            </w:r>
          </w:p>
        </w:tc>
        <w:tc>
          <w:tcPr>
            <w:tcW w:w="1410" w:type="dxa"/>
            <w:tcBorders>
              <w:top w:val="single" w:sz="6" w:space="0" w:color="auto"/>
              <w:left w:val="single" w:sz="6" w:space="0" w:color="auto"/>
              <w:bottom w:val="single" w:sz="6" w:space="0" w:color="auto"/>
              <w:right w:val="single" w:sz="6" w:space="0" w:color="auto"/>
            </w:tcBorders>
          </w:tcPr>
          <w:p w14:paraId="560E8C66" w14:textId="77777777" w:rsidR="00000000" w:rsidRDefault="00000000">
            <w:pPr>
              <w:keepNext/>
              <w:tabs>
                <w:tab w:val="decimal" w:pos="840"/>
              </w:tabs>
              <w:rPr>
                <w:sz w:val="20"/>
              </w:rPr>
            </w:pPr>
            <w:r>
              <w:rPr>
                <w:sz w:val="20"/>
              </w:rPr>
              <w:t>  3</w:t>
            </w:r>
          </w:p>
        </w:tc>
        <w:tc>
          <w:tcPr>
            <w:tcW w:w="1410" w:type="dxa"/>
            <w:tcBorders>
              <w:top w:val="single" w:sz="6" w:space="0" w:color="auto"/>
              <w:left w:val="single" w:sz="6" w:space="0" w:color="auto"/>
              <w:bottom w:val="single" w:sz="6" w:space="0" w:color="auto"/>
              <w:right w:val="single" w:sz="6" w:space="0" w:color="auto"/>
            </w:tcBorders>
          </w:tcPr>
          <w:p w14:paraId="072D1A79" w14:textId="77777777" w:rsidR="00000000" w:rsidRDefault="00000000">
            <w:pPr>
              <w:keepNext/>
              <w:tabs>
                <w:tab w:val="decimal" w:pos="840"/>
              </w:tabs>
              <w:rPr>
                <w:sz w:val="20"/>
              </w:rPr>
            </w:pPr>
            <w:r>
              <w:rPr>
                <w:sz w:val="20"/>
              </w:rPr>
              <w:t>14</w:t>
            </w:r>
          </w:p>
        </w:tc>
      </w:tr>
      <w:tr w:rsidR="00000000" w14:paraId="451F3573"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5B6AF770" w14:textId="77777777" w:rsidR="00000000" w:rsidRDefault="00000000">
            <w:pPr>
              <w:keepNext/>
              <w:tabs>
                <w:tab w:val="decimal" w:pos="840"/>
              </w:tabs>
              <w:rPr>
                <w:sz w:val="20"/>
              </w:rPr>
            </w:pPr>
            <w:r>
              <w:rPr>
                <w:sz w:val="20"/>
              </w:rPr>
              <w:t>  2</w:t>
            </w:r>
          </w:p>
        </w:tc>
        <w:tc>
          <w:tcPr>
            <w:tcW w:w="1410" w:type="dxa"/>
            <w:tcBorders>
              <w:top w:val="single" w:sz="6" w:space="0" w:color="auto"/>
              <w:left w:val="single" w:sz="6" w:space="0" w:color="auto"/>
              <w:bottom w:val="single" w:sz="6" w:space="0" w:color="auto"/>
              <w:right w:val="single" w:sz="6" w:space="0" w:color="auto"/>
            </w:tcBorders>
          </w:tcPr>
          <w:p w14:paraId="31A368B1" w14:textId="77777777" w:rsidR="00000000" w:rsidRDefault="00000000">
            <w:pPr>
              <w:keepNext/>
              <w:tabs>
                <w:tab w:val="decimal" w:pos="840"/>
              </w:tabs>
              <w:rPr>
                <w:sz w:val="20"/>
              </w:rPr>
            </w:pPr>
            <w:r>
              <w:rPr>
                <w:sz w:val="20"/>
              </w:rPr>
              <w:t>  8</w:t>
            </w:r>
          </w:p>
        </w:tc>
        <w:tc>
          <w:tcPr>
            <w:tcW w:w="1410" w:type="dxa"/>
            <w:tcBorders>
              <w:top w:val="single" w:sz="6" w:space="0" w:color="auto"/>
              <w:left w:val="single" w:sz="6" w:space="0" w:color="auto"/>
              <w:bottom w:val="single" w:sz="6" w:space="0" w:color="auto"/>
              <w:right w:val="single" w:sz="6" w:space="0" w:color="auto"/>
            </w:tcBorders>
          </w:tcPr>
          <w:p w14:paraId="64F42271" w14:textId="77777777" w:rsidR="00000000" w:rsidRDefault="00000000">
            <w:pPr>
              <w:keepNext/>
              <w:tabs>
                <w:tab w:val="decimal" w:pos="840"/>
              </w:tabs>
              <w:rPr>
                <w:sz w:val="20"/>
              </w:rPr>
            </w:pPr>
            <w:r>
              <w:rPr>
                <w:sz w:val="20"/>
              </w:rPr>
              <w:t>  6</w:t>
            </w:r>
          </w:p>
        </w:tc>
        <w:tc>
          <w:tcPr>
            <w:tcW w:w="1410" w:type="dxa"/>
            <w:tcBorders>
              <w:top w:val="single" w:sz="6" w:space="0" w:color="auto"/>
              <w:left w:val="single" w:sz="6" w:space="0" w:color="auto"/>
              <w:bottom w:val="single" w:sz="6" w:space="0" w:color="auto"/>
              <w:right w:val="single" w:sz="6" w:space="0" w:color="auto"/>
            </w:tcBorders>
          </w:tcPr>
          <w:p w14:paraId="04DA4895" w14:textId="77777777" w:rsidR="00000000" w:rsidRDefault="00000000">
            <w:pPr>
              <w:keepNext/>
              <w:tabs>
                <w:tab w:val="decimal" w:pos="840"/>
              </w:tabs>
              <w:rPr>
                <w:sz w:val="20"/>
              </w:rPr>
            </w:pPr>
            <w:r>
              <w:rPr>
                <w:sz w:val="20"/>
              </w:rPr>
              <w:t>10</w:t>
            </w:r>
          </w:p>
        </w:tc>
      </w:tr>
      <w:tr w:rsidR="00000000" w14:paraId="07B33E35"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595254E4" w14:textId="77777777" w:rsidR="00000000" w:rsidRDefault="00000000">
            <w:pPr>
              <w:keepNext/>
              <w:tabs>
                <w:tab w:val="decimal" w:pos="840"/>
              </w:tabs>
              <w:rPr>
                <w:sz w:val="20"/>
              </w:rPr>
            </w:pPr>
            <w:r>
              <w:rPr>
                <w:sz w:val="20"/>
              </w:rPr>
              <w:t>  3</w:t>
            </w:r>
          </w:p>
        </w:tc>
        <w:tc>
          <w:tcPr>
            <w:tcW w:w="1410" w:type="dxa"/>
            <w:tcBorders>
              <w:top w:val="single" w:sz="6" w:space="0" w:color="auto"/>
              <w:left w:val="single" w:sz="6" w:space="0" w:color="auto"/>
              <w:bottom w:val="single" w:sz="6" w:space="0" w:color="auto"/>
              <w:right w:val="single" w:sz="6" w:space="0" w:color="auto"/>
            </w:tcBorders>
          </w:tcPr>
          <w:p w14:paraId="468FA00B" w14:textId="77777777" w:rsidR="00000000" w:rsidRDefault="00000000">
            <w:pPr>
              <w:keepNext/>
              <w:tabs>
                <w:tab w:val="decimal" w:pos="840"/>
              </w:tabs>
              <w:rPr>
                <w:sz w:val="20"/>
              </w:rPr>
            </w:pPr>
            <w:r>
              <w:rPr>
                <w:sz w:val="20"/>
              </w:rPr>
              <w:t>  7</w:t>
            </w:r>
          </w:p>
        </w:tc>
        <w:tc>
          <w:tcPr>
            <w:tcW w:w="1410" w:type="dxa"/>
            <w:tcBorders>
              <w:top w:val="single" w:sz="6" w:space="0" w:color="auto"/>
              <w:left w:val="single" w:sz="6" w:space="0" w:color="auto"/>
              <w:bottom w:val="single" w:sz="6" w:space="0" w:color="auto"/>
              <w:right w:val="single" w:sz="6" w:space="0" w:color="auto"/>
            </w:tcBorders>
          </w:tcPr>
          <w:p w14:paraId="0EFBB172" w14:textId="77777777" w:rsidR="00000000" w:rsidRDefault="00000000">
            <w:pPr>
              <w:keepNext/>
              <w:tabs>
                <w:tab w:val="decimal" w:pos="840"/>
              </w:tabs>
              <w:rPr>
                <w:sz w:val="20"/>
              </w:rPr>
            </w:pPr>
            <w:r>
              <w:rPr>
                <w:sz w:val="20"/>
              </w:rPr>
              <w:t>  9</w:t>
            </w:r>
          </w:p>
        </w:tc>
        <w:tc>
          <w:tcPr>
            <w:tcW w:w="1410" w:type="dxa"/>
            <w:tcBorders>
              <w:top w:val="single" w:sz="6" w:space="0" w:color="auto"/>
              <w:left w:val="single" w:sz="6" w:space="0" w:color="auto"/>
              <w:bottom w:val="single" w:sz="6" w:space="0" w:color="auto"/>
              <w:right w:val="single" w:sz="6" w:space="0" w:color="auto"/>
            </w:tcBorders>
          </w:tcPr>
          <w:p w14:paraId="68D32805" w14:textId="77777777" w:rsidR="00000000" w:rsidRDefault="00000000">
            <w:pPr>
              <w:keepNext/>
              <w:tabs>
                <w:tab w:val="decimal" w:pos="840"/>
              </w:tabs>
              <w:rPr>
                <w:sz w:val="20"/>
              </w:rPr>
            </w:pPr>
            <w:r>
              <w:rPr>
                <w:sz w:val="20"/>
              </w:rPr>
              <w:t>  9</w:t>
            </w:r>
          </w:p>
        </w:tc>
      </w:tr>
      <w:tr w:rsidR="00000000" w14:paraId="56BD8943"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02662A6F" w14:textId="77777777" w:rsidR="00000000" w:rsidRDefault="00000000">
            <w:pPr>
              <w:keepNext/>
              <w:tabs>
                <w:tab w:val="decimal" w:pos="840"/>
              </w:tabs>
              <w:rPr>
                <w:sz w:val="20"/>
              </w:rPr>
            </w:pPr>
            <w:r>
              <w:rPr>
                <w:sz w:val="20"/>
              </w:rPr>
              <w:t>  4</w:t>
            </w:r>
          </w:p>
        </w:tc>
        <w:tc>
          <w:tcPr>
            <w:tcW w:w="1410" w:type="dxa"/>
            <w:tcBorders>
              <w:top w:val="single" w:sz="6" w:space="0" w:color="auto"/>
              <w:left w:val="single" w:sz="6" w:space="0" w:color="auto"/>
              <w:bottom w:val="single" w:sz="6" w:space="0" w:color="auto"/>
              <w:right w:val="single" w:sz="6" w:space="0" w:color="auto"/>
            </w:tcBorders>
          </w:tcPr>
          <w:p w14:paraId="24769A20" w14:textId="77777777" w:rsidR="00000000" w:rsidRDefault="00000000">
            <w:pPr>
              <w:keepNext/>
              <w:tabs>
                <w:tab w:val="decimal" w:pos="840"/>
              </w:tabs>
              <w:rPr>
                <w:sz w:val="20"/>
              </w:rPr>
            </w:pPr>
            <w:r>
              <w:rPr>
                <w:sz w:val="20"/>
              </w:rPr>
              <w:t>  6</w:t>
            </w:r>
          </w:p>
        </w:tc>
        <w:tc>
          <w:tcPr>
            <w:tcW w:w="1410" w:type="dxa"/>
            <w:tcBorders>
              <w:top w:val="single" w:sz="6" w:space="0" w:color="auto"/>
              <w:left w:val="single" w:sz="6" w:space="0" w:color="auto"/>
              <w:bottom w:val="single" w:sz="6" w:space="0" w:color="auto"/>
              <w:right w:val="single" w:sz="6" w:space="0" w:color="auto"/>
            </w:tcBorders>
          </w:tcPr>
          <w:p w14:paraId="75038123" w14:textId="77777777" w:rsidR="00000000" w:rsidRDefault="00000000">
            <w:pPr>
              <w:keepNext/>
              <w:tabs>
                <w:tab w:val="decimal" w:pos="840"/>
              </w:tabs>
              <w:rPr>
                <w:sz w:val="20"/>
              </w:rPr>
            </w:pPr>
            <w:r>
              <w:rPr>
                <w:sz w:val="20"/>
              </w:rPr>
              <w:t>12</w:t>
            </w:r>
          </w:p>
        </w:tc>
        <w:tc>
          <w:tcPr>
            <w:tcW w:w="1410" w:type="dxa"/>
            <w:tcBorders>
              <w:top w:val="single" w:sz="6" w:space="0" w:color="auto"/>
              <w:left w:val="single" w:sz="6" w:space="0" w:color="auto"/>
              <w:bottom w:val="single" w:sz="6" w:space="0" w:color="auto"/>
              <w:right w:val="single" w:sz="6" w:space="0" w:color="auto"/>
            </w:tcBorders>
          </w:tcPr>
          <w:p w14:paraId="227DFF72" w14:textId="77777777" w:rsidR="00000000" w:rsidRDefault="00000000">
            <w:pPr>
              <w:keepNext/>
              <w:tabs>
                <w:tab w:val="decimal" w:pos="840"/>
              </w:tabs>
              <w:rPr>
                <w:sz w:val="20"/>
              </w:rPr>
            </w:pPr>
            <w:r>
              <w:rPr>
                <w:sz w:val="20"/>
              </w:rPr>
              <w:t>10</w:t>
            </w:r>
          </w:p>
        </w:tc>
      </w:tr>
      <w:tr w:rsidR="00000000" w14:paraId="5B82BA68"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4047A8CE" w14:textId="77777777" w:rsidR="00000000" w:rsidRDefault="00000000">
            <w:pPr>
              <w:keepNext/>
              <w:tabs>
                <w:tab w:val="decimal" w:pos="840"/>
              </w:tabs>
              <w:rPr>
                <w:sz w:val="20"/>
              </w:rPr>
            </w:pPr>
            <w:r>
              <w:rPr>
                <w:sz w:val="20"/>
              </w:rPr>
              <w:t>  5</w:t>
            </w:r>
          </w:p>
        </w:tc>
        <w:tc>
          <w:tcPr>
            <w:tcW w:w="1410" w:type="dxa"/>
            <w:tcBorders>
              <w:top w:val="single" w:sz="6" w:space="0" w:color="auto"/>
              <w:left w:val="single" w:sz="6" w:space="0" w:color="auto"/>
              <w:bottom w:val="single" w:sz="6" w:space="0" w:color="auto"/>
              <w:right w:val="single" w:sz="6" w:space="0" w:color="auto"/>
            </w:tcBorders>
          </w:tcPr>
          <w:p w14:paraId="1823BC08" w14:textId="77777777" w:rsidR="00000000" w:rsidRDefault="00000000">
            <w:pPr>
              <w:keepNext/>
              <w:tabs>
                <w:tab w:val="decimal" w:pos="840"/>
              </w:tabs>
              <w:rPr>
                <w:sz w:val="20"/>
              </w:rPr>
            </w:pPr>
            <w:r>
              <w:rPr>
                <w:sz w:val="20"/>
              </w:rPr>
              <w:t>  5</w:t>
            </w:r>
          </w:p>
        </w:tc>
        <w:tc>
          <w:tcPr>
            <w:tcW w:w="1410" w:type="dxa"/>
            <w:tcBorders>
              <w:top w:val="single" w:sz="6" w:space="0" w:color="auto"/>
              <w:left w:val="single" w:sz="6" w:space="0" w:color="auto"/>
              <w:bottom w:val="single" w:sz="6" w:space="0" w:color="auto"/>
              <w:right w:val="single" w:sz="6" w:space="0" w:color="auto"/>
            </w:tcBorders>
          </w:tcPr>
          <w:p w14:paraId="2DF1468A" w14:textId="77777777" w:rsidR="00000000" w:rsidRDefault="00000000">
            <w:pPr>
              <w:keepNext/>
              <w:tabs>
                <w:tab w:val="decimal" w:pos="840"/>
              </w:tabs>
              <w:rPr>
                <w:sz w:val="20"/>
              </w:rPr>
            </w:pPr>
            <w:r>
              <w:rPr>
                <w:sz w:val="20"/>
              </w:rPr>
              <w:t>15</w:t>
            </w:r>
          </w:p>
        </w:tc>
        <w:tc>
          <w:tcPr>
            <w:tcW w:w="1410" w:type="dxa"/>
            <w:tcBorders>
              <w:top w:val="single" w:sz="6" w:space="0" w:color="auto"/>
              <w:left w:val="single" w:sz="6" w:space="0" w:color="auto"/>
              <w:bottom w:val="single" w:sz="6" w:space="0" w:color="auto"/>
              <w:right w:val="single" w:sz="6" w:space="0" w:color="auto"/>
            </w:tcBorders>
          </w:tcPr>
          <w:p w14:paraId="1C2BE87D" w14:textId="77777777" w:rsidR="00000000" w:rsidRDefault="00000000">
            <w:pPr>
              <w:keepNext/>
              <w:tabs>
                <w:tab w:val="decimal" w:pos="840"/>
              </w:tabs>
              <w:rPr>
                <w:sz w:val="20"/>
              </w:rPr>
            </w:pPr>
            <w:r>
              <w:rPr>
                <w:sz w:val="20"/>
              </w:rPr>
              <w:t>12</w:t>
            </w:r>
          </w:p>
        </w:tc>
      </w:tr>
      <w:tr w:rsidR="00000000" w14:paraId="4FBE41C2"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41360E0F" w14:textId="77777777" w:rsidR="00000000" w:rsidRDefault="00000000">
            <w:pPr>
              <w:keepNext/>
              <w:tabs>
                <w:tab w:val="decimal" w:pos="840"/>
              </w:tabs>
              <w:rPr>
                <w:sz w:val="20"/>
              </w:rPr>
            </w:pPr>
            <w:r>
              <w:rPr>
                <w:sz w:val="20"/>
              </w:rPr>
              <w:t>  6</w:t>
            </w:r>
          </w:p>
        </w:tc>
        <w:tc>
          <w:tcPr>
            <w:tcW w:w="1410" w:type="dxa"/>
            <w:tcBorders>
              <w:top w:val="single" w:sz="6" w:space="0" w:color="auto"/>
              <w:left w:val="single" w:sz="6" w:space="0" w:color="auto"/>
              <w:bottom w:val="single" w:sz="6" w:space="0" w:color="auto"/>
              <w:right w:val="single" w:sz="6" w:space="0" w:color="auto"/>
            </w:tcBorders>
          </w:tcPr>
          <w:p w14:paraId="51C62CF7" w14:textId="77777777" w:rsidR="00000000" w:rsidRDefault="00000000">
            <w:pPr>
              <w:keepNext/>
              <w:tabs>
                <w:tab w:val="decimal" w:pos="840"/>
              </w:tabs>
              <w:rPr>
                <w:sz w:val="20"/>
              </w:rPr>
            </w:pPr>
            <w:r>
              <w:rPr>
                <w:sz w:val="20"/>
              </w:rPr>
              <w:t>  4</w:t>
            </w:r>
          </w:p>
        </w:tc>
        <w:tc>
          <w:tcPr>
            <w:tcW w:w="1410" w:type="dxa"/>
            <w:tcBorders>
              <w:top w:val="single" w:sz="6" w:space="0" w:color="auto"/>
              <w:left w:val="single" w:sz="6" w:space="0" w:color="auto"/>
              <w:bottom w:val="single" w:sz="6" w:space="0" w:color="auto"/>
              <w:right w:val="single" w:sz="6" w:space="0" w:color="auto"/>
            </w:tcBorders>
          </w:tcPr>
          <w:p w14:paraId="3AB7DF90" w14:textId="77777777" w:rsidR="00000000" w:rsidRDefault="00000000">
            <w:pPr>
              <w:keepNext/>
              <w:tabs>
                <w:tab w:val="decimal" w:pos="840"/>
              </w:tabs>
              <w:rPr>
                <w:sz w:val="20"/>
              </w:rPr>
            </w:pPr>
            <w:r>
              <w:rPr>
                <w:sz w:val="20"/>
              </w:rPr>
              <w:t>18</w:t>
            </w:r>
          </w:p>
        </w:tc>
        <w:tc>
          <w:tcPr>
            <w:tcW w:w="1410" w:type="dxa"/>
            <w:tcBorders>
              <w:top w:val="single" w:sz="6" w:space="0" w:color="auto"/>
              <w:left w:val="single" w:sz="6" w:space="0" w:color="auto"/>
              <w:bottom w:val="single" w:sz="6" w:space="0" w:color="auto"/>
              <w:right w:val="single" w:sz="6" w:space="0" w:color="auto"/>
            </w:tcBorders>
          </w:tcPr>
          <w:p w14:paraId="3B087D5E" w14:textId="77777777" w:rsidR="00000000" w:rsidRDefault="00000000">
            <w:pPr>
              <w:keepNext/>
              <w:tabs>
                <w:tab w:val="decimal" w:pos="840"/>
              </w:tabs>
              <w:rPr>
                <w:sz w:val="20"/>
              </w:rPr>
            </w:pPr>
            <w:r>
              <w:rPr>
                <w:sz w:val="20"/>
              </w:rPr>
              <w:t>14</w:t>
            </w:r>
          </w:p>
        </w:tc>
      </w:tr>
      <w:tr w:rsidR="00000000" w14:paraId="070F1E3C"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50ED9BAC" w14:textId="77777777" w:rsidR="00000000" w:rsidRDefault="00000000">
            <w:pPr>
              <w:keepNext/>
              <w:tabs>
                <w:tab w:val="decimal" w:pos="840"/>
              </w:tabs>
              <w:rPr>
                <w:sz w:val="20"/>
              </w:rPr>
            </w:pPr>
            <w:r>
              <w:rPr>
                <w:sz w:val="20"/>
              </w:rPr>
              <w:t>  7</w:t>
            </w:r>
          </w:p>
        </w:tc>
        <w:tc>
          <w:tcPr>
            <w:tcW w:w="1410" w:type="dxa"/>
            <w:tcBorders>
              <w:top w:val="single" w:sz="6" w:space="0" w:color="auto"/>
              <w:left w:val="single" w:sz="6" w:space="0" w:color="auto"/>
              <w:bottom w:val="single" w:sz="6" w:space="0" w:color="auto"/>
              <w:right w:val="single" w:sz="6" w:space="0" w:color="auto"/>
            </w:tcBorders>
          </w:tcPr>
          <w:p w14:paraId="4679FA6A" w14:textId="77777777" w:rsidR="00000000" w:rsidRDefault="00000000">
            <w:pPr>
              <w:keepNext/>
              <w:tabs>
                <w:tab w:val="decimal" w:pos="840"/>
              </w:tabs>
              <w:rPr>
                <w:sz w:val="20"/>
              </w:rPr>
            </w:pPr>
            <w:r>
              <w:rPr>
                <w:sz w:val="20"/>
              </w:rPr>
              <w:t>  3</w:t>
            </w:r>
          </w:p>
        </w:tc>
        <w:tc>
          <w:tcPr>
            <w:tcW w:w="1410" w:type="dxa"/>
            <w:tcBorders>
              <w:top w:val="single" w:sz="6" w:space="0" w:color="auto"/>
              <w:left w:val="single" w:sz="6" w:space="0" w:color="auto"/>
              <w:bottom w:val="single" w:sz="6" w:space="0" w:color="auto"/>
              <w:right w:val="single" w:sz="6" w:space="0" w:color="auto"/>
            </w:tcBorders>
          </w:tcPr>
          <w:p w14:paraId="508881AF" w14:textId="77777777" w:rsidR="00000000" w:rsidRDefault="00000000">
            <w:pPr>
              <w:keepNext/>
              <w:tabs>
                <w:tab w:val="decimal" w:pos="840"/>
              </w:tabs>
              <w:rPr>
                <w:sz w:val="20"/>
              </w:rPr>
            </w:pPr>
            <w:r>
              <w:rPr>
                <w:sz w:val="20"/>
              </w:rPr>
              <w:t>21</w:t>
            </w:r>
          </w:p>
        </w:tc>
        <w:tc>
          <w:tcPr>
            <w:tcW w:w="1410" w:type="dxa"/>
            <w:tcBorders>
              <w:top w:val="single" w:sz="6" w:space="0" w:color="auto"/>
              <w:left w:val="single" w:sz="6" w:space="0" w:color="auto"/>
              <w:bottom w:val="single" w:sz="6" w:space="0" w:color="auto"/>
              <w:right w:val="single" w:sz="6" w:space="0" w:color="auto"/>
            </w:tcBorders>
          </w:tcPr>
          <w:p w14:paraId="1FE3F3DD" w14:textId="77777777" w:rsidR="00000000" w:rsidRDefault="00000000">
            <w:pPr>
              <w:keepNext/>
              <w:tabs>
                <w:tab w:val="decimal" w:pos="840"/>
              </w:tabs>
              <w:rPr>
                <w:sz w:val="20"/>
              </w:rPr>
            </w:pPr>
            <w:r>
              <w:rPr>
                <w:sz w:val="20"/>
              </w:rPr>
              <w:t>17</w:t>
            </w:r>
          </w:p>
        </w:tc>
      </w:tr>
      <w:tr w:rsidR="00000000" w14:paraId="793829B3" w14:textId="77777777">
        <w:tblPrEx>
          <w:tblCellMar>
            <w:top w:w="0" w:type="dxa"/>
            <w:left w:w="0" w:type="dxa"/>
            <w:bottom w:w="0" w:type="dxa"/>
            <w:right w:w="0" w:type="dxa"/>
          </w:tblCellMar>
        </w:tblPrEx>
        <w:trPr>
          <w:trHeight w:val="255"/>
        </w:trPr>
        <w:tc>
          <w:tcPr>
            <w:tcW w:w="1290" w:type="dxa"/>
            <w:tcBorders>
              <w:top w:val="single" w:sz="6" w:space="0" w:color="auto"/>
              <w:left w:val="single" w:sz="6" w:space="0" w:color="auto"/>
              <w:bottom w:val="single" w:sz="6" w:space="0" w:color="auto"/>
              <w:right w:val="single" w:sz="6" w:space="0" w:color="auto"/>
            </w:tcBorders>
          </w:tcPr>
          <w:p w14:paraId="6A079912" w14:textId="77777777" w:rsidR="00000000" w:rsidRDefault="00000000">
            <w:pPr>
              <w:keepNext/>
              <w:tabs>
                <w:tab w:val="decimal" w:pos="840"/>
              </w:tabs>
              <w:rPr>
                <w:sz w:val="20"/>
              </w:rPr>
            </w:pPr>
            <w:r>
              <w:rPr>
                <w:sz w:val="20"/>
              </w:rPr>
              <w:t>  8</w:t>
            </w:r>
          </w:p>
        </w:tc>
        <w:tc>
          <w:tcPr>
            <w:tcW w:w="1410" w:type="dxa"/>
            <w:tcBorders>
              <w:top w:val="single" w:sz="6" w:space="0" w:color="auto"/>
              <w:left w:val="single" w:sz="6" w:space="0" w:color="auto"/>
              <w:bottom w:val="single" w:sz="6" w:space="0" w:color="auto"/>
              <w:right w:val="single" w:sz="6" w:space="0" w:color="auto"/>
            </w:tcBorders>
          </w:tcPr>
          <w:p w14:paraId="408826FF" w14:textId="77777777" w:rsidR="00000000" w:rsidRDefault="00000000">
            <w:pPr>
              <w:keepNext/>
              <w:tabs>
                <w:tab w:val="decimal" w:pos="840"/>
              </w:tabs>
              <w:rPr>
                <w:sz w:val="20"/>
              </w:rPr>
            </w:pPr>
            <w:r>
              <w:rPr>
                <w:sz w:val="20"/>
              </w:rPr>
              <w:t>  2</w:t>
            </w:r>
          </w:p>
        </w:tc>
        <w:tc>
          <w:tcPr>
            <w:tcW w:w="1410" w:type="dxa"/>
            <w:tcBorders>
              <w:top w:val="single" w:sz="6" w:space="0" w:color="auto"/>
              <w:left w:val="single" w:sz="6" w:space="0" w:color="auto"/>
              <w:bottom w:val="single" w:sz="6" w:space="0" w:color="auto"/>
              <w:right w:val="single" w:sz="6" w:space="0" w:color="auto"/>
            </w:tcBorders>
          </w:tcPr>
          <w:p w14:paraId="424CEE36" w14:textId="77777777" w:rsidR="00000000" w:rsidRDefault="00000000">
            <w:pPr>
              <w:keepNext/>
              <w:tabs>
                <w:tab w:val="decimal" w:pos="840"/>
              </w:tabs>
              <w:rPr>
                <w:sz w:val="20"/>
              </w:rPr>
            </w:pPr>
            <w:r>
              <w:rPr>
                <w:sz w:val="20"/>
              </w:rPr>
              <w:t>24</w:t>
            </w:r>
          </w:p>
        </w:tc>
        <w:tc>
          <w:tcPr>
            <w:tcW w:w="1410" w:type="dxa"/>
            <w:tcBorders>
              <w:top w:val="single" w:sz="6" w:space="0" w:color="auto"/>
              <w:left w:val="single" w:sz="6" w:space="0" w:color="auto"/>
              <w:bottom w:val="single" w:sz="6" w:space="0" w:color="auto"/>
              <w:right w:val="single" w:sz="6" w:space="0" w:color="auto"/>
            </w:tcBorders>
          </w:tcPr>
          <w:p w14:paraId="1C5B64D6" w14:textId="77777777" w:rsidR="00000000" w:rsidRDefault="00000000">
            <w:pPr>
              <w:keepNext/>
              <w:tabs>
                <w:tab w:val="decimal" w:pos="840"/>
              </w:tabs>
              <w:rPr>
                <w:sz w:val="20"/>
              </w:rPr>
            </w:pPr>
            <w:r>
              <w:rPr>
                <w:sz w:val="20"/>
              </w:rPr>
              <w:t>21</w:t>
            </w:r>
          </w:p>
        </w:tc>
      </w:tr>
      <w:tr w:rsidR="00000000" w14:paraId="51A0F790"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7AA4AE90" w14:textId="77777777" w:rsidR="00000000" w:rsidRDefault="00000000">
            <w:pPr>
              <w:keepNext/>
              <w:tabs>
                <w:tab w:val="decimal" w:pos="840"/>
              </w:tabs>
              <w:rPr>
                <w:sz w:val="20"/>
              </w:rPr>
            </w:pPr>
            <w:r>
              <w:rPr>
                <w:sz w:val="20"/>
              </w:rPr>
              <w:t>  9</w:t>
            </w:r>
          </w:p>
        </w:tc>
        <w:tc>
          <w:tcPr>
            <w:tcW w:w="1410" w:type="dxa"/>
            <w:tcBorders>
              <w:top w:val="single" w:sz="6" w:space="0" w:color="auto"/>
              <w:left w:val="single" w:sz="6" w:space="0" w:color="auto"/>
              <w:bottom w:val="single" w:sz="6" w:space="0" w:color="auto"/>
              <w:right w:val="single" w:sz="6" w:space="0" w:color="auto"/>
            </w:tcBorders>
          </w:tcPr>
          <w:p w14:paraId="1AC9B1F1" w14:textId="77777777" w:rsidR="00000000" w:rsidRDefault="00000000">
            <w:pPr>
              <w:keepNext/>
              <w:tabs>
                <w:tab w:val="decimal" w:pos="840"/>
              </w:tabs>
              <w:rPr>
                <w:sz w:val="20"/>
              </w:rPr>
            </w:pPr>
            <w:r>
              <w:rPr>
                <w:sz w:val="20"/>
              </w:rPr>
              <w:t>  1</w:t>
            </w:r>
          </w:p>
        </w:tc>
        <w:tc>
          <w:tcPr>
            <w:tcW w:w="1410" w:type="dxa"/>
            <w:tcBorders>
              <w:top w:val="single" w:sz="6" w:space="0" w:color="auto"/>
              <w:left w:val="single" w:sz="6" w:space="0" w:color="auto"/>
              <w:bottom w:val="single" w:sz="6" w:space="0" w:color="auto"/>
              <w:right w:val="single" w:sz="6" w:space="0" w:color="auto"/>
            </w:tcBorders>
          </w:tcPr>
          <w:p w14:paraId="46BC261E" w14:textId="77777777" w:rsidR="00000000" w:rsidRDefault="00000000">
            <w:pPr>
              <w:keepNext/>
              <w:tabs>
                <w:tab w:val="decimal" w:pos="840"/>
              </w:tabs>
              <w:rPr>
                <w:sz w:val="20"/>
              </w:rPr>
            </w:pPr>
            <w:r>
              <w:rPr>
                <w:sz w:val="20"/>
              </w:rPr>
              <w:t>27</w:t>
            </w:r>
          </w:p>
        </w:tc>
        <w:tc>
          <w:tcPr>
            <w:tcW w:w="1410" w:type="dxa"/>
            <w:tcBorders>
              <w:top w:val="single" w:sz="6" w:space="0" w:color="auto"/>
              <w:left w:val="single" w:sz="6" w:space="0" w:color="auto"/>
              <w:bottom w:val="single" w:sz="6" w:space="0" w:color="auto"/>
              <w:right w:val="single" w:sz="6" w:space="0" w:color="auto"/>
            </w:tcBorders>
          </w:tcPr>
          <w:p w14:paraId="3B0F3640" w14:textId="77777777" w:rsidR="00000000" w:rsidRDefault="00000000">
            <w:pPr>
              <w:keepNext/>
              <w:tabs>
                <w:tab w:val="decimal" w:pos="840"/>
              </w:tabs>
              <w:rPr>
                <w:sz w:val="20"/>
              </w:rPr>
            </w:pPr>
            <w:r>
              <w:rPr>
                <w:sz w:val="20"/>
              </w:rPr>
              <w:t>25</w:t>
            </w:r>
          </w:p>
        </w:tc>
      </w:tr>
      <w:tr w:rsidR="00000000" w14:paraId="01BFC0AE" w14:textId="77777777">
        <w:tblPrEx>
          <w:tblCellMar>
            <w:top w:w="0" w:type="dxa"/>
            <w:left w:w="0" w:type="dxa"/>
            <w:bottom w:w="0" w:type="dxa"/>
            <w:right w:w="0" w:type="dxa"/>
          </w:tblCellMar>
        </w:tblPrEx>
        <w:tc>
          <w:tcPr>
            <w:tcW w:w="1290" w:type="dxa"/>
            <w:tcBorders>
              <w:top w:val="single" w:sz="6" w:space="0" w:color="auto"/>
              <w:left w:val="single" w:sz="6" w:space="0" w:color="auto"/>
              <w:bottom w:val="single" w:sz="6" w:space="0" w:color="auto"/>
              <w:right w:val="single" w:sz="6" w:space="0" w:color="auto"/>
            </w:tcBorders>
          </w:tcPr>
          <w:p w14:paraId="27461FA3" w14:textId="77777777" w:rsidR="00000000" w:rsidRDefault="00000000">
            <w:pPr>
              <w:keepNext/>
              <w:tabs>
                <w:tab w:val="decimal" w:pos="840"/>
              </w:tabs>
              <w:rPr>
                <w:sz w:val="20"/>
              </w:rPr>
            </w:pPr>
            <w:r>
              <w:rPr>
                <w:sz w:val="20"/>
              </w:rPr>
              <w:t>10</w:t>
            </w:r>
          </w:p>
        </w:tc>
        <w:tc>
          <w:tcPr>
            <w:tcW w:w="1410" w:type="dxa"/>
            <w:tcBorders>
              <w:top w:val="single" w:sz="6" w:space="0" w:color="auto"/>
              <w:left w:val="single" w:sz="6" w:space="0" w:color="auto"/>
              <w:bottom w:val="single" w:sz="6" w:space="0" w:color="auto"/>
              <w:right w:val="single" w:sz="6" w:space="0" w:color="auto"/>
            </w:tcBorders>
          </w:tcPr>
          <w:p w14:paraId="48387F44" w14:textId="77777777" w:rsidR="00000000" w:rsidRDefault="00000000">
            <w:pPr>
              <w:keepNext/>
              <w:tabs>
                <w:tab w:val="decimal" w:pos="840"/>
              </w:tabs>
              <w:rPr>
                <w:sz w:val="20"/>
              </w:rPr>
            </w:pPr>
            <w:r>
              <w:rPr>
                <w:sz w:val="20"/>
              </w:rPr>
              <w:t>  0</w:t>
            </w:r>
          </w:p>
        </w:tc>
        <w:tc>
          <w:tcPr>
            <w:tcW w:w="1410" w:type="dxa"/>
            <w:tcBorders>
              <w:top w:val="single" w:sz="6" w:space="0" w:color="auto"/>
              <w:left w:val="single" w:sz="6" w:space="0" w:color="auto"/>
              <w:bottom w:val="single" w:sz="6" w:space="0" w:color="auto"/>
              <w:right w:val="single" w:sz="6" w:space="0" w:color="auto"/>
            </w:tcBorders>
          </w:tcPr>
          <w:p w14:paraId="3A771F62" w14:textId="77777777" w:rsidR="00000000" w:rsidRDefault="00000000">
            <w:pPr>
              <w:keepNext/>
              <w:tabs>
                <w:tab w:val="decimal" w:pos="840"/>
              </w:tabs>
              <w:rPr>
                <w:sz w:val="20"/>
              </w:rPr>
            </w:pPr>
            <w:r>
              <w:rPr>
                <w:sz w:val="20"/>
              </w:rPr>
              <w:t>30</w:t>
            </w:r>
          </w:p>
        </w:tc>
        <w:tc>
          <w:tcPr>
            <w:tcW w:w="1410" w:type="dxa"/>
            <w:tcBorders>
              <w:top w:val="single" w:sz="6" w:space="0" w:color="auto"/>
              <w:left w:val="single" w:sz="6" w:space="0" w:color="auto"/>
              <w:bottom w:val="single" w:sz="6" w:space="0" w:color="auto"/>
              <w:right w:val="single" w:sz="6" w:space="0" w:color="auto"/>
            </w:tcBorders>
          </w:tcPr>
          <w:p w14:paraId="06FBB79D" w14:textId="77777777" w:rsidR="00000000" w:rsidRDefault="00000000">
            <w:pPr>
              <w:keepNext/>
              <w:tabs>
                <w:tab w:val="decimal" w:pos="840"/>
              </w:tabs>
              <w:rPr>
                <w:sz w:val="20"/>
              </w:rPr>
            </w:pPr>
            <w:r>
              <w:rPr>
                <w:sz w:val="20"/>
              </w:rPr>
              <w:t>29</w:t>
            </w:r>
          </w:p>
        </w:tc>
      </w:tr>
    </w:tbl>
    <w:p w14:paraId="344F80FE" w14:textId="77777777" w:rsidR="00000000" w:rsidRDefault="00000000">
      <w:pPr>
        <w:pStyle w:val="Txt"/>
        <w:keepNext/>
      </w:pPr>
    </w:p>
    <w:p w14:paraId="69146970" w14:textId="77777777" w:rsidR="00000000" w:rsidRDefault="00000000">
      <w:pPr>
        <w:pStyle w:val="MyNL1"/>
      </w:pPr>
      <w:r>
        <w:tab/>
        <w:t>128.</w:t>
      </w:r>
      <w:r>
        <w:tab/>
      </w:r>
      <w:r>
        <w:rPr>
          <w:b/>
        </w:rPr>
        <w:t xml:space="preserve">Refer to Table 17-1. </w:t>
      </w:r>
      <w:r>
        <w:t>This table shows the demand schedule, marginal cost, and average total cost for a monopolistically competitive firm. What price will this firm charge to maximize profit?</w:t>
      </w:r>
    </w:p>
    <w:p w14:paraId="4F1DE460" w14:textId="77777777" w:rsidR="00000000" w:rsidRDefault="00000000">
      <w:pPr>
        <w:pStyle w:val="NLa"/>
      </w:pPr>
      <w:r>
        <w:t>a.</w:t>
      </w:r>
      <w:r>
        <w:tab/>
        <w:t>$6</w:t>
      </w:r>
    </w:p>
    <w:p w14:paraId="48CF05ED" w14:textId="77777777" w:rsidR="00000000" w:rsidRDefault="00000000">
      <w:pPr>
        <w:pStyle w:val="NLa"/>
      </w:pPr>
      <w:r>
        <w:t>b.</w:t>
      </w:r>
      <w:r>
        <w:tab/>
        <w:t>$7</w:t>
      </w:r>
    </w:p>
    <w:p w14:paraId="492320C6" w14:textId="77777777" w:rsidR="00000000" w:rsidRDefault="00000000">
      <w:pPr>
        <w:pStyle w:val="NLa"/>
      </w:pPr>
      <w:r>
        <w:t>c.</w:t>
      </w:r>
      <w:r>
        <w:tab/>
        <w:t>$8</w:t>
      </w:r>
    </w:p>
    <w:p w14:paraId="63AD374D" w14:textId="77777777" w:rsidR="00000000" w:rsidRDefault="00000000">
      <w:pPr>
        <w:pStyle w:val="NLa"/>
      </w:pPr>
      <w:r>
        <w:t>d.</w:t>
      </w:r>
      <w:r>
        <w:tab/>
        <w:t>$9</w:t>
      </w:r>
    </w:p>
    <w:p w14:paraId="072F69FB" w14:textId="77777777" w:rsidR="00000000" w:rsidRDefault="00000000">
      <w:pPr>
        <w:pStyle w:val="ANS1"/>
      </w:pPr>
      <w:r>
        <w:t>ANS: C</w:t>
      </w:r>
      <w:r>
        <w:tab/>
        <w:t>PTS: 1</w:t>
      </w:r>
      <w:r>
        <w:tab/>
        <w:t>DIF: 2</w:t>
      </w:r>
      <w:r>
        <w:tab/>
        <w:t>REF: 17-1</w:t>
      </w:r>
    </w:p>
    <w:p w14:paraId="41016FF7" w14:textId="77777777" w:rsidR="00000000" w:rsidRDefault="00000000">
      <w:pPr>
        <w:pStyle w:val="TOP"/>
      </w:pPr>
      <w:r>
        <w:t>TOP: Price</w:t>
      </w:r>
      <w:r>
        <w:tab/>
        <w:t>MSC: Applicative</w:t>
      </w:r>
    </w:p>
    <w:p w14:paraId="6F312FE5" w14:textId="77777777" w:rsidR="00000000" w:rsidRDefault="00000000">
      <w:pPr>
        <w:pStyle w:val="MyNL1"/>
      </w:pPr>
      <w:r>
        <w:tab/>
        <w:t>129.</w:t>
      </w:r>
      <w:r>
        <w:tab/>
      </w:r>
      <w:r>
        <w:rPr>
          <w:b/>
        </w:rPr>
        <w:t xml:space="preserve">Refer to Table 17-1. </w:t>
      </w:r>
      <w:r>
        <w:t>This table shows the demand schedule, marginal cost, and average total cost for a monopolistically competitive market. Which of the following is likely to happen in the long run in this market?</w:t>
      </w:r>
    </w:p>
    <w:p w14:paraId="4D0743E0" w14:textId="77777777" w:rsidR="00000000" w:rsidRDefault="00000000">
      <w:pPr>
        <w:pStyle w:val="NLa"/>
      </w:pPr>
      <w:r>
        <w:t>a.</w:t>
      </w:r>
      <w:r>
        <w:tab/>
        <w:t>The market is currently in a long-run equilibrium.</w:t>
      </w:r>
    </w:p>
    <w:p w14:paraId="2AC3C091" w14:textId="77777777" w:rsidR="00000000" w:rsidRDefault="00000000">
      <w:pPr>
        <w:pStyle w:val="NLa"/>
      </w:pPr>
      <w:r>
        <w:t>b.</w:t>
      </w:r>
      <w:r>
        <w:tab/>
        <w:t>The market price is likely to fall.</w:t>
      </w:r>
    </w:p>
    <w:p w14:paraId="32BF4C80" w14:textId="77777777" w:rsidR="00000000" w:rsidRDefault="00000000">
      <w:pPr>
        <w:pStyle w:val="NLa"/>
      </w:pPr>
      <w:r>
        <w:t>c.</w:t>
      </w:r>
      <w:r>
        <w:tab/>
        <w:t>Firms are likely to enter the market since firms are earning a positive economic profit.</w:t>
      </w:r>
    </w:p>
    <w:p w14:paraId="6FE68B76" w14:textId="77777777" w:rsidR="00000000" w:rsidRDefault="00000000">
      <w:pPr>
        <w:pStyle w:val="NLa"/>
      </w:pPr>
      <w:r>
        <w:t>d.</w:t>
      </w:r>
      <w:r>
        <w:tab/>
        <w:t>Firms are likely to leave the market since firms are earning a negative economic profit.</w:t>
      </w:r>
    </w:p>
    <w:p w14:paraId="7A811A36" w14:textId="77777777" w:rsidR="00000000" w:rsidRDefault="00000000">
      <w:pPr>
        <w:pStyle w:val="ANS1"/>
      </w:pPr>
      <w:r>
        <w:t>ANS: D</w:t>
      </w:r>
      <w:r>
        <w:tab/>
        <w:t>PTS: 1</w:t>
      </w:r>
      <w:r>
        <w:tab/>
        <w:t>DIF: 2</w:t>
      </w:r>
      <w:r>
        <w:tab/>
        <w:t>REF: 17-1</w:t>
      </w:r>
    </w:p>
    <w:p w14:paraId="45D77CA2" w14:textId="77777777" w:rsidR="00000000" w:rsidRDefault="00000000">
      <w:pPr>
        <w:pStyle w:val="TOP"/>
      </w:pPr>
      <w:r>
        <w:t>TOP: Long-run equilibrium</w:t>
      </w:r>
      <w:r>
        <w:tab/>
        <w:t>MSC: Applicative</w:t>
      </w:r>
    </w:p>
    <w:p w14:paraId="76D525CB" w14:textId="77777777" w:rsidR="00000000" w:rsidRDefault="00000000">
      <w:pPr>
        <w:pStyle w:val="MyNL1"/>
      </w:pPr>
      <w:r>
        <w:tab/>
        <w:t>130.</w:t>
      </w:r>
      <w:r>
        <w:tab/>
      </w:r>
      <w:r>
        <w:rPr>
          <w:b/>
        </w:rPr>
        <w:t xml:space="preserve">Refer to Table 17-1. </w:t>
      </w:r>
      <w:r>
        <w:t>This table shows the demand schedule, marginal cost, and average total cost for a monopolistically competitive firm. How much profit will this firm earn when it chooses its output to maximize profit?</w:t>
      </w:r>
    </w:p>
    <w:p w14:paraId="6A17DFDE" w14:textId="77777777" w:rsidR="00000000" w:rsidRDefault="00000000">
      <w:pPr>
        <w:pStyle w:val="NLa"/>
      </w:pPr>
      <w:r>
        <w:t>a.</w:t>
      </w:r>
      <w:r>
        <w:tab/>
        <w:t>A $4 loss.</w:t>
      </w:r>
    </w:p>
    <w:p w14:paraId="30F4430E" w14:textId="77777777" w:rsidR="00000000" w:rsidRDefault="00000000">
      <w:pPr>
        <w:pStyle w:val="NLa"/>
      </w:pPr>
      <w:r>
        <w:t>b.</w:t>
      </w:r>
      <w:r>
        <w:tab/>
        <w:t>A $2 loss.</w:t>
      </w:r>
    </w:p>
    <w:p w14:paraId="25BD5025" w14:textId="77777777" w:rsidR="00000000" w:rsidRDefault="00000000">
      <w:pPr>
        <w:pStyle w:val="NLa"/>
      </w:pPr>
      <w:r>
        <w:t>c.</w:t>
      </w:r>
      <w:r>
        <w:tab/>
        <w:t>A $6 profit.</w:t>
      </w:r>
    </w:p>
    <w:p w14:paraId="6AB87008" w14:textId="77777777" w:rsidR="00000000" w:rsidRDefault="00000000">
      <w:pPr>
        <w:pStyle w:val="NLa"/>
      </w:pPr>
      <w:r>
        <w:t>d.</w:t>
      </w:r>
      <w:r>
        <w:tab/>
        <w:t>A $16 profit.</w:t>
      </w:r>
    </w:p>
    <w:p w14:paraId="40AEE5E2" w14:textId="77777777" w:rsidR="00000000" w:rsidRDefault="00000000">
      <w:pPr>
        <w:pStyle w:val="ANS1"/>
      </w:pPr>
      <w:r>
        <w:t>ANS: A</w:t>
      </w:r>
      <w:r>
        <w:tab/>
        <w:t>PTS: 1</w:t>
      </w:r>
      <w:r>
        <w:tab/>
        <w:t>DIF: 2</w:t>
      </w:r>
      <w:r>
        <w:tab/>
        <w:t>REF: 17-1</w:t>
      </w:r>
    </w:p>
    <w:p w14:paraId="10B5D610" w14:textId="77777777" w:rsidR="00000000" w:rsidRDefault="00000000">
      <w:pPr>
        <w:pStyle w:val="TOP"/>
      </w:pPr>
      <w:r>
        <w:t>TOP: Profit</w:t>
      </w:r>
      <w:r>
        <w:tab/>
        <w:t>MSC: Applicative</w:t>
      </w:r>
    </w:p>
    <w:p w14:paraId="2AE1D7D0" w14:textId="77777777" w:rsidR="00000000" w:rsidRDefault="00000000">
      <w:pPr>
        <w:pStyle w:val="CAP"/>
      </w:pPr>
      <w:r>
        <w:t>Table 17-2</w:t>
      </w:r>
    </w:p>
    <w:p w14:paraId="352122A6" w14:textId="77777777" w:rsidR="00000000" w:rsidRDefault="00000000">
      <w:pPr>
        <w:keepNext/>
      </w:pPr>
    </w:p>
    <w:tbl>
      <w:tblPr>
        <w:tblW w:w="0" w:type="auto"/>
        <w:tblInd w:w="8" w:type="dxa"/>
        <w:tblLayout w:type="fixed"/>
        <w:tblCellMar>
          <w:left w:w="0" w:type="dxa"/>
          <w:right w:w="0" w:type="dxa"/>
        </w:tblCellMar>
        <w:tblLook w:val="0000" w:firstRow="0" w:lastRow="0" w:firstColumn="0" w:lastColumn="0" w:noHBand="0" w:noVBand="0"/>
      </w:tblPr>
      <w:tblGrid>
        <w:gridCol w:w="1440"/>
        <w:gridCol w:w="1440"/>
        <w:gridCol w:w="1800"/>
        <w:gridCol w:w="1980"/>
      </w:tblGrid>
      <w:tr w:rsidR="00000000" w14:paraId="6CFDE28C"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533B1D36" w14:textId="77777777" w:rsidR="00000000" w:rsidRDefault="00000000">
            <w:pPr>
              <w:pStyle w:val="TCH"/>
              <w:keepNext/>
            </w:pPr>
            <w:r>
              <w:t>Quantity</w:t>
            </w:r>
          </w:p>
        </w:tc>
        <w:tc>
          <w:tcPr>
            <w:tcW w:w="1440" w:type="dxa"/>
            <w:tcBorders>
              <w:top w:val="single" w:sz="6" w:space="0" w:color="auto"/>
              <w:left w:val="single" w:sz="6" w:space="0" w:color="auto"/>
              <w:bottom w:val="single" w:sz="6" w:space="0" w:color="auto"/>
              <w:right w:val="single" w:sz="6" w:space="0" w:color="auto"/>
            </w:tcBorders>
          </w:tcPr>
          <w:p w14:paraId="1DDC7178" w14:textId="77777777" w:rsidR="00000000" w:rsidRDefault="00000000">
            <w:pPr>
              <w:pStyle w:val="TCH"/>
              <w:keepNext/>
            </w:pPr>
            <w:r>
              <w:t>Price</w:t>
            </w:r>
          </w:p>
        </w:tc>
        <w:tc>
          <w:tcPr>
            <w:tcW w:w="1800" w:type="dxa"/>
            <w:tcBorders>
              <w:top w:val="single" w:sz="6" w:space="0" w:color="auto"/>
              <w:left w:val="single" w:sz="6" w:space="0" w:color="auto"/>
              <w:bottom w:val="single" w:sz="6" w:space="0" w:color="auto"/>
              <w:right w:val="single" w:sz="6" w:space="0" w:color="auto"/>
            </w:tcBorders>
          </w:tcPr>
          <w:p w14:paraId="2CF9BBB2" w14:textId="77777777" w:rsidR="00000000" w:rsidRDefault="00000000">
            <w:pPr>
              <w:pStyle w:val="TCH"/>
              <w:keepNext/>
            </w:pPr>
            <w:r>
              <w:t>Marginal</w:t>
            </w:r>
          </w:p>
          <w:p w14:paraId="03A270DD" w14:textId="77777777" w:rsidR="00000000" w:rsidRDefault="00000000">
            <w:pPr>
              <w:pStyle w:val="TCH"/>
              <w:keepNext/>
            </w:pPr>
            <w:r>
              <w:t>Cost</w:t>
            </w:r>
          </w:p>
        </w:tc>
        <w:tc>
          <w:tcPr>
            <w:tcW w:w="1980" w:type="dxa"/>
            <w:tcBorders>
              <w:top w:val="single" w:sz="6" w:space="0" w:color="auto"/>
              <w:left w:val="single" w:sz="6" w:space="0" w:color="auto"/>
              <w:bottom w:val="single" w:sz="6" w:space="0" w:color="auto"/>
              <w:right w:val="single" w:sz="6" w:space="0" w:color="auto"/>
            </w:tcBorders>
          </w:tcPr>
          <w:p w14:paraId="09D06F8F" w14:textId="77777777" w:rsidR="00000000" w:rsidRDefault="00000000">
            <w:pPr>
              <w:pStyle w:val="TCH"/>
              <w:keepNext/>
            </w:pPr>
            <w:r>
              <w:t>Average</w:t>
            </w:r>
          </w:p>
          <w:p w14:paraId="1C5466F1" w14:textId="77777777" w:rsidR="00000000" w:rsidRDefault="00000000">
            <w:pPr>
              <w:pStyle w:val="TCH"/>
              <w:keepNext/>
            </w:pPr>
            <w:r>
              <w:t>Total Cost</w:t>
            </w:r>
          </w:p>
        </w:tc>
      </w:tr>
      <w:tr w:rsidR="00000000" w14:paraId="60012B4A"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62E8FB22" w14:textId="77777777" w:rsidR="00000000" w:rsidRDefault="00000000">
            <w:pPr>
              <w:pStyle w:val="TB"/>
              <w:keepNext/>
              <w:tabs>
                <w:tab w:val="clear" w:pos="360"/>
                <w:tab w:val="decimal" w:pos="840"/>
              </w:tabs>
            </w:pPr>
            <w:r>
              <w:t>0</w:t>
            </w:r>
          </w:p>
        </w:tc>
        <w:tc>
          <w:tcPr>
            <w:tcW w:w="1440" w:type="dxa"/>
            <w:tcBorders>
              <w:top w:val="single" w:sz="6" w:space="0" w:color="auto"/>
              <w:left w:val="single" w:sz="6" w:space="0" w:color="auto"/>
              <w:bottom w:val="single" w:sz="6" w:space="0" w:color="auto"/>
              <w:right w:val="single" w:sz="6" w:space="0" w:color="auto"/>
            </w:tcBorders>
          </w:tcPr>
          <w:p w14:paraId="1EF7454F" w14:textId="77777777" w:rsidR="00000000" w:rsidRDefault="00000000">
            <w:pPr>
              <w:pStyle w:val="TB"/>
              <w:keepNext/>
              <w:tabs>
                <w:tab w:val="clear" w:pos="360"/>
                <w:tab w:val="decimal" w:pos="840"/>
              </w:tabs>
            </w:pPr>
            <w:r>
              <w:t>20</w:t>
            </w:r>
          </w:p>
        </w:tc>
        <w:tc>
          <w:tcPr>
            <w:tcW w:w="1800" w:type="dxa"/>
            <w:tcBorders>
              <w:top w:val="single" w:sz="6" w:space="0" w:color="auto"/>
              <w:left w:val="single" w:sz="6" w:space="0" w:color="auto"/>
              <w:bottom w:val="single" w:sz="6" w:space="0" w:color="auto"/>
              <w:right w:val="single" w:sz="6" w:space="0" w:color="auto"/>
            </w:tcBorders>
          </w:tcPr>
          <w:p w14:paraId="0F2AA824" w14:textId="77777777" w:rsidR="00000000" w:rsidRDefault="00000000">
            <w:pPr>
              <w:pStyle w:val="TB"/>
              <w:keepNext/>
              <w:tabs>
                <w:tab w:val="clear" w:pos="360"/>
                <w:tab w:val="decimal" w:pos="840"/>
              </w:tabs>
            </w:pPr>
            <w:r>
              <w:t>--</w:t>
            </w:r>
          </w:p>
        </w:tc>
        <w:tc>
          <w:tcPr>
            <w:tcW w:w="1980" w:type="dxa"/>
            <w:tcBorders>
              <w:top w:val="single" w:sz="6" w:space="0" w:color="auto"/>
              <w:left w:val="single" w:sz="6" w:space="0" w:color="auto"/>
              <w:bottom w:val="single" w:sz="6" w:space="0" w:color="auto"/>
              <w:right w:val="single" w:sz="6" w:space="0" w:color="auto"/>
            </w:tcBorders>
          </w:tcPr>
          <w:p w14:paraId="728128A5" w14:textId="77777777" w:rsidR="00000000" w:rsidRDefault="00000000">
            <w:pPr>
              <w:pStyle w:val="TB"/>
              <w:keepNext/>
              <w:tabs>
                <w:tab w:val="clear" w:pos="360"/>
                <w:tab w:val="decimal" w:pos="840"/>
              </w:tabs>
            </w:pPr>
            <w:r>
              <w:t>--</w:t>
            </w:r>
          </w:p>
        </w:tc>
      </w:tr>
      <w:tr w:rsidR="00000000" w14:paraId="50AB5588"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27E69EB6" w14:textId="77777777" w:rsidR="00000000" w:rsidRDefault="00000000">
            <w:pPr>
              <w:pStyle w:val="TB"/>
              <w:keepNext/>
              <w:tabs>
                <w:tab w:val="clear" w:pos="360"/>
                <w:tab w:val="decimal" w:pos="840"/>
              </w:tabs>
            </w:pPr>
            <w:r>
              <w:t>1</w:t>
            </w:r>
          </w:p>
        </w:tc>
        <w:tc>
          <w:tcPr>
            <w:tcW w:w="1440" w:type="dxa"/>
            <w:tcBorders>
              <w:top w:val="single" w:sz="6" w:space="0" w:color="auto"/>
              <w:left w:val="single" w:sz="6" w:space="0" w:color="auto"/>
              <w:bottom w:val="single" w:sz="6" w:space="0" w:color="auto"/>
              <w:right w:val="single" w:sz="6" w:space="0" w:color="auto"/>
            </w:tcBorders>
          </w:tcPr>
          <w:p w14:paraId="55636403" w14:textId="77777777" w:rsidR="00000000" w:rsidRDefault="00000000">
            <w:pPr>
              <w:pStyle w:val="TB"/>
              <w:keepNext/>
              <w:tabs>
                <w:tab w:val="clear" w:pos="360"/>
                <w:tab w:val="decimal" w:pos="840"/>
              </w:tabs>
            </w:pPr>
            <w:r>
              <w:t>16</w:t>
            </w:r>
          </w:p>
        </w:tc>
        <w:tc>
          <w:tcPr>
            <w:tcW w:w="1800" w:type="dxa"/>
            <w:tcBorders>
              <w:top w:val="single" w:sz="6" w:space="0" w:color="auto"/>
              <w:left w:val="single" w:sz="6" w:space="0" w:color="auto"/>
              <w:bottom w:val="single" w:sz="6" w:space="0" w:color="auto"/>
              <w:right w:val="single" w:sz="6" w:space="0" w:color="auto"/>
            </w:tcBorders>
          </w:tcPr>
          <w:p w14:paraId="6100B442" w14:textId="77777777" w:rsidR="00000000" w:rsidRDefault="00000000">
            <w:pPr>
              <w:pStyle w:val="TB"/>
              <w:keepNext/>
              <w:tabs>
                <w:tab w:val="clear" w:pos="360"/>
                <w:tab w:val="decimal" w:pos="840"/>
              </w:tabs>
            </w:pPr>
            <w:r>
              <w:t>  2</w:t>
            </w:r>
          </w:p>
        </w:tc>
        <w:tc>
          <w:tcPr>
            <w:tcW w:w="1980" w:type="dxa"/>
            <w:tcBorders>
              <w:top w:val="single" w:sz="6" w:space="0" w:color="auto"/>
              <w:left w:val="single" w:sz="6" w:space="0" w:color="auto"/>
              <w:bottom w:val="single" w:sz="6" w:space="0" w:color="auto"/>
              <w:right w:val="single" w:sz="6" w:space="0" w:color="auto"/>
            </w:tcBorders>
          </w:tcPr>
          <w:p w14:paraId="73103AC4" w14:textId="77777777" w:rsidR="00000000" w:rsidRDefault="00000000">
            <w:pPr>
              <w:pStyle w:val="TB"/>
              <w:keepNext/>
              <w:tabs>
                <w:tab w:val="clear" w:pos="360"/>
                <w:tab w:val="decimal" w:pos="840"/>
              </w:tabs>
            </w:pPr>
            <w:r>
              <w:t>21.00</w:t>
            </w:r>
          </w:p>
        </w:tc>
      </w:tr>
      <w:tr w:rsidR="00000000" w14:paraId="4213F076"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57FD24A3" w14:textId="77777777" w:rsidR="00000000" w:rsidRDefault="00000000">
            <w:pPr>
              <w:pStyle w:val="TB"/>
              <w:keepNext/>
              <w:tabs>
                <w:tab w:val="clear" w:pos="360"/>
                <w:tab w:val="decimal" w:pos="840"/>
              </w:tabs>
            </w:pPr>
            <w:r>
              <w:t>2</w:t>
            </w:r>
          </w:p>
        </w:tc>
        <w:tc>
          <w:tcPr>
            <w:tcW w:w="1440" w:type="dxa"/>
            <w:tcBorders>
              <w:top w:val="single" w:sz="6" w:space="0" w:color="auto"/>
              <w:left w:val="single" w:sz="6" w:space="0" w:color="auto"/>
              <w:bottom w:val="single" w:sz="6" w:space="0" w:color="auto"/>
              <w:right w:val="single" w:sz="6" w:space="0" w:color="auto"/>
            </w:tcBorders>
          </w:tcPr>
          <w:p w14:paraId="25736013" w14:textId="77777777" w:rsidR="00000000" w:rsidRDefault="00000000">
            <w:pPr>
              <w:pStyle w:val="TB"/>
              <w:keepNext/>
              <w:tabs>
                <w:tab w:val="clear" w:pos="360"/>
                <w:tab w:val="decimal" w:pos="840"/>
              </w:tabs>
            </w:pPr>
            <w:r>
              <w:t>12</w:t>
            </w:r>
          </w:p>
        </w:tc>
        <w:tc>
          <w:tcPr>
            <w:tcW w:w="1800" w:type="dxa"/>
            <w:tcBorders>
              <w:top w:val="single" w:sz="6" w:space="0" w:color="auto"/>
              <w:left w:val="single" w:sz="6" w:space="0" w:color="auto"/>
              <w:bottom w:val="single" w:sz="6" w:space="0" w:color="auto"/>
              <w:right w:val="single" w:sz="6" w:space="0" w:color="auto"/>
            </w:tcBorders>
          </w:tcPr>
          <w:p w14:paraId="56399118" w14:textId="77777777" w:rsidR="00000000" w:rsidRDefault="00000000">
            <w:pPr>
              <w:pStyle w:val="TB"/>
              <w:keepNext/>
              <w:tabs>
                <w:tab w:val="clear" w:pos="360"/>
                <w:tab w:val="decimal" w:pos="840"/>
              </w:tabs>
            </w:pPr>
            <w:r>
              <w:t>  4</w:t>
            </w:r>
          </w:p>
        </w:tc>
        <w:tc>
          <w:tcPr>
            <w:tcW w:w="1980" w:type="dxa"/>
            <w:tcBorders>
              <w:top w:val="single" w:sz="6" w:space="0" w:color="auto"/>
              <w:left w:val="single" w:sz="6" w:space="0" w:color="auto"/>
              <w:bottom w:val="single" w:sz="6" w:space="0" w:color="auto"/>
              <w:right w:val="single" w:sz="6" w:space="0" w:color="auto"/>
            </w:tcBorders>
          </w:tcPr>
          <w:p w14:paraId="7980178A" w14:textId="77777777" w:rsidR="00000000" w:rsidRDefault="00000000">
            <w:pPr>
              <w:pStyle w:val="TB"/>
              <w:keepNext/>
              <w:tabs>
                <w:tab w:val="clear" w:pos="360"/>
                <w:tab w:val="decimal" w:pos="840"/>
              </w:tabs>
            </w:pPr>
            <w:r>
              <w:t>12.00</w:t>
            </w:r>
          </w:p>
        </w:tc>
      </w:tr>
      <w:tr w:rsidR="00000000" w14:paraId="1139D40E"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11FCA4EE" w14:textId="77777777" w:rsidR="00000000" w:rsidRDefault="00000000">
            <w:pPr>
              <w:pStyle w:val="TB"/>
              <w:keepNext/>
              <w:tabs>
                <w:tab w:val="clear" w:pos="360"/>
                <w:tab w:val="decimal" w:pos="840"/>
              </w:tabs>
            </w:pPr>
            <w:r>
              <w:t>3</w:t>
            </w:r>
          </w:p>
        </w:tc>
        <w:tc>
          <w:tcPr>
            <w:tcW w:w="1440" w:type="dxa"/>
            <w:tcBorders>
              <w:top w:val="single" w:sz="6" w:space="0" w:color="auto"/>
              <w:left w:val="single" w:sz="6" w:space="0" w:color="auto"/>
              <w:bottom w:val="single" w:sz="6" w:space="0" w:color="auto"/>
              <w:right w:val="single" w:sz="6" w:space="0" w:color="auto"/>
            </w:tcBorders>
          </w:tcPr>
          <w:p w14:paraId="244FEB92" w14:textId="77777777" w:rsidR="00000000" w:rsidRDefault="00000000">
            <w:pPr>
              <w:pStyle w:val="TB"/>
              <w:keepNext/>
              <w:tabs>
                <w:tab w:val="clear" w:pos="360"/>
                <w:tab w:val="decimal" w:pos="840"/>
              </w:tabs>
            </w:pPr>
            <w:r>
              <w:t>  8</w:t>
            </w:r>
          </w:p>
        </w:tc>
        <w:tc>
          <w:tcPr>
            <w:tcW w:w="1800" w:type="dxa"/>
            <w:tcBorders>
              <w:top w:val="single" w:sz="6" w:space="0" w:color="auto"/>
              <w:left w:val="single" w:sz="6" w:space="0" w:color="auto"/>
              <w:bottom w:val="single" w:sz="6" w:space="0" w:color="auto"/>
              <w:right w:val="single" w:sz="6" w:space="0" w:color="auto"/>
            </w:tcBorders>
          </w:tcPr>
          <w:p w14:paraId="290D00DB" w14:textId="77777777" w:rsidR="00000000" w:rsidRDefault="00000000">
            <w:pPr>
              <w:pStyle w:val="TB"/>
              <w:keepNext/>
              <w:tabs>
                <w:tab w:val="clear" w:pos="360"/>
                <w:tab w:val="decimal" w:pos="840"/>
              </w:tabs>
            </w:pPr>
            <w:r>
              <w:t>  6</w:t>
            </w:r>
          </w:p>
        </w:tc>
        <w:tc>
          <w:tcPr>
            <w:tcW w:w="1980" w:type="dxa"/>
            <w:tcBorders>
              <w:top w:val="single" w:sz="6" w:space="0" w:color="auto"/>
              <w:left w:val="single" w:sz="6" w:space="0" w:color="auto"/>
              <w:bottom w:val="single" w:sz="6" w:space="0" w:color="auto"/>
              <w:right w:val="single" w:sz="6" w:space="0" w:color="auto"/>
            </w:tcBorders>
          </w:tcPr>
          <w:p w14:paraId="72E6899A" w14:textId="77777777" w:rsidR="00000000" w:rsidRDefault="00000000">
            <w:pPr>
              <w:pStyle w:val="TB"/>
              <w:keepNext/>
              <w:tabs>
                <w:tab w:val="clear" w:pos="360"/>
                <w:tab w:val="decimal" w:pos="840"/>
              </w:tabs>
            </w:pPr>
            <w:r>
              <w:t>  9.67</w:t>
            </w:r>
          </w:p>
        </w:tc>
      </w:tr>
      <w:tr w:rsidR="00000000" w14:paraId="3139CAB3"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7288E158" w14:textId="77777777" w:rsidR="00000000" w:rsidRDefault="00000000">
            <w:pPr>
              <w:pStyle w:val="TB"/>
              <w:keepNext/>
              <w:tabs>
                <w:tab w:val="clear" w:pos="360"/>
                <w:tab w:val="decimal" w:pos="840"/>
              </w:tabs>
            </w:pPr>
            <w:r>
              <w:t>4</w:t>
            </w:r>
          </w:p>
        </w:tc>
        <w:tc>
          <w:tcPr>
            <w:tcW w:w="1440" w:type="dxa"/>
            <w:tcBorders>
              <w:top w:val="single" w:sz="6" w:space="0" w:color="auto"/>
              <w:left w:val="single" w:sz="6" w:space="0" w:color="auto"/>
              <w:bottom w:val="single" w:sz="6" w:space="0" w:color="auto"/>
              <w:right w:val="single" w:sz="6" w:space="0" w:color="auto"/>
            </w:tcBorders>
          </w:tcPr>
          <w:p w14:paraId="0839D905" w14:textId="77777777" w:rsidR="00000000" w:rsidRDefault="00000000">
            <w:pPr>
              <w:pStyle w:val="TB"/>
              <w:keepNext/>
              <w:tabs>
                <w:tab w:val="clear" w:pos="360"/>
                <w:tab w:val="decimal" w:pos="840"/>
              </w:tabs>
            </w:pPr>
            <w:r>
              <w:t>  4</w:t>
            </w:r>
          </w:p>
        </w:tc>
        <w:tc>
          <w:tcPr>
            <w:tcW w:w="1800" w:type="dxa"/>
            <w:tcBorders>
              <w:top w:val="single" w:sz="6" w:space="0" w:color="auto"/>
              <w:left w:val="single" w:sz="6" w:space="0" w:color="auto"/>
              <w:bottom w:val="single" w:sz="6" w:space="0" w:color="auto"/>
              <w:right w:val="single" w:sz="6" w:space="0" w:color="auto"/>
            </w:tcBorders>
          </w:tcPr>
          <w:p w14:paraId="2E474599" w14:textId="77777777" w:rsidR="00000000" w:rsidRDefault="00000000">
            <w:pPr>
              <w:pStyle w:val="TB"/>
              <w:keepNext/>
              <w:tabs>
                <w:tab w:val="clear" w:pos="360"/>
                <w:tab w:val="decimal" w:pos="840"/>
              </w:tabs>
            </w:pPr>
            <w:r>
              <w:t>  8</w:t>
            </w:r>
          </w:p>
        </w:tc>
        <w:tc>
          <w:tcPr>
            <w:tcW w:w="1980" w:type="dxa"/>
            <w:tcBorders>
              <w:top w:val="single" w:sz="6" w:space="0" w:color="auto"/>
              <w:left w:val="single" w:sz="6" w:space="0" w:color="auto"/>
              <w:bottom w:val="single" w:sz="6" w:space="0" w:color="auto"/>
              <w:right w:val="single" w:sz="6" w:space="0" w:color="auto"/>
            </w:tcBorders>
          </w:tcPr>
          <w:p w14:paraId="7F45BB92" w14:textId="77777777" w:rsidR="00000000" w:rsidRDefault="00000000">
            <w:pPr>
              <w:pStyle w:val="TB"/>
              <w:keepNext/>
              <w:tabs>
                <w:tab w:val="clear" w:pos="360"/>
                <w:tab w:val="decimal" w:pos="840"/>
              </w:tabs>
            </w:pPr>
            <w:r>
              <w:t>  9.00</w:t>
            </w:r>
          </w:p>
        </w:tc>
      </w:tr>
      <w:tr w:rsidR="00000000" w14:paraId="4604C6D8" w14:textId="77777777">
        <w:tblPrEx>
          <w:tblCellMar>
            <w:top w:w="0" w:type="dxa"/>
            <w:left w:w="0" w:type="dxa"/>
            <w:bottom w:w="0" w:type="dxa"/>
            <w:right w:w="0" w:type="dxa"/>
          </w:tblCellMar>
        </w:tblPrEx>
        <w:tc>
          <w:tcPr>
            <w:tcW w:w="1440" w:type="dxa"/>
            <w:tcBorders>
              <w:top w:val="single" w:sz="6" w:space="0" w:color="auto"/>
              <w:left w:val="single" w:sz="6" w:space="0" w:color="auto"/>
              <w:bottom w:val="single" w:sz="6" w:space="0" w:color="auto"/>
              <w:right w:val="single" w:sz="6" w:space="0" w:color="auto"/>
            </w:tcBorders>
          </w:tcPr>
          <w:p w14:paraId="1121F5D8" w14:textId="77777777" w:rsidR="00000000" w:rsidRDefault="00000000">
            <w:pPr>
              <w:pStyle w:val="TB"/>
              <w:keepNext/>
              <w:tabs>
                <w:tab w:val="clear" w:pos="360"/>
                <w:tab w:val="decimal" w:pos="840"/>
              </w:tabs>
            </w:pPr>
            <w:r>
              <w:t>5</w:t>
            </w:r>
          </w:p>
        </w:tc>
        <w:tc>
          <w:tcPr>
            <w:tcW w:w="1440" w:type="dxa"/>
            <w:tcBorders>
              <w:top w:val="single" w:sz="6" w:space="0" w:color="auto"/>
              <w:left w:val="single" w:sz="6" w:space="0" w:color="auto"/>
              <w:bottom w:val="single" w:sz="6" w:space="0" w:color="auto"/>
              <w:right w:val="single" w:sz="6" w:space="0" w:color="auto"/>
            </w:tcBorders>
          </w:tcPr>
          <w:p w14:paraId="5EE11783" w14:textId="77777777" w:rsidR="00000000" w:rsidRDefault="00000000">
            <w:pPr>
              <w:pStyle w:val="TB"/>
              <w:keepNext/>
              <w:tabs>
                <w:tab w:val="clear" w:pos="360"/>
                <w:tab w:val="decimal" w:pos="840"/>
              </w:tabs>
            </w:pPr>
            <w:r>
              <w:t>  0</w:t>
            </w:r>
          </w:p>
        </w:tc>
        <w:tc>
          <w:tcPr>
            <w:tcW w:w="1800" w:type="dxa"/>
            <w:tcBorders>
              <w:top w:val="single" w:sz="6" w:space="0" w:color="auto"/>
              <w:left w:val="single" w:sz="6" w:space="0" w:color="auto"/>
              <w:bottom w:val="single" w:sz="6" w:space="0" w:color="auto"/>
              <w:right w:val="single" w:sz="6" w:space="0" w:color="auto"/>
            </w:tcBorders>
          </w:tcPr>
          <w:p w14:paraId="7C4FF7B2" w14:textId="77777777" w:rsidR="00000000" w:rsidRDefault="00000000">
            <w:pPr>
              <w:pStyle w:val="TB"/>
              <w:keepNext/>
              <w:tabs>
                <w:tab w:val="clear" w:pos="360"/>
                <w:tab w:val="decimal" w:pos="840"/>
              </w:tabs>
            </w:pPr>
            <w:r>
              <w:t>10</w:t>
            </w:r>
          </w:p>
        </w:tc>
        <w:tc>
          <w:tcPr>
            <w:tcW w:w="1980" w:type="dxa"/>
            <w:tcBorders>
              <w:top w:val="single" w:sz="6" w:space="0" w:color="auto"/>
              <w:left w:val="single" w:sz="6" w:space="0" w:color="auto"/>
              <w:bottom w:val="single" w:sz="6" w:space="0" w:color="auto"/>
              <w:right w:val="single" w:sz="6" w:space="0" w:color="auto"/>
            </w:tcBorders>
          </w:tcPr>
          <w:p w14:paraId="22DE5237" w14:textId="77777777" w:rsidR="00000000" w:rsidRDefault="00000000">
            <w:pPr>
              <w:pStyle w:val="TB"/>
              <w:keepNext/>
              <w:tabs>
                <w:tab w:val="clear" w:pos="360"/>
                <w:tab w:val="decimal" w:pos="840"/>
              </w:tabs>
            </w:pPr>
            <w:r>
              <w:t>  9.00</w:t>
            </w:r>
          </w:p>
        </w:tc>
      </w:tr>
    </w:tbl>
    <w:p w14:paraId="404D3585" w14:textId="77777777" w:rsidR="00000000" w:rsidRDefault="00000000">
      <w:pPr>
        <w:pStyle w:val="Txt"/>
        <w:keepNext/>
      </w:pPr>
    </w:p>
    <w:p w14:paraId="6D0AFC1E" w14:textId="77777777" w:rsidR="00000000" w:rsidRDefault="00000000">
      <w:pPr>
        <w:pStyle w:val="MyNL1"/>
      </w:pPr>
      <w:r>
        <w:tab/>
        <w:t>131.</w:t>
      </w:r>
      <w:r>
        <w:tab/>
      </w:r>
      <w:r>
        <w:rPr>
          <w:b/>
        </w:rPr>
        <w:t xml:space="preserve">Refer to Table 17-2. </w:t>
      </w:r>
      <w:r>
        <w:t>This table shows the demand schedule, marginal cost, and average cost for a monopolistically competitive firm. What price should this firm charge to maximize profit?</w:t>
      </w:r>
    </w:p>
    <w:p w14:paraId="5976EBB4" w14:textId="77777777" w:rsidR="00000000" w:rsidRDefault="00000000">
      <w:pPr>
        <w:pStyle w:val="NLa"/>
      </w:pPr>
      <w:r>
        <w:t>a.</w:t>
      </w:r>
      <w:r>
        <w:tab/>
        <w:t>$4</w:t>
      </w:r>
    </w:p>
    <w:p w14:paraId="423D4C4E" w14:textId="77777777" w:rsidR="00000000" w:rsidRDefault="00000000">
      <w:pPr>
        <w:pStyle w:val="NLa"/>
      </w:pPr>
      <w:r>
        <w:t>b.</w:t>
      </w:r>
      <w:r>
        <w:tab/>
        <w:t>$8</w:t>
      </w:r>
    </w:p>
    <w:p w14:paraId="44A5261A" w14:textId="77777777" w:rsidR="00000000" w:rsidRDefault="00000000">
      <w:pPr>
        <w:pStyle w:val="NLa"/>
      </w:pPr>
      <w:r>
        <w:t>c.</w:t>
      </w:r>
      <w:r>
        <w:tab/>
        <w:t>$12</w:t>
      </w:r>
    </w:p>
    <w:p w14:paraId="0EB37E27" w14:textId="77777777" w:rsidR="00000000" w:rsidRDefault="00000000">
      <w:pPr>
        <w:pStyle w:val="NLa"/>
      </w:pPr>
      <w:r>
        <w:t>d.</w:t>
      </w:r>
      <w:r>
        <w:tab/>
        <w:t>$16</w:t>
      </w:r>
    </w:p>
    <w:p w14:paraId="16FB5551" w14:textId="77777777" w:rsidR="00000000" w:rsidRDefault="00000000">
      <w:pPr>
        <w:pStyle w:val="ANS1"/>
      </w:pPr>
      <w:r>
        <w:t>ANS: C</w:t>
      </w:r>
      <w:r>
        <w:tab/>
        <w:t>PTS: 1</w:t>
      </w:r>
      <w:r>
        <w:tab/>
        <w:t>DIF: 2</w:t>
      </w:r>
      <w:r>
        <w:tab/>
        <w:t>REF: 17-1</w:t>
      </w:r>
    </w:p>
    <w:p w14:paraId="4304D247" w14:textId="77777777" w:rsidR="00000000" w:rsidRDefault="00000000">
      <w:pPr>
        <w:pStyle w:val="TOP"/>
      </w:pPr>
      <w:r>
        <w:t>TOP: Price</w:t>
      </w:r>
      <w:r>
        <w:tab/>
        <w:t>MSC: Applicative</w:t>
      </w:r>
    </w:p>
    <w:p w14:paraId="2B03BD12" w14:textId="77777777" w:rsidR="00000000" w:rsidRDefault="00000000">
      <w:pPr>
        <w:pStyle w:val="MyNL1"/>
      </w:pPr>
      <w:r>
        <w:tab/>
        <w:t>132.</w:t>
      </w:r>
      <w:r>
        <w:tab/>
      </w:r>
      <w:r>
        <w:rPr>
          <w:b/>
        </w:rPr>
        <w:t xml:space="preserve">Refer to Table 17-2. </w:t>
      </w:r>
      <w:r>
        <w:t>This table shows the demand schedule, marginal cost, and average cost for a monopolistically competitive firm. How much profit will this firm earn at the monopolistically competitive price?</w:t>
      </w:r>
    </w:p>
    <w:p w14:paraId="497915C2" w14:textId="77777777" w:rsidR="00000000" w:rsidRDefault="00000000">
      <w:pPr>
        <w:pStyle w:val="NLa"/>
      </w:pPr>
      <w:r>
        <w:t>a.</w:t>
      </w:r>
      <w:r>
        <w:tab/>
        <w:t>$0</w:t>
      </w:r>
    </w:p>
    <w:p w14:paraId="4544927C" w14:textId="77777777" w:rsidR="00000000" w:rsidRDefault="00000000">
      <w:pPr>
        <w:pStyle w:val="NLa"/>
      </w:pPr>
      <w:r>
        <w:t>b.</w:t>
      </w:r>
      <w:r>
        <w:tab/>
        <w:t>$5</w:t>
      </w:r>
    </w:p>
    <w:p w14:paraId="72B4852C" w14:textId="77777777" w:rsidR="00000000" w:rsidRDefault="00000000">
      <w:pPr>
        <w:pStyle w:val="NLa"/>
      </w:pPr>
      <w:r>
        <w:t>c.</w:t>
      </w:r>
      <w:r>
        <w:tab/>
        <w:t>$12</w:t>
      </w:r>
    </w:p>
    <w:p w14:paraId="1265D8EE" w14:textId="77777777" w:rsidR="00000000" w:rsidRDefault="00000000">
      <w:pPr>
        <w:pStyle w:val="NLa"/>
      </w:pPr>
      <w:r>
        <w:t>d.</w:t>
      </w:r>
      <w:r>
        <w:tab/>
        <w:t>$16</w:t>
      </w:r>
    </w:p>
    <w:p w14:paraId="683FE452" w14:textId="77777777" w:rsidR="00000000" w:rsidRDefault="00000000">
      <w:pPr>
        <w:pStyle w:val="ANS1"/>
      </w:pPr>
      <w:r>
        <w:t>ANS: A</w:t>
      </w:r>
      <w:r>
        <w:tab/>
        <w:t>PTS: 1</w:t>
      </w:r>
      <w:r>
        <w:tab/>
        <w:t>DIF: 2</w:t>
      </w:r>
      <w:r>
        <w:tab/>
        <w:t>REF: 17-1</w:t>
      </w:r>
    </w:p>
    <w:p w14:paraId="76271107" w14:textId="77777777" w:rsidR="00000000" w:rsidRDefault="00000000">
      <w:pPr>
        <w:pStyle w:val="TOP"/>
      </w:pPr>
      <w:r>
        <w:t>TOP: Profit</w:t>
      </w:r>
      <w:r>
        <w:tab/>
        <w:t>MSC: Applicative</w:t>
      </w:r>
    </w:p>
    <w:p w14:paraId="53C52151" w14:textId="77777777" w:rsidR="00000000" w:rsidRDefault="00000000">
      <w:pPr>
        <w:pStyle w:val="MyNL1"/>
      </w:pPr>
      <w:r>
        <w:tab/>
        <w:t>133.</w:t>
      </w:r>
      <w:r>
        <w:tab/>
      </w:r>
      <w:r>
        <w:rPr>
          <w:b/>
        </w:rPr>
        <w:t>Refer to Table 17-2.</w:t>
      </w:r>
      <w:r>
        <w:t xml:space="preserve"> Which of the following statements regarding this monopolistically competitive firm is true?</w:t>
      </w:r>
    </w:p>
    <w:p w14:paraId="4C9C104B" w14:textId="77777777" w:rsidR="00000000" w:rsidRDefault="00000000">
      <w:pPr>
        <w:pStyle w:val="NLa"/>
      </w:pPr>
      <w:r>
        <w:t>a.</w:t>
      </w:r>
      <w:r>
        <w:tab/>
        <w:t>New firms will enter this market in the long run since firm profits are greater than zero.</w:t>
      </w:r>
    </w:p>
    <w:p w14:paraId="1A29EE5B" w14:textId="77777777" w:rsidR="00000000" w:rsidRDefault="00000000">
      <w:pPr>
        <w:pStyle w:val="NLa"/>
      </w:pPr>
      <w:r>
        <w:t>b.</w:t>
      </w:r>
      <w:r>
        <w:tab/>
        <w:t>Firms will leave this market in the long run since firm profits are less than zero.</w:t>
      </w:r>
    </w:p>
    <w:p w14:paraId="55A9DC1E" w14:textId="77777777" w:rsidR="00000000" w:rsidRDefault="00000000">
      <w:pPr>
        <w:pStyle w:val="NLa"/>
      </w:pPr>
      <w:r>
        <w:t>c.</w:t>
      </w:r>
      <w:r>
        <w:tab/>
        <w:t>This firm is currently in long-run equilibrium.</w:t>
      </w:r>
    </w:p>
    <w:p w14:paraId="706E5A8A" w14:textId="77777777" w:rsidR="00000000" w:rsidRDefault="00000000">
      <w:pPr>
        <w:pStyle w:val="NLa"/>
      </w:pPr>
      <w:r>
        <w:t>d.</w:t>
      </w:r>
      <w:r>
        <w:tab/>
        <w:t>This firm is currently in long-run equilibrium, and the firm is producing its efficient scale of output.</w:t>
      </w:r>
    </w:p>
    <w:p w14:paraId="549452B2" w14:textId="77777777" w:rsidR="00000000" w:rsidRDefault="00000000">
      <w:pPr>
        <w:pStyle w:val="ANS1"/>
      </w:pPr>
      <w:r>
        <w:t>ANS: C</w:t>
      </w:r>
      <w:r>
        <w:tab/>
        <w:t>PTS: 1</w:t>
      </w:r>
      <w:r>
        <w:tab/>
        <w:t>DIF: 2</w:t>
      </w:r>
      <w:r>
        <w:tab/>
        <w:t>REF: 17-1</w:t>
      </w:r>
    </w:p>
    <w:p w14:paraId="59356C86" w14:textId="77777777" w:rsidR="00000000" w:rsidRDefault="00000000">
      <w:pPr>
        <w:pStyle w:val="TOP"/>
      </w:pPr>
      <w:r>
        <w:t>TOP: Long-run equilibrium</w:t>
      </w:r>
      <w:r>
        <w:tab/>
        <w:t>MSC: Applicative</w:t>
      </w:r>
    </w:p>
    <w:p w14:paraId="7191462A" w14:textId="77777777" w:rsidR="00000000" w:rsidRDefault="00000000">
      <w:pPr>
        <w:pStyle w:val="MyNL1"/>
      </w:pPr>
      <w:r>
        <w:tab/>
        <w:t>134.</w:t>
      </w:r>
      <w:r>
        <w:tab/>
        <w:t>A monopolistically competitive firm is currently producing 10 units of output. At this level of output the firm is charging a price equal to $10, has marginal revenue equal to $6, has marginal cost equal to $6, and has average total cost equal to $12. From this information we can infer that</w:t>
      </w:r>
    </w:p>
    <w:p w14:paraId="6D3DB244" w14:textId="77777777" w:rsidR="00000000" w:rsidRDefault="00000000">
      <w:pPr>
        <w:pStyle w:val="NLa"/>
      </w:pPr>
      <w:r>
        <w:t>a.</w:t>
      </w:r>
      <w:r>
        <w:tab/>
        <w:t>the firm is currently maximizing its profit.</w:t>
      </w:r>
    </w:p>
    <w:p w14:paraId="72ECC207" w14:textId="77777777" w:rsidR="00000000" w:rsidRDefault="00000000">
      <w:pPr>
        <w:pStyle w:val="NLa"/>
      </w:pPr>
      <w:r>
        <w:t>b.</w:t>
      </w:r>
      <w:r>
        <w:tab/>
        <w:t>the profits of the firm are negative.</w:t>
      </w:r>
    </w:p>
    <w:p w14:paraId="7FDC72F6" w14:textId="77777777" w:rsidR="00000000" w:rsidRDefault="00000000">
      <w:pPr>
        <w:pStyle w:val="NLa"/>
      </w:pPr>
      <w:r>
        <w:t>c.</w:t>
      </w:r>
      <w:r>
        <w:tab/>
        <w:t>firms are likely to leave this market in the long run.</w:t>
      </w:r>
    </w:p>
    <w:p w14:paraId="47334147" w14:textId="77777777" w:rsidR="00000000" w:rsidRDefault="00000000">
      <w:pPr>
        <w:pStyle w:val="NLa"/>
      </w:pPr>
      <w:r>
        <w:t>d.</w:t>
      </w:r>
      <w:r>
        <w:tab/>
        <w:t>All of the above</w:t>
      </w:r>
    </w:p>
    <w:p w14:paraId="145C08A7" w14:textId="77777777" w:rsidR="00000000" w:rsidRDefault="00000000">
      <w:pPr>
        <w:pStyle w:val="ANS1"/>
      </w:pPr>
      <w:r>
        <w:t>ANS: D</w:t>
      </w:r>
      <w:r>
        <w:tab/>
        <w:t>PTS: 1</w:t>
      </w:r>
      <w:r>
        <w:tab/>
        <w:t>DIF: 2</w:t>
      </w:r>
      <w:r>
        <w:tab/>
        <w:t>REF: 17-1</w:t>
      </w:r>
    </w:p>
    <w:p w14:paraId="29C4A990" w14:textId="77777777" w:rsidR="00000000" w:rsidRDefault="00000000">
      <w:pPr>
        <w:pStyle w:val="TOP"/>
      </w:pPr>
      <w:r>
        <w:t>TOP: Profit</w:t>
      </w:r>
      <w:r>
        <w:tab/>
        <w:t>MSC: Analytical</w:t>
      </w:r>
    </w:p>
    <w:p w14:paraId="78A9CA4F" w14:textId="77777777" w:rsidR="00000000" w:rsidRDefault="00000000">
      <w:pPr>
        <w:pStyle w:val="MyNL1"/>
      </w:pPr>
      <w:r>
        <w:tab/>
        <w:t>135.</w:t>
      </w:r>
      <w:r>
        <w:tab/>
        <w:t xml:space="preserve">Which of the following statements regarding monopolistic competition is </w:t>
      </w:r>
      <w:r>
        <w:rPr>
          <w:i/>
        </w:rPr>
        <w:t>false</w:t>
      </w:r>
      <w:r>
        <w:t>?</w:t>
      </w:r>
    </w:p>
    <w:p w14:paraId="24C3201A" w14:textId="77777777" w:rsidR="00000000" w:rsidRDefault="00000000">
      <w:pPr>
        <w:pStyle w:val="NLa"/>
      </w:pPr>
      <w:r>
        <w:t>a.</w:t>
      </w:r>
      <w:r>
        <w:tab/>
        <w:t>In the long-run equilibrium, price equals average total cost.</w:t>
      </w:r>
    </w:p>
    <w:p w14:paraId="6CB35265" w14:textId="77777777" w:rsidR="00000000" w:rsidRDefault="00000000">
      <w:pPr>
        <w:pStyle w:val="NLa"/>
      </w:pPr>
      <w:r>
        <w:t>b.</w:t>
      </w:r>
      <w:r>
        <w:tab/>
        <w:t>In the long-run equilibrium, firms earn zero economic profit.</w:t>
      </w:r>
    </w:p>
    <w:p w14:paraId="366CDB70" w14:textId="77777777" w:rsidR="00000000" w:rsidRDefault="00000000">
      <w:pPr>
        <w:pStyle w:val="NLa"/>
      </w:pPr>
      <w:r>
        <w:t>c.</w:t>
      </w:r>
      <w:r>
        <w:tab/>
        <w:t>In the long-run equilibrium, firms charge a price above marginal cost.</w:t>
      </w:r>
    </w:p>
    <w:p w14:paraId="092B1D26" w14:textId="77777777" w:rsidR="00000000" w:rsidRDefault="00000000">
      <w:pPr>
        <w:pStyle w:val="NLa"/>
      </w:pPr>
      <w:r>
        <w:t>d.</w:t>
      </w:r>
      <w:r>
        <w:tab/>
        <w:t>In the long-run equilibrium, firms produce a quantity in excess of their efficient scale.</w:t>
      </w:r>
    </w:p>
    <w:p w14:paraId="5609FCE4" w14:textId="77777777" w:rsidR="00000000" w:rsidRDefault="00000000">
      <w:pPr>
        <w:pStyle w:val="ANS1"/>
      </w:pPr>
      <w:r>
        <w:t>ANS: D</w:t>
      </w:r>
      <w:r>
        <w:tab/>
        <w:t>PTS: 1</w:t>
      </w:r>
      <w:r>
        <w:tab/>
        <w:t>DIF: 2</w:t>
      </w:r>
      <w:r>
        <w:tab/>
        <w:t>REF: 17-1</w:t>
      </w:r>
    </w:p>
    <w:p w14:paraId="5837989C" w14:textId="77777777" w:rsidR="00000000" w:rsidRDefault="00000000">
      <w:pPr>
        <w:pStyle w:val="TOP"/>
      </w:pPr>
      <w:r>
        <w:t>TOP: Long-run equilibrium</w:t>
      </w:r>
      <w:r>
        <w:tab/>
        <w:t>MSC: Interpretive</w:t>
      </w:r>
    </w:p>
    <w:p w14:paraId="67E67415" w14:textId="77777777" w:rsidR="00000000" w:rsidRDefault="00000000">
      <w:pPr>
        <w:pStyle w:val="MyNL1"/>
      </w:pPr>
      <w:r>
        <w:tab/>
        <w:t>136.</w:t>
      </w:r>
      <w:r>
        <w:tab/>
        <w:t>Consider a monopolistically competitive firm in a market in long-run equilibrium. This firm is likely</w:t>
      </w:r>
    </w:p>
    <w:p w14:paraId="0F003A8D" w14:textId="77777777" w:rsidR="00000000" w:rsidRDefault="00000000">
      <w:pPr>
        <w:pStyle w:val="NLa"/>
      </w:pPr>
      <w:r>
        <w:t>a.</w:t>
      </w:r>
      <w:r>
        <w:tab/>
        <w:t>earning a positive economic profit since it is charging a price above marginal cost.</w:t>
      </w:r>
    </w:p>
    <w:p w14:paraId="16D2DC70" w14:textId="77777777" w:rsidR="00000000" w:rsidRDefault="00000000">
      <w:pPr>
        <w:pStyle w:val="NLa"/>
      </w:pPr>
      <w:r>
        <w:t>b.</w:t>
      </w:r>
      <w:r>
        <w:tab/>
        <w:t>earning no economic profit since it is charging a price equal to its marginal cost.</w:t>
      </w:r>
    </w:p>
    <w:p w14:paraId="325F646B" w14:textId="77777777" w:rsidR="00000000" w:rsidRDefault="00000000">
      <w:pPr>
        <w:pStyle w:val="NLa"/>
      </w:pPr>
      <w:r>
        <w:t>c.</w:t>
      </w:r>
      <w:r>
        <w:tab/>
        <w:t>earning a positive economic profit since it is charging a price above its average total cost.</w:t>
      </w:r>
    </w:p>
    <w:p w14:paraId="109C2B66" w14:textId="77777777" w:rsidR="00000000" w:rsidRDefault="00000000">
      <w:pPr>
        <w:pStyle w:val="NLa"/>
      </w:pPr>
      <w:r>
        <w:t>d.</w:t>
      </w:r>
      <w:r>
        <w:tab/>
        <w:t>earning no economic profit since it is charging a price equal to it average total cost.</w:t>
      </w:r>
    </w:p>
    <w:p w14:paraId="5239A951" w14:textId="77777777" w:rsidR="00000000" w:rsidRDefault="00000000">
      <w:pPr>
        <w:pStyle w:val="ANS1"/>
      </w:pPr>
      <w:r>
        <w:t>ANS: D</w:t>
      </w:r>
      <w:r>
        <w:tab/>
        <w:t>PTS: 1</w:t>
      </w:r>
      <w:r>
        <w:tab/>
        <w:t>DIF: 2</w:t>
      </w:r>
      <w:r>
        <w:tab/>
        <w:t>REF: 17-1</w:t>
      </w:r>
    </w:p>
    <w:p w14:paraId="09216A49" w14:textId="77777777" w:rsidR="00000000" w:rsidRDefault="00000000">
      <w:pPr>
        <w:pStyle w:val="TOP"/>
      </w:pPr>
      <w:r>
        <w:t>TOP: Profit</w:t>
      </w:r>
      <w:r>
        <w:tab/>
        <w:t>MSC: Interpretive</w:t>
      </w:r>
    </w:p>
    <w:p w14:paraId="61F72E89" w14:textId="77777777" w:rsidR="00000000" w:rsidRDefault="00000000">
      <w:pPr>
        <w:pStyle w:val="MyNL1"/>
      </w:pPr>
      <w:r>
        <w:tab/>
        <w:t>137.</w:t>
      </w:r>
      <w:r>
        <w:tab/>
        <w:t>A monopolistically competitive market</w:t>
      </w:r>
    </w:p>
    <w:p w14:paraId="62C12A90" w14:textId="77777777" w:rsidR="00000000" w:rsidRDefault="00000000">
      <w:pPr>
        <w:pStyle w:val="NLa"/>
      </w:pPr>
      <w:r>
        <w:t>a.</w:t>
      </w:r>
      <w:r>
        <w:tab/>
        <w:t>usually has too many firms, reducing the economic profit of each firm to zero.</w:t>
      </w:r>
    </w:p>
    <w:p w14:paraId="278ACCA0" w14:textId="77777777" w:rsidR="00000000" w:rsidRDefault="00000000">
      <w:pPr>
        <w:pStyle w:val="NLa"/>
      </w:pPr>
      <w:r>
        <w:t>b.</w:t>
      </w:r>
      <w:r>
        <w:tab/>
        <w:t>usually has too few firms, reducing the product variety for consumers.</w:t>
      </w:r>
    </w:p>
    <w:p w14:paraId="12D8E8B3" w14:textId="77777777" w:rsidR="00000000" w:rsidRDefault="00000000">
      <w:pPr>
        <w:pStyle w:val="NLa"/>
      </w:pPr>
      <w:r>
        <w:t>c.</w:t>
      </w:r>
      <w:r>
        <w:tab/>
        <w:t>may have too many or too few firms, and the government can intervene to achieve the optimal number of firms.</w:t>
      </w:r>
    </w:p>
    <w:p w14:paraId="2663D4F3" w14:textId="77777777" w:rsidR="00000000" w:rsidRDefault="00000000">
      <w:pPr>
        <w:pStyle w:val="NLa"/>
      </w:pPr>
      <w:r>
        <w:t>d.</w:t>
      </w:r>
      <w:r>
        <w:tab/>
        <w:t>may have too many or too few firms, but the government can do little to rectify the situation.</w:t>
      </w:r>
    </w:p>
    <w:p w14:paraId="5EED3169" w14:textId="77777777" w:rsidR="00000000" w:rsidRDefault="00000000">
      <w:pPr>
        <w:pStyle w:val="ANS1"/>
      </w:pPr>
      <w:r>
        <w:t>ANS: D</w:t>
      </w:r>
      <w:r>
        <w:tab/>
        <w:t>PTS: 1</w:t>
      </w:r>
      <w:r>
        <w:tab/>
        <w:t>DIF: 2</w:t>
      </w:r>
      <w:r>
        <w:tab/>
        <w:t>REF: 17-1</w:t>
      </w:r>
    </w:p>
    <w:p w14:paraId="4C8D7FC1" w14:textId="77777777" w:rsidR="00000000" w:rsidRDefault="00000000">
      <w:pPr>
        <w:pStyle w:val="TOP"/>
      </w:pPr>
      <w:r>
        <w:t>TOP: Monopolistic competition</w:t>
      </w:r>
      <w:r>
        <w:tab/>
        <w:t>MSC: Interpretive</w:t>
      </w:r>
    </w:p>
    <w:p w14:paraId="6B6AFD8E" w14:textId="77777777" w:rsidR="00000000" w:rsidRDefault="00000000">
      <w:pPr>
        <w:pStyle w:val="MyNL1"/>
      </w:pPr>
      <w:r>
        <w:tab/>
        <w:t>138.</w:t>
      </w:r>
      <w:r>
        <w:tab/>
        <w:t>Under which of the following market structures would consumers likely pay the highest price for a product?</w:t>
      </w:r>
    </w:p>
    <w:p w14:paraId="028E26C0" w14:textId="77777777" w:rsidR="00000000" w:rsidRDefault="00000000">
      <w:pPr>
        <w:pStyle w:val="NLa"/>
      </w:pPr>
      <w:r>
        <w:t>a.</w:t>
      </w:r>
      <w:r>
        <w:tab/>
        <w:t>Perfect competition</w:t>
      </w:r>
    </w:p>
    <w:p w14:paraId="22715876" w14:textId="77777777" w:rsidR="00000000" w:rsidRDefault="00000000">
      <w:pPr>
        <w:pStyle w:val="NLa"/>
      </w:pPr>
      <w:r>
        <w:t>b.</w:t>
      </w:r>
      <w:r>
        <w:tab/>
        <w:t>Monopolistic competition</w:t>
      </w:r>
    </w:p>
    <w:p w14:paraId="715B6FFF" w14:textId="77777777" w:rsidR="00000000" w:rsidRDefault="00000000">
      <w:pPr>
        <w:pStyle w:val="NLa"/>
      </w:pPr>
      <w:r>
        <w:t>c.</w:t>
      </w:r>
      <w:r>
        <w:tab/>
        <w:t>Oligopoly</w:t>
      </w:r>
    </w:p>
    <w:p w14:paraId="5BE48544" w14:textId="77777777" w:rsidR="00000000" w:rsidRDefault="00000000">
      <w:pPr>
        <w:pStyle w:val="NLa"/>
      </w:pPr>
      <w:r>
        <w:t>d.</w:t>
      </w:r>
      <w:r>
        <w:tab/>
        <w:t>Monopoly</w:t>
      </w:r>
    </w:p>
    <w:p w14:paraId="68D976D0" w14:textId="77777777" w:rsidR="00000000" w:rsidRDefault="00000000">
      <w:pPr>
        <w:pStyle w:val="ANS1"/>
      </w:pPr>
      <w:r>
        <w:t>ANS: D</w:t>
      </w:r>
      <w:r>
        <w:tab/>
        <w:t>PTS: 1</w:t>
      </w:r>
      <w:r>
        <w:tab/>
        <w:t>DIF: 2</w:t>
      </w:r>
      <w:r>
        <w:tab/>
        <w:t>REF: 17-1</w:t>
      </w:r>
    </w:p>
    <w:p w14:paraId="79B00617" w14:textId="77777777" w:rsidR="00000000" w:rsidRDefault="00000000">
      <w:pPr>
        <w:pStyle w:val="TOP"/>
      </w:pPr>
      <w:r>
        <w:t>TOP: Markets</w:t>
      </w:r>
      <w:r>
        <w:tab/>
        <w:t>MSC: Analytical</w:t>
      </w:r>
    </w:p>
    <w:p w14:paraId="70E69C36" w14:textId="77777777" w:rsidR="00000000" w:rsidRDefault="00000000">
      <w:pPr>
        <w:pStyle w:val="MyNL1"/>
      </w:pPr>
      <w:r>
        <w:tab/>
        <w:t>139.</w:t>
      </w:r>
      <w:r>
        <w:tab/>
        <w:t>Under which of the following market structures would the highest output of a particular good be produced?</w:t>
      </w:r>
    </w:p>
    <w:p w14:paraId="5A03A732" w14:textId="77777777" w:rsidR="00000000" w:rsidRDefault="00000000">
      <w:pPr>
        <w:pStyle w:val="NLa"/>
      </w:pPr>
      <w:r>
        <w:t>a.</w:t>
      </w:r>
      <w:r>
        <w:tab/>
        <w:t>Perfect competition</w:t>
      </w:r>
    </w:p>
    <w:p w14:paraId="59321270" w14:textId="77777777" w:rsidR="00000000" w:rsidRDefault="00000000">
      <w:pPr>
        <w:pStyle w:val="NLa"/>
      </w:pPr>
      <w:r>
        <w:t>b.</w:t>
      </w:r>
      <w:r>
        <w:tab/>
        <w:t>Monopolistic competition</w:t>
      </w:r>
    </w:p>
    <w:p w14:paraId="70FA3464" w14:textId="77777777" w:rsidR="00000000" w:rsidRDefault="00000000">
      <w:pPr>
        <w:pStyle w:val="NLa"/>
      </w:pPr>
      <w:r>
        <w:t>c.</w:t>
      </w:r>
      <w:r>
        <w:tab/>
        <w:t>Oligopoly</w:t>
      </w:r>
    </w:p>
    <w:p w14:paraId="49B8DB23" w14:textId="77777777" w:rsidR="00000000" w:rsidRDefault="00000000">
      <w:pPr>
        <w:pStyle w:val="NLa"/>
      </w:pPr>
      <w:r>
        <w:t>d.</w:t>
      </w:r>
      <w:r>
        <w:tab/>
        <w:t>Monopoly</w:t>
      </w:r>
    </w:p>
    <w:p w14:paraId="53BB9C77" w14:textId="77777777" w:rsidR="00000000" w:rsidRDefault="00000000">
      <w:pPr>
        <w:pStyle w:val="ANS1"/>
      </w:pPr>
      <w:r>
        <w:t>ANS: A</w:t>
      </w:r>
      <w:r>
        <w:tab/>
        <w:t>PTS: 1</w:t>
      </w:r>
      <w:r>
        <w:tab/>
        <w:t>DIF: 2</w:t>
      </w:r>
      <w:r>
        <w:tab/>
        <w:t>REF: 17-1</w:t>
      </w:r>
    </w:p>
    <w:p w14:paraId="5F6E5765" w14:textId="77777777" w:rsidR="00000000" w:rsidRDefault="00000000">
      <w:pPr>
        <w:pStyle w:val="TOP"/>
      </w:pPr>
      <w:r>
        <w:t>TOP: Markets</w:t>
      </w:r>
      <w:r>
        <w:tab/>
        <w:t>MSC: Analytical</w:t>
      </w:r>
    </w:p>
    <w:p w14:paraId="271BB98D" w14:textId="77777777" w:rsidR="00000000" w:rsidRDefault="00000000">
      <w:pPr>
        <w:pStyle w:val="MyNL1"/>
      </w:pPr>
      <w:r>
        <w:tab/>
        <w:t>140.</w:t>
      </w:r>
      <w:r>
        <w:tab/>
        <w:t>Under which of the following market structures would consumers likely receive the most product variety?</w:t>
      </w:r>
    </w:p>
    <w:p w14:paraId="6DAA135D" w14:textId="77777777" w:rsidR="00000000" w:rsidRDefault="00000000">
      <w:pPr>
        <w:pStyle w:val="NLa"/>
      </w:pPr>
      <w:r>
        <w:t>a.</w:t>
      </w:r>
      <w:r>
        <w:tab/>
        <w:t>Perfect competition</w:t>
      </w:r>
    </w:p>
    <w:p w14:paraId="30B5B904" w14:textId="77777777" w:rsidR="00000000" w:rsidRDefault="00000000">
      <w:pPr>
        <w:pStyle w:val="NLa"/>
      </w:pPr>
      <w:r>
        <w:t>b.</w:t>
      </w:r>
      <w:r>
        <w:tab/>
        <w:t>Monopolistic competition</w:t>
      </w:r>
    </w:p>
    <w:p w14:paraId="4687AD63" w14:textId="77777777" w:rsidR="00000000" w:rsidRDefault="00000000">
      <w:pPr>
        <w:pStyle w:val="NLa"/>
      </w:pPr>
      <w:r>
        <w:t>c.</w:t>
      </w:r>
      <w:r>
        <w:tab/>
        <w:t>Oligopoly</w:t>
      </w:r>
    </w:p>
    <w:p w14:paraId="5E138E1F" w14:textId="77777777" w:rsidR="00000000" w:rsidRDefault="00000000">
      <w:pPr>
        <w:pStyle w:val="NLa"/>
      </w:pPr>
      <w:r>
        <w:t>d.</w:t>
      </w:r>
      <w:r>
        <w:tab/>
        <w:t>Monopoly</w:t>
      </w:r>
    </w:p>
    <w:p w14:paraId="2F402F54" w14:textId="77777777" w:rsidR="00000000" w:rsidRDefault="00000000">
      <w:pPr>
        <w:pStyle w:val="ANS1"/>
      </w:pPr>
      <w:r>
        <w:t>ANS: B</w:t>
      </w:r>
      <w:r>
        <w:tab/>
        <w:t>PTS: 1</w:t>
      </w:r>
      <w:r>
        <w:tab/>
        <w:t>DIF: 2</w:t>
      </w:r>
      <w:r>
        <w:tab/>
        <w:t>REF: 17-1</w:t>
      </w:r>
    </w:p>
    <w:p w14:paraId="4C646ADA" w14:textId="77777777" w:rsidR="00000000" w:rsidRDefault="00000000">
      <w:pPr>
        <w:pStyle w:val="TOP"/>
      </w:pPr>
      <w:r>
        <w:t>TOP: Markets</w:t>
      </w:r>
      <w:r>
        <w:tab/>
        <w:t>MSC: Analytical</w:t>
      </w:r>
    </w:p>
    <w:p w14:paraId="43641605" w14:textId="77777777" w:rsidR="00000000" w:rsidRDefault="00000000">
      <w:pPr>
        <w:pStyle w:val="MyNL1"/>
      </w:pPr>
      <w:r>
        <w:tab/>
        <w:t>141.</w:t>
      </w:r>
      <w:r>
        <w:tab/>
        <w:t>Monopolistically competitive firms have excess capacity. To maximize profits, firms will</w:t>
      </w:r>
    </w:p>
    <w:p w14:paraId="71AD9C13" w14:textId="77777777" w:rsidR="00000000" w:rsidRDefault="00000000">
      <w:pPr>
        <w:pStyle w:val="NLa"/>
      </w:pPr>
      <w:r>
        <w:t>a.</w:t>
      </w:r>
      <w:r>
        <w:tab/>
        <w:t>increase their output to lower their average total cost of production and eliminate the excess capacity.</w:t>
      </w:r>
    </w:p>
    <w:p w14:paraId="2C497213" w14:textId="77777777" w:rsidR="00000000" w:rsidRDefault="00000000">
      <w:pPr>
        <w:pStyle w:val="NLa"/>
      </w:pPr>
      <w:r>
        <w:t>b.</w:t>
      </w:r>
      <w:r>
        <w:tab/>
        <w:t>produce where price equals marginal cost to eliminate the excess capacity.</w:t>
      </w:r>
    </w:p>
    <w:p w14:paraId="18AA0F68" w14:textId="77777777" w:rsidR="00000000" w:rsidRDefault="00000000">
      <w:pPr>
        <w:pStyle w:val="NLa"/>
      </w:pPr>
      <w:r>
        <w:t>c.</w:t>
      </w:r>
      <w:r>
        <w:tab/>
        <w:t>produce where average revenue equals marginal cost to eliminate the excess capacity.</w:t>
      </w:r>
    </w:p>
    <w:p w14:paraId="4F1DCDB7" w14:textId="77777777" w:rsidR="00000000" w:rsidRDefault="00000000">
      <w:pPr>
        <w:pStyle w:val="NLa"/>
      </w:pPr>
      <w:r>
        <w:t>d.</w:t>
      </w:r>
      <w:r>
        <w:tab/>
        <w:t>maintain the excess capacity.</w:t>
      </w:r>
    </w:p>
    <w:p w14:paraId="4569C384" w14:textId="77777777" w:rsidR="00000000" w:rsidRDefault="00000000">
      <w:pPr>
        <w:pStyle w:val="ANS1"/>
      </w:pPr>
      <w:r>
        <w:t>ANS: D</w:t>
      </w:r>
      <w:r>
        <w:tab/>
        <w:t>PTS: 1</w:t>
      </w:r>
      <w:r>
        <w:tab/>
        <w:t>DIF: 2</w:t>
      </w:r>
      <w:r>
        <w:tab/>
        <w:t>REF: 17-1</w:t>
      </w:r>
    </w:p>
    <w:p w14:paraId="057E7739" w14:textId="77777777" w:rsidR="00000000" w:rsidRDefault="00000000">
      <w:pPr>
        <w:pStyle w:val="TOP"/>
      </w:pPr>
      <w:r>
        <w:t>TOP: Profit</w:t>
      </w:r>
      <w:r>
        <w:tab/>
        <w:t>MSC: Interpretive</w:t>
      </w:r>
    </w:p>
    <w:p w14:paraId="5FB07822" w14:textId="77777777" w:rsidR="00000000" w:rsidRDefault="00000000">
      <w:pPr>
        <w:pStyle w:val="MyNL1"/>
      </w:pPr>
      <w:r>
        <w:tab/>
        <w:t>142.</w:t>
      </w:r>
      <w:r>
        <w:tab/>
        <w:t>In which of the following market structures can firms earn economic profits in the long run?</w:t>
      </w:r>
    </w:p>
    <w:p w14:paraId="0FFD938F" w14:textId="77777777" w:rsidR="00000000" w:rsidRDefault="00000000">
      <w:pPr>
        <w:pStyle w:val="NLa"/>
      </w:pPr>
      <w:r>
        <w:t>a.</w:t>
      </w:r>
      <w:r>
        <w:tab/>
        <w:t>Perfect competition</w:t>
      </w:r>
    </w:p>
    <w:p w14:paraId="0E129B4F" w14:textId="77777777" w:rsidR="00000000" w:rsidRDefault="00000000">
      <w:pPr>
        <w:pStyle w:val="NLa"/>
      </w:pPr>
      <w:r>
        <w:t>b.</w:t>
      </w:r>
      <w:r>
        <w:tab/>
        <w:t>Monopolistic competition</w:t>
      </w:r>
    </w:p>
    <w:p w14:paraId="7ADCEEAD" w14:textId="77777777" w:rsidR="00000000" w:rsidRDefault="00000000">
      <w:pPr>
        <w:pStyle w:val="NLa"/>
      </w:pPr>
      <w:r>
        <w:t>c.</w:t>
      </w:r>
      <w:r>
        <w:tab/>
        <w:t>Monopoly</w:t>
      </w:r>
    </w:p>
    <w:p w14:paraId="08BD5FE8" w14:textId="77777777" w:rsidR="00000000" w:rsidRDefault="00000000">
      <w:pPr>
        <w:pStyle w:val="NLa"/>
      </w:pPr>
      <w:r>
        <w:t>d.</w:t>
      </w:r>
      <w:r>
        <w:tab/>
        <w:t>Both b and c</w:t>
      </w:r>
    </w:p>
    <w:p w14:paraId="641500E6" w14:textId="77777777" w:rsidR="00000000" w:rsidRDefault="00000000">
      <w:pPr>
        <w:pStyle w:val="ANS1"/>
      </w:pPr>
      <w:r>
        <w:t>ANS: C</w:t>
      </w:r>
      <w:r>
        <w:tab/>
        <w:t>PTS: 1</w:t>
      </w:r>
      <w:r>
        <w:tab/>
        <w:t>DIF: 2</w:t>
      </w:r>
      <w:r>
        <w:tab/>
        <w:t>REF: 17-1</w:t>
      </w:r>
    </w:p>
    <w:p w14:paraId="14D06B8C" w14:textId="77777777" w:rsidR="00000000" w:rsidRDefault="00000000">
      <w:pPr>
        <w:pStyle w:val="TOP"/>
      </w:pPr>
      <w:r>
        <w:t>TOP: Profit</w:t>
      </w:r>
      <w:r>
        <w:tab/>
        <w:t>MSC: Analytical</w:t>
      </w:r>
    </w:p>
    <w:p w14:paraId="1ABA943B" w14:textId="77777777" w:rsidR="00000000" w:rsidRDefault="00000000">
      <w:pPr>
        <w:pStyle w:val="MyNL1"/>
      </w:pPr>
      <w:r>
        <w:tab/>
        <w:t>143.</w:t>
      </w:r>
      <w:r>
        <w:tab/>
        <w:t>In which of the following market structures do firms produce the welfare-maximizing level of output?</w:t>
      </w:r>
    </w:p>
    <w:p w14:paraId="02D56205" w14:textId="77777777" w:rsidR="00000000" w:rsidRDefault="00000000">
      <w:pPr>
        <w:pStyle w:val="NLa"/>
      </w:pPr>
      <w:r>
        <w:t>a.</w:t>
      </w:r>
      <w:r>
        <w:tab/>
        <w:t>Perfect competition</w:t>
      </w:r>
    </w:p>
    <w:p w14:paraId="4F1E1156" w14:textId="77777777" w:rsidR="00000000" w:rsidRDefault="00000000">
      <w:pPr>
        <w:pStyle w:val="NLa"/>
      </w:pPr>
      <w:r>
        <w:t>b.</w:t>
      </w:r>
      <w:r>
        <w:tab/>
        <w:t>Monopolistic competition</w:t>
      </w:r>
    </w:p>
    <w:p w14:paraId="4F8C00F0" w14:textId="77777777" w:rsidR="00000000" w:rsidRDefault="00000000">
      <w:pPr>
        <w:pStyle w:val="NLa"/>
      </w:pPr>
      <w:r>
        <w:t>c.</w:t>
      </w:r>
      <w:r>
        <w:tab/>
        <w:t>Monopoly</w:t>
      </w:r>
    </w:p>
    <w:p w14:paraId="490CC8DC" w14:textId="77777777" w:rsidR="00000000" w:rsidRDefault="00000000">
      <w:pPr>
        <w:pStyle w:val="NLa"/>
      </w:pPr>
      <w:r>
        <w:t>d.</w:t>
      </w:r>
      <w:r>
        <w:tab/>
        <w:t>Both a and b</w:t>
      </w:r>
    </w:p>
    <w:p w14:paraId="0A827951" w14:textId="77777777" w:rsidR="00000000" w:rsidRDefault="00000000">
      <w:pPr>
        <w:pStyle w:val="ANS1"/>
      </w:pPr>
      <w:r>
        <w:t>ANS: A</w:t>
      </w:r>
      <w:r>
        <w:tab/>
        <w:t>PTS: 1</w:t>
      </w:r>
      <w:r>
        <w:tab/>
        <w:t>DIF: 2</w:t>
      </w:r>
      <w:r>
        <w:tab/>
        <w:t>REF: 17-1</w:t>
      </w:r>
    </w:p>
    <w:p w14:paraId="4A74C04A" w14:textId="77777777" w:rsidR="00000000" w:rsidRDefault="00000000">
      <w:pPr>
        <w:pStyle w:val="TOP"/>
      </w:pPr>
      <w:r>
        <w:t>TOP: Welfare</w:t>
      </w:r>
      <w:r>
        <w:tab/>
        <w:t>MSC: Analytical</w:t>
      </w:r>
    </w:p>
    <w:p w14:paraId="7C01A2A2" w14:textId="77777777" w:rsidR="00000000" w:rsidRDefault="00000000">
      <w:pPr>
        <w:pStyle w:val="CAP"/>
      </w:pPr>
      <w:r>
        <w:t>Table 17-3</w:t>
      </w:r>
    </w:p>
    <w:p w14:paraId="65C91331" w14:textId="77777777" w:rsidR="00000000" w:rsidRDefault="00000000">
      <w:pPr>
        <w:pStyle w:val="Txt"/>
      </w:pPr>
      <w:r>
        <w:t>Traci’s Hairstyling is one salon among many in the market for hairstyling. The following table presents cost and revenue data for Traci’s Hairstyling.</w:t>
      </w:r>
    </w:p>
    <w:p w14:paraId="6DF21FD5" w14:textId="77777777" w:rsidR="00000000" w:rsidRDefault="00000000"/>
    <w:tbl>
      <w:tblPr>
        <w:tblW w:w="0" w:type="auto"/>
        <w:tblInd w:w="8" w:type="dxa"/>
        <w:tblLayout w:type="fixed"/>
        <w:tblCellMar>
          <w:left w:w="0" w:type="dxa"/>
          <w:right w:w="0" w:type="dxa"/>
        </w:tblCellMar>
        <w:tblLook w:val="0000" w:firstRow="0" w:lastRow="0" w:firstColumn="0" w:lastColumn="0" w:noHBand="0" w:noVBand="0"/>
      </w:tblPr>
      <w:tblGrid>
        <w:gridCol w:w="1224"/>
        <w:gridCol w:w="1224"/>
        <w:gridCol w:w="1224"/>
        <w:gridCol w:w="1224"/>
        <w:gridCol w:w="1224"/>
        <w:gridCol w:w="1224"/>
        <w:gridCol w:w="1224"/>
      </w:tblGrid>
      <w:tr w:rsidR="00000000" w14:paraId="5AF7AA15" w14:textId="77777777">
        <w:tblPrEx>
          <w:tblCellMar>
            <w:top w:w="0" w:type="dxa"/>
            <w:left w:w="0" w:type="dxa"/>
            <w:bottom w:w="0" w:type="dxa"/>
            <w:right w:w="0" w:type="dxa"/>
          </w:tblCellMar>
        </w:tblPrEx>
        <w:tc>
          <w:tcPr>
            <w:tcW w:w="3672" w:type="dxa"/>
            <w:gridSpan w:val="3"/>
            <w:tcBorders>
              <w:top w:val="single" w:sz="6" w:space="0" w:color="auto"/>
              <w:left w:val="single" w:sz="6" w:space="0" w:color="auto"/>
              <w:bottom w:val="single" w:sz="6" w:space="0" w:color="auto"/>
              <w:right w:val="single" w:sz="6" w:space="0" w:color="auto"/>
            </w:tcBorders>
          </w:tcPr>
          <w:p w14:paraId="7CBC10D5" w14:textId="77777777" w:rsidR="00000000" w:rsidRDefault="00000000">
            <w:pPr>
              <w:pStyle w:val="TCH"/>
            </w:pPr>
            <w:r>
              <w:t>COSTS</w:t>
            </w:r>
          </w:p>
        </w:tc>
        <w:tc>
          <w:tcPr>
            <w:tcW w:w="4896" w:type="dxa"/>
            <w:gridSpan w:val="4"/>
            <w:tcBorders>
              <w:top w:val="single" w:sz="6" w:space="0" w:color="auto"/>
              <w:left w:val="single" w:sz="6" w:space="0" w:color="auto"/>
              <w:bottom w:val="single" w:sz="6" w:space="0" w:color="auto"/>
              <w:right w:val="single" w:sz="6" w:space="0" w:color="auto"/>
            </w:tcBorders>
          </w:tcPr>
          <w:p w14:paraId="55DEAF4B" w14:textId="77777777" w:rsidR="00000000" w:rsidRDefault="00000000">
            <w:pPr>
              <w:pStyle w:val="TCH"/>
            </w:pPr>
            <w:r>
              <w:t>REVENUES</w:t>
            </w:r>
          </w:p>
        </w:tc>
      </w:tr>
      <w:tr w:rsidR="00000000" w14:paraId="15E335E2"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A44DFA9" w14:textId="77777777" w:rsidR="00000000" w:rsidRDefault="00000000">
            <w:pPr>
              <w:pStyle w:val="TCH"/>
            </w:pPr>
            <w:r>
              <w:t>Quantity</w:t>
            </w:r>
          </w:p>
          <w:p w14:paraId="6F455625" w14:textId="77777777" w:rsidR="00000000" w:rsidRDefault="00000000">
            <w:pPr>
              <w:pStyle w:val="TCH"/>
            </w:pPr>
            <w:r>
              <w:t>Produced</w:t>
            </w:r>
          </w:p>
        </w:tc>
        <w:tc>
          <w:tcPr>
            <w:tcW w:w="1224" w:type="dxa"/>
            <w:tcBorders>
              <w:top w:val="single" w:sz="6" w:space="0" w:color="auto"/>
              <w:left w:val="single" w:sz="6" w:space="0" w:color="auto"/>
              <w:bottom w:val="single" w:sz="6" w:space="0" w:color="auto"/>
              <w:right w:val="single" w:sz="6" w:space="0" w:color="auto"/>
            </w:tcBorders>
          </w:tcPr>
          <w:p w14:paraId="5206BE07" w14:textId="77777777" w:rsidR="00000000" w:rsidRDefault="00000000">
            <w:pPr>
              <w:pStyle w:val="TCH"/>
            </w:pPr>
            <w:r>
              <w:t>Total</w:t>
            </w:r>
          </w:p>
          <w:p w14:paraId="67B504A8" w14:textId="77777777" w:rsidR="00000000" w:rsidRDefault="00000000">
            <w:pPr>
              <w:pStyle w:val="TCH"/>
            </w:pPr>
            <w:r>
              <w:t>Cost</w:t>
            </w:r>
          </w:p>
        </w:tc>
        <w:tc>
          <w:tcPr>
            <w:tcW w:w="1224" w:type="dxa"/>
            <w:tcBorders>
              <w:top w:val="single" w:sz="6" w:space="0" w:color="auto"/>
              <w:left w:val="single" w:sz="6" w:space="0" w:color="auto"/>
              <w:bottom w:val="single" w:sz="6" w:space="0" w:color="auto"/>
              <w:right w:val="single" w:sz="6" w:space="0" w:color="auto"/>
            </w:tcBorders>
          </w:tcPr>
          <w:p w14:paraId="26809360" w14:textId="77777777" w:rsidR="00000000" w:rsidRDefault="00000000">
            <w:pPr>
              <w:pStyle w:val="TCH"/>
            </w:pPr>
            <w:r>
              <w:t>Marginal</w:t>
            </w:r>
          </w:p>
          <w:p w14:paraId="2DA28465" w14:textId="77777777" w:rsidR="00000000" w:rsidRDefault="00000000">
            <w:pPr>
              <w:pStyle w:val="TCH"/>
            </w:pPr>
            <w:r>
              <w:t>Cost</w:t>
            </w:r>
          </w:p>
        </w:tc>
        <w:tc>
          <w:tcPr>
            <w:tcW w:w="1224" w:type="dxa"/>
            <w:tcBorders>
              <w:top w:val="single" w:sz="6" w:space="0" w:color="auto"/>
              <w:left w:val="single" w:sz="6" w:space="0" w:color="auto"/>
              <w:bottom w:val="single" w:sz="6" w:space="0" w:color="auto"/>
              <w:right w:val="single" w:sz="6" w:space="0" w:color="auto"/>
            </w:tcBorders>
          </w:tcPr>
          <w:p w14:paraId="4EBDEB36" w14:textId="77777777" w:rsidR="00000000" w:rsidRDefault="00000000">
            <w:pPr>
              <w:pStyle w:val="TCH"/>
            </w:pPr>
            <w:r>
              <w:t>Quantity</w:t>
            </w:r>
          </w:p>
          <w:p w14:paraId="66F54C42" w14:textId="77777777" w:rsidR="00000000" w:rsidRDefault="00000000">
            <w:pPr>
              <w:pStyle w:val="TCH"/>
            </w:pPr>
            <w:r>
              <w:t>Demanded</w:t>
            </w:r>
          </w:p>
        </w:tc>
        <w:tc>
          <w:tcPr>
            <w:tcW w:w="1224" w:type="dxa"/>
            <w:tcBorders>
              <w:top w:val="single" w:sz="6" w:space="0" w:color="auto"/>
              <w:left w:val="single" w:sz="6" w:space="0" w:color="auto"/>
              <w:bottom w:val="single" w:sz="6" w:space="0" w:color="auto"/>
              <w:right w:val="single" w:sz="6" w:space="0" w:color="auto"/>
            </w:tcBorders>
          </w:tcPr>
          <w:p w14:paraId="6B7B716A" w14:textId="77777777" w:rsidR="00000000" w:rsidRDefault="00000000">
            <w:pPr>
              <w:pStyle w:val="TCH"/>
            </w:pPr>
          </w:p>
          <w:p w14:paraId="79BAEFDB" w14:textId="77777777" w:rsidR="00000000" w:rsidRDefault="00000000">
            <w:pPr>
              <w:pStyle w:val="TCH"/>
            </w:pPr>
            <w:r>
              <w:t>Price</w:t>
            </w:r>
          </w:p>
        </w:tc>
        <w:tc>
          <w:tcPr>
            <w:tcW w:w="1224" w:type="dxa"/>
            <w:tcBorders>
              <w:top w:val="single" w:sz="6" w:space="0" w:color="auto"/>
              <w:left w:val="single" w:sz="6" w:space="0" w:color="auto"/>
              <w:bottom w:val="single" w:sz="6" w:space="0" w:color="auto"/>
              <w:right w:val="single" w:sz="6" w:space="0" w:color="auto"/>
            </w:tcBorders>
          </w:tcPr>
          <w:p w14:paraId="1390AA9C" w14:textId="77777777" w:rsidR="00000000" w:rsidRDefault="00000000">
            <w:pPr>
              <w:pStyle w:val="TCH"/>
            </w:pPr>
            <w:r>
              <w:t>Total</w:t>
            </w:r>
          </w:p>
          <w:p w14:paraId="2FEDD480" w14:textId="77777777" w:rsidR="00000000" w:rsidRDefault="00000000">
            <w:pPr>
              <w:pStyle w:val="TCH"/>
            </w:pPr>
            <w:r>
              <w:t>Revenue</w:t>
            </w:r>
          </w:p>
        </w:tc>
        <w:tc>
          <w:tcPr>
            <w:tcW w:w="1224" w:type="dxa"/>
            <w:tcBorders>
              <w:top w:val="single" w:sz="6" w:space="0" w:color="auto"/>
              <w:left w:val="single" w:sz="6" w:space="0" w:color="auto"/>
              <w:bottom w:val="single" w:sz="6" w:space="0" w:color="auto"/>
              <w:right w:val="single" w:sz="6" w:space="0" w:color="auto"/>
            </w:tcBorders>
          </w:tcPr>
          <w:p w14:paraId="51FE0452" w14:textId="77777777" w:rsidR="00000000" w:rsidRDefault="00000000">
            <w:pPr>
              <w:pStyle w:val="TCH"/>
            </w:pPr>
            <w:r>
              <w:t>Marginal</w:t>
            </w:r>
          </w:p>
          <w:p w14:paraId="18F8A51E" w14:textId="77777777" w:rsidR="00000000" w:rsidRDefault="00000000">
            <w:pPr>
              <w:pStyle w:val="TCH"/>
            </w:pPr>
            <w:r>
              <w:t>Revenue</w:t>
            </w:r>
          </w:p>
        </w:tc>
      </w:tr>
      <w:tr w:rsidR="00000000" w14:paraId="45BEBBF0"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896EB9A" w14:textId="77777777" w:rsidR="00000000" w:rsidRDefault="00000000">
            <w:pPr>
              <w:pStyle w:val="TB"/>
              <w:tabs>
                <w:tab w:val="clear" w:pos="360"/>
                <w:tab w:val="decimal" w:pos="720"/>
              </w:tabs>
            </w:pPr>
            <w:r>
              <w:t> 0</w:t>
            </w:r>
          </w:p>
        </w:tc>
        <w:tc>
          <w:tcPr>
            <w:tcW w:w="1224" w:type="dxa"/>
            <w:tcBorders>
              <w:top w:val="single" w:sz="6" w:space="0" w:color="auto"/>
              <w:left w:val="single" w:sz="6" w:space="0" w:color="auto"/>
              <w:bottom w:val="single" w:sz="6" w:space="0" w:color="auto"/>
              <w:right w:val="single" w:sz="6" w:space="0" w:color="auto"/>
            </w:tcBorders>
          </w:tcPr>
          <w:p w14:paraId="60D95E3E" w14:textId="77777777" w:rsidR="00000000" w:rsidRDefault="00000000">
            <w:pPr>
              <w:pStyle w:val="TB"/>
              <w:tabs>
                <w:tab w:val="clear" w:pos="360"/>
                <w:tab w:val="decimal" w:pos="720"/>
              </w:tabs>
            </w:pPr>
            <w:r>
              <w:t>$10</w:t>
            </w:r>
          </w:p>
        </w:tc>
        <w:tc>
          <w:tcPr>
            <w:tcW w:w="1224" w:type="dxa"/>
            <w:tcBorders>
              <w:top w:val="single" w:sz="6" w:space="0" w:color="auto"/>
              <w:left w:val="single" w:sz="6" w:space="0" w:color="auto"/>
              <w:bottom w:val="single" w:sz="6" w:space="0" w:color="auto"/>
              <w:right w:val="single" w:sz="6" w:space="0" w:color="auto"/>
            </w:tcBorders>
          </w:tcPr>
          <w:p w14:paraId="0E014E90" w14:textId="77777777" w:rsidR="00000000" w:rsidRDefault="00000000">
            <w:pPr>
              <w:pStyle w:val="TB"/>
            </w:pPr>
            <w:r>
              <w:t>--</w:t>
            </w:r>
          </w:p>
        </w:tc>
        <w:tc>
          <w:tcPr>
            <w:tcW w:w="1224" w:type="dxa"/>
            <w:tcBorders>
              <w:top w:val="single" w:sz="6" w:space="0" w:color="auto"/>
              <w:left w:val="single" w:sz="6" w:space="0" w:color="auto"/>
              <w:bottom w:val="single" w:sz="6" w:space="0" w:color="auto"/>
              <w:right w:val="single" w:sz="6" w:space="0" w:color="auto"/>
            </w:tcBorders>
          </w:tcPr>
          <w:p w14:paraId="632F9C37" w14:textId="77777777" w:rsidR="00000000" w:rsidRDefault="00000000">
            <w:pPr>
              <w:pStyle w:val="TB"/>
              <w:tabs>
                <w:tab w:val="clear" w:pos="360"/>
                <w:tab w:val="decimal" w:pos="768"/>
              </w:tabs>
            </w:pPr>
            <w:r>
              <w:t> 0</w:t>
            </w:r>
          </w:p>
        </w:tc>
        <w:tc>
          <w:tcPr>
            <w:tcW w:w="1224" w:type="dxa"/>
            <w:tcBorders>
              <w:top w:val="single" w:sz="6" w:space="0" w:color="auto"/>
              <w:left w:val="single" w:sz="6" w:space="0" w:color="auto"/>
              <w:bottom w:val="single" w:sz="6" w:space="0" w:color="auto"/>
              <w:right w:val="single" w:sz="6" w:space="0" w:color="auto"/>
            </w:tcBorders>
          </w:tcPr>
          <w:p w14:paraId="3488C2C6" w14:textId="77777777" w:rsidR="00000000" w:rsidRDefault="00000000">
            <w:pPr>
              <w:pStyle w:val="TB"/>
              <w:tabs>
                <w:tab w:val="clear" w:pos="360"/>
                <w:tab w:val="decimal" w:pos="768"/>
              </w:tabs>
            </w:pPr>
            <w:r>
              <w:t>$50</w:t>
            </w:r>
          </w:p>
        </w:tc>
        <w:tc>
          <w:tcPr>
            <w:tcW w:w="1224" w:type="dxa"/>
            <w:tcBorders>
              <w:top w:val="single" w:sz="6" w:space="0" w:color="auto"/>
              <w:left w:val="single" w:sz="6" w:space="0" w:color="auto"/>
              <w:bottom w:val="single" w:sz="6" w:space="0" w:color="auto"/>
              <w:right w:val="single" w:sz="6" w:space="0" w:color="auto"/>
            </w:tcBorders>
          </w:tcPr>
          <w:p w14:paraId="7DA4E2C5"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399C8C4A" w14:textId="77777777" w:rsidR="00000000" w:rsidRDefault="00000000">
            <w:pPr>
              <w:pStyle w:val="TB"/>
            </w:pPr>
            <w:r>
              <w:t>--</w:t>
            </w:r>
          </w:p>
        </w:tc>
      </w:tr>
      <w:tr w:rsidR="00000000" w14:paraId="09CD8A10"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13CC3D9" w14:textId="77777777" w:rsidR="00000000" w:rsidRDefault="00000000">
            <w:pPr>
              <w:pStyle w:val="TB"/>
              <w:tabs>
                <w:tab w:val="clear" w:pos="360"/>
                <w:tab w:val="decimal" w:pos="720"/>
              </w:tabs>
            </w:pPr>
            <w:r>
              <w:t> 1</w:t>
            </w:r>
          </w:p>
        </w:tc>
        <w:tc>
          <w:tcPr>
            <w:tcW w:w="1224" w:type="dxa"/>
            <w:tcBorders>
              <w:top w:val="single" w:sz="6" w:space="0" w:color="auto"/>
              <w:left w:val="single" w:sz="6" w:space="0" w:color="auto"/>
              <w:bottom w:val="single" w:sz="6" w:space="0" w:color="auto"/>
              <w:right w:val="single" w:sz="6" w:space="0" w:color="auto"/>
            </w:tcBorders>
          </w:tcPr>
          <w:p w14:paraId="5332379E" w14:textId="77777777" w:rsidR="00000000" w:rsidRDefault="00000000">
            <w:pPr>
              <w:pStyle w:val="TB"/>
              <w:tabs>
                <w:tab w:val="clear" w:pos="360"/>
                <w:tab w:val="decimal" w:pos="720"/>
              </w:tabs>
            </w:pPr>
            <w:r>
              <w:t>$15</w:t>
            </w:r>
          </w:p>
        </w:tc>
        <w:tc>
          <w:tcPr>
            <w:tcW w:w="1224" w:type="dxa"/>
            <w:tcBorders>
              <w:top w:val="single" w:sz="6" w:space="0" w:color="auto"/>
              <w:left w:val="single" w:sz="6" w:space="0" w:color="auto"/>
              <w:bottom w:val="single" w:sz="6" w:space="0" w:color="auto"/>
              <w:right w:val="single" w:sz="6" w:space="0" w:color="auto"/>
            </w:tcBorders>
          </w:tcPr>
          <w:p w14:paraId="488C95CB"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545B6E14" w14:textId="77777777" w:rsidR="00000000" w:rsidRDefault="00000000">
            <w:pPr>
              <w:pStyle w:val="TB"/>
              <w:tabs>
                <w:tab w:val="clear" w:pos="360"/>
                <w:tab w:val="decimal" w:pos="768"/>
              </w:tabs>
            </w:pPr>
            <w:r>
              <w:t> 1</w:t>
            </w:r>
          </w:p>
        </w:tc>
        <w:tc>
          <w:tcPr>
            <w:tcW w:w="1224" w:type="dxa"/>
            <w:tcBorders>
              <w:top w:val="single" w:sz="6" w:space="0" w:color="auto"/>
              <w:left w:val="single" w:sz="6" w:space="0" w:color="auto"/>
              <w:bottom w:val="single" w:sz="6" w:space="0" w:color="auto"/>
              <w:right w:val="single" w:sz="6" w:space="0" w:color="auto"/>
            </w:tcBorders>
          </w:tcPr>
          <w:p w14:paraId="529ACD3B" w14:textId="77777777" w:rsidR="00000000" w:rsidRDefault="00000000">
            <w:pPr>
              <w:pStyle w:val="TB"/>
              <w:tabs>
                <w:tab w:val="clear" w:pos="360"/>
                <w:tab w:val="decimal" w:pos="768"/>
              </w:tabs>
            </w:pPr>
            <w:r>
              <w:t>$45</w:t>
            </w:r>
          </w:p>
        </w:tc>
        <w:tc>
          <w:tcPr>
            <w:tcW w:w="1224" w:type="dxa"/>
            <w:tcBorders>
              <w:top w:val="single" w:sz="6" w:space="0" w:color="auto"/>
              <w:left w:val="single" w:sz="6" w:space="0" w:color="auto"/>
              <w:bottom w:val="single" w:sz="6" w:space="0" w:color="auto"/>
              <w:right w:val="single" w:sz="6" w:space="0" w:color="auto"/>
            </w:tcBorders>
          </w:tcPr>
          <w:p w14:paraId="17C033B7"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38CC0CE" w14:textId="77777777" w:rsidR="00000000" w:rsidRDefault="00000000">
            <w:pPr>
              <w:pStyle w:val="TB"/>
            </w:pPr>
          </w:p>
        </w:tc>
      </w:tr>
      <w:tr w:rsidR="00000000" w14:paraId="4DF7B61A"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2D363884" w14:textId="77777777" w:rsidR="00000000" w:rsidRDefault="00000000">
            <w:pPr>
              <w:pStyle w:val="TB"/>
              <w:tabs>
                <w:tab w:val="clear" w:pos="360"/>
                <w:tab w:val="decimal" w:pos="720"/>
              </w:tabs>
            </w:pPr>
            <w:r>
              <w:t> 2</w:t>
            </w:r>
          </w:p>
        </w:tc>
        <w:tc>
          <w:tcPr>
            <w:tcW w:w="1224" w:type="dxa"/>
            <w:tcBorders>
              <w:top w:val="single" w:sz="6" w:space="0" w:color="auto"/>
              <w:left w:val="single" w:sz="6" w:space="0" w:color="auto"/>
              <w:bottom w:val="single" w:sz="6" w:space="0" w:color="auto"/>
              <w:right w:val="single" w:sz="6" w:space="0" w:color="auto"/>
            </w:tcBorders>
          </w:tcPr>
          <w:p w14:paraId="1422FC58" w14:textId="77777777" w:rsidR="00000000" w:rsidRDefault="00000000">
            <w:pPr>
              <w:pStyle w:val="TB"/>
              <w:tabs>
                <w:tab w:val="clear" w:pos="360"/>
                <w:tab w:val="decimal" w:pos="720"/>
              </w:tabs>
            </w:pPr>
            <w:r>
              <w:t>$21</w:t>
            </w:r>
          </w:p>
        </w:tc>
        <w:tc>
          <w:tcPr>
            <w:tcW w:w="1224" w:type="dxa"/>
            <w:tcBorders>
              <w:top w:val="single" w:sz="6" w:space="0" w:color="auto"/>
              <w:left w:val="single" w:sz="6" w:space="0" w:color="auto"/>
              <w:bottom w:val="single" w:sz="6" w:space="0" w:color="auto"/>
              <w:right w:val="single" w:sz="6" w:space="0" w:color="auto"/>
            </w:tcBorders>
          </w:tcPr>
          <w:p w14:paraId="1D376E06"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72849C8A" w14:textId="77777777" w:rsidR="00000000" w:rsidRDefault="00000000">
            <w:pPr>
              <w:pStyle w:val="TB"/>
              <w:tabs>
                <w:tab w:val="clear" w:pos="360"/>
                <w:tab w:val="decimal" w:pos="768"/>
              </w:tabs>
            </w:pPr>
            <w:r>
              <w:t> 2</w:t>
            </w:r>
          </w:p>
        </w:tc>
        <w:tc>
          <w:tcPr>
            <w:tcW w:w="1224" w:type="dxa"/>
            <w:tcBorders>
              <w:top w:val="single" w:sz="6" w:space="0" w:color="auto"/>
              <w:left w:val="single" w:sz="6" w:space="0" w:color="auto"/>
              <w:bottom w:val="single" w:sz="6" w:space="0" w:color="auto"/>
              <w:right w:val="single" w:sz="6" w:space="0" w:color="auto"/>
            </w:tcBorders>
          </w:tcPr>
          <w:p w14:paraId="64765B75" w14:textId="77777777" w:rsidR="00000000" w:rsidRDefault="00000000">
            <w:pPr>
              <w:pStyle w:val="TB"/>
              <w:tabs>
                <w:tab w:val="clear" w:pos="360"/>
                <w:tab w:val="decimal" w:pos="768"/>
              </w:tabs>
            </w:pPr>
            <w:r>
              <w:t>$40</w:t>
            </w:r>
          </w:p>
        </w:tc>
        <w:tc>
          <w:tcPr>
            <w:tcW w:w="1224" w:type="dxa"/>
            <w:tcBorders>
              <w:top w:val="single" w:sz="6" w:space="0" w:color="auto"/>
              <w:left w:val="single" w:sz="6" w:space="0" w:color="auto"/>
              <w:bottom w:val="single" w:sz="6" w:space="0" w:color="auto"/>
              <w:right w:val="single" w:sz="6" w:space="0" w:color="auto"/>
            </w:tcBorders>
          </w:tcPr>
          <w:p w14:paraId="2B9F8520"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21C2EC80" w14:textId="77777777" w:rsidR="00000000" w:rsidRDefault="00000000">
            <w:pPr>
              <w:pStyle w:val="TB"/>
            </w:pPr>
          </w:p>
        </w:tc>
      </w:tr>
      <w:tr w:rsidR="00000000" w14:paraId="3AD3198D"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311E7DA" w14:textId="77777777" w:rsidR="00000000" w:rsidRDefault="00000000">
            <w:pPr>
              <w:pStyle w:val="TB"/>
              <w:tabs>
                <w:tab w:val="clear" w:pos="360"/>
                <w:tab w:val="decimal" w:pos="720"/>
              </w:tabs>
            </w:pPr>
            <w:r>
              <w:t> 3</w:t>
            </w:r>
          </w:p>
        </w:tc>
        <w:tc>
          <w:tcPr>
            <w:tcW w:w="1224" w:type="dxa"/>
            <w:tcBorders>
              <w:top w:val="single" w:sz="6" w:space="0" w:color="auto"/>
              <w:left w:val="single" w:sz="6" w:space="0" w:color="auto"/>
              <w:bottom w:val="single" w:sz="6" w:space="0" w:color="auto"/>
              <w:right w:val="single" w:sz="6" w:space="0" w:color="auto"/>
            </w:tcBorders>
          </w:tcPr>
          <w:p w14:paraId="50F858F5" w14:textId="77777777" w:rsidR="00000000" w:rsidRDefault="00000000">
            <w:pPr>
              <w:pStyle w:val="TB"/>
              <w:tabs>
                <w:tab w:val="clear" w:pos="360"/>
                <w:tab w:val="decimal" w:pos="720"/>
              </w:tabs>
            </w:pPr>
            <w:r>
              <w:t>$28</w:t>
            </w:r>
          </w:p>
        </w:tc>
        <w:tc>
          <w:tcPr>
            <w:tcW w:w="1224" w:type="dxa"/>
            <w:tcBorders>
              <w:top w:val="single" w:sz="6" w:space="0" w:color="auto"/>
              <w:left w:val="single" w:sz="6" w:space="0" w:color="auto"/>
              <w:bottom w:val="single" w:sz="6" w:space="0" w:color="auto"/>
              <w:right w:val="single" w:sz="6" w:space="0" w:color="auto"/>
            </w:tcBorders>
          </w:tcPr>
          <w:p w14:paraId="627982C6"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6A9AC29D" w14:textId="77777777" w:rsidR="00000000" w:rsidRDefault="00000000">
            <w:pPr>
              <w:pStyle w:val="TB"/>
              <w:tabs>
                <w:tab w:val="clear" w:pos="360"/>
                <w:tab w:val="decimal" w:pos="768"/>
              </w:tabs>
            </w:pPr>
            <w:r>
              <w:t> 3</w:t>
            </w:r>
          </w:p>
        </w:tc>
        <w:tc>
          <w:tcPr>
            <w:tcW w:w="1224" w:type="dxa"/>
            <w:tcBorders>
              <w:top w:val="single" w:sz="6" w:space="0" w:color="auto"/>
              <w:left w:val="single" w:sz="6" w:space="0" w:color="auto"/>
              <w:bottom w:val="single" w:sz="6" w:space="0" w:color="auto"/>
              <w:right w:val="single" w:sz="6" w:space="0" w:color="auto"/>
            </w:tcBorders>
          </w:tcPr>
          <w:p w14:paraId="4E28F553" w14:textId="77777777" w:rsidR="00000000" w:rsidRDefault="00000000">
            <w:pPr>
              <w:pStyle w:val="TB"/>
              <w:tabs>
                <w:tab w:val="clear" w:pos="360"/>
                <w:tab w:val="decimal" w:pos="768"/>
              </w:tabs>
            </w:pPr>
            <w:r>
              <w:t>$35</w:t>
            </w:r>
          </w:p>
        </w:tc>
        <w:tc>
          <w:tcPr>
            <w:tcW w:w="1224" w:type="dxa"/>
            <w:tcBorders>
              <w:top w:val="single" w:sz="6" w:space="0" w:color="auto"/>
              <w:left w:val="single" w:sz="6" w:space="0" w:color="auto"/>
              <w:bottom w:val="single" w:sz="6" w:space="0" w:color="auto"/>
              <w:right w:val="single" w:sz="6" w:space="0" w:color="auto"/>
            </w:tcBorders>
          </w:tcPr>
          <w:p w14:paraId="14584766"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19B7CA28" w14:textId="77777777" w:rsidR="00000000" w:rsidRDefault="00000000">
            <w:pPr>
              <w:pStyle w:val="TB"/>
            </w:pPr>
          </w:p>
        </w:tc>
      </w:tr>
      <w:tr w:rsidR="00000000" w14:paraId="4684C700"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4F8818D4" w14:textId="77777777" w:rsidR="00000000" w:rsidRDefault="00000000">
            <w:pPr>
              <w:pStyle w:val="TB"/>
              <w:tabs>
                <w:tab w:val="clear" w:pos="360"/>
                <w:tab w:val="decimal" w:pos="720"/>
              </w:tabs>
            </w:pPr>
            <w:r>
              <w:t> 4</w:t>
            </w:r>
          </w:p>
        </w:tc>
        <w:tc>
          <w:tcPr>
            <w:tcW w:w="1224" w:type="dxa"/>
            <w:tcBorders>
              <w:top w:val="single" w:sz="6" w:space="0" w:color="auto"/>
              <w:left w:val="single" w:sz="6" w:space="0" w:color="auto"/>
              <w:bottom w:val="single" w:sz="6" w:space="0" w:color="auto"/>
              <w:right w:val="single" w:sz="6" w:space="0" w:color="auto"/>
            </w:tcBorders>
          </w:tcPr>
          <w:p w14:paraId="332D585B" w14:textId="77777777" w:rsidR="00000000" w:rsidRDefault="00000000">
            <w:pPr>
              <w:pStyle w:val="TB"/>
              <w:tabs>
                <w:tab w:val="clear" w:pos="360"/>
                <w:tab w:val="decimal" w:pos="720"/>
              </w:tabs>
            </w:pPr>
            <w:r>
              <w:t>$36</w:t>
            </w:r>
          </w:p>
        </w:tc>
        <w:tc>
          <w:tcPr>
            <w:tcW w:w="1224" w:type="dxa"/>
            <w:tcBorders>
              <w:top w:val="single" w:sz="6" w:space="0" w:color="auto"/>
              <w:left w:val="single" w:sz="6" w:space="0" w:color="auto"/>
              <w:bottom w:val="single" w:sz="6" w:space="0" w:color="auto"/>
              <w:right w:val="single" w:sz="6" w:space="0" w:color="auto"/>
            </w:tcBorders>
          </w:tcPr>
          <w:p w14:paraId="6DA35EA4"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2F72B3A3" w14:textId="77777777" w:rsidR="00000000" w:rsidRDefault="00000000">
            <w:pPr>
              <w:pStyle w:val="TB"/>
              <w:tabs>
                <w:tab w:val="clear" w:pos="360"/>
                <w:tab w:val="decimal" w:pos="768"/>
              </w:tabs>
            </w:pPr>
            <w:r>
              <w:t> 4</w:t>
            </w:r>
          </w:p>
        </w:tc>
        <w:tc>
          <w:tcPr>
            <w:tcW w:w="1224" w:type="dxa"/>
            <w:tcBorders>
              <w:top w:val="single" w:sz="6" w:space="0" w:color="auto"/>
              <w:left w:val="single" w:sz="6" w:space="0" w:color="auto"/>
              <w:bottom w:val="single" w:sz="6" w:space="0" w:color="auto"/>
              <w:right w:val="single" w:sz="6" w:space="0" w:color="auto"/>
            </w:tcBorders>
          </w:tcPr>
          <w:p w14:paraId="5E624A02" w14:textId="77777777" w:rsidR="00000000" w:rsidRDefault="00000000">
            <w:pPr>
              <w:pStyle w:val="TB"/>
              <w:tabs>
                <w:tab w:val="clear" w:pos="360"/>
                <w:tab w:val="decimal" w:pos="768"/>
              </w:tabs>
            </w:pPr>
            <w:r>
              <w:t>$30</w:t>
            </w:r>
          </w:p>
        </w:tc>
        <w:tc>
          <w:tcPr>
            <w:tcW w:w="1224" w:type="dxa"/>
            <w:tcBorders>
              <w:top w:val="single" w:sz="6" w:space="0" w:color="auto"/>
              <w:left w:val="single" w:sz="6" w:space="0" w:color="auto"/>
              <w:bottom w:val="single" w:sz="6" w:space="0" w:color="auto"/>
              <w:right w:val="single" w:sz="6" w:space="0" w:color="auto"/>
            </w:tcBorders>
          </w:tcPr>
          <w:p w14:paraId="7BBE07BD"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43BD5C5" w14:textId="77777777" w:rsidR="00000000" w:rsidRDefault="00000000">
            <w:pPr>
              <w:pStyle w:val="TB"/>
            </w:pPr>
          </w:p>
        </w:tc>
      </w:tr>
      <w:tr w:rsidR="00000000" w14:paraId="6E5CC6F2"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ED31C12" w14:textId="77777777" w:rsidR="00000000" w:rsidRDefault="00000000">
            <w:pPr>
              <w:pStyle w:val="TB"/>
              <w:tabs>
                <w:tab w:val="clear" w:pos="360"/>
                <w:tab w:val="decimal" w:pos="720"/>
              </w:tabs>
            </w:pPr>
            <w:r>
              <w:t> 5</w:t>
            </w:r>
          </w:p>
        </w:tc>
        <w:tc>
          <w:tcPr>
            <w:tcW w:w="1224" w:type="dxa"/>
            <w:tcBorders>
              <w:top w:val="single" w:sz="6" w:space="0" w:color="auto"/>
              <w:left w:val="single" w:sz="6" w:space="0" w:color="auto"/>
              <w:bottom w:val="single" w:sz="6" w:space="0" w:color="auto"/>
              <w:right w:val="single" w:sz="6" w:space="0" w:color="auto"/>
            </w:tcBorders>
          </w:tcPr>
          <w:p w14:paraId="33E8CCE9" w14:textId="77777777" w:rsidR="00000000" w:rsidRDefault="00000000">
            <w:pPr>
              <w:pStyle w:val="TB"/>
              <w:tabs>
                <w:tab w:val="clear" w:pos="360"/>
                <w:tab w:val="decimal" w:pos="720"/>
              </w:tabs>
            </w:pPr>
            <w:r>
              <w:t>$45</w:t>
            </w:r>
          </w:p>
        </w:tc>
        <w:tc>
          <w:tcPr>
            <w:tcW w:w="1224" w:type="dxa"/>
            <w:tcBorders>
              <w:top w:val="single" w:sz="6" w:space="0" w:color="auto"/>
              <w:left w:val="single" w:sz="6" w:space="0" w:color="auto"/>
              <w:bottom w:val="single" w:sz="6" w:space="0" w:color="auto"/>
              <w:right w:val="single" w:sz="6" w:space="0" w:color="auto"/>
            </w:tcBorders>
          </w:tcPr>
          <w:p w14:paraId="0509CF8E"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646C23F2" w14:textId="77777777" w:rsidR="00000000" w:rsidRDefault="00000000">
            <w:pPr>
              <w:pStyle w:val="TB"/>
              <w:tabs>
                <w:tab w:val="clear" w:pos="360"/>
                <w:tab w:val="decimal" w:pos="768"/>
              </w:tabs>
            </w:pPr>
            <w:r>
              <w:t> 5</w:t>
            </w:r>
          </w:p>
        </w:tc>
        <w:tc>
          <w:tcPr>
            <w:tcW w:w="1224" w:type="dxa"/>
            <w:tcBorders>
              <w:top w:val="single" w:sz="6" w:space="0" w:color="auto"/>
              <w:left w:val="single" w:sz="6" w:space="0" w:color="auto"/>
              <w:bottom w:val="single" w:sz="6" w:space="0" w:color="auto"/>
              <w:right w:val="single" w:sz="6" w:space="0" w:color="auto"/>
            </w:tcBorders>
          </w:tcPr>
          <w:p w14:paraId="23ABDEF2" w14:textId="77777777" w:rsidR="00000000" w:rsidRDefault="00000000">
            <w:pPr>
              <w:pStyle w:val="TB"/>
              <w:tabs>
                <w:tab w:val="clear" w:pos="360"/>
                <w:tab w:val="decimal" w:pos="768"/>
              </w:tabs>
            </w:pPr>
            <w:r>
              <w:t>$25</w:t>
            </w:r>
          </w:p>
        </w:tc>
        <w:tc>
          <w:tcPr>
            <w:tcW w:w="1224" w:type="dxa"/>
            <w:tcBorders>
              <w:top w:val="single" w:sz="6" w:space="0" w:color="auto"/>
              <w:left w:val="single" w:sz="6" w:space="0" w:color="auto"/>
              <w:bottom w:val="single" w:sz="6" w:space="0" w:color="auto"/>
              <w:right w:val="single" w:sz="6" w:space="0" w:color="auto"/>
            </w:tcBorders>
          </w:tcPr>
          <w:p w14:paraId="1394B033"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A38568A" w14:textId="77777777" w:rsidR="00000000" w:rsidRDefault="00000000">
            <w:pPr>
              <w:pStyle w:val="TB"/>
            </w:pPr>
          </w:p>
        </w:tc>
      </w:tr>
      <w:tr w:rsidR="00000000" w14:paraId="1EC9ACDD"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78491172" w14:textId="77777777" w:rsidR="00000000" w:rsidRDefault="00000000">
            <w:pPr>
              <w:pStyle w:val="TB"/>
              <w:tabs>
                <w:tab w:val="clear" w:pos="360"/>
                <w:tab w:val="decimal" w:pos="720"/>
              </w:tabs>
            </w:pPr>
            <w:r>
              <w:t> 6</w:t>
            </w:r>
          </w:p>
        </w:tc>
        <w:tc>
          <w:tcPr>
            <w:tcW w:w="1224" w:type="dxa"/>
            <w:tcBorders>
              <w:top w:val="single" w:sz="6" w:space="0" w:color="auto"/>
              <w:left w:val="single" w:sz="6" w:space="0" w:color="auto"/>
              <w:bottom w:val="single" w:sz="6" w:space="0" w:color="auto"/>
              <w:right w:val="single" w:sz="6" w:space="0" w:color="auto"/>
            </w:tcBorders>
          </w:tcPr>
          <w:p w14:paraId="262F3308" w14:textId="77777777" w:rsidR="00000000" w:rsidRDefault="00000000">
            <w:pPr>
              <w:pStyle w:val="TB"/>
              <w:tabs>
                <w:tab w:val="clear" w:pos="360"/>
                <w:tab w:val="decimal" w:pos="720"/>
              </w:tabs>
            </w:pPr>
            <w:r>
              <w:t>$55</w:t>
            </w:r>
          </w:p>
        </w:tc>
        <w:tc>
          <w:tcPr>
            <w:tcW w:w="1224" w:type="dxa"/>
            <w:tcBorders>
              <w:top w:val="single" w:sz="6" w:space="0" w:color="auto"/>
              <w:left w:val="single" w:sz="6" w:space="0" w:color="auto"/>
              <w:bottom w:val="single" w:sz="6" w:space="0" w:color="auto"/>
              <w:right w:val="single" w:sz="6" w:space="0" w:color="auto"/>
            </w:tcBorders>
          </w:tcPr>
          <w:p w14:paraId="7BC5940B"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65CD578A" w14:textId="77777777" w:rsidR="00000000" w:rsidRDefault="00000000">
            <w:pPr>
              <w:pStyle w:val="TB"/>
              <w:tabs>
                <w:tab w:val="clear" w:pos="360"/>
                <w:tab w:val="decimal" w:pos="768"/>
              </w:tabs>
            </w:pPr>
            <w:r>
              <w:t> 6</w:t>
            </w:r>
          </w:p>
        </w:tc>
        <w:tc>
          <w:tcPr>
            <w:tcW w:w="1224" w:type="dxa"/>
            <w:tcBorders>
              <w:top w:val="single" w:sz="6" w:space="0" w:color="auto"/>
              <w:left w:val="single" w:sz="6" w:space="0" w:color="auto"/>
              <w:bottom w:val="single" w:sz="6" w:space="0" w:color="auto"/>
              <w:right w:val="single" w:sz="6" w:space="0" w:color="auto"/>
            </w:tcBorders>
          </w:tcPr>
          <w:p w14:paraId="11A4388E" w14:textId="77777777" w:rsidR="00000000" w:rsidRDefault="00000000">
            <w:pPr>
              <w:pStyle w:val="TB"/>
              <w:tabs>
                <w:tab w:val="clear" w:pos="360"/>
                <w:tab w:val="decimal" w:pos="768"/>
              </w:tabs>
            </w:pPr>
            <w:r>
              <w:t>$20</w:t>
            </w:r>
          </w:p>
        </w:tc>
        <w:tc>
          <w:tcPr>
            <w:tcW w:w="1224" w:type="dxa"/>
            <w:tcBorders>
              <w:top w:val="single" w:sz="6" w:space="0" w:color="auto"/>
              <w:left w:val="single" w:sz="6" w:space="0" w:color="auto"/>
              <w:bottom w:val="single" w:sz="6" w:space="0" w:color="auto"/>
              <w:right w:val="single" w:sz="6" w:space="0" w:color="auto"/>
            </w:tcBorders>
          </w:tcPr>
          <w:p w14:paraId="641A56E2"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6183F7E3" w14:textId="77777777" w:rsidR="00000000" w:rsidRDefault="00000000">
            <w:pPr>
              <w:pStyle w:val="TB"/>
            </w:pPr>
          </w:p>
        </w:tc>
      </w:tr>
      <w:tr w:rsidR="00000000" w14:paraId="790247B6"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39F95541" w14:textId="77777777" w:rsidR="00000000" w:rsidRDefault="00000000">
            <w:pPr>
              <w:pStyle w:val="TB"/>
              <w:tabs>
                <w:tab w:val="clear" w:pos="360"/>
                <w:tab w:val="decimal" w:pos="720"/>
              </w:tabs>
            </w:pPr>
            <w:r>
              <w:t> 7</w:t>
            </w:r>
          </w:p>
        </w:tc>
        <w:tc>
          <w:tcPr>
            <w:tcW w:w="1224" w:type="dxa"/>
            <w:tcBorders>
              <w:top w:val="single" w:sz="6" w:space="0" w:color="auto"/>
              <w:left w:val="single" w:sz="6" w:space="0" w:color="auto"/>
              <w:bottom w:val="single" w:sz="6" w:space="0" w:color="auto"/>
              <w:right w:val="single" w:sz="6" w:space="0" w:color="auto"/>
            </w:tcBorders>
          </w:tcPr>
          <w:p w14:paraId="2D487695" w14:textId="77777777" w:rsidR="00000000" w:rsidRDefault="00000000">
            <w:pPr>
              <w:pStyle w:val="TB"/>
              <w:tabs>
                <w:tab w:val="clear" w:pos="360"/>
                <w:tab w:val="decimal" w:pos="720"/>
              </w:tabs>
            </w:pPr>
            <w:r>
              <w:t>$66</w:t>
            </w:r>
          </w:p>
        </w:tc>
        <w:tc>
          <w:tcPr>
            <w:tcW w:w="1224" w:type="dxa"/>
            <w:tcBorders>
              <w:top w:val="single" w:sz="6" w:space="0" w:color="auto"/>
              <w:left w:val="single" w:sz="6" w:space="0" w:color="auto"/>
              <w:bottom w:val="single" w:sz="6" w:space="0" w:color="auto"/>
              <w:right w:val="single" w:sz="6" w:space="0" w:color="auto"/>
            </w:tcBorders>
          </w:tcPr>
          <w:p w14:paraId="4FF9EF0C"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2546CB0" w14:textId="77777777" w:rsidR="00000000" w:rsidRDefault="00000000">
            <w:pPr>
              <w:pStyle w:val="TB"/>
              <w:tabs>
                <w:tab w:val="clear" w:pos="360"/>
                <w:tab w:val="decimal" w:pos="768"/>
              </w:tabs>
            </w:pPr>
            <w:r>
              <w:t> 7</w:t>
            </w:r>
          </w:p>
        </w:tc>
        <w:tc>
          <w:tcPr>
            <w:tcW w:w="1224" w:type="dxa"/>
            <w:tcBorders>
              <w:top w:val="single" w:sz="6" w:space="0" w:color="auto"/>
              <w:left w:val="single" w:sz="6" w:space="0" w:color="auto"/>
              <w:bottom w:val="single" w:sz="6" w:space="0" w:color="auto"/>
              <w:right w:val="single" w:sz="6" w:space="0" w:color="auto"/>
            </w:tcBorders>
          </w:tcPr>
          <w:p w14:paraId="3BDA60CC" w14:textId="77777777" w:rsidR="00000000" w:rsidRDefault="00000000">
            <w:pPr>
              <w:pStyle w:val="TB"/>
              <w:tabs>
                <w:tab w:val="clear" w:pos="360"/>
                <w:tab w:val="decimal" w:pos="768"/>
              </w:tabs>
            </w:pPr>
            <w:r>
              <w:t>$15</w:t>
            </w:r>
          </w:p>
        </w:tc>
        <w:tc>
          <w:tcPr>
            <w:tcW w:w="1224" w:type="dxa"/>
            <w:tcBorders>
              <w:top w:val="single" w:sz="6" w:space="0" w:color="auto"/>
              <w:left w:val="single" w:sz="6" w:space="0" w:color="auto"/>
              <w:bottom w:val="single" w:sz="6" w:space="0" w:color="auto"/>
              <w:right w:val="single" w:sz="6" w:space="0" w:color="auto"/>
            </w:tcBorders>
          </w:tcPr>
          <w:p w14:paraId="43C0492D"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2C41FBC" w14:textId="77777777" w:rsidR="00000000" w:rsidRDefault="00000000">
            <w:pPr>
              <w:pStyle w:val="TB"/>
            </w:pPr>
          </w:p>
        </w:tc>
      </w:tr>
      <w:tr w:rsidR="00000000" w14:paraId="4C8AFD6E" w14:textId="77777777">
        <w:tblPrEx>
          <w:tblCellMar>
            <w:top w:w="0" w:type="dxa"/>
            <w:left w:w="0" w:type="dxa"/>
            <w:bottom w:w="0" w:type="dxa"/>
            <w:right w:w="0" w:type="dxa"/>
          </w:tblCellMar>
        </w:tblPrEx>
        <w:tc>
          <w:tcPr>
            <w:tcW w:w="1224" w:type="dxa"/>
            <w:tcBorders>
              <w:top w:val="single" w:sz="6" w:space="0" w:color="auto"/>
              <w:left w:val="single" w:sz="6" w:space="0" w:color="auto"/>
              <w:bottom w:val="single" w:sz="6" w:space="0" w:color="auto"/>
              <w:right w:val="single" w:sz="6" w:space="0" w:color="auto"/>
            </w:tcBorders>
          </w:tcPr>
          <w:p w14:paraId="6785F7D7" w14:textId="77777777" w:rsidR="00000000" w:rsidRDefault="00000000">
            <w:pPr>
              <w:pStyle w:val="TB"/>
              <w:tabs>
                <w:tab w:val="clear" w:pos="360"/>
                <w:tab w:val="decimal" w:pos="720"/>
              </w:tabs>
            </w:pPr>
            <w:r>
              <w:t> 8</w:t>
            </w:r>
          </w:p>
        </w:tc>
        <w:tc>
          <w:tcPr>
            <w:tcW w:w="1224" w:type="dxa"/>
            <w:tcBorders>
              <w:top w:val="single" w:sz="6" w:space="0" w:color="auto"/>
              <w:left w:val="single" w:sz="6" w:space="0" w:color="auto"/>
              <w:bottom w:val="single" w:sz="6" w:space="0" w:color="auto"/>
              <w:right w:val="single" w:sz="6" w:space="0" w:color="auto"/>
            </w:tcBorders>
          </w:tcPr>
          <w:p w14:paraId="1981F482" w14:textId="77777777" w:rsidR="00000000" w:rsidRDefault="00000000">
            <w:pPr>
              <w:pStyle w:val="TB"/>
              <w:tabs>
                <w:tab w:val="clear" w:pos="360"/>
                <w:tab w:val="decimal" w:pos="720"/>
              </w:tabs>
            </w:pPr>
            <w:r>
              <w:t>$78</w:t>
            </w:r>
          </w:p>
        </w:tc>
        <w:tc>
          <w:tcPr>
            <w:tcW w:w="1224" w:type="dxa"/>
            <w:tcBorders>
              <w:top w:val="single" w:sz="6" w:space="0" w:color="auto"/>
              <w:left w:val="single" w:sz="6" w:space="0" w:color="auto"/>
              <w:bottom w:val="single" w:sz="6" w:space="0" w:color="auto"/>
              <w:right w:val="single" w:sz="6" w:space="0" w:color="auto"/>
            </w:tcBorders>
          </w:tcPr>
          <w:p w14:paraId="298DED4E"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44D58727" w14:textId="77777777" w:rsidR="00000000" w:rsidRDefault="00000000">
            <w:pPr>
              <w:pStyle w:val="TB"/>
              <w:tabs>
                <w:tab w:val="clear" w:pos="360"/>
                <w:tab w:val="decimal" w:pos="768"/>
              </w:tabs>
            </w:pPr>
            <w:r>
              <w:t> 8</w:t>
            </w:r>
          </w:p>
        </w:tc>
        <w:tc>
          <w:tcPr>
            <w:tcW w:w="1224" w:type="dxa"/>
            <w:tcBorders>
              <w:top w:val="single" w:sz="6" w:space="0" w:color="auto"/>
              <w:left w:val="single" w:sz="6" w:space="0" w:color="auto"/>
              <w:bottom w:val="single" w:sz="6" w:space="0" w:color="auto"/>
              <w:right w:val="single" w:sz="6" w:space="0" w:color="auto"/>
            </w:tcBorders>
          </w:tcPr>
          <w:p w14:paraId="4EAEB763" w14:textId="77777777" w:rsidR="00000000" w:rsidRDefault="00000000">
            <w:pPr>
              <w:pStyle w:val="TB"/>
              <w:tabs>
                <w:tab w:val="clear" w:pos="360"/>
                <w:tab w:val="decimal" w:pos="768"/>
              </w:tabs>
            </w:pPr>
            <w:r>
              <w:t>$10</w:t>
            </w:r>
          </w:p>
        </w:tc>
        <w:tc>
          <w:tcPr>
            <w:tcW w:w="1224" w:type="dxa"/>
            <w:tcBorders>
              <w:top w:val="single" w:sz="6" w:space="0" w:color="auto"/>
              <w:left w:val="single" w:sz="6" w:space="0" w:color="auto"/>
              <w:bottom w:val="single" w:sz="6" w:space="0" w:color="auto"/>
              <w:right w:val="single" w:sz="6" w:space="0" w:color="auto"/>
            </w:tcBorders>
          </w:tcPr>
          <w:p w14:paraId="1FBE311A" w14:textId="77777777" w:rsidR="00000000" w:rsidRDefault="00000000">
            <w:pPr>
              <w:pStyle w:val="TB"/>
            </w:pPr>
          </w:p>
        </w:tc>
        <w:tc>
          <w:tcPr>
            <w:tcW w:w="1224" w:type="dxa"/>
            <w:tcBorders>
              <w:top w:val="single" w:sz="6" w:space="0" w:color="auto"/>
              <w:left w:val="single" w:sz="6" w:space="0" w:color="auto"/>
              <w:bottom w:val="single" w:sz="6" w:space="0" w:color="auto"/>
              <w:right w:val="single" w:sz="6" w:space="0" w:color="auto"/>
            </w:tcBorders>
          </w:tcPr>
          <w:p w14:paraId="5E6E67A5" w14:textId="77777777" w:rsidR="00000000" w:rsidRDefault="00000000">
            <w:pPr>
              <w:pStyle w:val="TB"/>
            </w:pPr>
          </w:p>
        </w:tc>
      </w:tr>
    </w:tbl>
    <w:p w14:paraId="0B2952A9" w14:textId="77777777" w:rsidR="00000000" w:rsidRDefault="00000000">
      <w:pPr>
        <w:pStyle w:val="Txt"/>
      </w:pPr>
    </w:p>
    <w:p w14:paraId="4B54CDDF" w14:textId="77777777" w:rsidR="00000000" w:rsidRDefault="00000000">
      <w:pPr>
        <w:pStyle w:val="MyNL1"/>
      </w:pPr>
      <w:r>
        <w:tab/>
        <w:t>144.</w:t>
      </w:r>
      <w:r>
        <w:tab/>
      </w:r>
      <w:r>
        <w:rPr>
          <w:b/>
        </w:rPr>
        <w:t>Refer to Table 17-3.</w:t>
      </w:r>
      <w:r>
        <w:t xml:space="preserve"> What is the profit-maximizing output for Traci’s Hairstyling?</w:t>
      </w:r>
    </w:p>
    <w:p w14:paraId="0F6AD1DC" w14:textId="77777777" w:rsidR="00000000" w:rsidRDefault="00000000">
      <w:pPr>
        <w:pStyle w:val="NLa"/>
      </w:pPr>
      <w:r>
        <w:t>a.</w:t>
      </w:r>
      <w:r>
        <w:tab/>
        <w:t>3 hair treatments</w:t>
      </w:r>
    </w:p>
    <w:p w14:paraId="1001A357" w14:textId="77777777" w:rsidR="00000000" w:rsidRDefault="00000000">
      <w:pPr>
        <w:pStyle w:val="NLa"/>
      </w:pPr>
      <w:r>
        <w:t>b.</w:t>
      </w:r>
      <w:r>
        <w:tab/>
        <w:t>4 hair treatments</w:t>
      </w:r>
    </w:p>
    <w:p w14:paraId="29E3FFD9" w14:textId="77777777" w:rsidR="00000000" w:rsidRDefault="00000000">
      <w:pPr>
        <w:pStyle w:val="NLa"/>
      </w:pPr>
      <w:r>
        <w:t>c.</w:t>
      </w:r>
      <w:r>
        <w:tab/>
        <w:t>5 hair treatments</w:t>
      </w:r>
    </w:p>
    <w:p w14:paraId="2ADAE700" w14:textId="77777777" w:rsidR="00000000" w:rsidRDefault="00000000">
      <w:pPr>
        <w:pStyle w:val="NLa"/>
      </w:pPr>
      <w:r>
        <w:t>d.</w:t>
      </w:r>
      <w:r>
        <w:tab/>
        <w:t>6 hair treatments</w:t>
      </w:r>
    </w:p>
    <w:p w14:paraId="2ADCA333" w14:textId="77777777" w:rsidR="00000000" w:rsidRDefault="00000000">
      <w:pPr>
        <w:pStyle w:val="ANS1"/>
      </w:pPr>
      <w:r>
        <w:t>ANS: B</w:t>
      </w:r>
      <w:r>
        <w:tab/>
        <w:t>PTS: 1</w:t>
      </w:r>
      <w:r>
        <w:tab/>
        <w:t>DIF: 2</w:t>
      </w:r>
      <w:r>
        <w:tab/>
        <w:t>REF: 17-1</w:t>
      </w:r>
    </w:p>
    <w:p w14:paraId="6D6D97D8" w14:textId="77777777" w:rsidR="00000000" w:rsidRDefault="00000000">
      <w:pPr>
        <w:pStyle w:val="TOP"/>
      </w:pPr>
      <w:r>
        <w:t>TOP: Profit maximization</w:t>
      </w:r>
      <w:r>
        <w:tab/>
        <w:t>MSC: Applicative</w:t>
      </w:r>
    </w:p>
    <w:p w14:paraId="20671BC7" w14:textId="77777777" w:rsidR="00000000" w:rsidRDefault="00000000">
      <w:pPr>
        <w:pStyle w:val="MyNL1"/>
      </w:pPr>
      <w:r>
        <w:tab/>
        <w:t>145.</w:t>
      </w:r>
      <w:r>
        <w:tab/>
      </w:r>
      <w:r>
        <w:rPr>
          <w:b/>
        </w:rPr>
        <w:t>Refer to Table 17-3.</w:t>
      </w:r>
      <w:r>
        <w:t xml:space="preserve"> When maximizing profit, what price does Traci’s charge for hairstyling?</w:t>
      </w:r>
    </w:p>
    <w:p w14:paraId="2EA160C2" w14:textId="77777777" w:rsidR="00000000" w:rsidRDefault="00000000">
      <w:pPr>
        <w:pStyle w:val="NLa"/>
      </w:pPr>
      <w:r>
        <w:t>a.</w:t>
      </w:r>
      <w:r>
        <w:tab/>
        <w:t>$20</w:t>
      </w:r>
    </w:p>
    <w:p w14:paraId="0009C68D" w14:textId="77777777" w:rsidR="00000000" w:rsidRDefault="00000000">
      <w:pPr>
        <w:pStyle w:val="NLa"/>
      </w:pPr>
      <w:r>
        <w:t>b.</w:t>
      </w:r>
      <w:r>
        <w:tab/>
        <w:t>$25</w:t>
      </w:r>
    </w:p>
    <w:p w14:paraId="1212BB0F" w14:textId="77777777" w:rsidR="00000000" w:rsidRDefault="00000000">
      <w:pPr>
        <w:pStyle w:val="NLa"/>
      </w:pPr>
      <w:r>
        <w:t>c.</w:t>
      </w:r>
      <w:r>
        <w:tab/>
        <w:t>$30</w:t>
      </w:r>
    </w:p>
    <w:p w14:paraId="739EEBE4" w14:textId="77777777" w:rsidR="00000000" w:rsidRDefault="00000000">
      <w:pPr>
        <w:pStyle w:val="NLa"/>
      </w:pPr>
      <w:r>
        <w:t>d.</w:t>
      </w:r>
      <w:r>
        <w:tab/>
        <w:t>$35</w:t>
      </w:r>
    </w:p>
    <w:p w14:paraId="32CC6F3A" w14:textId="77777777" w:rsidR="00000000" w:rsidRDefault="00000000">
      <w:pPr>
        <w:pStyle w:val="ANS1"/>
      </w:pPr>
      <w:r>
        <w:t>ANS: C</w:t>
      </w:r>
      <w:r>
        <w:tab/>
        <w:t>PTS: 1</w:t>
      </w:r>
      <w:r>
        <w:tab/>
        <w:t>DIF: 2</w:t>
      </w:r>
      <w:r>
        <w:tab/>
        <w:t>REF: 17-1</w:t>
      </w:r>
    </w:p>
    <w:p w14:paraId="67D3CCF9" w14:textId="77777777" w:rsidR="00000000" w:rsidRDefault="00000000">
      <w:pPr>
        <w:pStyle w:val="TOP"/>
      </w:pPr>
      <w:r>
        <w:t>TOP: Profit maximization</w:t>
      </w:r>
      <w:r>
        <w:tab/>
        <w:t>MSC: Applicative</w:t>
      </w:r>
    </w:p>
    <w:p w14:paraId="436B628B" w14:textId="77777777" w:rsidR="00000000" w:rsidRDefault="00000000">
      <w:pPr>
        <w:pStyle w:val="MyNL1"/>
      </w:pPr>
      <w:r>
        <w:tab/>
        <w:t>146.</w:t>
      </w:r>
      <w:r>
        <w:tab/>
      </w:r>
      <w:r>
        <w:rPr>
          <w:b/>
        </w:rPr>
        <w:t>Refer to Table 17-3.</w:t>
      </w:r>
      <w:r>
        <w:t xml:space="preserve"> At the profit-maximizing quantity, what is Traci’s total profit?</w:t>
      </w:r>
    </w:p>
    <w:p w14:paraId="09B05287" w14:textId="77777777" w:rsidR="00000000" w:rsidRDefault="00000000">
      <w:pPr>
        <w:pStyle w:val="NLa"/>
      </w:pPr>
      <w:r>
        <w:t>a.</w:t>
      </w:r>
      <w:r>
        <w:tab/>
        <w:t>$30</w:t>
      </w:r>
    </w:p>
    <w:p w14:paraId="4C5ACB53" w14:textId="77777777" w:rsidR="00000000" w:rsidRDefault="00000000">
      <w:pPr>
        <w:pStyle w:val="NLa"/>
      </w:pPr>
      <w:r>
        <w:t>b.</w:t>
      </w:r>
      <w:r>
        <w:tab/>
        <w:t>$59</w:t>
      </w:r>
    </w:p>
    <w:p w14:paraId="52371787" w14:textId="77777777" w:rsidR="00000000" w:rsidRDefault="00000000">
      <w:pPr>
        <w:pStyle w:val="NLa"/>
      </w:pPr>
      <w:r>
        <w:t>c.</w:t>
      </w:r>
      <w:r>
        <w:tab/>
        <w:t>$77</w:t>
      </w:r>
    </w:p>
    <w:p w14:paraId="268E70DC" w14:textId="77777777" w:rsidR="00000000" w:rsidRDefault="00000000">
      <w:pPr>
        <w:pStyle w:val="NLa"/>
      </w:pPr>
      <w:r>
        <w:t>d.</w:t>
      </w:r>
      <w:r>
        <w:tab/>
        <w:t>$84</w:t>
      </w:r>
    </w:p>
    <w:p w14:paraId="418C6118" w14:textId="77777777" w:rsidR="00000000" w:rsidRDefault="00000000">
      <w:pPr>
        <w:pStyle w:val="ANS1"/>
      </w:pPr>
      <w:r>
        <w:t>ANS: D</w:t>
      </w:r>
      <w:r>
        <w:tab/>
        <w:t>PTS: 1</w:t>
      </w:r>
      <w:r>
        <w:tab/>
        <w:t>DIF: 2</w:t>
      </w:r>
      <w:r>
        <w:tab/>
        <w:t>REF: 17-1</w:t>
      </w:r>
    </w:p>
    <w:p w14:paraId="41759FE6" w14:textId="77777777" w:rsidR="00000000" w:rsidRDefault="00000000">
      <w:pPr>
        <w:pStyle w:val="TOP"/>
      </w:pPr>
      <w:r>
        <w:t>TOP: Profit</w:t>
      </w:r>
      <w:r>
        <w:tab/>
        <w:t>MSC: Applicative</w:t>
      </w:r>
    </w:p>
    <w:p w14:paraId="58840DA6" w14:textId="77777777" w:rsidR="00000000" w:rsidRDefault="00000000">
      <w:pPr>
        <w:pStyle w:val="MyNL1"/>
      </w:pPr>
      <w:r>
        <w:tab/>
        <w:t>147.</w:t>
      </w:r>
      <w:r>
        <w:tab/>
      </w:r>
      <w:r>
        <w:rPr>
          <w:b/>
        </w:rPr>
        <w:t>Refer to Table 17-3.</w:t>
      </w:r>
      <w:r>
        <w:t xml:space="preserve"> Given the cost and revenue data, Traci’s is</w:t>
      </w:r>
    </w:p>
    <w:p w14:paraId="5D0C8400" w14:textId="77777777" w:rsidR="00000000" w:rsidRDefault="00000000">
      <w:pPr>
        <w:pStyle w:val="NLa"/>
      </w:pPr>
      <w:r>
        <w:t>a.</w:t>
      </w:r>
      <w:r>
        <w:tab/>
        <w:t>not in a long-run equilibrium. More businesses will enter the hair treatment market in the long-run.</w:t>
      </w:r>
    </w:p>
    <w:p w14:paraId="4430E704" w14:textId="77777777" w:rsidR="00000000" w:rsidRDefault="00000000">
      <w:pPr>
        <w:pStyle w:val="NLa"/>
      </w:pPr>
      <w:r>
        <w:t>b.</w:t>
      </w:r>
      <w:r>
        <w:tab/>
        <w:t>not in a short-run equilibrium.</w:t>
      </w:r>
    </w:p>
    <w:p w14:paraId="231B5753" w14:textId="77777777" w:rsidR="00000000" w:rsidRDefault="00000000">
      <w:pPr>
        <w:pStyle w:val="NLa"/>
      </w:pPr>
      <w:r>
        <w:t>c.</w:t>
      </w:r>
      <w:r>
        <w:tab/>
        <w:t>not in a long-run equilibrium. Some businesses currently in the hair treatment market will exit the market in the long-run.</w:t>
      </w:r>
    </w:p>
    <w:p w14:paraId="6AF1E0F1" w14:textId="77777777" w:rsidR="00000000" w:rsidRDefault="00000000">
      <w:pPr>
        <w:pStyle w:val="NLa"/>
      </w:pPr>
      <w:r>
        <w:t>d.</w:t>
      </w:r>
      <w:r>
        <w:tab/>
        <w:t>in a long-run equilibrium.</w:t>
      </w:r>
    </w:p>
    <w:p w14:paraId="5C4F7CED" w14:textId="77777777" w:rsidR="00000000" w:rsidRDefault="00000000">
      <w:pPr>
        <w:pStyle w:val="ANS1"/>
      </w:pPr>
      <w:r>
        <w:t>ANS: A</w:t>
      </w:r>
      <w:r>
        <w:tab/>
        <w:t>PTS: 1</w:t>
      </w:r>
      <w:r>
        <w:tab/>
        <w:t>DIF: 2</w:t>
      </w:r>
      <w:r>
        <w:tab/>
        <w:t>REF: 17-1</w:t>
      </w:r>
    </w:p>
    <w:p w14:paraId="70788834" w14:textId="77777777" w:rsidR="00000000" w:rsidRDefault="00000000">
      <w:pPr>
        <w:pStyle w:val="TOP"/>
      </w:pPr>
      <w:r>
        <w:t>TOP: Long-run equilibrium</w:t>
      </w:r>
      <w:r>
        <w:tab/>
        <w:t>MSC: Interpretive</w:t>
      </w:r>
    </w:p>
    <w:p w14:paraId="5B0E399C" w14:textId="77777777" w:rsidR="00000000" w:rsidRDefault="00000000">
      <w:pPr>
        <w:pStyle w:val="MyNL1"/>
      </w:pPr>
      <w:r>
        <w:tab/>
        <w:t>148.</w:t>
      </w:r>
      <w:r>
        <w:tab/>
      </w:r>
      <w:r>
        <w:rPr>
          <w:b/>
        </w:rPr>
        <w:t>Refer to Table 17-3.</w:t>
      </w:r>
      <w:r>
        <w:t xml:space="preserve"> If the government required Traci’s to produce at the efficient scale of output, how many hair treatments would Traci’s sell?</w:t>
      </w:r>
    </w:p>
    <w:p w14:paraId="4BC5064A" w14:textId="77777777" w:rsidR="00000000" w:rsidRDefault="00000000">
      <w:pPr>
        <w:pStyle w:val="NLa"/>
      </w:pPr>
      <w:r>
        <w:t>a.</w:t>
      </w:r>
      <w:r>
        <w:tab/>
        <w:t>Either 3 or 4</w:t>
      </w:r>
    </w:p>
    <w:p w14:paraId="608F1EF2" w14:textId="77777777" w:rsidR="00000000" w:rsidRDefault="00000000">
      <w:pPr>
        <w:pStyle w:val="NLa"/>
      </w:pPr>
      <w:r>
        <w:t>b.</w:t>
      </w:r>
      <w:r>
        <w:tab/>
        <w:t>Either 4 or 5</w:t>
      </w:r>
    </w:p>
    <w:p w14:paraId="6DA3107D" w14:textId="77777777" w:rsidR="00000000" w:rsidRDefault="00000000">
      <w:pPr>
        <w:pStyle w:val="NLa"/>
      </w:pPr>
      <w:r>
        <w:t>c.</w:t>
      </w:r>
      <w:r>
        <w:tab/>
        <w:t>Either 5 or 6</w:t>
      </w:r>
    </w:p>
    <w:p w14:paraId="23BC7ECD" w14:textId="77777777" w:rsidR="00000000" w:rsidRDefault="00000000">
      <w:pPr>
        <w:pStyle w:val="NLa"/>
      </w:pPr>
      <w:r>
        <w:t>d.</w:t>
      </w:r>
      <w:r>
        <w:tab/>
        <w:t>Either 6 or 7</w:t>
      </w:r>
    </w:p>
    <w:p w14:paraId="11594DD3" w14:textId="77777777" w:rsidR="00000000" w:rsidRDefault="00000000">
      <w:pPr>
        <w:pStyle w:val="ANS1"/>
      </w:pPr>
      <w:r>
        <w:t>ANS: B</w:t>
      </w:r>
      <w:r>
        <w:tab/>
        <w:t>PTS: 1</w:t>
      </w:r>
      <w:r>
        <w:tab/>
        <w:t>DIF: 2</w:t>
      </w:r>
      <w:r>
        <w:tab/>
        <w:t>REF: 17-1</w:t>
      </w:r>
    </w:p>
    <w:p w14:paraId="2A0B58D7" w14:textId="77777777" w:rsidR="00000000" w:rsidRDefault="00000000">
      <w:pPr>
        <w:pStyle w:val="TOP"/>
      </w:pPr>
      <w:r>
        <w:t>TOP: Efficient scale</w:t>
      </w:r>
      <w:r>
        <w:tab/>
      </w:r>
      <w:r>
        <w:tab/>
        <w:t>MSC: Analytical</w:t>
      </w:r>
    </w:p>
    <w:p w14:paraId="105C0AFF" w14:textId="77777777" w:rsidR="00000000" w:rsidRDefault="00000000">
      <w:pPr>
        <w:pStyle w:val="MyNL1"/>
      </w:pPr>
      <w:r>
        <w:tab/>
        <w:t>149.</w:t>
      </w:r>
      <w:r>
        <w:tab/>
      </w:r>
      <w:r>
        <w:rPr>
          <w:b/>
        </w:rPr>
        <w:t>Refer to Table 17-3.</w:t>
      </w:r>
      <w:r>
        <w:t xml:space="preserve"> If the government forced Traci’s to produce at the efficient scale of output, what is the maximum profit Traci’s could earn?</w:t>
      </w:r>
    </w:p>
    <w:p w14:paraId="361E98C7" w14:textId="77777777" w:rsidR="00000000" w:rsidRDefault="00000000">
      <w:pPr>
        <w:pStyle w:val="NLa"/>
      </w:pPr>
      <w:r>
        <w:t>a.</w:t>
      </w:r>
      <w:r>
        <w:tab/>
        <w:t>$77</w:t>
      </w:r>
    </w:p>
    <w:p w14:paraId="4ED7D05A" w14:textId="77777777" w:rsidR="00000000" w:rsidRDefault="00000000">
      <w:pPr>
        <w:pStyle w:val="NLa"/>
      </w:pPr>
      <w:r>
        <w:t>b.</w:t>
      </w:r>
      <w:r>
        <w:tab/>
        <w:t>$80</w:t>
      </w:r>
    </w:p>
    <w:p w14:paraId="4860E02A" w14:textId="77777777" w:rsidR="00000000" w:rsidRDefault="00000000">
      <w:pPr>
        <w:pStyle w:val="NLa"/>
      </w:pPr>
      <w:r>
        <w:t>c.</w:t>
      </w:r>
      <w:r>
        <w:tab/>
        <w:t>$84</w:t>
      </w:r>
    </w:p>
    <w:p w14:paraId="4784926F" w14:textId="77777777" w:rsidR="00000000" w:rsidRDefault="00000000">
      <w:pPr>
        <w:pStyle w:val="NLa"/>
      </w:pPr>
      <w:r>
        <w:t>d.</w:t>
      </w:r>
      <w:r>
        <w:tab/>
        <w:t>$96</w:t>
      </w:r>
    </w:p>
    <w:p w14:paraId="43F28ABC" w14:textId="77777777" w:rsidR="00000000" w:rsidRDefault="00000000">
      <w:pPr>
        <w:pStyle w:val="ANS1"/>
      </w:pPr>
      <w:r>
        <w:t>ANS: C</w:t>
      </w:r>
      <w:r>
        <w:tab/>
        <w:t>PTS: 1</w:t>
      </w:r>
      <w:r>
        <w:tab/>
        <w:t>DIF: 2</w:t>
      </w:r>
      <w:r>
        <w:tab/>
        <w:t>REF: 17-1</w:t>
      </w:r>
    </w:p>
    <w:p w14:paraId="4AC1230A" w14:textId="77777777" w:rsidR="00000000" w:rsidRDefault="00000000">
      <w:pPr>
        <w:pStyle w:val="TOP"/>
      </w:pPr>
      <w:r>
        <w:t>TOP: Profit</w:t>
      </w:r>
      <w:r>
        <w:tab/>
        <w:t>MSC: Applicative</w:t>
      </w:r>
    </w:p>
    <w:p w14:paraId="6E6A212E" w14:textId="77777777" w:rsidR="00000000" w:rsidRDefault="00000000">
      <w:pPr>
        <w:pStyle w:val="MyNL1"/>
      </w:pPr>
      <w:r>
        <w:tab/>
        <w:t>150.</w:t>
      </w:r>
      <w:r>
        <w:tab/>
      </w:r>
      <w:r>
        <w:rPr>
          <w:b/>
        </w:rPr>
        <w:t>Refer to Table 17-3.</w:t>
      </w:r>
      <w:r>
        <w:t xml:space="preserve"> Suppose the government forced Traci’s to produce at the efficient scale of output. Who would be better off as a result of this policy? Who would be worse off as a result of this policy?</w:t>
      </w:r>
    </w:p>
    <w:p w14:paraId="7887C6C9" w14:textId="77777777" w:rsidR="00000000" w:rsidRDefault="00000000">
      <w:pPr>
        <w:pStyle w:val="NLa"/>
      </w:pPr>
      <w:r>
        <w:t>a.</w:t>
      </w:r>
      <w:r>
        <w:tab/>
        <w:t>Traci’s; Consumers</w:t>
      </w:r>
    </w:p>
    <w:p w14:paraId="0BE20E93" w14:textId="77777777" w:rsidR="00000000" w:rsidRDefault="00000000">
      <w:pPr>
        <w:pStyle w:val="NLa"/>
      </w:pPr>
      <w:r>
        <w:t>b.</w:t>
      </w:r>
      <w:r>
        <w:tab/>
        <w:t>Consumers; Traci’s</w:t>
      </w:r>
    </w:p>
    <w:p w14:paraId="7A55D31F" w14:textId="77777777" w:rsidR="00000000" w:rsidRDefault="00000000">
      <w:pPr>
        <w:pStyle w:val="NLa"/>
      </w:pPr>
      <w:r>
        <w:t>c.</w:t>
      </w:r>
      <w:r>
        <w:tab/>
        <w:t>No one; Consumers</w:t>
      </w:r>
    </w:p>
    <w:p w14:paraId="49915588" w14:textId="77777777" w:rsidR="00000000" w:rsidRDefault="00000000">
      <w:pPr>
        <w:pStyle w:val="NLa"/>
      </w:pPr>
      <w:r>
        <w:t>d.</w:t>
      </w:r>
      <w:r>
        <w:tab/>
        <w:t>No one; No one</w:t>
      </w:r>
    </w:p>
    <w:p w14:paraId="678B1340" w14:textId="77777777" w:rsidR="00000000" w:rsidRDefault="00000000">
      <w:pPr>
        <w:pStyle w:val="ANS1"/>
      </w:pPr>
      <w:r>
        <w:t>ANS: D</w:t>
      </w:r>
      <w:r>
        <w:tab/>
        <w:t>PTS: 1</w:t>
      </w:r>
      <w:r>
        <w:tab/>
        <w:t>DIF: 2</w:t>
      </w:r>
      <w:r>
        <w:tab/>
        <w:t>REF: 17-1</w:t>
      </w:r>
    </w:p>
    <w:p w14:paraId="5D6E7E14" w14:textId="77777777" w:rsidR="00000000" w:rsidRDefault="00000000">
      <w:pPr>
        <w:pStyle w:val="TOP"/>
      </w:pPr>
      <w:r>
        <w:t>TOP: Welfare</w:t>
      </w:r>
      <w:r>
        <w:tab/>
        <w:t>MSC: Interpretive</w:t>
      </w:r>
    </w:p>
    <w:p w14:paraId="72E79A75" w14:textId="77777777" w:rsidR="00000000" w:rsidRDefault="00000000">
      <w:pPr>
        <w:pStyle w:val="MyNL1"/>
      </w:pPr>
      <w:r>
        <w:tab/>
        <w:t>151.</w:t>
      </w:r>
      <w:r>
        <w:tab/>
        <w:t>Select the type of market that is described by the following attributes: many firms, differentiated products, and free entry.</w:t>
      </w:r>
    </w:p>
    <w:p w14:paraId="3A1D6880" w14:textId="77777777" w:rsidR="00000000" w:rsidRDefault="00000000">
      <w:pPr>
        <w:pStyle w:val="NLa"/>
      </w:pPr>
      <w:r>
        <w:t>a.</w:t>
      </w:r>
      <w:r>
        <w:tab/>
        <w:t>Natural monopoly</w:t>
      </w:r>
    </w:p>
    <w:p w14:paraId="153EC2DB" w14:textId="77777777" w:rsidR="00000000" w:rsidRDefault="00000000">
      <w:pPr>
        <w:pStyle w:val="NLa"/>
      </w:pPr>
      <w:r>
        <w:t>b.</w:t>
      </w:r>
      <w:r>
        <w:tab/>
        <w:t>Perfectly competition</w:t>
      </w:r>
    </w:p>
    <w:p w14:paraId="23C6028F" w14:textId="77777777" w:rsidR="00000000" w:rsidRDefault="00000000">
      <w:pPr>
        <w:pStyle w:val="NLa"/>
      </w:pPr>
      <w:r>
        <w:t>c.</w:t>
      </w:r>
      <w:r>
        <w:tab/>
        <w:t>Monopolistic competition</w:t>
      </w:r>
    </w:p>
    <w:p w14:paraId="7E5CE7DC" w14:textId="77777777" w:rsidR="00000000" w:rsidRDefault="00000000">
      <w:pPr>
        <w:pStyle w:val="NLa"/>
      </w:pPr>
      <w:r>
        <w:t>d.</w:t>
      </w:r>
      <w:r>
        <w:tab/>
        <w:t>Monopoly</w:t>
      </w:r>
    </w:p>
    <w:p w14:paraId="4D37E0CD" w14:textId="77777777" w:rsidR="00000000" w:rsidRDefault="00000000">
      <w:pPr>
        <w:pStyle w:val="ANS1"/>
      </w:pPr>
      <w:r>
        <w:t>ANS: C</w:t>
      </w:r>
      <w:r>
        <w:tab/>
        <w:t>PTS: 1</w:t>
      </w:r>
      <w:r>
        <w:tab/>
        <w:t>DIF: 1</w:t>
      </w:r>
      <w:r>
        <w:tab/>
        <w:t>REF: 17-1</w:t>
      </w:r>
    </w:p>
    <w:p w14:paraId="73B7F84E" w14:textId="77777777" w:rsidR="00000000" w:rsidRDefault="00000000">
      <w:pPr>
        <w:pStyle w:val="TOP"/>
      </w:pPr>
      <w:r>
        <w:t>TOP: Monopolistic competition</w:t>
      </w:r>
      <w:r>
        <w:tab/>
        <w:t>MSC: Definitional</w:t>
      </w:r>
    </w:p>
    <w:p w14:paraId="73BDAE63" w14:textId="77777777" w:rsidR="00000000" w:rsidRDefault="00000000">
      <w:pPr>
        <w:pStyle w:val="MyNL1"/>
      </w:pPr>
      <w:r>
        <w:tab/>
        <w:t>152.</w:t>
      </w:r>
      <w:r>
        <w:tab/>
        <w:t>Because monopolistically competitive firms produce differentiated products, each firm</w:t>
      </w:r>
    </w:p>
    <w:p w14:paraId="4ED7F517" w14:textId="77777777" w:rsidR="00000000" w:rsidRDefault="00000000">
      <w:pPr>
        <w:pStyle w:val="NLa"/>
      </w:pPr>
      <w:r>
        <w:t>a.</w:t>
      </w:r>
      <w:r>
        <w:tab/>
        <w:t>faces a demand curve that is horizontal.</w:t>
      </w:r>
    </w:p>
    <w:p w14:paraId="4DE24733" w14:textId="77777777" w:rsidR="00000000" w:rsidRDefault="00000000">
      <w:pPr>
        <w:pStyle w:val="NLa"/>
      </w:pPr>
      <w:r>
        <w:t>b.</w:t>
      </w:r>
      <w:r>
        <w:tab/>
        <w:t>faces a demand curve that is vertical.</w:t>
      </w:r>
    </w:p>
    <w:p w14:paraId="7CD2532E" w14:textId="77777777" w:rsidR="00000000" w:rsidRDefault="00000000">
      <w:pPr>
        <w:pStyle w:val="NLa"/>
      </w:pPr>
      <w:r>
        <w:t>c.</w:t>
      </w:r>
      <w:r>
        <w:tab/>
        <w:t>has no control over product price.</w:t>
      </w:r>
    </w:p>
    <w:p w14:paraId="2BCDFBE1" w14:textId="77777777" w:rsidR="00000000" w:rsidRDefault="00000000">
      <w:pPr>
        <w:pStyle w:val="NLa"/>
      </w:pPr>
      <w:r>
        <w:t>d.</w:t>
      </w:r>
      <w:r>
        <w:tab/>
        <w:t>has some control over product price.</w:t>
      </w:r>
    </w:p>
    <w:p w14:paraId="1844BD6F" w14:textId="77777777" w:rsidR="00000000" w:rsidRDefault="00000000">
      <w:pPr>
        <w:pStyle w:val="ANS1"/>
      </w:pPr>
      <w:r>
        <w:t>ANS: D</w:t>
      </w:r>
      <w:r>
        <w:tab/>
        <w:t>PTS: 1</w:t>
      </w:r>
      <w:r>
        <w:tab/>
        <w:t>DIF: 1</w:t>
      </w:r>
      <w:r>
        <w:tab/>
        <w:t>REF: 17-1</w:t>
      </w:r>
    </w:p>
    <w:p w14:paraId="202404DF" w14:textId="77777777" w:rsidR="00000000" w:rsidRDefault="00000000">
      <w:pPr>
        <w:pStyle w:val="TOP"/>
      </w:pPr>
      <w:r>
        <w:t>TOP: Price</w:t>
      </w:r>
      <w:r>
        <w:tab/>
        <w:t>MSC: Interpretive</w:t>
      </w:r>
    </w:p>
    <w:p w14:paraId="20DBA5AC" w14:textId="77777777" w:rsidR="00000000" w:rsidRDefault="00000000">
      <w:pPr>
        <w:pStyle w:val="MyNL1"/>
      </w:pPr>
      <w:r>
        <w:tab/>
        <w:t>153.</w:t>
      </w:r>
      <w:r>
        <w:tab/>
        <w:t>Which of the following conditions distinguishes monopolistic competition from perfect competition?</w:t>
      </w:r>
    </w:p>
    <w:p w14:paraId="256F75FA" w14:textId="77777777" w:rsidR="00000000" w:rsidRDefault="00000000">
      <w:pPr>
        <w:pStyle w:val="NLa"/>
      </w:pPr>
      <w:r>
        <w:t>a.</w:t>
      </w:r>
      <w:r>
        <w:tab/>
        <w:t>The number of sellers in the market</w:t>
      </w:r>
    </w:p>
    <w:p w14:paraId="400DBE07" w14:textId="77777777" w:rsidR="00000000" w:rsidRDefault="00000000">
      <w:pPr>
        <w:pStyle w:val="NLa"/>
      </w:pPr>
      <w:r>
        <w:t>b.</w:t>
      </w:r>
      <w:r>
        <w:tab/>
        <w:t>The freedom of entry and exit by firms in the market</w:t>
      </w:r>
    </w:p>
    <w:p w14:paraId="6A3FF3F3" w14:textId="77777777" w:rsidR="00000000" w:rsidRDefault="00000000">
      <w:pPr>
        <w:pStyle w:val="NLa"/>
      </w:pPr>
      <w:r>
        <w:t>c.</w:t>
      </w:r>
      <w:r>
        <w:tab/>
        <w:t>The size of firms in the market</w:t>
      </w:r>
    </w:p>
    <w:p w14:paraId="327E9036" w14:textId="77777777" w:rsidR="00000000" w:rsidRDefault="00000000">
      <w:pPr>
        <w:pStyle w:val="NLa"/>
      </w:pPr>
      <w:r>
        <w:t>d.</w:t>
      </w:r>
      <w:r>
        <w:tab/>
        <w:t>Product differentiation</w:t>
      </w:r>
    </w:p>
    <w:p w14:paraId="3C6F46C7" w14:textId="77777777" w:rsidR="00000000" w:rsidRDefault="00000000">
      <w:pPr>
        <w:pStyle w:val="ANS1"/>
      </w:pPr>
      <w:r>
        <w:t>ANS: D</w:t>
      </w:r>
      <w:r>
        <w:tab/>
        <w:t>PTS: 1</w:t>
      </w:r>
      <w:r>
        <w:tab/>
        <w:t>DIF: 1</w:t>
      </w:r>
      <w:r>
        <w:tab/>
        <w:t>REF: 17-1</w:t>
      </w:r>
    </w:p>
    <w:p w14:paraId="13FB0DFF" w14:textId="77777777" w:rsidR="00000000" w:rsidRDefault="00000000">
      <w:pPr>
        <w:pStyle w:val="TOP"/>
      </w:pPr>
      <w:r>
        <w:t>TOP: Monopolistic competition</w:t>
      </w:r>
      <w:r>
        <w:tab/>
        <w:t>MSC: Interpretive</w:t>
      </w:r>
    </w:p>
    <w:p w14:paraId="2154B0FA" w14:textId="77777777" w:rsidR="00000000" w:rsidRDefault="00000000">
      <w:pPr>
        <w:pStyle w:val="MyNL1"/>
      </w:pPr>
      <w:r>
        <w:tab/>
        <w:t>154.</w:t>
      </w:r>
      <w:r>
        <w:tab/>
        <w:t>When a monopolistically competitive firm raises its price,</w:t>
      </w:r>
    </w:p>
    <w:p w14:paraId="49162948" w14:textId="77777777" w:rsidR="00000000" w:rsidRDefault="00000000">
      <w:pPr>
        <w:pStyle w:val="NLa"/>
      </w:pPr>
      <w:r>
        <w:t>a.</w:t>
      </w:r>
      <w:r>
        <w:tab/>
        <w:t>quantity demanded falls to zero.</w:t>
      </w:r>
    </w:p>
    <w:p w14:paraId="723A8D6A" w14:textId="77777777" w:rsidR="00000000" w:rsidRDefault="00000000">
      <w:pPr>
        <w:pStyle w:val="NLa"/>
      </w:pPr>
      <w:r>
        <w:t>b.</w:t>
      </w:r>
      <w:r>
        <w:tab/>
        <w:t>quantity demanded declines, but not to zero.</w:t>
      </w:r>
    </w:p>
    <w:p w14:paraId="4B5008AE" w14:textId="77777777" w:rsidR="00000000" w:rsidRDefault="00000000">
      <w:pPr>
        <w:pStyle w:val="NLa"/>
      </w:pPr>
      <w:r>
        <w:t>c.</w:t>
      </w:r>
      <w:r>
        <w:tab/>
        <w:t>the market supply curve shifts outward.</w:t>
      </w:r>
    </w:p>
    <w:p w14:paraId="5869C7B6" w14:textId="77777777" w:rsidR="00000000" w:rsidRDefault="00000000">
      <w:pPr>
        <w:pStyle w:val="NLa"/>
      </w:pPr>
      <w:r>
        <w:t>d.</w:t>
      </w:r>
      <w:r>
        <w:tab/>
        <w:t>quantity demanded remains constant.</w:t>
      </w:r>
    </w:p>
    <w:p w14:paraId="6D1F7C69" w14:textId="77777777" w:rsidR="00000000" w:rsidRDefault="00000000">
      <w:pPr>
        <w:pStyle w:val="ANS1"/>
      </w:pPr>
      <w:r>
        <w:t>ANS: B</w:t>
      </w:r>
      <w:r>
        <w:tab/>
        <w:t>PTS: 1</w:t>
      </w:r>
      <w:r>
        <w:tab/>
        <w:t>DIF: 2</w:t>
      </w:r>
      <w:r>
        <w:tab/>
        <w:t>REF: 17-1</w:t>
      </w:r>
    </w:p>
    <w:p w14:paraId="6BF4CC8A" w14:textId="77777777" w:rsidR="00000000" w:rsidRDefault="00000000">
      <w:pPr>
        <w:pStyle w:val="TOP"/>
      </w:pPr>
      <w:r>
        <w:t>TOP: Monopolistic competition</w:t>
      </w:r>
      <w:r>
        <w:tab/>
        <w:t>MSC: Analytical</w:t>
      </w:r>
    </w:p>
    <w:p w14:paraId="2957C8D7" w14:textId="77777777" w:rsidR="00000000" w:rsidRDefault="00000000">
      <w:pPr>
        <w:pStyle w:val="MyNL1"/>
      </w:pPr>
      <w:r>
        <w:tab/>
        <w:t>155.</w:t>
      </w:r>
      <w:r>
        <w:tab/>
        <w:t xml:space="preserve">Which of the following is a characteristic of oligopoly or monopolistic competition, but </w:t>
      </w:r>
      <w:r>
        <w:rPr>
          <w:i/>
        </w:rPr>
        <w:t>not</w:t>
      </w:r>
      <w:r>
        <w:t xml:space="preserve"> perfect competition?</w:t>
      </w:r>
    </w:p>
    <w:p w14:paraId="27C09994" w14:textId="77777777" w:rsidR="00000000" w:rsidRDefault="00000000">
      <w:pPr>
        <w:pStyle w:val="NLa"/>
      </w:pPr>
      <w:r>
        <w:t>a.</w:t>
      </w:r>
      <w:r>
        <w:tab/>
        <w:t>Advertising and sales promotion</w:t>
      </w:r>
    </w:p>
    <w:p w14:paraId="22D08275" w14:textId="77777777" w:rsidR="00000000" w:rsidRDefault="00000000">
      <w:pPr>
        <w:pStyle w:val="NLa"/>
      </w:pPr>
      <w:r>
        <w:t>b.</w:t>
      </w:r>
      <w:r>
        <w:tab/>
        <w:t>Profit maximization according to the MR = MC rule</w:t>
      </w:r>
    </w:p>
    <w:p w14:paraId="3429851E" w14:textId="77777777" w:rsidR="00000000" w:rsidRDefault="00000000">
      <w:pPr>
        <w:pStyle w:val="NLa"/>
      </w:pPr>
      <w:r>
        <w:t>c.</w:t>
      </w:r>
      <w:r>
        <w:tab/>
        <w:t>Firms being price takers rather than price makers</w:t>
      </w:r>
    </w:p>
    <w:p w14:paraId="37E495BC" w14:textId="77777777" w:rsidR="00000000" w:rsidRDefault="00000000">
      <w:pPr>
        <w:pStyle w:val="NLa"/>
      </w:pPr>
      <w:r>
        <w:t>d.</w:t>
      </w:r>
      <w:r>
        <w:tab/>
        <w:t>Horizontal demand and marginal revenue curves</w:t>
      </w:r>
    </w:p>
    <w:p w14:paraId="57510BDC" w14:textId="77777777" w:rsidR="00000000" w:rsidRDefault="00000000">
      <w:pPr>
        <w:pStyle w:val="ANS1"/>
      </w:pPr>
      <w:r>
        <w:t>ANS: A</w:t>
      </w:r>
      <w:r>
        <w:tab/>
        <w:t>PTS: 1</w:t>
      </w:r>
      <w:r>
        <w:tab/>
        <w:t>DIF: 2</w:t>
      </w:r>
      <w:r>
        <w:tab/>
        <w:t>REF: 17-1</w:t>
      </w:r>
    </w:p>
    <w:p w14:paraId="5B40EA76" w14:textId="77777777" w:rsidR="00000000" w:rsidRDefault="00000000">
      <w:pPr>
        <w:pStyle w:val="TOP"/>
      </w:pPr>
      <w:r>
        <w:t>TOP: Monopolistic competition</w:t>
      </w:r>
      <w:r>
        <w:tab/>
        <w:t>MSC: Interpretive</w:t>
      </w:r>
    </w:p>
    <w:p w14:paraId="646F8E27" w14:textId="77777777" w:rsidR="00000000" w:rsidRDefault="00000000">
      <w:pPr>
        <w:pStyle w:val="CAP"/>
      </w:pPr>
      <w:r>
        <w:t>Figure 17-6</w:t>
      </w:r>
    </w:p>
    <w:p w14:paraId="26AD4D7B" w14:textId="10369B91" w:rsidR="00000000" w:rsidRDefault="00C80948">
      <w:pPr>
        <w:pStyle w:val="Txt"/>
      </w:pPr>
      <w:r>
        <w:rPr>
          <w:noProof/>
        </w:rPr>
        <w:drawing>
          <wp:inline distT="0" distB="0" distL="0" distR="0" wp14:anchorId="29D50CB4" wp14:editId="3B9693DC">
            <wp:extent cx="2381250" cy="21717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1250" cy="2171700"/>
                    </a:xfrm>
                    <a:prstGeom prst="rect">
                      <a:avLst/>
                    </a:prstGeom>
                    <a:noFill/>
                    <a:ln>
                      <a:noFill/>
                    </a:ln>
                  </pic:spPr>
                </pic:pic>
              </a:graphicData>
            </a:graphic>
          </wp:inline>
        </w:drawing>
      </w:r>
    </w:p>
    <w:p w14:paraId="61821CF5" w14:textId="77777777" w:rsidR="00000000" w:rsidRDefault="00000000">
      <w:pPr>
        <w:pStyle w:val="MyNL1"/>
      </w:pPr>
      <w:r>
        <w:tab/>
        <w:t>156.</w:t>
      </w:r>
      <w:r>
        <w:tab/>
      </w:r>
      <w:r>
        <w:rPr>
          <w:b/>
        </w:rPr>
        <w:t>Refer to Figure 17-6.</w:t>
      </w:r>
      <w:r>
        <w:t xml:space="preserve"> The firm in this figure is monopolistically competitive. It illustrates</w:t>
      </w:r>
    </w:p>
    <w:p w14:paraId="579DC276" w14:textId="77777777" w:rsidR="00000000" w:rsidRDefault="00000000">
      <w:pPr>
        <w:pStyle w:val="NLa"/>
      </w:pPr>
      <w:r>
        <w:t>a.</w:t>
      </w:r>
      <w:r>
        <w:tab/>
        <w:t>the shut-down case.</w:t>
      </w:r>
    </w:p>
    <w:p w14:paraId="5A3A1271" w14:textId="77777777" w:rsidR="00000000" w:rsidRDefault="00000000">
      <w:pPr>
        <w:pStyle w:val="NLa"/>
      </w:pPr>
      <w:r>
        <w:t>b.</w:t>
      </w:r>
      <w:r>
        <w:tab/>
        <w:t>a long-run economic profit.</w:t>
      </w:r>
    </w:p>
    <w:p w14:paraId="00E25046" w14:textId="77777777" w:rsidR="00000000" w:rsidRDefault="00000000">
      <w:pPr>
        <w:pStyle w:val="NLa"/>
      </w:pPr>
      <w:r>
        <w:t>c.</w:t>
      </w:r>
      <w:r>
        <w:tab/>
        <w:t>a short-run economic profit.</w:t>
      </w:r>
    </w:p>
    <w:p w14:paraId="052E2B08" w14:textId="77777777" w:rsidR="00000000" w:rsidRDefault="00000000">
      <w:pPr>
        <w:pStyle w:val="NLa"/>
      </w:pPr>
      <w:r>
        <w:t>d.</w:t>
      </w:r>
      <w:r>
        <w:tab/>
        <w:t>a short-run loss.</w:t>
      </w:r>
    </w:p>
    <w:p w14:paraId="57357BB7" w14:textId="77777777" w:rsidR="00000000" w:rsidRDefault="00000000">
      <w:pPr>
        <w:pStyle w:val="ANS1"/>
      </w:pPr>
      <w:r>
        <w:t>ANS: C</w:t>
      </w:r>
      <w:r>
        <w:tab/>
        <w:t>PTS: 1</w:t>
      </w:r>
      <w:r>
        <w:tab/>
        <w:t>DIF: 2</w:t>
      </w:r>
      <w:r>
        <w:tab/>
        <w:t>REF: 17-1</w:t>
      </w:r>
    </w:p>
    <w:p w14:paraId="39D80E74" w14:textId="77777777" w:rsidR="00000000" w:rsidRDefault="00000000">
      <w:pPr>
        <w:pStyle w:val="TOP"/>
      </w:pPr>
      <w:r>
        <w:t>TOP: Monopolistic competition</w:t>
      </w:r>
      <w:r>
        <w:tab/>
        <w:t>MSC: Interpretive</w:t>
      </w:r>
    </w:p>
    <w:p w14:paraId="30AF531B" w14:textId="77777777" w:rsidR="00000000" w:rsidRDefault="00000000">
      <w:pPr>
        <w:pStyle w:val="MyNL1"/>
      </w:pPr>
      <w:r>
        <w:tab/>
        <w:t>157.</w:t>
      </w:r>
      <w:r>
        <w:tab/>
      </w:r>
      <w:r>
        <w:rPr>
          <w:b/>
        </w:rPr>
        <w:t>Refer to Figure 17-6.</w:t>
      </w:r>
      <w:r>
        <w:t xml:space="preserve"> At the profit-maximizing, or loss-minimizing, output level, the firm in this figure has total costs of approximately</w:t>
      </w:r>
    </w:p>
    <w:p w14:paraId="5113F9EA" w14:textId="77777777" w:rsidR="00000000" w:rsidRDefault="00000000">
      <w:pPr>
        <w:pStyle w:val="NLa"/>
      </w:pPr>
      <w:r>
        <w:t>a.</w:t>
      </w:r>
      <w:r>
        <w:tab/>
        <w:t>$2,000.</w:t>
      </w:r>
    </w:p>
    <w:p w14:paraId="06676E50" w14:textId="77777777" w:rsidR="00000000" w:rsidRDefault="00000000">
      <w:pPr>
        <w:pStyle w:val="NLa"/>
      </w:pPr>
      <w:r>
        <w:t>b.</w:t>
      </w:r>
      <w:r>
        <w:tab/>
        <w:t>$3,000.</w:t>
      </w:r>
    </w:p>
    <w:p w14:paraId="48FFA08B" w14:textId="77777777" w:rsidR="00000000" w:rsidRDefault="00000000">
      <w:pPr>
        <w:pStyle w:val="NLa"/>
      </w:pPr>
      <w:r>
        <w:t>c.</w:t>
      </w:r>
      <w:r>
        <w:tab/>
        <w:t>$4,000</w:t>
      </w:r>
    </w:p>
    <w:p w14:paraId="11BED827" w14:textId="77777777" w:rsidR="00000000" w:rsidRDefault="00000000">
      <w:pPr>
        <w:pStyle w:val="NLa"/>
      </w:pPr>
      <w:r>
        <w:t>d.</w:t>
      </w:r>
      <w:r>
        <w:tab/>
        <w:t>$5,000</w:t>
      </w:r>
    </w:p>
    <w:p w14:paraId="617719F8" w14:textId="77777777" w:rsidR="00000000" w:rsidRDefault="00000000">
      <w:pPr>
        <w:pStyle w:val="ANS1"/>
      </w:pPr>
      <w:r>
        <w:t>ANS: D</w:t>
      </w:r>
      <w:r>
        <w:tab/>
        <w:t>PTS: 1</w:t>
      </w:r>
      <w:r>
        <w:tab/>
        <w:t>DIF: 2</w:t>
      </w:r>
      <w:r>
        <w:tab/>
        <w:t>REF: 17-1</w:t>
      </w:r>
    </w:p>
    <w:p w14:paraId="312C3C13" w14:textId="77777777" w:rsidR="00000000" w:rsidRDefault="00000000">
      <w:pPr>
        <w:pStyle w:val="TOP"/>
      </w:pPr>
      <w:r>
        <w:t>TOP: Total cost</w:t>
      </w:r>
      <w:r>
        <w:tab/>
        <w:t>MSC: Applicative</w:t>
      </w:r>
    </w:p>
    <w:p w14:paraId="09097DD9" w14:textId="77777777" w:rsidR="00000000" w:rsidRDefault="00000000">
      <w:pPr>
        <w:pStyle w:val="MyNL1"/>
      </w:pPr>
      <w:r>
        <w:tab/>
        <w:t>158.</w:t>
      </w:r>
      <w:r>
        <w:tab/>
      </w:r>
      <w:r>
        <w:rPr>
          <w:b/>
        </w:rPr>
        <w:t>Refer to Figure 17-6.</w:t>
      </w:r>
      <w:r>
        <w:t>. Assume the firm in the figure is currently producing 8 units of output and charging $400. The firm</w:t>
      </w:r>
    </w:p>
    <w:p w14:paraId="4C2D923F" w14:textId="77777777" w:rsidR="00000000" w:rsidRDefault="00000000">
      <w:pPr>
        <w:pStyle w:val="NLa"/>
      </w:pPr>
      <w:r>
        <w:t>a.</w:t>
      </w:r>
      <w:r>
        <w:tab/>
        <w:t>will increase its profits if it raises its price and reduces its production level.</w:t>
      </w:r>
    </w:p>
    <w:p w14:paraId="0B505F5E" w14:textId="77777777" w:rsidR="00000000" w:rsidRDefault="00000000">
      <w:pPr>
        <w:pStyle w:val="NLa"/>
      </w:pPr>
      <w:r>
        <w:t>b.</w:t>
      </w:r>
      <w:r>
        <w:tab/>
        <w:t>will increase its profits if it lowers its price and expands its production level.</w:t>
      </w:r>
    </w:p>
    <w:p w14:paraId="256762E1" w14:textId="77777777" w:rsidR="00000000" w:rsidRDefault="00000000">
      <w:pPr>
        <w:pStyle w:val="NLa"/>
      </w:pPr>
      <w:r>
        <w:t>c.</w:t>
      </w:r>
      <w:r>
        <w:tab/>
        <w:t>is maximizing profits.</w:t>
      </w:r>
    </w:p>
    <w:p w14:paraId="0A492164" w14:textId="77777777" w:rsidR="00000000" w:rsidRDefault="00000000">
      <w:pPr>
        <w:pStyle w:val="NLa"/>
      </w:pPr>
      <w:r>
        <w:t>d.</w:t>
      </w:r>
      <w:r>
        <w:tab/>
        <w:t>will increase its profits if it raises its prices and expands its production level.</w:t>
      </w:r>
    </w:p>
    <w:p w14:paraId="3292B007" w14:textId="77777777" w:rsidR="00000000" w:rsidRDefault="00000000">
      <w:pPr>
        <w:pStyle w:val="ANS1"/>
      </w:pPr>
      <w:r>
        <w:t>ANS: D</w:t>
      </w:r>
      <w:r>
        <w:tab/>
        <w:t>PTS: 1</w:t>
      </w:r>
      <w:r>
        <w:tab/>
        <w:t>DIF: 2</w:t>
      </w:r>
      <w:r>
        <w:tab/>
        <w:t>REF: 17-1</w:t>
      </w:r>
    </w:p>
    <w:p w14:paraId="4077C6F2" w14:textId="77777777" w:rsidR="00000000" w:rsidRDefault="00000000">
      <w:pPr>
        <w:pStyle w:val="TOP"/>
      </w:pPr>
      <w:r>
        <w:t>TOP: Profit maximization</w:t>
      </w:r>
      <w:r>
        <w:tab/>
        <w:t>MSC: Analytical</w:t>
      </w:r>
    </w:p>
    <w:p w14:paraId="4E1819EA" w14:textId="77777777" w:rsidR="00000000" w:rsidRDefault="00000000">
      <w:pPr>
        <w:pStyle w:val="MyNL1"/>
      </w:pPr>
      <w:r>
        <w:tab/>
        <w:t>159.</w:t>
      </w:r>
      <w:r>
        <w:tab/>
      </w:r>
      <w:r>
        <w:rPr>
          <w:b/>
        </w:rPr>
        <w:t>Refer to Figure 17-6.</w:t>
      </w:r>
      <w:r>
        <w:t xml:space="preserve"> The maximum total short-run economic profit for the monopolistically competitive firm in this figure is</w:t>
      </w:r>
    </w:p>
    <w:p w14:paraId="0DA70459" w14:textId="77777777" w:rsidR="00000000" w:rsidRDefault="00000000">
      <w:pPr>
        <w:pStyle w:val="NLa"/>
      </w:pPr>
      <w:r>
        <w:t>a.</w:t>
      </w:r>
      <w:r>
        <w:tab/>
        <w:t>$1,000.</w:t>
      </w:r>
    </w:p>
    <w:p w14:paraId="5B5E71BE" w14:textId="77777777" w:rsidR="00000000" w:rsidRDefault="00000000">
      <w:pPr>
        <w:pStyle w:val="NLa"/>
      </w:pPr>
      <w:r>
        <w:t>b.</w:t>
      </w:r>
      <w:r>
        <w:tab/>
        <w:t>$2,000.</w:t>
      </w:r>
    </w:p>
    <w:p w14:paraId="513E74B1" w14:textId="77777777" w:rsidR="00000000" w:rsidRDefault="00000000">
      <w:pPr>
        <w:pStyle w:val="NLa"/>
      </w:pPr>
      <w:r>
        <w:t>c.</w:t>
      </w:r>
      <w:r>
        <w:tab/>
        <w:t>$3,000</w:t>
      </w:r>
    </w:p>
    <w:p w14:paraId="640F8F01" w14:textId="77777777" w:rsidR="00000000" w:rsidRDefault="00000000">
      <w:pPr>
        <w:pStyle w:val="NLa"/>
      </w:pPr>
      <w:r>
        <w:t>d.</w:t>
      </w:r>
      <w:r>
        <w:tab/>
        <w:t>$5,000.</w:t>
      </w:r>
    </w:p>
    <w:p w14:paraId="43EDF7FF" w14:textId="77777777" w:rsidR="00000000" w:rsidRDefault="00000000">
      <w:pPr>
        <w:pStyle w:val="ANS1"/>
      </w:pPr>
      <w:r>
        <w:t>ANS: A</w:t>
      </w:r>
      <w:r>
        <w:tab/>
        <w:t>PTS: 1</w:t>
      </w:r>
      <w:r>
        <w:tab/>
        <w:t>DIF: 2</w:t>
      </w:r>
      <w:r>
        <w:tab/>
        <w:t>REF: 17-1</w:t>
      </w:r>
    </w:p>
    <w:p w14:paraId="1B4FDB4A" w14:textId="77777777" w:rsidR="00000000" w:rsidRDefault="00000000">
      <w:pPr>
        <w:pStyle w:val="TOP"/>
      </w:pPr>
      <w:r>
        <w:t>TOP: Profit</w:t>
      </w:r>
      <w:r>
        <w:tab/>
        <w:t>MSC: Applicative</w:t>
      </w:r>
    </w:p>
    <w:p w14:paraId="619C5DB4" w14:textId="77777777" w:rsidR="00000000" w:rsidRDefault="00000000">
      <w:pPr>
        <w:pStyle w:val="MyNL1"/>
      </w:pPr>
      <w:r>
        <w:tab/>
        <w:t>160.</w:t>
      </w:r>
      <w:r>
        <w:tab/>
        <w:t>Cecilia’s Café is in a monopolistically competitive market. Cecilia’s is currently producing where average total cost is at its minimum, and Cecilia’s is earning a positive economic profit. In the long run we would expect Cecilia’s output to</w:t>
      </w:r>
    </w:p>
    <w:p w14:paraId="46C3A898" w14:textId="77777777" w:rsidR="00000000" w:rsidRDefault="00000000">
      <w:pPr>
        <w:pStyle w:val="NLa"/>
      </w:pPr>
      <w:r>
        <w:t>a.</w:t>
      </w:r>
      <w:r>
        <w:tab/>
        <w:t>decrease and average total cost to increase.</w:t>
      </w:r>
    </w:p>
    <w:p w14:paraId="5B279FC4" w14:textId="77777777" w:rsidR="00000000" w:rsidRDefault="00000000">
      <w:pPr>
        <w:pStyle w:val="NLa"/>
      </w:pPr>
      <w:r>
        <w:t>b.</w:t>
      </w:r>
      <w:r>
        <w:tab/>
        <w:t>decrease and average total cost to decrease.</w:t>
      </w:r>
    </w:p>
    <w:p w14:paraId="1A290629" w14:textId="77777777" w:rsidR="00000000" w:rsidRDefault="00000000">
      <w:pPr>
        <w:pStyle w:val="NLa"/>
      </w:pPr>
      <w:r>
        <w:t>c.</w:t>
      </w:r>
      <w:r>
        <w:tab/>
        <w:t>remain unchanged as Cecilia’s is doing the best it can.</w:t>
      </w:r>
    </w:p>
    <w:p w14:paraId="32DE1236" w14:textId="77777777" w:rsidR="00000000" w:rsidRDefault="00000000">
      <w:pPr>
        <w:pStyle w:val="NLa"/>
      </w:pPr>
      <w:r>
        <w:t>d.</w:t>
      </w:r>
      <w:r>
        <w:tab/>
        <w:t>increase and average total costs to decrease.</w:t>
      </w:r>
    </w:p>
    <w:p w14:paraId="0C6D67C1" w14:textId="77777777" w:rsidR="00000000" w:rsidRDefault="00000000">
      <w:pPr>
        <w:pStyle w:val="ANS1"/>
      </w:pPr>
      <w:r>
        <w:t>ANS: A</w:t>
      </w:r>
      <w:r>
        <w:tab/>
        <w:t>PTS: 1</w:t>
      </w:r>
      <w:r>
        <w:tab/>
        <w:t>DIF: 2</w:t>
      </w:r>
      <w:r>
        <w:tab/>
        <w:t>REF: 17-1</w:t>
      </w:r>
    </w:p>
    <w:p w14:paraId="5C320B30" w14:textId="77777777" w:rsidR="00000000" w:rsidRDefault="00000000">
      <w:pPr>
        <w:pStyle w:val="TOP"/>
      </w:pPr>
      <w:r>
        <w:t>TOP: Monopolistic competition</w:t>
      </w:r>
      <w:r>
        <w:tab/>
        <w:t>MSC: Analytical</w:t>
      </w:r>
    </w:p>
    <w:p w14:paraId="06E4137F" w14:textId="77777777" w:rsidR="00000000" w:rsidRDefault="00000000">
      <w:pPr>
        <w:pStyle w:val="MyNL1"/>
      </w:pPr>
      <w:r>
        <w:tab/>
        <w:t>161.</w:t>
      </w:r>
      <w:r>
        <w:tab/>
        <w:t>Which of the following best describes the idea of excess capacity in monopolistic competition?</w:t>
      </w:r>
    </w:p>
    <w:p w14:paraId="76CCA78E" w14:textId="77777777" w:rsidR="00000000" w:rsidRDefault="00000000">
      <w:pPr>
        <w:pStyle w:val="NLa"/>
      </w:pPr>
      <w:r>
        <w:t>a.</w:t>
      </w:r>
      <w:r>
        <w:tab/>
        <w:t>Firms produce more output than is socially desirable.</w:t>
      </w:r>
    </w:p>
    <w:p w14:paraId="2444EA2C" w14:textId="77777777" w:rsidR="00000000" w:rsidRDefault="00000000">
      <w:pPr>
        <w:pStyle w:val="NLa"/>
      </w:pPr>
      <w:r>
        <w:t>b.</w:t>
      </w:r>
      <w:r>
        <w:tab/>
        <w:t>The output produced by a typical firm is less than what would occur at the minimum point on its ATC curve.</w:t>
      </w:r>
    </w:p>
    <w:p w14:paraId="02D86FEE" w14:textId="77777777" w:rsidR="00000000" w:rsidRDefault="00000000">
      <w:pPr>
        <w:pStyle w:val="NLa"/>
      </w:pPr>
      <w:r>
        <w:t>c.</w:t>
      </w:r>
      <w:r>
        <w:tab/>
        <w:t>Due to product differentiation, firms choose output levels where P &gt; ATC.</w:t>
      </w:r>
    </w:p>
    <w:p w14:paraId="444ABE0D" w14:textId="77777777" w:rsidR="00000000" w:rsidRDefault="00000000">
      <w:pPr>
        <w:pStyle w:val="NLa"/>
      </w:pPr>
      <w:r>
        <w:t>d.</w:t>
      </w:r>
      <w:r>
        <w:tab/>
        <w:t>Firms keep some surplus output on hand in case there is a shift in the demand for their product.</w:t>
      </w:r>
    </w:p>
    <w:p w14:paraId="0269C23C" w14:textId="77777777" w:rsidR="00000000" w:rsidRDefault="00000000">
      <w:pPr>
        <w:pStyle w:val="ANS1"/>
      </w:pPr>
      <w:r>
        <w:t>ANS: B</w:t>
      </w:r>
      <w:r>
        <w:tab/>
        <w:t>PTS: 1</w:t>
      </w:r>
      <w:r>
        <w:tab/>
        <w:t>DIF: 2</w:t>
      </w:r>
      <w:r>
        <w:tab/>
        <w:t>REF: 17-1</w:t>
      </w:r>
    </w:p>
    <w:p w14:paraId="2E4D232F" w14:textId="77777777" w:rsidR="00000000" w:rsidRDefault="00000000">
      <w:pPr>
        <w:pStyle w:val="TOP"/>
      </w:pPr>
      <w:r>
        <w:t>TOP: Excess capacity</w:t>
      </w:r>
      <w:r>
        <w:tab/>
        <w:t>MSC: Interpretive</w:t>
      </w:r>
    </w:p>
    <w:p w14:paraId="604B7C12" w14:textId="77777777" w:rsidR="00000000" w:rsidRDefault="00000000">
      <w:pPr>
        <w:pStyle w:val="MyNL1"/>
      </w:pPr>
      <w:r>
        <w:tab/>
        <w:t>162.</w:t>
      </w:r>
      <w:r>
        <w:tab/>
        <w:t>The traditional view of monopolistic competition holds that this type of industrial structure is inefficient because</w:t>
      </w:r>
    </w:p>
    <w:p w14:paraId="4AE39FA5" w14:textId="77777777" w:rsidR="00000000" w:rsidRDefault="00000000">
      <w:pPr>
        <w:pStyle w:val="NLa"/>
      </w:pPr>
      <w:r>
        <w:t>a.</w:t>
      </w:r>
      <w:r>
        <w:tab/>
        <w:t>there are too few firms to reach an efficient level of production.</w:t>
      </w:r>
    </w:p>
    <w:p w14:paraId="1970665E" w14:textId="77777777" w:rsidR="00000000" w:rsidRDefault="00000000">
      <w:pPr>
        <w:pStyle w:val="NLa"/>
      </w:pPr>
      <w:r>
        <w:t>b.</w:t>
      </w:r>
      <w:r>
        <w:tab/>
        <w:t>firms do not operate at the output that minimizes average costs.</w:t>
      </w:r>
    </w:p>
    <w:p w14:paraId="0813ED6F" w14:textId="77777777" w:rsidR="00000000" w:rsidRDefault="00000000">
      <w:pPr>
        <w:pStyle w:val="NLa"/>
      </w:pPr>
      <w:r>
        <w:t>c.</w:t>
      </w:r>
      <w:r>
        <w:tab/>
        <w:t>advertising is not used extensively enough to yield an efficient differentiation of the products.</w:t>
      </w:r>
    </w:p>
    <w:p w14:paraId="7F886129" w14:textId="77777777" w:rsidR="00000000" w:rsidRDefault="00000000">
      <w:pPr>
        <w:pStyle w:val="NLa"/>
      </w:pPr>
      <w:r>
        <w:t>d.</w:t>
      </w:r>
      <w:r>
        <w:tab/>
        <w:t>consumers do not have enough choice among the product varieties available.</w:t>
      </w:r>
    </w:p>
    <w:p w14:paraId="2E0457AF" w14:textId="77777777" w:rsidR="00000000" w:rsidRDefault="00000000">
      <w:pPr>
        <w:pStyle w:val="ANS1"/>
      </w:pPr>
      <w:r>
        <w:t>ANS: B</w:t>
      </w:r>
      <w:r>
        <w:tab/>
        <w:t>PTS: 1</w:t>
      </w:r>
      <w:r>
        <w:tab/>
        <w:t>DIF: 2</w:t>
      </w:r>
      <w:r>
        <w:tab/>
        <w:t>REF: 17-1</w:t>
      </w:r>
    </w:p>
    <w:p w14:paraId="77A49CBA" w14:textId="77777777" w:rsidR="00000000" w:rsidRDefault="00000000">
      <w:pPr>
        <w:pStyle w:val="TOP"/>
      </w:pPr>
      <w:r>
        <w:t>TOP: Welfare</w:t>
      </w:r>
      <w:r>
        <w:tab/>
        <w:t>MSC: Interpretive</w:t>
      </w:r>
    </w:p>
    <w:p w14:paraId="011D88B4" w14:textId="77777777" w:rsidR="00000000" w:rsidRDefault="00000000">
      <w:pPr>
        <w:pStyle w:val="MyNL1"/>
      </w:pPr>
      <w:r>
        <w:tab/>
        <w:t>163.</w:t>
      </w:r>
      <w:r>
        <w:tab/>
        <w:t>Monopolistic competition is considered by some to be inefficient because</w:t>
      </w:r>
    </w:p>
    <w:p w14:paraId="6512220D" w14:textId="77777777" w:rsidR="00000000" w:rsidRDefault="00000000">
      <w:pPr>
        <w:pStyle w:val="NLa"/>
      </w:pPr>
      <w:r>
        <w:t>a.</w:t>
      </w:r>
      <w:r>
        <w:tab/>
        <w:t>price exceeds marginal cost.</w:t>
      </w:r>
    </w:p>
    <w:p w14:paraId="03B14390" w14:textId="77777777" w:rsidR="00000000" w:rsidRDefault="00000000">
      <w:pPr>
        <w:pStyle w:val="NLa"/>
      </w:pPr>
      <w:r>
        <w:t>b.</w:t>
      </w:r>
      <w:r>
        <w:tab/>
        <w:t>output exceeds capacity output.</w:t>
      </w:r>
    </w:p>
    <w:p w14:paraId="4279AD66" w14:textId="77777777" w:rsidR="00000000" w:rsidRDefault="00000000">
      <w:pPr>
        <w:pStyle w:val="NLa"/>
      </w:pPr>
      <w:r>
        <w:t>c.</w:t>
      </w:r>
      <w:r>
        <w:tab/>
        <w:t>long-run profits are positive.</w:t>
      </w:r>
    </w:p>
    <w:p w14:paraId="50FE03D6" w14:textId="77777777" w:rsidR="00000000" w:rsidRDefault="00000000">
      <w:pPr>
        <w:pStyle w:val="NLa"/>
      </w:pPr>
      <w:r>
        <w:t>d.</w:t>
      </w:r>
      <w:r>
        <w:tab/>
        <w:t>barriers to entry limit the number of firms in the market.</w:t>
      </w:r>
    </w:p>
    <w:p w14:paraId="3BE60428" w14:textId="77777777" w:rsidR="00000000" w:rsidRDefault="00000000">
      <w:pPr>
        <w:pStyle w:val="ANS1"/>
      </w:pPr>
      <w:r>
        <w:t>ANS: A</w:t>
      </w:r>
      <w:r>
        <w:tab/>
        <w:t>PTS: 1</w:t>
      </w:r>
      <w:r>
        <w:tab/>
        <w:t>DIF: 2</w:t>
      </w:r>
      <w:r>
        <w:tab/>
        <w:t>REF: 17-1</w:t>
      </w:r>
    </w:p>
    <w:p w14:paraId="023A3D17" w14:textId="77777777" w:rsidR="00000000" w:rsidRDefault="00000000">
      <w:pPr>
        <w:pStyle w:val="TOP"/>
      </w:pPr>
      <w:r>
        <w:t>TOP: Welfare</w:t>
      </w:r>
      <w:r>
        <w:tab/>
        <w:t>MSC: Interpretive</w:t>
      </w:r>
    </w:p>
    <w:p w14:paraId="0F464492" w14:textId="77777777" w:rsidR="00000000" w:rsidRDefault="00000000">
      <w:pPr>
        <w:pStyle w:val="MyNL1"/>
      </w:pPr>
      <w:r>
        <w:tab/>
        <w:t>164.</w:t>
      </w:r>
      <w:r>
        <w:tab/>
        <w:t>Perhaps it’s not a problem at all, but if “too much choice” is a problem for consumers, it would occur in which market structure(s)?</w:t>
      </w:r>
    </w:p>
    <w:p w14:paraId="15C144C6" w14:textId="77777777" w:rsidR="00000000" w:rsidRDefault="00000000">
      <w:pPr>
        <w:pStyle w:val="NLa"/>
      </w:pPr>
      <w:r>
        <w:t>a.</w:t>
      </w:r>
      <w:r>
        <w:tab/>
        <w:t>Perfect competition</w:t>
      </w:r>
    </w:p>
    <w:p w14:paraId="32781F18" w14:textId="77777777" w:rsidR="00000000" w:rsidRDefault="00000000">
      <w:pPr>
        <w:pStyle w:val="NLa"/>
      </w:pPr>
      <w:r>
        <w:t>b.</w:t>
      </w:r>
      <w:r>
        <w:tab/>
        <w:t>Monopoly</w:t>
      </w:r>
    </w:p>
    <w:p w14:paraId="454DBA47" w14:textId="77777777" w:rsidR="00000000" w:rsidRDefault="00000000">
      <w:pPr>
        <w:pStyle w:val="NLa"/>
      </w:pPr>
      <w:r>
        <w:t>c.</w:t>
      </w:r>
      <w:r>
        <w:tab/>
        <w:t>Monopolistic competition</w:t>
      </w:r>
    </w:p>
    <w:p w14:paraId="51F01879" w14:textId="77777777" w:rsidR="00000000" w:rsidRDefault="00000000">
      <w:pPr>
        <w:pStyle w:val="NLa"/>
      </w:pPr>
      <w:r>
        <w:t>d.</w:t>
      </w:r>
      <w:r>
        <w:tab/>
        <w:t>Perfect competition and monopolistic competition</w:t>
      </w:r>
    </w:p>
    <w:p w14:paraId="02E7BC44" w14:textId="77777777" w:rsidR="00000000" w:rsidRDefault="00000000">
      <w:pPr>
        <w:pStyle w:val="ANS1"/>
      </w:pPr>
      <w:r>
        <w:t>ANS: C</w:t>
      </w:r>
      <w:r>
        <w:tab/>
        <w:t>PTS: 1</w:t>
      </w:r>
      <w:r>
        <w:tab/>
        <w:t>DIF: 2</w:t>
      </w:r>
      <w:r>
        <w:tab/>
        <w:t>REF: 17-1</w:t>
      </w:r>
    </w:p>
    <w:p w14:paraId="0F2E3C2C" w14:textId="77777777" w:rsidR="00000000" w:rsidRDefault="00000000">
      <w:pPr>
        <w:pStyle w:val="TOP"/>
      </w:pPr>
      <w:r>
        <w:t>TOP: Monopolistic competition</w:t>
      </w:r>
      <w:r>
        <w:tab/>
        <w:t>MSC: Interpretive</w:t>
      </w:r>
    </w:p>
    <w:p w14:paraId="7BC711B1" w14:textId="77777777" w:rsidR="00000000" w:rsidRDefault="00000000">
      <w:pPr>
        <w:pStyle w:val="MyNL1"/>
      </w:pPr>
      <w:r>
        <w:tab/>
        <w:t>165.</w:t>
      </w:r>
      <w:r>
        <w:tab/>
        <w:t>When firms sell highly differentiated consumer goods, it is likely that a significant cost to the firms will be</w:t>
      </w:r>
    </w:p>
    <w:p w14:paraId="1EFE9C81" w14:textId="77777777" w:rsidR="00000000" w:rsidRDefault="00000000">
      <w:pPr>
        <w:pStyle w:val="NLa"/>
      </w:pPr>
      <w:r>
        <w:t>a.</w:t>
      </w:r>
      <w:r>
        <w:tab/>
        <w:t>associated with advertising.</w:t>
      </w:r>
    </w:p>
    <w:p w14:paraId="28C6B53D" w14:textId="77777777" w:rsidR="00000000" w:rsidRDefault="00000000">
      <w:pPr>
        <w:pStyle w:val="NLa"/>
      </w:pPr>
      <w:r>
        <w:t>b.</w:t>
      </w:r>
      <w:r>
        <w:tab/>
        <w:t>associated with the product-variety externality.</w:t>
      </w:r>
    </w:p>
    <w:p w14:paraId="6A23BDB9" w14:textId="77777777" w:rsidR="00000000" w:rsidRDefault="00000000">
      <w:pPr>
        <w:pStyle w:val="NLa"/>
      </w:pPr>
      <w:r>
        <w:t>c.</w:t>
      </w:r>
      <w:r>
        <w:tab/>
        <w:t>associated with intermediate materials.</w:t>
      </w:r>
    </w:p>
    <w:p w14:paraId="783256DE" w14:textId="77777777" w:rsidR="00000000" w:rsidRDefault="00000000">
      <w:pPr>
        <w:pStyle w:val="NLa"/>
      </w:pPr>
      <w:r>
        <w:t>d.</w:t>
      </w:r>
      <w:r>
        <w:tab/>
        <w:t>associated with taxes and regulation.</w:t>
      </w:r>
    </w:p>
    <w:p w14:paraId="3E3B7BBC" w14:textId="77777777" w:rsidR="00000000" w:rsidRDefault="00000000">
      <w:pPr>
        <w:pStyle w:val="ANS1"/>
      </w:pPr>
      <w:r>
        <w:t>ANS: A</w:t>
      </w:r>
      <w:r>
        <w:tab/>
        <w:t>PTS: 1</w:t>
      </w:r>
      <w:r>
        <w:tab/>
        <w:t>DIF: 2</w:t>
      </w:r>
      <w:r>
        <w:tab/>
        <w:t>REF: 17-2</w:t>
      </w:r>
    </w:p>
    <w:p w14:paraId="0B06A328" w14:textId="77777777" w:rsidR="00000000" w:rsidRDefault="00000000">
      <w:pPr>
        <w:pStyle w:val="TOP"/>
      </w:pPr>
      <w:r>
        <w:t>TOP: Advertising</w:t>
      </w:r>
      <w:r>
        <w:tab/>
      </w:r>
      <w:r>
        <w:tab/>
        <w:t>MSC: Interpretive</w:t>
      </w:r>
    </w:p>
    <w:p w14:paraId="18ADF06D" w14:textId="77777777" w:rsidR="00000000" w:rsidRDefault="00000000">
      <w:pPr>
        <w:pStyle w:val="MyNL1"/>
      </w:pPr>
      <w:r>
        <w:tab/>
        <w:t>166.</w:t>
      </w:r>
      <w:r>
        <w:tab/>
        <w:t>Professional organizations and producer groups have an incentive to</w:t>
      </w:r>
    </w:p>
    <w:p w14:paraId="63ED5698" w14:textId="77777777" w:rsidR="00000000" w:rsidRDefault="00000000">
      <w:pPr>
        <w:pStyle w:val="NLa"/>
      </w:pPr>
      <w:r>
        <w:t>a.</w:t>
      </w:r>
      <w:r>
        <w:tab/>
        <w:t>restrict advertising in order to enhance competition on the basis of price.</w:t>
      </w:r>
    </w:p>
    <w:p w14:paraId="231FEC9F" w14:textId="77777777" w:rsidR="00000000" w:rsidRDefault="00000000">
      <w:pPr>
        <w:pStyle w:val="NLa"/>
      </w:pPr>
      <w:r>
        <w:t>b.</w:t>
      </w:r>
      <w:r>
        <w:tab/>
        <w:t>restrict advertising in order to reduce competition on the basis of price.</w:t>
      </w:r>
    </w:p>
    <w:p w14:paraId="1AC55CB7" w14:textId="77777777" w:rsidR="00000000" w:rsidRDefault="00000000">
      <w:pPr>
        <w:pStyle w:val="NLa"/>
      </w:pPr>
      <w:r>
        <w:t>c.</w:t>
      </w:r>
      <w:r>
        <w:tab/>
        <w:t>encourage advertising in order to reduce competition on the basis of price.</w:t>
      </w:r>
    </w:p>
    <w:p w14:paraId="2082A0DD" w14:textId="77777777" w:rsidR="00000000" w:rsidRDefault="00000000">
      <w:pPr>
        <w:pStyle w:val="NLa"/>
      </w:pPr>
      <w:r>
        <w:t>d.</w:t>
      </w:r>
      <w:r>
        <w:tab/>
        <w:t>encourage advertising in order to enhance competition on the basis of price.</w:t>
      </w:r>
    </w:p>
    <w:p w14:paraId="4E620398" w14:textId="77777777" w:rsidR="00000000" w:rsidRDefault="00000000">
      <w:pPr>
        <w:pStyle w:val="ANS1"/>
      </w:pPr>
      <w:r>
        <w:t>ANS: B</w:t>
      </w:r>
      <w:r>
        <w:tab/>
        <w:t>PTS: 1</w:t>
      </w:r>
      <w:r>
        <w:tab/>
        <w:t>DIF: 2</w:t>
      </w:r>
      <w:r>
        <w:tab/>
        <w:t>REF: 17-2</w:t>
      </w:r>
    </w:p>
    <w:p w14:paraId="2130B8BC" w14:textId="77777777" w:rsidR="00000000" w:rsidRDefault="00000000">
      <w:pPr>
        <w:pStyle w:val="TOP"/>
      </w:pPr>
      <w:r>
        <w:t>TOP: Advertising</w:t>
      </w:r>
      <w:r>
        <w:tab/>
      </w:r>
      <w:r>
        <w:tab/>
        <w:t>MSC: Interpretive</w:t>
      </w:r>
    </w:p>
    <w:p w14:paraId="652BC7F5" w14:textId="77777777" w:rsidR="00000000" w:rsidRDefault="00000000">
      <w:pPr>
        <w:pStyle w:val="MyNL1"/>
      </w:pPr>
      <w:r>
        <w:tab/>
        <w:t>167.</w:t>
      </w:r>
      <w:r>
        <w:tab/>
        <w:t>When firms in a monopolistically competitive market engage in price-related advertising, defenders of advertising argue that</w:t>
      </w:r>
    </w:p>
    <w:p w14:paraId="5BA2DCAA" w14:textId="77777777" w:rsidR="00000000" w:rsidRDefault="00000000">
      <w:pPr>
        <w:pStyle w:val="NLa"/>
      </w:pPr>
      <w:r>
        <w:t>a.</w:t>
      </w:r>
      <w:r>
        <w:tab/>
        <w:t>the quality of products sold in the market always increases.</w:t>
      </w:r>
    </w:p>
    <w:p w14:paraId="11F85DB9" w14:textId="77777777" w:rsidR="00000000" w:rsidRDefault="00000000">
      <w:pPr>
        <w:pStyle w:val="NLa"/>
      </w:pPr>
      <w:r>
        <w:t>b.</w:t>
      </w:r>
      <w:r>
        <w:tab/>
        <w:t>customers are less likely to be informed about other characteristics of the product.</w:t>
      </w:r>
    </w:p>
    <w:p w14:paraId="00302E45" w14:textId="77777777" w:rsidR="00000000" w:rsidRDefault="00000000">
      <w:pPr>
        <w:pStyle w:val="NLa"/>
      </w:pPr>
      <w:r>
        <w:t>c.</w:t>
      </w:r>
      <w:r>
        <w:tab/>
        <w:t>new firms are discouraged from entering the market.</w:t>
      </w:r>
    </w:p>
    <w:p w14:paraId="536BB90C" w14:textId="77777777" w:rsidR="00000000" w:rsidRDefault="00000000">
      <w:pPr>
        <w:pStyle w:val="NLa"/>
      </w:pPr>
      <w:r>
        <w:t>d.</w:t>
      </w:r>
      <w:r>
        <w:tab/>
        <w:t>each firm has less market power.</w:t>
      </w:r>
    </w:p>
    <w:p w14:paraId="66A6F31A" w14:textId="77777777" w:rsidR="00000000" w:rsidRDefault="00000000">
      <w:pPr>
        <w:pStyle w:val="ANS1"/>
      </w:pPr>
      <w:r>
        <w:t>ANS: D</w:t>
      </w:r>
      <w:r>
        <w:tab/>
        <w:t>PTS: 1</w:t>
      </w:r>
      <w:r>
        <w:tab/>
        <w:t>DIF: 2</w:t>
      </w:r>
      <w:r>
        <w:tab/>
        <w:t>REF: 17-2</w:t>
      </w:r>
    </w:p>
    <w:p w14:paraId="2DC90A55" w14:textId="77777777" w:rsidR="00000000" w:rsidRDefault="00000000">
      <w:pPr>
        <w:pStyle w:val="TOP"/>
      </w:pPr>
      <w:r>
        <w:t>TOP: Advertising</w:t>
      </w:r>
      <w:r>
        <w:tab/>
      </w:r>
      <w:r>
        <w:tab/>
        <w:t>MSC: Interpretive</w:t>
      </w:r>
    </w:p>
    <w:p w14:paraId="149E2936" w14:textId="77777777" w:rsidR="00000000" w:rsidRDefault="00000000">
      <w:pPr>
        <w:pStyle w:val="MyNL1"/>
      </w:pPr>
      <w:r>
        <w:tab/>
        <w:t>168.</w:t>
      </w:r>
      <w:r>
        <w:tab/>
        <w:t>Critics of advertising argue that in some markets advertising may</w:t>
      </w:r>
    </w:p>
    <w:p w14:paraId="129FB74A" w14:textId="77777777" w:rsidR="00000000" w:rsidRDefault="00000000">
      <w:pPr>
        <w:pStyle w:val="NLa"/>
      </w:pPr>
      <w:r>
        <w:t>a.</w:t>
      </w:r>
      <w:r>
        <w:tab/>
        <w:t>attract products of lower quality into the market.</w:t>
      </w:r>
    </w:p>
    <w:p w14:paraId="14474DFA" w14:textId="77777777" w:rsidR="00000000" w:rsidRDefault="00000000">
      <w:pPr>
        <w:pStyle w:val="NLa"/>
      </w:pPr>
      <w:r>
        <w:t>b.</w:t>
      </w:r>
      <w:r>
        <w:tab/>
        <w:t>attract less informed buyers into the market.</w:t>
      </w:r>
    </w:p>
    <w:p w14:paraId="0E873D39" w14:textId="77777777" w:rsidR="00000000" w:rsidRDefault="00000000">
      <w:pPr>
        <w:pStyle w:val="NLa"/>
      </w:pPr>
      <w:r>
        <w:t>c.</w:t>
      </w:r>
      <w:r>
        <w:tab/>
        <w:t>decrease elasticity of demand allowing firms to charge a larger markup over marginal cost.</w:t>
      </w:r>
    </w:p>
    <w:p w14:paraId="75447F88" w14:textId="77777777" w:rsidR="00000000" w:rsidRDefault="00000000">
      <w:pPr>
        <w:pStyle w:val="NLa"/>
      </w:pPr>
      <w:r>
        <w:t>d.</w:t>
      </w:r>
      <w:r>
        <w:tab/>
        <w:t>enhance competition in markets to an unnecessary degree.</w:t>
      </w:r>
    </w:p>
    <w:p w14:paraId="5FDD7DB7" w14:textId="77777777" w:rsidR="00000000" w:rsidRDefault="00000000">
      <w:pPr>
        <w:pStyle w:val="ANS1"/>
      </w:pPr>
      <w:r>
        <w:t>ANS: C</w:t>
      </w:r>
      <w:r>
        <w:tab/>
        <w:t>PTS: 1</w:t>
      </w:r>
      <w:r>
        <w:tab/>
        <w:t>DIF: 2</w:t>
      </w:r>
      <w:r>
        <w:tab/>
        <w:t>REF: 17-2</w:t>
      </w:r>
    </w:p>
    <w:p w14:paraId="4F2CB251" w14:textId="77777777" w:rsidR="00000000" w:rsidRDefault="00000000">
      <w:pPr>
        <w:pStyle w:val="TOP"/>
      </w:pPr>
      <w:r>
        <w:t>TOP: Advertising</w:t>
      </w:r>
      <w:r>
        <w:tab/>
      </w:r>
      <w:r>
        <w:tab/>
        <w:t>MSC: Interpretive</w:t>
      </w:r>
    </w:p>
    <w:p w14:paraId="00C1A94B" w14:textId="77777777" w:rsidR="00000000" w:rsidRDefault="00000000">
      <w:pPr>
        <w:pStyle w:val="MyNL1"/>
      </w:pPr>
      <w:r>
        <w:tab/>
        <w:t>169.</w:t>
      </w:r>
      <w:r>
        <w:tab/>
        <w:t>In the study done by Lee Benham on advertising for eyeglasses,</w:t>
      </w:r>
    </w:p>
    <w:p w14:paraId="208849E3" w14:textId="77777777" w:rsidR="00000000" w:rsidRDefault="00000000">
      <w:pPr>
        <w:pStyle w:val="NLa"/>
      </w:pPr>
      <w:r>
        <w:t>a.</w:t>
      </w:r>
      <w:r>
        <w:tab/>
        <w:t>advertising increased the average price.</w:t>
      </w:r>
    </w:p>
    <w:p w14:paraId="27874051" w14:textId="77777777" w:rsidR="00000000" w:rsidRDefault="00000000">
      <w:pPr>
        <w:pStyle w:val="NLa"/>
      </w:pPr>
      <w:r>
        <w:t>b.</w:t>
      </w:r>
      <w:r>
        <w:tab/>
        <w:t>advertising decreased the average price.</w:t>
      </w:r>
    </w:p>
    <w:p w14:paraId="0ABB20E8" w14:textId="77777777" w:rsidR="00000000" w:rsidRDefault="00000000">
      <w:pPr>
        <w:pStyle w:val="NLa"/>
      </w:pPr>
      <w:r>
        <w:t>c.</w:t>
      </w:r>
      <w:r>
        <w:tab/>
        <w:t>there was no difference in price, but quality was better in the states that didn’t allow advertising.</w:t>
      </w:r>
    </w:p>
    <w:p w14:paraId="47EA2C53" w14:textId="77777777" w:rsidR="00000000" w:rsidRDefault="00000000">
      <w:pPr>
        <w:pStyle w:val="NLa"/>
      </w:pPr>
      <w:r>
        <w:t>d.</w:t>
      </w:r>
      <w:r>
        <w:tab/>
        <w:t>advertising appeared to have no effect whatsoever in the states that permitted advertising.</w:t>
      </w:r>
    </w:p>
    <w:p w14:paraId="7DB34BA5" w14:textId="77777777" w:rsidR="00000000" w:rsidRDefault="00000000">
      <w:pPr>
        <w:pStyle w:val="ANS1"/>
      </w:pPr>
      <w:r>
        <w:t>ANS: B</w:t>
      </w:r>
      <w:r>
        <w:tab/>
        <w:t>PTS: 1</w:t>
      </w:r>
      <w:r>
        <w:tab/>
        <w:t>DIF: 1</w:t>
      </w:r>
      <w:r>
        <w:tab/>
        <w:t>REF: 17-2</w:t>
      </w:r>
    </w:p>
    <w:p w14:paraId="6269F938" w14:textId="77777777" w:rsidR="00000000" w:rsidRDefault="00000000">
      <w:pPr>
        <w:pStyle w:val="TOP"/>
      </w:pPr>
      <w:r>
        <w:t>TOP: Advertising</w:t>
      </w:r>
      <w:r>
        <w:tab/>
      </w:r>
      <w:r>
        <w:tab/>
        <w:t>MSC: Applicative</w:t>
      </w:r>
    </w:p>
    <w:p w14:paraId="168AB1FD" w14:textId="77777777" w:rsidR="00000000" w:rsidRDefault="00000000">
      <w:pPr>
        <w:pStyle w:val="MyNL1"/>
      </w:pPr>
      <w:r>
        <w:tab/>
        <w:t>170.</w:t>
      </w:r>
      <w:r>
        <w:tab/>
        <w:t>Results of the study done by Lee Benham on advertising for eyeglasses would suggest that</w:t>
      </w:r>
    </w:p>
    <w:p w14:paraId="61DAE5D0" w14:textId="77777777" w:rsidR="00000000" w:rsidRDefault="00000000">
      <w:pPr>
        <w:pStyle w:val="NLa"/>
      </w:pPr>
      <w:r>
        <w:t>a.</w:t>
      </w:r>
      <w:r>
        <w:tab/>
        <w:t>brand loyalty and market power in the eyeglass market was likely to be more pervasive in states that allowed advertising.</w:t>
      </w:r>
    </w:p>
    <w:p w14:paraId="25AF5187" w14:textId="77777777" w:rsidR="00000000" w:rsidRDefault="00000000">
      <w:pPr>
        <w:pStyle w:val="NLa"/>
      </w:pPr>
      <w:r>
        <w:t>b.</w:t>
      </w:r>
      <w:r>
        <w:tab/>
        <w:t>eyeglass sales were more profitable in states that allowed advertising.</w:t>
      </w:r>
    </w:p>
    <w:p w14:paraId="51D77046" w14:textId="77777777" w:rsidR="00000000" w:rsidRDefault="00000000">
      <w:pPr>
        <w:pStyle w:val="NLa"/>
      </w:pPr>
      <w:r>
        <w:t>c.</w:t>
      </w:r>
      <w:r>
        <w:tab/>
        <w:t>optometrists would not be supportive of advertising restrictions.</w:t>
      </w:r>
    </w:p>
    <w:p w14:paraId="50FB0B2A" w14:textId="77777777" w:rsidR="00000000" w:rsidRDefault="00000000">
      <w:pPr>
        <w:pStyle w:val="NLa"/>
      </w:pPr>
      <w:r>
        <w:t>d.</w:t>
      </w:r>
      <w:r>
        <w:tab/>
        <w:t>optometrists would enthusiastically endorse advertising restrictions.</w:t>
      </w:r>
    </w:p>
    <w:p w14:paraId="49E82D03" w14:textId="77777777" w:rsidR="00000000" w:rsidRDefault="00000000">
      <w:pPr>
        <w:pStyle w:val="ANS1"/>
      </w:pPr>
      <w:r>
        <w:t>ANS: D</w:t>
      </w:r>
      <w:r>
        <w:tab/>
        <w:t>PTS: 1</w:t>
      </w:r>
      <w:r>
        <w:tab/>
        <w:t>DIF: 2</w:t>
      </w:r>
      <w:r>
        <w:tab/>
        <w:t>REF: 17-2</w:t>
      </w:r>
    </w:p>
    <w:p w14:paraId="6B13B55D" w14:textId="77777777" w:rsidR="00000000" w:rsidRDefault="00000000">
      <w:pPr>
        <w:pStyle w:val="TOP"/>
      </w:pPr>
      <w:r>
        <w:t>TOP: Advertising</w:t>
      </w:r>
      <w:r>
        <w:tab/>
      </w:r>
      <w:r>
        <w:tab/>
        <w:t>MSC: Applicative</w:t>
      </w:r>
    </w:p>
    <w:p w14:paraId="6E21927D" w14:textId="77777777" w:rsidR="00000000" w:rsidRDefault="00000000">
      <w:pPr>
        <w:pStyle w:val="MyNL1"/>
      </w:pPr>
      <w:r>
        <w:tab/>
        <w:t>171.</w:t>
      </w:r>
      <w:r>
        <w:tab/>
        <w:t>Advertising that uses celebrity endorsements is most likely intended to</w:t>
      </w:r>
    </w:p>
    <w:p w14:paraId="18FDC038" w14:textId="77777777" w:rsidR="00000000" w:rsidRDefault="00000000">
      <w:pPr>
        <w:pStyle w:val="NLa"/>
      </w:pPr>
      <w:r>
        <w:t>a.</w:t>
      </w:r>
      <w:r>
        <w:tab/>
        <w:t>increase elasticity of demand for the advertised product.</w:t>
      </w:r>
    </w:p>
    <w:p w14:paraId="59C3F318" w14:textId="77777777" w:rsidR="00000000" w:rsidRDefault="00000000">
      <w:pPr>
        <w:pStyle w:val="NLa"/>
      </w:pPr>
      <w:r>
        <w:t>b.</w:t>
      </w:r>
      <w:r>
        <w:tab/>
        <w:t>reduce the ability of markets to allocate resources efficiently.</w:t>
      </w:r>
    </w:p>
    <w:p w14:paraId="4D51B5E3" w14:textId="77777777" w:rsidR="00000000" w:rsidRDefault="00000000">
      <w:pPr>
        <w:pStyle w:val="NLa"/>
      </w:pPr>
      <w:r>
        <w:t>c.</w:t>
      </w:r>
      <w:r>
        <w:tab/>
        <w:t>provide a signal of product quality.</w:t>
      </w:r>
    </w:p>
    <w:p w14:paraId="52BB9AF5" w14:textId="77777777" w:rsidR="00000000" w:rsidRDefault="00000000">
      <w:pPr>
        <w:pStyle w:val="NLa"/>
      </w:pPr>
      <w:r>
        <w:t>d.</w:t>
      </w:r>
      <w:r>
        <w:tab/>
        <w:t>be useful only for psychological effects.</w:t>
      </w:r>
    </w:p>
    <w:p w14:paraId="02348C83" w14:textId="77777777" w:rsidR="00000000" w:rsidRDefault="00000000">
      <w:pPr>
        <w:pStyle w:val="ANS1"/>
      </w:pPr>
      <w:r>
        <w:t>ANS: C</w:t>
      </w:r>
      <w:r>
        <w:tab/>
        <w:t>PTS: 1</w:t>
      </w:r>
      <w:r>
        <w:tab/>
        <w:t>DIF: 2</w:t>
      </w:r>
      <w:r>
        <w:tab/>
        <w:t>REF: 17-2</w:t>
      </w:r>
    </w:p>
    <w:p w14:paraId="34FF3975" w14:textId="77777777" w:rsidR="00000000" w:rsidRDefault="00000000">
      <w:pPr>
        <w:pStyle w:val="TOP"/>
      </w:pPr>
      <w:r>
        <w:t>TOP: Advertising</w:t>
      </w:r>
      <w:r>
        <w:tab/>
      </w:r>
      <w:r>
        <w:tab/>
        <w:t>MSC: Interpretive</w:t>
      </w:r>
    </w:p>
    <w:p w14:paraId="3E4C1C5E" w14:textId="77777777" w:rsidR="00000000" w:rsidRDefault="00000000">
      <w:pPr>
        <w:pStyle w:val="MyNL1"/>
      </w:pPr>
      <w:r>
        <w:tab/>
        <w:t>172.</w:t>
      </w:r>
      <w:r>
        <w:tab/>
        <w:t>Firms that spend a large amount of money on advertising a particular product are likely to be providing consumers with</w:t>
      </w:r>
    </w:p>
    <w:p w14:paraId="08E90AFC" w14:textId="77777777" w:rsidR="00000000" w:rsidRDefault="00000000">
      <w:pPr>
        <w:pStyle w:val="NLa"/>
      </w:pPr>
      <w:r>
        <w:t>a.</w:t>
      </w:r>
      <w:r>
        <w:tab/>
        <w:t>information about the availability of the product.</w:t>
      </w:r>
    </w:p>
    <w:p w14:paraId="6F5707F0" w14:textId="77777777" w:rsidR="00000000" w:rsidRDefault="00000000">
      <w:pPr>
        <w:pStyle w:val="NLa"/>
      </w:pPr>
      <w:r>
        <w:t>b.</w:t>
      </w:r>
      <w:r>
        <w:tab/>
        <w:t>information about product price.</w:t>
      </w:r>
    </w:p>
    <w:p w14:paraId="78D86A56" w14:textId="77777777" w:rsidR="00000000" w:rsidRDefault="00000000">
      <w:pPr>
        <w:pStyle w:val="NLa"/>
      </w:pPr>
      <w:r>
        <w:t>c.</w:t>
      </w:r>
      <w:r>
        <w:tab/>
        <w:t>a signal of product quality.</w:t>
      </w:r>
    </w:p>
    <w:p w14:paraId="217451AA" w14:textId="77777777" w:rsidR="00000000" w:rsidRDefault="00000000">
      <w:pPr>
        <w:pStyle w:val="NLa"/>
      </w:pPr>
      <w:r>
        <w:t>d.</w:t>
      </w:r>
      <w:r>
        <w:tab/>
        <w:t>a good example of wasted resources.</w:t>
      </w:r>
    </w:p>
    <w:p w14:paraId="066DBA4F" w14:textId="77777777" w:rsidR="00000000" w:rsidRDefault="00000000">
      <w:pPr>
        <w:pStyle w:val="ANS1"/>
      </w:pPr>
      <w:r>
        <w:t>ANS: C</w:t>
      </w:r>
      <w:r>
        <w:tab/>
        <w:t>PTS: 1</w:t>
      </w:r>
      <w:r>
        <w:tab/>
        <w:t>DIF: 2</w:t>
      </w:r>
      <w:r>
        <w:tab/>
        <w:t>REF: 17-2</w:t>
      </w:r>
    </w:p>
    <w:p w14:paraId="3A910A1E" w14:textId="77777777" w:rsidR="00000000" w:rsidRDefault="00000000">
      <w:pPr>
        <w:pStyle w:val="TOP"/>
      </w:pPr>
      <w:r>
        <w:t>TOP: Advertising</w:t>
      </w:r>
      <w:r>
        <w:tab/>
      </w:r>
      <w:r>
        <w:tab/>
        <w:t>MSC: Interpretive</w:t>
      </w:r>
    </w:p>
    <w:p w14:paraId="693DFB2F" w14:textId="77777777" w:rsidR="00000000" w:rsidRDefault="00000000">
      <w:pPr>
        <w:pStyle w:val="MyNL1"/>
      </w:pPr>
      <w:r>
        <w:tab/>
        <w:t>173.</w:t>
      </w:r>
      <w:r>
        <w:tab/>
        <w:t>Defenders of advertising argue that it is not rational for profit-maximizing firms to spend money on advertising for products that have</w:t>
      </w:r>
    </w:p>
    <w:p w14:paraId="09DA358F" w14:textId="77777777" w:rsidR="00000000" w:rsidRDefault="00000000">
      <w:pPr>
        <w:pStyle w:val="NLa"/>
      </w:pPr>
      <w:r>
        <w:t>a.</w:t>
      </w:r>
      <w:r>
        <w:tab/>
        <w:t>superior quality.</w:t>
      </w:r>
    </w:p>
    <w:p w14:paraId="13456F9E" w14:textId="77777777" w:rsidR="00000000" w:rsidRDefault="00000000">
      <w:pPr>
        <w:pStyle w:val="NLa"/>
      </w:pPr>
      <w:r>
        <w:t>b.</w:t>
      </w:r>
      <w:r>
        <w:tab/>
        <w:t>inferior or mediocre quality.</w:t>
      </w:r>
    </w:p>
    <w:p w14:paraId="69D7AA82" w14:textId="77777777" w:rsidR="00000000" w:rsidRDefault="00000000">
      <w:pPr>
        <w:pStyle w:val="NLa"/>
      </w:pPr>
      <w:r>
        <w:t>c.</w:t>
      </w:r>
      <w:r>
        <w:tab/>
        <w:t>low prices.</w:t>
      </w:r>
    </w:p>
    <w:p w14:paraId="11B51A37" w14:textId="77777777" w:rsidR="00000000" w:rsidRDefault="00000000">
      <w:pPr>
        <w:pStyle w:val="NLa"/>
      </w:pPr>
      <w:r>
        <w:t>d.</w:t>
      </w:r>
      <w:r>
        <w:tab/>
        <w:t>limited availability.</w:t>
      </w:r>
    </w:p>
    <w:p w14:paraId="6BBB736A" w14:textId="77777777" w:rsidR="00000000" w:rsidRDefault="00000000">
      <w:pPr>
        <w:pStyle w:val="ANS1"/>
      </w:pPr>
      <w:r>
        <w:t>ANS: B</w:t>
      </w:r>
      <w:r>
        <w:tab/>
        <w:t>PTS: 1</w:t>
      </w:r>
      <w:r>
        <w:tab/>
        <w:t>DIF: 2</w:t>
      </w:r>
      <w:r>
        <w:tab/>
        <w:t>REF: 17-2</w:t>
      </w:r>
    </w:p>
    <w:p w14:paraId="114795A2" w14:textId="77777777" w:rsidR="00000000" w:rsidRDefault="00000000">
      <w:pPr>
        <w:pStyle w:val="TOP"/>
      </w:pPr>
      <w:r>
        <w:t>TOP: Advertising</w:t>
      </w:r>
      <w:r>
        <w:tab/>
      </w:r>
      <w:r>
        <w:tab/>
        <w:t>MSC: Interpretive</w:t>
      </w:r>
    </w:p>
    <w:p w14:paraId="02441F87" w14:textId="77777777" w:rsidR="00000000" w:rsidRDefault="00000000">
      <w:pPr>
        <w:pStyle w:val="MyNL1"/>
      </w:pPr>
      <w:r>
        <w:tab/>
        <w:t>174.</w:t>
      </w:r>
      <w:r>
        <w:tab/>
        <w:t>One theory of advertising suggests that</w:t>
      </w:r>
    </w:p>
    <w:p w14:paraId="0A7A2FF3" w14:textId="77777777" w:rsidR="00000000" w:rsidRDefault="00000000">
      <w:pPr>
        <w:pStyle w:val="NLa"/>
      </w:pPr>
      <w:r>
        <w:t>a.</w:t>
      </w:r>
      <w:r>
        <w:tab/>
        <w:t>information on price is always a necessary ingredient of effective advertising.</w:t>
      </w:r>
    </w:p>
    <w:p w14:paraId="0C8E2FB6" w14:textId="77777777" w:rsidR="00000000" w:rsidRDefault="00000000">
      <w:pPr>
        <w:pStyle w:val="NLa"/>
      </w:pPr>
      <w:r>
        <w:t>b.</w:t>
      </w:r>
      <w:r>
        <w:tab/>
        <w:t>the content of advertising may be irrelevant to product success in the market.</w:t>
      </w:r>
    </w:p>
    <w:p w14:paraId="45C90697" w14:textId="77777777" w:rsidR="00000000" w:rsidRDefault="00000000">
      <w:pPr>
        <w:pStyle w:val="NLa"/>
      </w:pPr>
      <w:r>
        <w:t>c.</w:t>
      </w:r>
      <w:r>
        <w:tab/>
        <w:t>celebrity advertising is not effective in retail food markets.</w:t>
      </w:r>
    </w:p>
    <w:p w14:paraId="4C0EA341" w14:textId="77777777" w:rsidR="00000000" w:rsidRDefault="00000000">
      <w:pPr>
        <w:pStyle w:val="NLa"/>
      </w:pPr>
      <w:r>
        <w:t>d.</w:t>
      </w:r>
      <w:r>
        <w:tab/>
        <w:t>Post and Kellogg should not advertise new cereals.</w:t>
      </w:r>
    </w:p>
    <w:p w14:paraId="6899C3BC" w14:textId="77777777" w:rsidR="00000000" w:rsidRDefault="00000000">
      <w:pPr>
        <w:pStyle w:val="ANS1"/>
      </w:pPr>
      <w:r>
        <w:t>ANS: B</w:t>
      </w:r>
      <w:r>
        <w:tab/>
        <w:t>PTS: 1</w:t>
      </w:r>
      <w:r>
        <w:tab/>
        <w:t>DIF: 2</w:t>
      </w:r>
      <w:r>
        <w:tab/>
        <w:t>REF: 17-2</w:t>
      </w:r>
    </w:p>
    <w:p w14:paraId="6DF6FC4E" w14:textId="77777777" w:rsidR="00000000" w:rsidRDefault="00000000">
      <w:pPr>
        <w:pStyle w:val="TOP"/>
      </w:pPr>
      <w:r>
        <w:t>TOP: Advertising</w:t>
      </w:r>
      <w:r>
        <w:tab/>
      </w:r>
      <w:r>
        <w:tab/>
        <w:t>MSC: Interpretive</w:t>
      </w:r>
    </w:p>
    <w:p w14:paraId="373A2397" w14:textId="77777777" w:rsidR="00000000" w:rsidRDefault="00000000">
      <w:pPr>
        <w:pStyle w:val="MyNL1"/>
      </w:pPr>
      <w:r>
        <w:tab/>
        <w:t>175.</w:t>
      </w:r>
      <w:r>
        <w:tab/>
        <w:t>Advertisements that appear to convey no information at all</w:t>
      </w:r>
    </w:p>
    <w:p w14:paraId="4C741705" w14:textId="77777777" w:rsidR="00000000" w:rsidRDefault="00000000">
      <w:pPr>
        <w:pStyle w:val="NLa"/>
      </w:pPr>
      <w:r>
        <w:t>a.</w:t>
      </w:r>
      <w:r>
        <w:tab/>
        <w:t>are usually associated with “infomercials.”</w:t>
      </w:r>
    </w:p>
    <w:p w14:paraId="1CA3F961" w14:textId="77777777" w:rsidR="00000000" w:rsidRDefault="00000000">
      <w:pPr>
        <w:pStyle w:val="NLa"/>
      </w:pPr>
      <w:r>
        <w:t>b.</w:t>
      </w:r>
      <w:r>
        <w:tab/>
        <w:t>are mostly useless to consumers, but valuable to firms.</w:t>
      </w:r>
    </w:p>
    <w:p w14:paraId="59A2BA8E" w14:textId="77777777" w:rsidR="00000000" w:rsidRDefault="00000000">
      <w:pPr>
        <w:pStyle w:val="NLa"/>
      </w:pPr>
      <w:r>
        <w:t>c.</w:t>
      </w:r>
      <w:r>
        <w:tab/>
        <w:t>are mostly useless to firms, but valuable to consumers for their entertainment quality alone.</w:t>
      </w:r>
    </w:p>
    <w:p w14:paraId="52DBBBE4" w14:textId="77777777" w:rsidR="00000000" w:rsidRDefault="00000000">
      <w:pPr>
        <w:pStyle w:val="NLa"/>
      </w:pPr>
      <w:r>
        <w:t>d.</w:t>
      </w:r>
      <w:r>
        <w:tab/>
        <w:t>may convey information to consumers by providing them with a signal that firms are willing to spend significant amounts of money to advertise.</w:t>
      </w:r>
    </w:p>
    <w:p w14:paraId="52C3FFA8" w14:textId="77777777" w:rsidR="00000000" w:rsidRDefault="00000000">
      <w:pPr>
        <w:pStyle w:val="ANS1"/>
      </w:pPr>
      <w:r>
        <w:t>ANS: D</w:t>
      </w:r>
      <w:r>
        <w:tab/>
        <w:t>PTS: 1</w:t>
      </w:r>
      <w:r>
        <w:tab/>
        <w:t>DIF: 2</w:t>
      </w:r>
      <w:r>
        <w:tab/>
        <w:t>REF: 17-2</w:t>
      </w:r>
    </w:p>
    <w:p w14:paraId="4433A41A" w14:textId="77777777" w:rsidR="00000000" w:rsidRDefault="00000000">
      <w:pPr>
        <w:pStyle w:val="TOP"/>
      </w:pPr>
      <w:r>
        <w:t>TOP: Advertising</w:t>
      </w:r>
      <w:r>
        <w:tab/>
      </w:r>
      <w:r>
        <w:tab/>
        <w:t>MSC: Interpretive</w:t>
      </w:r>
    </w:p>
    <w:p w14:paraId="0C2B4BA5" w14:textId="77777777" w:rsidR="00000000" w:rsidRDefault="00000000">
      <w:pPr>
        <w:pStyle w:val="MyNL1"/>
      </w:pPr>
      <w:r>
        <w:tab/>
        <w:t>176.</w:t>
      </w:r>
      <w:r>
        <w:tab/>
        <w:t>Critics of markets that are characterized by firms that sell “brand” name products argue that brand names encourage consumers to pay more for branded products that</w:t>
      </w:r>
    </w:p>
    <w:p w14:paraId="7401B661" w14:textId="77777777" w:rsidR="00000000" w:rsidRDefault="00000000">
      <w:pPr>
        <w:pStyle w:val="NLa"/>
      </w:pPr>
      <w:r>
        <w:t>a.</w:t>
      </w:r>
      <w:r>
        <w:tab/>
        <w:t>have elastic demand curves.</w:t>
      </w:r>
    </w:p>
    <w:p w14:paraId="00BEA559" w14:textId="77777777" w:rsidR="00000000" w:rsidRDefault="00000000">
      <w:pPr>
        <w:pStyle w:val="NLa"/>
      </w:pPr>
      <w:r>
        <w:t>b.</w:t>
      </w:r>
      <w:r>
        <w:tab/>
        <w:t>are very different from generic products.</w:t>
      </w:r>
    </w:p>
    <w:p w14:paraId="2CD9EF6C" w14:textId="77777777" w:rsidR="00000000" w:rsidRDefault="00000000">
      <w:pPr>
        <w:pStyle w:val="NLa"/>
      </w:pPr>
      <w:r>
        <w:t>c.</w:t>
      </w:r>
      <w:r>
        <w:tab/>
        <w:t>are indistinguishable from generic products.</w:t>
      </w:r>
    </w:p>
    <w:p w14:paraId="3FC2BC88" w14:textId="77777777" w:rsidR="00000000" w:rsidRDefault="00000000">
      <w:pPr>
        <w:pStyle w:val="NLa"/>
      </w:pPr>
      <w:r>
        <w:t>d.</w:t>
      </w:r>
      <w:r>
        <w:tab/>
        <w:t>consumer-advocate groups have found to be inferior.</w:t>
      </w:r>
    </w:p>
    <w:p w14:paraId="2CC77886" w14:textId="77777777" w:rsidR="00000000" w:rsidRDefault="00000000">
      <w:pPr>
        <w:pStyle w:val="ANS1"/>
      </w:pPr>
      <w:r>
        <w:t>ANS: C</w:t>
      </w:r>
      <w:r>
        <w:tab/>
        <w:t>PTS: 1</w:t>
      </w:r>
      <w:r>
        <w:tab/>
        <w:t>DIF: 1</w:t>
      </w:r>
      <w:r>
        <w:tab/>
        <w:t>REF: 17-2</w:t>
      </w:r>
    </w:p>
    <w:p w14:paraId="7B677701" w14:textId="77777777" w:rsidR="00000000" w:rsidRDefault="00000000">
      <w:pPr>
        <w:pStyle w:val="TOP"/>
      </w:pPr>
      <w:r>
        <w:t>TOP: Advertising</w:t>
      </w:r>
      <w:r>
        <w:tab/>
      </w:r>
      <w:r>
        <w:tab/>
        <w:t>MSC: Interpretive</w:t>
      </w:r>
    </w:p>
    <w:p w14:paraId="4B4D68C2" w14:textId="77777777" w:rsidR="00000000" w:rsidRDefault="00000000">
      <w:pPr>
        <w:pStyle w:val="MyNL1"/>
      </w:pPr>
      <w:r>
        <w:tab/>
        <w:t>177.</w:t>
      </w:r>
      <w:r>
        <w:tab/>
        <w:t>Edward Chamberlin argued that brand names</w:t>
      </w:r>
    </w:p>
    <w:p w14:paraId="73B8BD01" w14:textId="77777777" w:rsidR="00000000" w:rsidRDefault="00000000">
      <w:pPr>
        <w:pStyle w:val="NLa"/>
      </w:pPr>
      <w:r>
        <w:t>a.</w:t>
      </w:r>
      <w:r>
        <w:tab/>
        <w:t>hampered market efficiency.</w:t>
      </w:r>
    </w:p>
    <w:p w14:paraId="1137CA19" w14:textId="77777777" w:rsidR="00000000" w:rsidRDefault="00000000">
      <w:pPr>
        <w:pStyle w:val="NLa"/>
      </w:pPr>
      <w:r>
        <w:t>b.</w:t>
      </w:r>
      <w:r>
        <w:tab/>
        <w:t>were instrumental in enhancing market efficiency.</w:t>
      </w:r>
    </w:p>
    <w:p w14:paraId="2450E8F1" w14:textId="77777777" w:rsidR="00000000" w:rsidRDefault="00000000">
      <w:pPr>
        <w:pStyle w:val="NLa"/>
      </w:pPr>
      <w:r>
        <w:t>c.</w:t>
      </w:r>
      <w:r>
        <w:tab/>
        <w:t>were useful in enhancing market efficiency when the government enforced the use of exclusive trademarks.</w:t>
      </w:r>
    </w:p>
    <w:p w14:paraId="4F052072" w14:textId="77777777" w:rsidR="00000000" w:rsidRDefault="00000000">
      <w:pPr>
        <w:pStyle w:val="NLa"/>
      </w:pPr>
      <w:r>
        <w:t>d.</w:t>
      </w:r>
      <w:r>
        <w:tab/>
        <w:t>were likely to be more socially efficient when used in conjunction with advertising.</w:t>
      </w:r>
    </w:p>
    <w:p w14:paraId="12BA866A" w14:textId="77777777" w:rsidR="00000000" w:rsidRDefault="00000000">
      <w:pPr>
        <w:pStyle w:val="ANS1"/>
      </w:pPr>
      <w:r>
        <w:t>ANS: A</w:t>
      </w:r>
      <w:r>
        <w:tab/>
        <w:t>PTS: 1</w:t>
      </w:r>
      <w:r>
        <w:tab/>
        <w:t>DIF: 1</w:t>
      </w:r>
      <w:r>
        <w:tab/>
        <w:t>REF: 17-2</w:t>
      </w:r>
    </w:p>
    <w:p w14:paraId="18C3518C" w14:textId="77777777" w:rsidR="00000000" w:rsidRDefault="00000000">
      <w:pPr>
        <w:pStyle w:val="TOP"/>
      </w:pPr>
      <w:r>
        <w:t>TOP: Advertising</w:t>
      </w:r>
      <w:r>
        <w:tab/>
      </w:r>
      <w:r>
        <w:tab/>
        <w:t>MSC: Interpretive</w:t>
      </w:r>
    </w:p>
    <w:p w14:paraId="181C34D0" w14:textId="77777777" w:rsidR="00000000" w:rsidRDefault="00000000">
      <w:pPr>
        <w:pStyle w:val="MyNL1"/>
      </w:pPr>
      <w:r>
        <w:tab/>
        <w:t>178.</w:t>
      </w:r>
      <w:r>
        <w:tab/>
        <w:t>The debate over the efficiency of markets in which products with brand names are sold</w:t>
      </w:r>
    </w:p>
    <w:p w14:paraId="0D22D7F2" w14:textId="77777777" w:rsidR="00000000" w:rsidRDefault="00000000">
      <w:pPr>
        <w:pStyle w:val="NLa"/>
      </w:pPr>
      <w:r>
        <w:t>a.</w:t>
      </w:r>
      <w:r>
        <w:tab/>
        <w:t>is framed by the role of regulation in advertising.</w:t>
      </w:r>
    </w:p>
    <w:p w14:paraId="0CC3243A" w14:textId="77777777" w:rsidR="00000000" w:rsidRDefault="00000000">
      <w:pPr>
        <w:pStyle w:val="NLa"/>
      </w:pPr>
      <w:r>
        <w:t>b.</w:t>
      </w:r>
      <w:r>
        <w:tab/>
        <w:t>is likely to be resolved by reference to anecdotal evidence.</w:t>
      </w:r>
    </w:p>
    <w:p w14:paraId="35517939" w14:textId="77777777" w:rsidR="00000000" w:rsidRDefault="00000000">
      <w:pPr>
        <w:pStyle w:val="NLa"/>
      </w:pPr>
      <w:r>
        <w:t>c.</w:t>
      </w:r>
      <w:r>
        <w:tab/>
        <w:t>hinges on whether consumers are rational in their choices.</w:t>
      </w:r>
    </w:p>
    <w:p w14:paraId="11A4435F" w14:textId="77777777" w:rsidR="00000000" w:rsidRDefault="00000000">
      <w:pPr>
        <w:pStyle w:val="NLa"/>
      </w:pPr>
      <w:r>
        <w:t>d.</w:t>
      </w:r>
      <w:r>
        <w:tab/>
        <w:t>hinges on the effectiveness of advertising which identifies price differences.</w:t>
      </w:r>
    </w:p>
    <w:p w14:paraId="65B947CF" w14:textId="77777777" w:rsidR="00000000" w:rsidRDefault="00000000">
      <w:pPr>
        <w:pStyle w:val="ANS1"/>
      </w:pPr>
      <w:r>
        <w:t>ANS: C</w:t>
      </w:r>
      <w:r>
        <w:tab/>
        <w:t>PTS: 1</w:t>
      </w:r>
      <w:r>
        <w:tab/>
        <w:t>DIF: 2</w:t>
      </w:r>
      <w:r>
        <w:tab/>
        <w:t>REF: 17-2</w:t>
      </w:r>
    </w:p>
    <w:p w14:paraId="1004C82A" w14:textId="77777777" w:rsidR="00000000" w:rsidRDefault="00000000">
      <w:pPr>
        <w:pStyle w:val="TOP"/>
      </w:pPr>
      <w:r>
        <w:t>TOP: Advertising</w:t>
      </w:r>
      <w:r>
        <w:tab/>
      </w:r>
      <w:r>
        <w:tab/>
        <w:t>MSC: Interpretive</w:t>
      </w:r>
    </w:p>
    <w:p w14:paraId="227F9F51" w14:textId="77777777" w:rsidR="00000000" w:rsidRDefault="00000000">
      <w:pPr>
        <w:pStyle w:val="MyNL1"/>
      </w:pPr>
      <w:r>
        <w:tab/>
        <w:t>179.</w:t>
      </w:r>
      <w:r>
        <w:tab/>
        <w:t>A recent outbreak of hepatitis was linked to a national fast-food restaurant chain. This is an example of a case in which</w:t>
      </w:r>
    </w:p>
    <w:p w14:paraId="150FB8C6" w14:textId="77777777" w:rsidR="00000000" w:rsidRDefault="00000000">
      <w:pPr>
        <w:pStyle w:val="NLa"/>
      </w:pPr>
      <w:r>
        <w:t>a.</w:t>
      </w:r>
      <w:r>
        <w:tab/>
        <w:t>brand name identity increases the effectiveness of markets.</w:t>
      </w:r>
    </w:p>
    <w:p w14:paraId="17304F4F" w14:textId="77777777" w:rsidR="00000000" w:rsidRDefault="00000000">
      <w:pPr>
        <w:pStyle w:val="NLa"/>
      </w:pPr>
      <w:r>
        <w:t>b.</w:t>
      </w:r>
      <w:r>
        <w:tab/>
        <w:t>brand name identity can be detrimental to the profitability of a firm.</w:t>
      </w:r>
    </w:p>
    <w:p w14:paraId="335F5933" w14:textId="77777777" w:rsidR="00000000" w:rsidRDefault="00000000">
      <w:pPr>
        <w:pStyle w:val="NLa"/>
      </w:pPr>
      <w:r>
        <w:t>c.</w:t>
      </w:r>
      <w:r>
        <w:tab/>
        <w:t>advertising is ineffective in salvaging perceptions of product quality.</w:t>
      </w:r>
    </w:p>
    <w:p w14:paraId="6BEDC8A6" w14:textId="77777777" w:rsidR="00000000" w:rsidRDefault="00000000">
      <w:pPr>
        <w:pStyle w:val="NLa"/>
      </w:pPr>
      <w:r>
        <w:t>d.</w:t>
      </w:r>
      <w:r>
        <w:tab/>
        <w:t>advertising cannot be used to establish brand loyalty.</w:t>
      </w:r>
    </w:p>
    <w:p w14:paraId="1C378151" w14:textId="77777777" w:rsidR="00000000" w:rsidRDefault="00000000">
      <w:pPr>
        <w:pStyle w:val="ANS1"/>
      </w:pPr>
      <w:r>
        <w:t>ANS: B</w:t>
      </w:r>
      <w:r>
        <w:tab/>
        <w:t>PTS: 1</w:t>
      </w:r>
      <w:r>
        <w:tab/>
        <w:t>DIF: 1</w:t>
      </w:r>
      <w:r>
        <w:tab/>
        <w:t>REF: 17-2</w:t>
      </w:r>
    </w:p>
    <w:p w14:paraId="1868C164" w14:textId="77777777" w:rsidR="00000000" w:rsidRDefault="00000000">
      <w:pPr>
        <w:pStyle w:val="TOP"/>
      </w:pPr>
      <w:r>
        <w:t>TOP: Advertising</w:t>
      </w:r>
      <w:r>
        <w:tab/>
      </w:r>
      <w:r>
        <w:tab/>
        <w:t>MSC: Analytical</w:t>
      </w:r>
    </w:p>
    <w:p w14:paraId="05CFDF51" w14:textId="77777777" w:rsidR="00000000" w:rsidRDefault="00000000">
      <w:pPr>
        <w:pStyle w:val="MyNL1"/>
      </w:pPr>
      <w:r>
        <w:tab/>
        <w:t>180.</w:t>
      </w:r>
      <w:r>
        <w:tab/>
        <w:t>If advertising reduces a consumer’s price sensitivity between identical goods, it is likely to</w:t>
      </w:r>
    </w:p>
    <w:p w14:paraId="12B6CC91" w14:textId="77777777" w:rsidR="00000000" w:rsidRDefault="00000000">
      <w:pPr>
        <w:pStyle w:val="NLa"/>
      </w:pPr>
      <w:r>
        <w:t>a.</w:t>
      </w:r>
      <w:r>
        <w:tab/>
        <w:t>increase the elasticity of demand for differentiated products.</w:t>
      </w:r>
    </w:p>
    <w:p w14:paraId="09D29B9D" w14:textId="77777777" w:rsidR="00000000" w:rsidRDefault="00000000">
      <w:pPr>
        <w:pStyle w:val="NLa"/>
      </w:pPr>
      <w:r>
        <w:t>b.</w:t>
      </w:r>
      <w:r>
        <w:tab/>
        <w:t>enhance competition, and encourage more product diversity.</w:t>
      </w:r>
    </w:p>
    <w:p w14:paraId="6FA88DB4" w14:textId="77777777" w:rsidR="00000000" w:rsidRDefault="00000000">
      <w:pPr>
        <w:pStyle w:val="NLa"/>
      </w:pPr>
      <w:r>
        <w:t>c.</w:t>
      </w:r>
      <w:r>
        <w:tab/>
        <w:t>reduce competition and reduce social welfare.</w:t>
      </w:r>
    </w:p>
    <w:p w14:paraId="30513105" w14:textId="77777777" w:rsidR="00000000" w:rsidRDefault="00000000">
      <w:pPr>
        <w:pStyle w:val="NLa"/>
      </w:pPr>
      <w:r>
        <w:t>d.</w:t>
      </w:r>
      <w:r>
        <w:tab/>
        <w:t>encourage the consumption of all homogenous goods.</w:t>
      </w:r>
    </w:p>
    <w:p w14:paraId="35D265C2" w14:textId="77777777" w:rsidR="00000000" w:rsidRDefault="00000000">
      <w:pPr>
        <w:pStyle w:val="ANS1"/>
      </w:pPr>
      <w:r>
        <w:t>ANS: C</w:t>
      </w:r>
      <w:r>
        <w:tab/>
        <w:t>PTS: 1</w:t>
      </w:r>
      <w:r>
        <w:tab/>
        <w:t>DIF: 2</w:t>
      </w:r>
      <w:r>
        <w:tab/>
        <w:t>REF: 17-2</w:t>
      </w:r>
    </w:p>
    <w:p w14:paraId="63968E41" w14:textId="77777777" w:rsidR="00000000" w:rsidRDefault="00000000">
      <w:pPr>
        <w:pStyle w:val="TOP"/>
      </w:pPr>
      <w:r>
        <w:t>TOP: Advertising</w:t>
      </w:r>
      <w:r>
        <w:tab/>
      </w:r>
      <w:r>
        <w:tab/>
        <w:t>MSC: Interpretive</w:t>
      </w:r>
    </w:p>
    <w:p w14:paraId="21DC3818" w14:textId="77777777" w:rsidR="00000000" w:rsidRDefault="00000000">
      <w:pPr>
        <w:pStyle w:val="MyNL1"/>
      </w:pPr>
      <w:r>
        <w:tab/>
        <w:t>181.</w:t>
      </w:r>
      <w:r>
        <w:tab/>
        <w:t>If a firm in a monopolistically competitive market successfully uses advertising to decrease elasticity of demand for its product,</w:t>
      </w:r>
    </w:p>
    <w:p w14:paraId="1860BA73" w14:textId="77777777" w:rsidR="00000000" w:rsidRDefault="00000000">
      <w:pPr>
        <w:pStyle w:val="NLa"/>
      </w:pPr>
      <w:r>
        <w:t>a.</w:t>
      </w:r>
      <w:r>
        <w:tab/>
        <w:t>the firm will be able to increase its markup over marginal cost.</w:t>
      </w:r>
    </w:p>
    <w:p w14:paraId="51DD9D6D" w14:textId="77777777" w:rsidR="00000000" w:rsidRDefault="00000000">
      <w:pPr>
        <w:pStyle w:val="NLa"/>
      </w:pPr>
      <w:r>
        <w:t>b.</w:t>
      </w:r>
      <w:r>
        <w:tab/>
        <w:t>the firm will eventually have to lower price to remain competitive.</w:t>
      </w:r>
    </w:p>
    <w:p w14:paraId="3DED3BA9" w14:textId="77777777" w:rsidR="00000000" w:rsidRDefault="00000000">
      <w:pPr>
        <w:pStyle w:val="NLa"/>
      </w:pPr>
      <w:r>
        <w:t>c.</w:t>
      </w:r>
      <w:r>
        <w:tab/>
        <w:t>it will increase the welfare of society.</w:t>
      </w:r>
    </w:p>
    <w:p w14:paraId="51168CCC" w14:textId="77777777" w:rsidR="00000000" w:rsidRDefault="00000000">
      <w:pPr>
        <w:pStyle w:val="NLa"/>
      </w:pPr>
      <w:r>
        <w:t>d.</w:t>
      </w:r>
      <w:r>
        <w:tab/>
        <w:t>it will reduce average total cost.</w:t>
      </w:r>
    </w:p>
    <w:p w14:paraId="6924561C" w14:textId="77777777" w:rsidR="00000000" w:rsidRDefault="00000000">
      <w:pPr>
        <w:pStyle w:val="ANS1"/>
      </w:pPr>
      <w:r>
        <w:t>ANS: A</w:t>
      </w:r>
      <w:r>
        <w:tab/>
        <w:t>PTS: 1</w:t>
      </w:r>
      <w:r>
        <w:tab/>
        <w:t>DIF: 2</w:t>
      </w:r>
      <w:r>
        <w:tab/>
        <w:t>REF: 17-2</w:t>
      </w:r>
    </w:p>
    <w:p w14:paraId="32084E82" w14:textId="77777777" w:rsidR="00000000" w:rsidRDefault="00000000">
      <w:pPr>
        <w:pStyle w:val="TOP"/>
      </w:pPr>
      <w:r>
        <w:t>TOP: Advertising</w:t>
      </w:r>
      <w:r>
        <w:tab/>
      </w:r>
      <w:r>
        <w:tab/>
        <w:t>MSC: Interpretive</w:t>
      </w:r>
    </w:p>
    <w:p w14:paraId="03B89F02" w14:textId="77777777" w:rsidR="00000000" w:rsidRDefault="00000000">
      <w:pPr>
        <w:pStyle w:val="MyNL1"/>
      </w:pPr>
      <w:r>
        <w:tab/>
        <w:t>182.</w:t>
      </w:r>
      <w:r>
        <w:tab/>
        <w:t>The primary claim of defenders of advertising is that it</w:t>
      </w:r>
    </w:p>
    <w:p w14:paraId="5CB8B1AB" w14:textId="77777777" w:rsidR="00000000" w:rsidRDefault="00000000">
      <w:pPr>
        <w:pStyle w:val="NLa"/>
      </w:pPr>
      <w:r>
        <w:t>a.</w:t>
      </w:r>
      <w:r>
        <w:tab/>
        <w:t>conveys information about firm profitability.</w:t>
      </w:r>
    </w:p>
    <w:p w14:paraId="3484D1D3" w14:textId="77777777" w:rsidR="00000000" w:rsidRDefault="00000000">
      <w:pPr>
        <w:pStyle w:val="NLa"/>
      </w:pPr>
      <w:r>
        <w:t>b.</w:t>
      </w:r>
      <w:r>
        <w:tab/>
        <w:t>is psychological rather than informational.</w:t>
      </w:r>
    </w:p>
    <w:p w14:paraId="66726A49" w14:textId="77777777" w:rsidR="00000000" w:rsidRDefault="00000000">
      <w:pPr>
        <w:pStyle w:val="NLa"/>
      </w:pPr>
      <w:r>
        <w:t>c.</w:t>
      </w:r>
      <w:r>
        <w:tab/>
        <w:t>enhances the information available to consumers.</w:t>
      </w:r>
    </w:p>
    <w:p w14:paraId="4E645C2B" w14:textId="77777777" w:rsidR="00000000" w:rsidRDefault="00000000">
      <w:pPr>
        <w:pStyle w:val="NLa"/>
      </w:pPr>
      <w:r>
        <w:t>d.</w:t>
      </w:r>
      <w:r>
        <w:tab/>
        <w:t>reduces the elasticity of demand for a firm’s product.</w:t>
      </w:r>
    </w:p>
    <w:p w14:paraId="7B30BBCD" w14:textId="77777777" w:rsidR="00000000" w:rsidRDefault="00000000">
      <w:pPr>
        <w:pStyle w:val="ANS1"/>
      </w:pPr>
      <w:r>
        <w:t>ANS: C</w:t>
      </w:r>
      <w:r>
        <w:tab/>
        <w:t>PTS: 1</w:t>
      </w:r>
      <w:r>
        <w:tab/>
        <w:t>DIF: 2</w:t>
      </w:r>
      <w:r>
        <w:tab/>
        <w:t>REF: 17-2</w:t>
      </w:r>
    </w:p>
    <w:p w14:paraId="17A1B40A" w14:textId="77777777" w:rsidR="00000000" w:rsidRDefault="00000000">
      <w:pPr>
        <w:pStyle w:val="TOP"/>
      </w:pPr>
      <w:r>
        <w:t>TOP: Advertising</w:t>
      </w:r>
      <w:r>
        <w:tab/>
      </w:r>
      <w:r>
        <w:tab/>
        <w:t>MSC: Interpretive</w:t>
      </w:r>
    </w:p>
    <w:p w14:paraId="3184B42F" w14:textId="77777777" w:rsidR="00000000" w:rsidRDefault="00000000">
      <w:pPr>
        <w:pStyle w:val="MyNL1"/>
      </w:pPr>
      <w:r>
        <w:tab/>
        <w:t>183.</w:t>
      </w:r>
      <w:r>
        <w:tab/>
        <w:t>Evidence suggests that, in markets with differentiated products but little advertising,</w:t>
      </w:r>
    </w:p>
    <w:p w14:paraId="4B012CAA" w14:textId="77777777" w:rsidR="00000000" w:rsidRDefault="00000000">
      <w:pPr>
        <w:pStyle w:val="NLa"/>
      </w:pPr>
      <w:r>
        <w:t>a.</w:t>
      </w:r>
      <w:r>
        <w:tab/>
        <w:t>consumers are not confused by conflicting signals.</w:t>
      </w:r>
    </w:p>
    <w:p w14:paraId="071B5B70" w14:textId="77777777" w:rsidR="00000000" w:rsidRDefault="00000000">
      <w:pPr>
        <w:pStyle w:val="NLa"/>
      </w:pPr>
      <w:r>
        <w:t>b.</w:t>
      </w:r>
      <w:r>
        <w:tab/>
        <w:t>in general, firms are less profitable.</w:t>
      </w:r>
    </w:p>
    <w:p w14:paraId="3F8F9DD2" w14:textId="77777777" w:rsidR="00000000" w:rsidRDefault="00000000">
      <w:pPr>
        <w:pStyle w:val="NLa"/>
      </w:pPr>
      <w:r>
        <w:t>c.</w:t>
      </w:r>
      <w:r>
        <w:tab/>
        <w:t>markets are less efficient.</w:t>
      </w:r>
    </w:p>
    <w:p w14:paraId="03A65BBB" w14:textId="77777777" w:rsidR="00000000" w:rsidRDefault="00000000">
      <w:pPr>
        <w:pStyle w:val="NLa"/>
      </w:pPr>
      <w:r>
        <w:t>d.</w:t>
      </w:r>
      <w:r>
        <w:tab/>
        <w:t>consumers make better choices.</w:t>
      </w:r>
    </w:p>
    <w:p w14:paraId="2019D1A1" w14:textId="77777777" w:rsidR="00000000" w:rsidRDefault="00000000">
      <w:pPr>
        <w:pStyle w:val="ANS1"/>
      </w:pPr>
      <w:r>
        <w:t>ANS: C</w:t>
      </w:r>
      <w:r>
        <w:tab/>
        <w:t>PTS: 1</w:t>
      </w:r>
      <w:r>
        <w:tab/>
        <w:t>DIF: 2</w:t>
      </w:r>
      <w:r>
        <w:tab/>
        <w:t>REF: 17-2</w:t>
      </w:r>
    </w:p>
    <w:p w14:paraId="198BC5E9" w14:textId="77777777" w:rsidR="00000000" w:rsidRDefault="00000000">
      <w:pPr>
        <w:pStyle w:val="TOP"/>
      </w:pPr>
      <w:r>
        <w:t>TOP: Advertising</w:t>
      </w:r>
      <w:r>
        <w:tab/>
      </w:r>
      <w:r>
        <w:tab/>
        <w:t>MSC: Interpretive</w:t>
      </w:r>
    </w:p>
    <w:p w14:paraId="22344CDE" w14:textId="77777777" w:rsidR="00000000" w:rsidRDefault="00000000">
      <w:pPr>
        <w:pStyle w:val="MyNL1"/>
      </w:pPr>
      <w:r>
        <w:tab/>
        <w:t>184.</w:t>
      </w:r>
      <w:r>
        <w:tab/>
        <w:t>In markets where restrictions on advertising have been used to curtail competition, the U.S. courts have generally</w:t>
      </w:r>
    </w:p>
    <w:p w14:paraId="4B75B697" w14:textId="77777777" w:rsidR="00000000" w:rsidRDefault="00000000">
      <w:pPr>
        <w:pStyle w:val="NLa"/>
      </w:pPr>
      <w:r>
        <w:t>a.</w:t>
      </w:r>
      <w:r>
        <w:tab/>
        <w:t>referred the matters of advertising restrictions to executive regulators.</w:t>
      </w:r>
    </w:p>
    <w:p w14:paraId="7DEAA5CE" w14:textId="77777777" w:rsidR="00000000" w:rsidRDefault="00000000">
      <w:pPr>
        <w:pStyle w:val="NLa"/>
      </w:pPr>
      <w:r>
        <w:t>b.</w:t>
      </w:r>
      <w:r>
        <w:tab/>
        <w:t>enforced industry-wide agreements to restrict advertising.</w:t>
      </w:r>
    </w:p>
    <w:p w14:paraId="2DE7BFB5" w14:textId="77777777" w:rsidR="00000000" w:rsidRDefault="00000000">
      <w:pPr>
        <w:pStyle w:val="NLa"/>
      </w:pPr>
      <w:r>
        <w:t>c.</w:t>
      </w:r>
      <w:r>
        <w:tab/>
        <w:t>been silent on the effect of explicit advertising restrictions.</w:t>
      </w:r>
    </w:p>
    <w:p w14:paraId="2EB23D93" w14:textId="77777777" w:rsidR="00000000" w:rsidRDefault="00000000">
      <w:pPr>
        <w:pStyle w:val="NLa"/>
      </w:pPr>
      <w:r>
        <w:t>d.</w:t>
      </w:r>
      <w:r>
        <w:tab/>
        <w:t>overturned laws that prohibit advertising.</w:t>
      </w:r>
    </w:p>
    <w:p w14:paraId="06F0FA6F" w14:textId="77777777" w:rsidR="00000000" w:rsidRDefault="00000000">
      <w:pPr>
        <w:pStyle w:val="ANS1"/>
      </w:pPr>
      <w:r>
        <w:t>ANS: D</w:t>
      </w:r>
      <w:r>
        <w:tab/>
        <w:t>PTS: 1</w:t>
      </w:r>
      <w:r>
        <w:tab/>
        <w:t>DIF: 1</w:t>
      </w:r>
      <w:r>
        <w:tab/>
        <w:t>REF: 17-2</w:t>
      </w:r>
    </w:p>
    <w:p w14:paraId="65C4397B" w14:textId="77777777" w:rsidR="00000000" w:rsidRDefault="00000000">
      <w:pPr>
        <w:pStyle w:val="TOP"/>
      </w:pPr>
      <w:r>
        <w:t>TOP: Advertising</w:t>
      </w:r>
      <w:r>
        <w:tab/>
      </w:r>
      <w:r>
        <w:tab/>
        <w:t>MSC: Interpretive</w:t>
      </w:r>
    </w:p>
    <w:p w14:paraId="33DE16A0" w14:textId="77777777" w:rsidR="00000000" w:rsidRDefault="00000000">
      <w:pPr>
        <w:pStyle w:val="MyNL1"/>
      </w:pPr>
      <w:r>
        <w:tab/>
        <w:t>185.</w:t>
      </w:r>
      <w:r>
        <w:tab/>
        <w:t>A law that restricts the ability of hotels/motels to advertise on billboards outside of a resort community would likely lead to</w:t>
      </w:r>
    </w:p>
    <w:p w14:paraId="6A16C406" w14:textId="77777777" w:rsidR="00000000" w:rsidRDefault="00000000">
      <w:pPr>
        <w:pStyle w:val="NLa"/>
      </w:pPr>
      <w:r>
        <w:t>a.</w:t>
      </w:r>
      <w:r>
        <w:tab/>
        <w:t>a decrease in profits for all hotels/motels.</w:t>
      </w:r>
    </w:p>
    <w:p w14:paraId="066B1A76" w14:textId="77777777" w:rsidR="00000000" w:rsidRDefault="00000000">
      <w:pPr>
        <w:pStyle w:val="NLa"/>
      </w:pPr>
      <w:r>
        <w:t>b.</w:t>
      </w:r>
      <w:r>
        <w:tab/>
        <w:t>reduced efficiency of local lodging markets.</w:t>
      </w:r>
    </w:p>
    <w:p w14:paraId="55E2D325" w14:textId="77777777" w:rsidR="00000000" w:rsidRDefault="00000000">
      <w:pPr>
        <w:pStyle w:val="NLa"/>
      </w:pPr>
      <w:r>
        <w:t>c.</w:t>
      </w:r>
      <w:r>
        <w:tab/>
        <w:t>a request by consumers to increase the number of billboards.</w:t>
      </w:r>
    </w:p>
    <w:p w14:paraId="79CB07B5" w14:textId="77777777" w:rsidR="00000000" w:rsidRDefault="00000000">
      <w:pPr>
        <w:pStyle w:val="NLa"/>
      </w:pPr>
      <w:r>
        <w:t>d.</w:t>
      </w:r>
      <w:r>
        <w:tab/>
        <w:t>increased price competition among hotels/motels in the community.</w:t>
      </w:r>
    </w:p>
    <w:p w14:paraId="7CF39FB7" w14:textId="77777777" w:rsidR="00000000" w:rsidRDefault="00000000">
      <w:pPr>
        <w:pStyle w:val="ANS1"/>
      </w:pPr>
      <w:r>
        <w:t>ANS: B</w:t>
      </w:r>
      <w:r>
        <w:tab/>
        <w:t>PTS: 1</w:t>
      </w:r>
      <w:r>
        <w:tab/>
        <w:t>DIF: 2</w:t>
      </w:r>
      <w:r>
        <w:tab/>
        <w:t>REF: 17-2</w:t>
      </w:r>
    </w:p>
    <w:p w14:paraId="29431E27" w14:textId="77777777" w:rsidR="00000000" w:rsidRDefault="00000000">
      <w:pPr>
        <w:pStyle w:val="TOP"/>
      </w:pPr>
      <w:r>
        <w:t>TOP: Advertising</w:t>
      </w:r>
      <w:r>
        <w:tab/>
      </w:r>
      <w:r>
        <w:tab/>
        <w:t>MSC: Interpretive</w:t>
      </w:r>
    </w:p>
    <w:p w14:paraId="0EE87C96" w14:textId="77777777" w:rsidR="00000000" w:rsidRDefault="00000000">
      <w:pPr>
        <w:pStyle w:val="CAP"/>
      </w:pPr>
      <w:r>
        <w:t>Scenario 17-2</w:t>
      </w:r>
    </w:p>
    <w:p w14:paraId="080045BC" w14:textId="77777777" w:rsidR="00000000" w:rsidRDefault="00000000">
      <w:pPr>
        <w:pStyle w:val="Txt"/>
      </w:pPr>
      <w:r>
        <w:t>Consider the problem facing two firms, Firm A and Firm B, in the fast-food restaurant market. Each firm has just come up with an idea for a new fast-food menu item which it would sell for $4. Assume that the marginal cost for each new menu item is a constant $2, and the only fixed cost is for advertising. Each company knows that if it spends $12 million on advertising it will get 2 million consumers to try its new product. Firm A has done market research which suggests that its product does not have any “staying” power in the market. Even though it could get 2 million consumers to buy the product once, it is unlikely that they will continue to buy the product in the future. Firm B’s market research suggests that its product is very good, and consumers who try the product will continue to be consumers over the ensuing year. On the basis of its market research, Firm B estimates that its initial 2 million customers will buy one unit of the product each month in the coming year, for a total of 24 million units.</w:t>
      </w:r>
    </w:p>
    <w:p w14:paraId="0D7FFC77" w14:textId="77777777" w:rsidR="00000000" w:rsidRDefault="00000000">
      <w:pPr>
        <w:pStyle w:val="MyNL1"/>
      </w:pPr>
      <w:r>
        <w:tab/>
        <w:t>186.</w:t>
      </w:r>
      <w:r>
        <w:tab/>
      </w:r>
      <w:r>
        <w:rPr>
          <w:b/>
        </w:rPr>
        <w:t>Refer to Scenario 17-2</w:t>
      </w:r>
      <w:r>
        <w:t>. If Firm A decides to advertise its product it can expect to</w:t>
      </w:r>
    </w:p>
    <w:p w14:paraId="0205196E" w14:textId="77777777" w:rsidR="00000000" w:rsidRDefault="00000000">
      <w:pPr>
        <w:pStyle w:val="NLa"/>
      </w:pPr>
      <w:r>
        <w:t>a.</w:t>
      </w:r>
      <w:r>
        <w:tab/>
        <w:t>get repeat sales above and beyond the initial 2 million consumers.</w:t>
      </w:r>
    </w:p>
    <w:p w14:paraId="18AD4D48" w14:textId="77777777" w:rsidR="00000000" w:rsidRDefault="00000000">
      <w:pPr>
        <w:pStyle w:val="NLa"/>
      </w:pPr>
      <w:r>
        <w:t>b.</w:t>
      </w:r>
      <w:r>
        <w:tab/>
        <w:t>increase its market power.</w:t>
      </w:r>
    </w:p>
    <w:p w14:paraId="4B7A7F1A" w14:textId="77777777" w:rsidR="00000000" w:rsidRDefault="00000000">
      <w:pPr>
        <w:pStyle w:val="NLa"/>
      </w:pPr>
      <w:r>
        <w:t>c.</w:t>
      </w:r>
      <w:r>
        <w:tab/>
        <w:t>incur a loss of $8 million.</w:t>
      </w:r>
    </w:p>
    <w:p w14:paraId="356ADEEA" w14:textId="77777777" w:rsidR="00000000" w:rsidRDefault="00000000">
      <w:pPr>
        <w:pStyle w:val="NLa"/>
      </w:pPr>
      <w:r>
        <w:t>d.</w:t>
      </w:r>
      <w:r>
        <w:tab/>
        <w:t>have a profit of $4 million.</w:t>
      </w:r>
    </w:p>
    <w:p w14:paraId="5FF68202" w14:textId="77777777" w:rsidR="00000000" w:rsidRDefault="00000000">
      <w:pPr>
        <w:pStyle w:val="ANS1"/>
      </w:pPr>
      <w:r>
        <w:t>ANS: C</w:t>
      </w:r>
      <w:r>
        <w:tab/>
        <w:t>PTS: 1</w:t>
      </w:r>
      <w:r>
        <w:tab/>
        <w:t>DIF: 2</w:t>
      </w:r>
      <w:r>
        <w:tab/>
        <w:t>REF: 17-2</w:t>
      </w:r>
    </w:p>
    <w:p w14:paraId="0EE6801D" w14:textId="77777777" w:rsidR="00000000" w:rsidRDefault="00000000">
      <w:pPr>
        <w:pStyle w:val="TOP"/>
      </w:pPr>
      <w:r>
        <w:t>TOP: Advertising</w:t>
      </w:r>
      <w:r>
        <w:tab/>
      </w:r>
      <w:r>
        <w:tab/>
        <w:t>MSC: Applicative</w:t>
      </w:r>
    </w:p>
    <w:p w14:paraId="3BCD95E7" w14:textId="77777777" w:rsidR="00000000" w:rsidRDefault="00000000">
      <w:pPr>
        <w:pStyle w:val="MyNL1"/>
      </w:pPr>
      <w:r>
        <w:tab/>
        <w:t>187.</w:t>
      </w:r>
      <w:r>
        <w:tab/>
      </w:r>
      <w:r>
        <w:rPr>
          <w:b/>
        </w:rPr>
        <w:t>Refer to Scenario 17-2</w:t>
      </w:r>
      <w:r>
        <w:t>. If firm B decides to advertise its product it can expect to</w:t>
      </w:r>
    </w:p>
    <w:p w14:paraId="58FC8FB1" w14:textId="77777777" w:rsidR="00000000" w:rsidRDefault="00000000">
      <w:pPr>
        <w:pStyle w:val="NLa"/>
      </w:pPr>
      <w:r>
        <w:t>a.</w:t>
      </w:r>
      <w:r>
        <w:tab/>
        <w:t>have a profit of $48 million per year.</w:t>
      </w:r>
    </w:p>
    <w:p w14:paraId="6C214BCB" w14:textId="77777777" w:rsidR="00000000" w:rsidRDefault="00000000">
      <w:pPr>
        <w:pStyle w:val="NLa"/>
      </w:pPr>
      <w:r>
        <w:t>b.</w:t>
      </w:r>
      <w:r>
        <w:tab/>
        <w:t>have a profit of $36 million per year.</w:t>
      </w:r>
    </w:p>
    <w:p w14:paraId="5465AA6C" w14:textId="77777777" w:rsidR="00000000" w:rsidRDefault="00000000">
      <w:pPr>
        <w:pStyle w:val="NLa"/>
      </w:pPr>
      <w:r>
        <w:t>c.</w:t>
      </w:r>
      <w:r>
        <w:tab/>
        <w:t>incur a loss of $12 million per year.</w:t>
      </w:r>
    </w:p>
    <w:p w14:paraId="5B47DEDA" w14:textId="77777777" w:rsidR="00000000" w:rsidRDefault="00000000">
      <w:pPr>
        <w:pStyle w:val="NLa"/>
      </w:pPr>
      <w:r>
        <w:t>d.</w:t>
      </w:r>
      <w:r>
        <w:tab/>
        <w:t>exit the industry.</w:t>
      </w:r>
    </w:p>
    <w:p w14:paraId="6F3D476E" w14:textId="77777777" w:rsidR="00000000" w:rsidRDefault="00000000">
      <w:pPr>
        <w:pStyle w:val="ANS1"/>
      </w:pPr>
      <w:r>
        <w:t>ANS: B</w:t>
      </w:r>
      <w:r>
        <w:tab/>
        <w:t>PTS: 1</w:t>
      </w:r>
      <w:r>
        <w:tab/>
        <w:t>DIF: 2</w:t>
      </w:r>
      <w:r>
        <w:tab/>
        <w:t>REF: 17-2</w:t>
      </w:r>
    </w:p>
    <w:p w14:paraId="1CEA38EE" w14:textId="77777777" w:rsidR="00000000" w:rsidRDefault="00000000">
      <w:pPr>
        <w:pStyle w:val="TOP"/>
      </w:pPr>
      <w:r>
        <w:t>TOP: Advertising</w:t>
      </w:r>
      <w:r>
        <w:tab/>
      </w:r>
      <w:r>
        <w:tab/>
        <w:t>MSC: Applicative</w:t>
      </w:r>
    </w:p>
    <w:p w14:paraId="6096C093" w14:textId="77777777" w:rsidR="00000000" w:rsidRDefault="00000000">
      <w:pPr>
        <w:pStyle w:val="MyNL1"/>
      </w:pPr>
      <w:r>
        <w:tab/>
        <w:t>188.</w:t>
      </w:r>
      <w:r>
        <w:tab/>
      </w:r>
      <w:r>
        <w:rPr>
          <w:b/>
        </w:rPr>
        <w:t>Refer to Scenario 17-2</w:t>
      </w:r>
      <w:r>
        <w:t>. By its willingness to spend money on advertising, Firm B</w:t>
      </w:r>
    </w:p>
    <w:p w14:paraId="1266B780" w14:textId="77777777" w:rsidR="00000000" w:rsidRDefault="00000000">
      <w:pPr>
        <w:pStyle w:val="NLa"/>
      </w:pPr>
      <w:r>
        <w:t>a.</w:t>
      </w:r>
      <w:r>
        <w:tab/>
        <w:t>signals the quality of its new product to consumers.</w:t>
      </w:r>
    </w:p>
    <w:p w14:paraId="099A52CA" w14:textId="77777777" w:rsidR="00000000" w:rsidRDefault="00000000">
      <w:pPr>
        <w:pStyle w:val="NLa"/>
      </w:pPr>
      <w:r>
        <w:t>b.</w:t>
      </w:r>
      <w:r>
        <w:tab/>
        <w:t>signals that it is not a profit maximizer.</w:t>
      </w:r>
    </w:p>
    <w:p w14:paraId="0066C616" w14:textId="77777777" w:rsidR="00000000" w:rsidRDefault="00000000">
      <w:pPr>
        <w:pStyle w:val="NLa"/>
      </w:pPr>
      <w:r>
        <w:t>c.</w:t>
      </w:r>
      <w:r>
        <w:tab/>
        <w:t>is detracting from the efficiency of markets.</w:t>
      </w:r>
    </w:p>
    <w:p w14:paraId="01C9DE09" w14:textId="77777777" w:rsidR="00000000" w:rsidRDefault="00000000">
      <w:pPr>
        <w:pStyle w:val="NLa"/>
      </w:pPr>
      <w:r>
        <w:t>d.</w:t>
      </w:r>
      <w:r>
        <w:tab/>
        <w:t>will drive Firm A out of the market.</w:t>
      </w:r>
    </w:p>
    <w:p w14:paraId="3857C0E9" w14:textId="77777777" w:rsidR="00000000" w:rsidRDefault="00000000">
      <w:pPr>
        <w:pStyle w:val="ANS1"/>
      </w:pPr>
      <w:r>
        <w:t>ANS: A</w:t>
      </w:r>
      <w:r>
        <w:tab/>
        <w:t>PTS: 1</w:t>
      </w:r>
      <w:r>
        <w:tab/>
        <w:t>DIF: 2</w:t>
      </w:r>
      <w:r>
        <w:tab/>
        <w:t>REF: 17-2</w:t>
      </w:r>
    </w:p>
    <w:p w14:paraId="199070FE" w14:textId="77777777" w:rsidR="00000000" w:rsidRDefault="00000000">
      <w:pPr>
        <w:pStyle w:val="TOP"/>
      </w:pPr>
      <w:r>
        <w:t>TOP: Advertising</w:t>
      </w:r>
      <w:r>
        <w:tab/>
      </w:r>
      <w:r>
        <w:tab/>
        <w:t>MSC: Interpretive</w:t>
      </w:r>
    </w:p>
    <w:p w14:paraId="554B8954" w14:textId="77777777" w:rsidR="00000000" w:rsidRDefault="00000000">
      <w:pPr>
        <w:pStyle w:val="MyNL1"/>
      </w:pPr>
      <w:r>
        <w:tab/>
        <w:t>189.</w:t>
      </w:r>
      <w:r>
        <w:tab/>
      </w:r>
      <w:r>
        <w:rPr>
          <w:b/>
        </w:rPr>
        <w:t>Refer to Scenario 17-2</w:t>
      </w:r>
      <w:r>
        <w:t>. On the basis of a theory that people buy a product because it is advertised, the content of advertisements for Firm B’s product</w:t>
      </w:r>
    </w:p>
    <w:p w14:paraId="4DE0392D" w14:textId="77777777" w:rsidR="00000000" w:rsidRDefault="00000000">
      <w:pPr>
        <w:pStyle w:val="NLa"/>
      </w:pPr>
      <w:r>
        <w:t>a.</w:t>
      </w:r>
      <w:r>
        <w:tab/>
        <w:t>should focus on quality comparisons in order to be successful.</w:t>
      </w:r>
    </w:p>
    <w:p w14:paraId="2DFE4F23" w14:textId="77777777" w:rsidR="00000000" w:rsidRDefault="00000000">
      <w:pPr>
        <w:pStyle w:val="NLa"/>
      </w:pPr>
      <w:r>
        <w:t>b.</w:t>
      </w:r>
      <w:r>
        <w:tab/>
        <w:t>should definitely include celebrity endorsements in order to be successful.</w:t>
      </w:r>
    </w:p>
    <w:p w14:paraId="102EB8C0" w14:textId="77777777" w:rsidR="00000000" w:rsidRDefault="00000000">
      <w:pPr>
        <w:pStyle w:val="NLa"/>
      </w:pPr>
      <w:r>
        <w:t>c.</w:t>
      </w:r>
      <w:r>
        <w:tab/>
        <w:t>is critical to the success of the product in the market.</w:t>
      </w:r>
    </w:p>
    <w:p w14:paraId="6B7258B7" w14:textId="77777777" w:rsidR="00000000" w:rsidRDefault="00000000">
      <w:pPr>
        <w:pStyle w:val="NLa"/>
      </w:pPr>
      <w:r>
        <w:t>d.</w:t>
      </w:r>
      <w:r>
        <w:tab/>
        <w:t>is irrelevant to the success of the advertisement.</w:t>
      </w:r>
    </w:p>
    <w:p w14:paraId="1CC262D0" w14:textId="77777777" w:rsidR="00000000" w:rsidRDefault="00000000">
      <w:pPr>
        <w:pStyle w:val="ANS1"/>
      </w:pPr>
      <w:r>
        <w:t>ANS: D</w:t>
      </w:r>
      <w:r>
        <w:tab/>
        <w:t>PTS: 1</w:t>
      </w:r>
      <w:r>
        <w:tab/>
        <w:t>DIF: 2</w:t>
      </w:r>
      <w:r>
        <w:tab/>
        <w:t>REF: 17-2</w:t>
      </w:r>
    </w:p>
    <w:p w14:paraId="685582A0" w14:textId="77777777" w:rsidR="00000000" w:rsidRDefault="00000000">
      <w:pPr>
        <w:pStyle w:val="TOP"/>
      </w:pPr>
      <w:r>
        <w:t>TOP: Advertising</w:t>
      </w:r>
      <w:r>
        <w:tab/>
      </w:r>
      <w:r>
        <w:tab/>
        <w:t>MSC: Interpretive</w:t>
      </w:r>
    </w:p>
    <w:p w14:paraId="338135C1" w14:textId="77777777" w:rsidR="00000000" w:rsidRDefault="00000000">
      <w:pPr>
        <w:pStyle w:val="MyNL1"/>
      </w:pPr>
      <w:r>
        <w:tab/>
        <w:t>190.</w:t>
      </w:r>
      <w:r>
        <w:tab/>
        <w:t>It is a well-publicized fact that television advertisements aired during major sporting events are very expensive. A theory asserting that people buy a product simply because it is advertised would suggest that information on the high cost of advertising</w:t>
      </w:r>
    </w:p>
    <w:p w14:paraId="7EF7E9BA" w14:textId="77777777" w:rsidR="00000000" w:rsidRDefault="00000000">
      <w:pPr>
        <w:pStyle w:val="NLa"/>
      </w:pPr>
      <w:r>
        <w:t>a.</w:t>
      </w:r>
      <w:r>
        <w:tab/>
        <w:t>enhances the effectiveness of the advertisement.</w:t>
      </w:r>
    </w:p>
    <w:p w14:paraId="07CE82C1" w14:textId="77777777" w:rsidR="00000000" w:rsidRDefault="00000000">
      <w:pPr>
        <w:pStyle w:val="NLa"/>
      </w:pPr>
      <w:r>
        <w:t>b.</w:t>
      </w:r>
      <w:r>
        <w:tab/>
        <w:t>reduces people’s willingness to purchase advertised products.</w:t>
      </w:r>
    </w:p>
    <w:p w14:paraId="187AD519" w14:textId="77777777" w:rsidR="00000000" w:rsidRDefault="00000000">
      <w:pPr>
        <w:pStyle w:val="NLa"/>
      </w:pPr>
      <w:r>
        <w:t>c.</w:t>
      </w:r>
      <w:r>
        <w:tab/>
        <w:t>is leaked to discredit the firms that spend so much on advertising.</w:t>
      </w:r>
    </w:p>
    <w:p w14:paraId="3B4DCF4A" w14:textId="77777777" w:rsidR="00000000" w:rsidRDefault="00000000">
      <w:pPr>
        <w:pStyle w:val="NLa"/>
      </w:pPr>
      <w:r>
        <w:t>d.</w:t>
      </w:r>
      <w:r>
        <w:tab/>
        <w:t>reduces the effective staying power of a product.</w:t>
      </w:r>
    </w:p>
    <w:p w14:paraId="33160DFE" w14:textId="77777777" w:rsidR="00000000" w:rsidRDefault="00000000">
      <w:pPr>
        <w:pStyle w:val="ANS1"/>
      </w:pPr>
      <w:r>
        <w:t>ANS: A</w:t>
      </w:r>
      <w:r>
        <w:tab/>
        <w:t>PTS: 1</w:t>
      </w:r>
      <w:r>
        <w:tab/>
        <w:t>DIF: 2</w:t>
      </w:r>
      <w:r>
        <w:tab/>
        <w:t>REF: 17-2</w:t>
      </w:r>
    </w:p>
    <w:p w14:paraId="7023A761" w14:textId="77777777" w:rsidR="00000000" w:rsidRDefault="00000000">
      <w:pPr>
        <w:pStyle w:val="TOP"/>
      </w:pPr>
      <w:r>
        <w:t>TOP: Advertising</w:t>
      </w:r>
      <w:r>
        <w:tab/>
      </w:r>
      <w:r>
        <w:tab/>
        <w:t>MSC: Interpretive</w:t>
      </w:r>
    </w:p>
    <w:p w14:paraId="22D939D6" w14:textId="77777777" w:rsidR="00000000" w:rsidRDefault="00000000">
      <w:pPr>
        <w:pStyle w:val="MyNL1"/>
      </w:pPr>
      <w:r>
        <w:tab/>
        <w:t>191.</w:t>
      </w:r>
      <w:r>
        <w:tab/>
        <w:t>In some countries, brand name fast-food restaurants are not allowed to operate. Such restrictions are likely to</w:t>
      </w:r>
    </w:p>
    <w:p w14:paraId="028C9B7D" w14:textId="77777777" w:rsidR="00000000" w:rsidRDefault="00000000">
      <w:pPr>
        <w:pStyle w:val="NLa"/>
      </w:pPr>
      <w:r>
        <w:t>a.</w:t>
      </w:r>
      <w:r>
        <w:tab/>
        <w:t>enhance the social welfare of society.</w:t>
      </w:r>
    </w:p>
    <w:p w14:paraId="6735CE98" w14:textId="77777777" w:rsidR="00000000" w:rsidRDefault="00000000">
      <w:pPr>
        <w:pStyle w:val="NLa"/>
      </w:pPr>
      <w:r>
        <w:t>b.</w:t>
      </w:r>
      <w:r>
        <w:tab/>
        <w:t>increase the number of local fast-food restaurants.</w:t>
      </w:r>
    </w:p>
    <w:p w14:paraId="1643824D" w14:textId="77777777" w:rsidR="00000000" w:rsidRDefault="00000000">
      <w:pPr>
        <w:pStyle w:val="NLa"/>
      </w:pPr>
      <w:r>
        <w:t>c.</w:t>
      </w:r>
      <w:r>
        <w:tab/>
        <w:t>reduce barriers to entry in imperfect markets.</w:t>
      </w:r>
    </w:p>
    <w:p w14:paraId="36EA8FBA" w14:textId="77777777" w:rsidR="00000000" w:rsidRDefault="00000000">
      <w:pPr>
        <w:pStyle w:val="NLa"/>
      </w:pPr>
      <w:r>
        <w:t>d.</w:t>
      </w:r>
      <w:r>
        <w:tab/>
        <w:t>reduce the competitive nature of local fast-food markets.</w:t>
      </w:r>
    </w:p>
    <w:p w14:paraId="5F989E8C" w14:textId="77777777" w:rsidR="00000000" w:rsidRDefault="00000000">
      <w:pPr>
        <w:pStyle w:val="ANS1"/>
      </w:pPr>
      <w:r>
        <w:t>ANS: D</w:t>
      </w:r>
      <w:r>
        <w:tab/>
        <w:t>PTS: 1</w:t>
      </w:r>
      <w:r>
        <w:tab/>
        <w:t>DIF: 2</w:t>
      </w:r>
      <w:r>
        <w:tab/>
        <w:t>REF: 17-2</w:t>
      </w:r>
    </w:p>
    <w:p w14:paraId="7D0741BD" w14:textId="77777777" w:rsidR="00000000" w:rsidRDefault="00000000">
      <w:pPr>
        <w:pStyle w:val="TOP"/>
      </w:pPr>
      <w:r>
        <w:t>TOP: Advertising</w:t>
      </w:r>
      <w:r>
        <w:tab/>
      </w:r>
      <w:r>
        <w:tab/>
        <w:t>MSC: Interpretive</w:t>
      </w:r>
    </w:p>
    <w:p w14:paraId="1A71EA8C" w14:textId="77777777" w:rsidR="00000000" w:rsidRDefault="00000000">
      <w:pPr>
        <w:pStyle w:val="MyNL1"/>
      </w:pPr>
      <w:r>
        <w:tab/>
        <w:t>192.</w:t>
      </w:r>
      <w:r>
        <w:tab/>
        <w:t>Eunice consumes Coke exclusively. She claims that there is a clear taste difference and that competing brands of cola leave an unsavory residual taste in her mouth. However, in a blind taste test, Eunice is found to prefer generic store-brand cola to Coke eight out of ten times. The results of Eunice’s taste test would reinforce claims by critics of brand names that</w:t>
      </w:r>
    </w:p>
    <w:p w14:paraId="1F3FAC24" w14:textId="77777777" w:rsidR="00000000" w:rsidRDefault="00000000">
      <w:pPr>
        <w:pStyle w:val="NLa"/>
      </w:pPr>
      <w:r>
        <w:t>a.</w:t>
      </w:r>
      <w:r>
        <w:tab/>
        <w:t>consumers are always willing to pay more for brand names.</w:t>
      </w:r>
    </w:p>
    <w:p w14:paraId="68BBAC27" w14:textId="77777777" w:rsidR="00000000" w:rsidRDefault="00000000">
      <w:pPr>
        <w:pStyle w:val="NLa"/>
      </w:pPr>
      <w:r>
        <w:t>b.</w:t>
      </w:r>
      <w:r>
        <w:tab/>
        <w:t>brand names cause consumers to perceive differences that do not really exist.</w:t>
      </w:r>
    </w:p>
    <w:p w14:paraId="02C85486" w14:textId="77777777" w:rsidR="00000000" w:rsidRDefault="00000000">
      <w:pPr>
        <w:pStyle w:val="NLa"/>
      </w:pPr>
      <w:r>
        <w:t>c.</w:t>
      </w:r>
      <w:r>
        <w:tab/>
        <w:t>brand names cause consumers to be more sensitive to product differences.</w:t>
      </w:r>
    </w:p>
    <w:p w14:paraId="5A5F51EC" w14:textId="77777777" w:rsidR="00000000" w:rsidRDefault="00000000">
      <w:pPr>
        <w:pStyle w:val="NLa"/>
      </w:pPr>
      <w:r>
        <w:t>d.</w:t>
      </w:r>
      <w:r>
        <w:tab/>
        <w:t>brand names are a form of socially efficient advertising.</w:t>
      </w:r>
    </w:p>
    <w:p w14:paraId="15D6C240" w14:textId="77777777" w:rsidR="00000000" w:rsidRDefault="00000000">
      <w:pPr>
        <w:pStyle w:val="ANS1"/>
      </w:pPr>
      <w:r>
        <w:t>ANS: B</w:t>
      </w:r>
      <w:r>
        <w:tab/>
        <w:t>PTS: 1</w:t>
      </w:r>
      <w:r>
        <w:tab/>
        <w:t>DIF: 1</w:t>
      </w:r>
      <w:r>
        <w:tab/>
        <w:t>REF: 17-2</w:t>
      </w:r>
    </w:p>
    <w:p w14:paraId="6AE6D0DD" w14:textId="77777777" w:rsidR="00000000" w:rsidRDefault="00000000">
      <w:pPr>
        <w:pStyle w:val="TOP"/>
      </w:pPr>
      <w:r>
        <w:t>TOP: Advertising</w:t>
      </w:r>
      <w:r>
        <w:tab/>
      </w:r>
      <w:r>
        <w:tab/>
        <w:t>MSC: Interpretive</w:t>
      </w:r>
    </w:p>
    <w:p w14:paraId="33E7904B" w14:textId="77777777" w:rsidR="00000000" w:rsidRDefault="00000000">
      <w:pPr>
        <w:pStyle w:val="MyNL1"/>
      </w:pPr>
      <w:r>
        <w:tab/>
        <w:t>193.</w:t>
      </w:r>
      <w:r>
        <w:tab/>
        <w:t>Your company has recently requested that you travel to Dhaka, Bangladesh, to work on negotiations for a new factory to be located in one of the port cities. Your travel agent provides a list of several hundred local hotels, and a Sheraton. In this case, the Sheraton brand-name is likely to be used as a signal of</w:t>
      </w:r>
    </w:p>
    <w:p w14:paraId="55975733" w14:textId="77777777" w:rsidR="00000000" w:rsidRDefault="00000000">
      <w:pPr>
        <w:pStyle w:val="NLa"/>
      </w:pPr>
      <w:r>
        <w:t>a.</w:t>
      </w:r>
      <w:r>
        <w:tab/>
        <w:t>perceived differences that are not likely to exist among your various options.</w:t>
      </w:r>
    </w:p>
    <w:p w14:paraId="29F92415" w14:textId="77777777" w:rsidR="00000000" w:rsidRDefault="00000000">
      <w:pPr>
        <w:pStyle w:val="NLa"/>
      </w:pPr>
      <w:r>
        <w:t>b.</w:t>
      </w:r>
      <w:r>
        <w:tab/>
        <w:t>quality when quality cannot be easily judged.</w:t>
      </w:r>
    </w:p>
    <w:p w14:paraId="55EA0A53" w14:textId="77777777" w:rsidR="00000000" w:rsidRDefault="00000000">
      <w:pPr>
        <w:pStyle w:val="NLa"/>
      </w:pPr>
      <w:r>
        <w:t>c.</w:t>
      </w:r>
      <w:r>
        <w:tab/>
        <w:t>inefficiency in markets characterized by recognizable brand names.</w:t>
      </w:r>
    </w:p>
    <w:p w14:paraId="0E9B040C" w14:textId="77777777" w:rsidR="00000000" w:rsidRDefault="00000000">
      <w:pPr>
        <w:pStyle w:val="NLa"/>
      </w:pPr>
      <w:r>
        <w:t>d.</w:t>
      </w:r>
      <w:r>
        <w:tab/>
        <w:t>the quality of general lodging accommodations in Dhaka.</w:t>
      </w:r>
    </w:p>
    <w:p w14:paraId="6BF6F76E" w14:textId="77777777" w:rsidR="00000000" w:rsidRDefault="00000000">
      <w:pPr>
        <w:pStyle w:val="ANS1"/>
      </w:pPr>
      <w:r>
        <w:t>ANS: B</w:t>
      </w:r>
      <w:r>
        <w:tab/>
        <w:t>PTS: 1</w:t>
      </w:r>
      <w:r>
        <w:tab/>
        <w:t>DIF: 1</w:t>
      </w:r>
      <w:r>
        <w:tab/>
        <w:t>REF: 17-2</w:t>
      </w:r>
    </w:p>
    <w:p w14:paraId="7C7F2434" w14:textId="77777777" w:rsidR="00000000" w:rsidRDefault="00000000">
      <w:pPr>
        <w:pStyle w:val="TOP"/>
      </w:pPr>
      <w:r>
        <w:t>TOP: Advertising</w:t>
      </w:r>
      <w:r>
        <w:tab/>
      </w:r>
      <w:r>
        <w:tab/>
        <w:t>MSC: Interpretive</w:t>
      </w:r>
    </w:p>
    <w:p w14:paraId="349CD8CD" w14:textId="77777777" w:rsidR="00000000" w:rsidRDefault="00000000">
      <w:pPr>
        <w:pStyle w:val="MyNL1"/>
      </w:pPr>
      <w:r>
        <w:tab/>
        <w:t>194.</w:t>
      </w:r>
      <w:r>
        <w:tab/>
        <w:t>On a vacation to Cancun, Mexico, you find yourself eating every meal at the local McDonald’s rather than having a hamburger from one of the street vendors. Your traveling companion claims that you are irrational, since you never eat McDonald’s hamburgers when you are home and McDonald’s hamburgers cost more than those prepared and sold by Cancun’s street vendors. An economist would most likely explain your behavior by suggesting that</w:t>
      </w:r>
    </w:p>
    <w:p w14:paraId="0035F855" w14:textId="77777777" w:rsidR="00000000" w:rsidRDefault="00000000">
      <w:pPr>
        <w:pStyle w:val="NLa"/>
      </w:pPr>
      <w:r>
        <w:t>a.</w:t>
      </w:r>
      <w:r>
        <w:tab/>
        <w:t>your behavior is rational, but your friend’s behavior is clearly irrational.</w:t>
      </w:r>
    </w:p>
    <w:p w14:paraId="31848FC6" w14:textId="77777777" w:rsidR="00000000" w:rsidRDefault="00000000">
      <w:pPr>
        <w:pStyle w:val="NLa"/>
      </w:pPr>
      <w:r>
        <w:t>b.</w:t>
      </w:r>
      <w:r>
        <w:tab/>
        <w:t>you are clearly irrational.</w:t>
      </w:r>
    </w:p>
    <w:p w14:paraId="458C6FEE" w14:textId="77777777" w:rsidR="00000000" w:rsidRDefault="00000000">
      <w:pPr>
        <w:pStyle w:val="NLa"/>
      </w:pPr>
      <w:r>
        <w:t>c.</w:t>
      </w:r>
      <w:r>
        <w:tab/>
        <w:t>the McDonald’s brand name suggests consistent quality.</w:t>
      </w:r>
    </w:p>
    <w:p w14:paraId="37AECCE3" w14:textId="77777777" w:rsidR="00000000" w:rsidRDefault="00000000">
      <w:pPr>
        <w:pStyle w:val="NLa"/>
      </w:pPr>
      <w:r>
        <w:t>d.</w:t>
      </w:r>
      <w:r>
        <w:tab/>
        <w:t>the advertising by McDonalds in Cancun is more persuasive than the advertising by McDonalds in your home town.</w:t>
      </w:r>
    </w:p>
    <w:p w14:paraId="47F6E89F" w14:textId="77777777" w:rsidR="00000000" w:rsidRDefault="00000000">
      <w:pPr>
        <w:pStyle w:val="ANS1"/>
      </w:pPr>
      <w:r>
        <w:t>ANS: C</w:t>
      </w:r>
      <w:r>
        <w:tab/>
        <w:t>PTS: 1</w:t>
      </w:r>
      <w:r>
        <w:tab/>
        <w:t>DIF: 2</w:t>
      </w:r>
      <w:r>
        <w:tab/>
        <w:t>REF: 17-2</w:t>
      </w:r>
    </w:p>
    <w:p w14:paraId="6646F287" w14:textId="77777777" w:rsidR="00000000" w:rsidRDefault="00000000">
      <w:pPr>
        <w:pStyle w:val="TOP"/>
      </w:pPr>
      <w:r>
        <w:t>TOP: Advertising</w:t>
      </w:r>
      <w:r>
        <w:tab/>
      </w:r>
      <w:r>
        <w:tab/>
        <w:t>MSC: Interpretive</w:t>
      </w:r>
    </w:p>
    <w:p w14:paraId="4AD30BEB" w14:textId="77777777" w:rsidR="00000000" w:rsidRDefault="00000000">
      <w:pPr>
        <w:pStyle w:val="MyNL1"/>
      </w:pPr>
      <w:r>
        <w:tab/>
        <w:t>195.</w:t>
      </w:r>
      <w:r>
        <w:tab/>
        <w:t>Which of the following is unique to a monopolistically competitive firm when compared to an oligopoly?</w:t>
      </w:r>
    </w:p>
    <w:p w14:paraId="1D7D1F46" w14:textId="77777777" w:rsidR="00000000" w:rsidRDefault="00000000">
      <w:pPr>
        <w:pStyle w:val="NLa"/>
      </w:pPr>
      <w:r>
        <w:t>a.</w:t>
      </w:r>
      <w:r>
        <w:tab/>
        <w:t>The monopolistically competitive firm advertises.</w:t>
      </w:r>
    </w:p>
    <w:p w14:paraId="64257F4B" w14:textId="77777777" w:rsidR="00000000" w:rsidRDefault="00000000">
      <w:pPr>
        <w:pStyle w:val="NLa"/>
      </w:pPr>
      <w:r>
        <w:t>b.</w:t>
      </w:r>
      <w:r>
        <w:tab/>
        <w:t>The monopolistically competitive firm produces a quantity of output that falls short of the socially optimal level.</w:t>
      </w:r>
    </w:p>
    <w:p w14:paraId="0D91494D" w14:textId="77777777" w:rsidR="00000000" w:rsidRDefault="00000000">
      <w:pPr>
        <w:pStyle w:val="NLa"/>
      </w:pPr>
      <w:r>
        <w:t>c.</w:t>
      </w:r>
      <w:r>
        <w:tab/>
        <w:t>Monopolistic competition features many buyers.</w:t>
      </w:r>
    </w:p>
    <w:p w14:paraId="19B5B56A" w14:textId="77777777" w:rsidR="00000000" w:rsidRDefault="00000000">
      <w:pPr>
        <w:pStyle w:val="NLa"/>
      </w:pPr>
      <w:r>
        <w:t>d.</w:t>
      </w:r>
      <w:r>
        <w:tab/>
        <w:t>Monopolistic competition features many sellers.</w:t>
      </w:r>
    </w:p>
    <w:p w14:paraId="6AFD5DF3" w14:textId="77777777" w:rsidR="00000000" w:rsidRDefault="00000000">
      <w:pPr>
        <w:pStyle w:val="ANS1"/>
      </w:pPr>
      <w:r>
        <w:t>ANS: D</w:t>
      </w:r>
      <w:r>
        <w:tab/>
        <w:t>PTS: 1</w:t>
      </w:r>
      <w:r>
        <w:tab/>
        <w:t>DIF: 2</w:t>
      </w:r>
      <w:r>
        <w:tab/>
        <w:t>REF: 17-2</w:t>
      </w:r>
    </w:p>
    <w:p w14:paraId="150A2732" w14:textId="77777777" w:rsidR="00000000" w:rsidRDefault="00000000">
      <w:pPr>
        <w:pStyle w:val="TOP"/>
      </w:pPr>
      <w:r>
        <w:t>TOP: Markets</w:t>
      </w:r>
      <w:r>
        <w:tab/>
        <w:t>MSC: Interpretive</w:t>
      </w:r>
    </w:p>
    <w:p w14:paraId="418E5CA4" w14:textId="77777777" w:rsidR="00000000" w:rsidRDefault="00000000">
      <w:pPr>
        <w:pStyle w:val="MyNL1"/>
      </w:pPr>
      <w:r>
        <w:tab/>
        <w:t>196.</w:t>
      </w:r>
      <w:r>
        <w:tab/>
        <w:t>Firm A produces and sells in a market that is characterized by highly differentiated consumer goods. Firm B produces and sells industrial products. Firm C produces and sells an agricultural commodity. Which firm is likely to spend the greatest portion of its total revenue on advertising?</w:t>
      </w:r>
    </w:p>
    <w:p w14:paraId="0D84D141" w14:textId="77777777" w:rsidR="00000000" w:rsidRDefault="00000000">
      <w:pPr>
        <w:pStyle w:val="NLa"/>
      </w:pPr>
      <w:r>
        <w:t>a.</w:t>
      </w:r>
      <w:r>
        <w:tab/>
        <w:t>Firm A</w:t>
      </w:r>
    </w:p>
    <w:p w14:paraId="3B5C5DA4" w14:textId="77777777" w:rsidR="00000000" w:rsidRDefault="00000000">
      <w:pPr>
        <w:pStyle w:val="NLa"/>
      </w:pPr>
      <w:r>
        <w:t>b.</w:t>
      </w:r>
      <w:r>
        <w:tab/>
        <w:t>Firm B</w:t>
      </w:r>
    </w:p>
    <w:p w14:paraId="61812ACD" w14:textId="77777777" w:rsidR="00000000" w:rsidRDefault="00000000">
      <w:pPr>
        <w:pStyle w:val="NLa"/>
      </w:pPr>
      <w:r>
        <w:t>c.</w:t>
      </w:r>
      <w:r>
        <w:tab/>
        <w:t>Firm C</w:t>
      </w:r>
    </w:p>
    <w:p w14:paraId="3353EC97" w14:textId="77777777" w:rsidR="00000000" w:rsidRDefault="00000000">
      <w:pPr>
        <w:pStyle w:val="NLa"/>
      </w:pPr>
      <w:r>
        <w:t>d.</w:t>
      </w:r>
      <w:r>
        <w:tab/>
        <w:t>There is no reason to believe that any one of the three firms would spend a greater portion of its total revenue on advertising than the other two firms.</w:t>
      </w:r>
    </w:p>
    <w:p w14:paraId="35A828D5" w14:textId="77777777" w:rsidR="00000000" w:rsidRDefault="00000000">
      <w:pPr>
        <w:pStyle w:val="ANS1"/>
      </w:pPr>
      <w:r>
        <w:t>ANS: A</w:t>
      </w:r>
      <w:r>
        <w:tab/>
        <w:t>PTS: 1</w:t>
      </w:r>
      <w:r>
        <w:tab/>
        <w:t>DIF: 1</w:t>
      </w:r>
      <w:r>
        <w:tab/>
        <w:t>REF: 17-2</w:t>
      </w:r>
    </w:p>
    <w:p w14:paraId="0F335444" w14:textId="77777777" w:rsidR="00000000" w:rsidRDefault="00000000">
      <w:pPr>
        <w:pStyle w:val="TOP"/>
      </w:pPr>
      <w:r>
        <w:t>TOP: Advertising</w:t>
      </w:r>
      <w:r>
        <w:tab/>
      </w:r>
      <w:r>
        <w:tab/>
        <w:t>MSC: Analytical</w:t>
      </w:r>
    </w:p>
    <w:p w14:paraId="3F3462DC" w14:textId="77777777" w:rsidR="00000000" w:rsidRDefault="00000000">
      <w:pPr>
        <w:pStyle w:val="MyNL1"/>
      </w:pPr>
      <w:r>
        <w:tab/>
        <w:t>197.</w:t>
      </w:r>
      <w:r>
        <w:tab/>
        <w:t>The fact that there is a great deal of advertising of men’s shaving products indicates that</w:t>
      </w:r>
    </w:p>
    <w:p w14:paraId="57C16790" w14:textId="77777777" w:rsidR="00000000" w:rsidRDefault="00000000">
      <w:pPr>
        <w:pStyle w:val="NLa"/>
      </w:pPr>
      <w:r>
        <w:t>a.</w:t>
      </w:r>
      <w:r>
        <w:tab/>
        <w:t>the market for those products is perfectly competitive.</w:t>
      </w:r>
    </w:p>
    <w:p w14:paraId="31AEF0C1" w14:textId="77777777" w:rsidR="00000000" w:rsidRDefault="00000000">
      <w:pPr>
        <w:pStyle w:val="NLa"/>
      </w:pPr>
      <w:r>
        <w:t>b.</w:t>
      </w:r>
      <w:r>
        <w:tab/>
        <w:t>it costs firms very little to produce those products.</w:t>
      </w:r>
    </w:p>
    <w:p w14:paraId="1F56F61B" w14:textId="77777777" w:rsidR="00000000" w:rsidRDefault="00000000">
      <w:pPr>
        <w:pStyle w:val="NLa"/>
      </w:pPr>
      <w:r>
        <w:t>c.</w:t>
      </w:r>
      <w:r>
        <w:tab/>
        <w:t>those products are highly differentiated.</w:t>
      </w:r>
    </w:p>
    <w:p w14:paraId="662C230D" w14:textId="77777777" w:rsidR="00000000" w:rsidRDefault="00000000">
      <w:pPr>
        <w:pStyle w:val="NLa"/>
      </w:pPr>
      <w:r>
        <w:t>d.</w:t>
      </w:r>
      <w:r>
        <w:tab/>
        <w:t>firms are irrational in their decision to advertise.</w:t>
      </w:r>
    </w:p>
    <w:p w14:paraId="4649A13C" w14:textId="77777777" w:rsidR="00000000" w:rsidRDefault="00000000">
      <w:pPr>
        <w:pStyle w:val="ANS1"/>
      </w:pPr>
      <w:r>
        <w:t>ANS: C</w:t>
      </w:r>
      <w:r>
        <w:tab/>
        <w:t>PTS: 1</w:t>
      </w:r>
      <w:r>
        <w:tab/>
        <w:t>DIF: 2</w:t>
      </w:r>
      <w:r>
        <w:tab/>
        <w:t>REF: 17-2</w:t>
      </w:r>
    </w:p>
    <w:p w14:paraId="11BB49C6" w14:textId="77777777" w:rsidR="00000000" w:rsidRDefault="00000000">
      <w:pPr>
        <w:pStyle w:val="TOP"/>
      </w:pPr>
      <w:r>
        <w:t>TOP: Advertising</w:t>
      </w:r>
      <w:r>
        <w:tab/>
      </w:r>
      <w:r>
        <w:tab/>
        <w:t>MSC: Interpretive</w:t>
      </w:r>
    </w:p>
    <w:p w14:paraId="5909F5A3" w14:textId="77777777" w:rsidR="00000000" w:rsidRDefault="00000000">
      <w:pPr>
        <w:pStyle w:val="MyNL1"/>
      </w:pPr>
      <w:r>
        <w:tab/>
        <w:t>198.</w:t>
      </w:r>
      <w:r>
        <w:tab/>
        <w:t>In which of the following product markets are we likely to observe the largest amount of advertising?</w:t>
      </w:r>
    </w:p>
    <w:p w14:paraId="6E215DB5" w14:textId="77777777" w:rsidR="00000000" w:rsidRDefault="00000000">
      <w:pPr>
        <w:pStyle w:val="NLa"/>
      </w:pPr>
      <w:r>
        <w:t>a.</w:t>
      </w:r>
      <w:r>
        <w:tab/>
        <w:t>Markets with highly differentiated products</w:t>
      </w:r>
    </w:p>
    <w:p w14:paraId="1114CD63" w14:textId="77777777" w:rsidR="00000000" w:rsidRDefault="00000000">
      <w:pPr>
        <w:pStyle w:val="NLa"/>
      </w:pPr>
      <w:r>
        <w:t>b.</w:t>
      </w:r>
      <w:r>
        <w:tab/>
        <w:t>Perfectly competitive markets</w:t>
      </w:r>
    </w:p>
    <w:p w14:paraId="66180057" w14:textId="77777777" w:rsidR="00000000" w:rsidRDefault="00000000">
      <w:pPr>
        <w:pStyle w:val="NLa"/>
      </w:pPr>
      <w:r>
        <w:t>c.</w:t>
      </w:r>
      <w:r>
        <w:tab/>
        <w:t>Markets in which industrial products are sold</w:t>
      </w:r>
    </w:p>
    <w:p w14:paraId="41D1FE58" w14:textId="77777777" w:rsidR="00000000" w:rsidRDefault="00000000">
      <w:pPr>
        <w:pStyle w:val="NLa"/>
      </w:pPr>
      <w:r>
        <w:t>d.</w:t>
      </w:r>
      <w:r>
        <w:tab/>
        <w:t>Markets in which there is very little difference between different firms’ products</w:t>
      </w:r>
    </w:p>
    <w:p w14:paraId="30174FA9" w14:textId="77777777" w:rsidR="00000000" w:rsidRDefault="00000000">
      <w:pPr>
        <w:pStyle w:val="ANS1"/>
      </w:pPr>
      <w:r>
        <w:t>ANS: A</w:t>
      </w:r>
      <w:r>
        <w:tab/>
        <w:t>PTS: 1</w:t>
      </w:r>
      <w:r>
        <w:tab/>
        <w:t>DIF: 2</w:t>
      </w:r>
      <w:r>
        <w:tab/>
        <w:t>REF: 17-2</w:t>
      </w:r>
    </w:p>
    <w:p w14:paraId="0957CA22" w14:textId="77777777" w:rsidR="00000000" w:rsidRDefault="00000000">
      <w:pPr>
        <w:pStyle w:val="TOP"/>
      </w:pPr>
      <w:r>
        <w:t>TOP: Advertising</w:t>
      </w:r>
      <w:r>
        <w:tab/>
      </w:r>
      <w:r>
        <w:tab/>
        <w:t>MSC: Interpretive</w:t>
      </w:r>
    </w:p>
    <w:p w14:paraId="07F235A0" w14:textId="77777777" w:rsidR="00000000" w:rsidRDefault="00000000">
      <w:pPr>
        <w:pStyle w:val="MyNL1"/>
      </w:pPr>
      <w:r>
        <w:tab/>
        <w:t>199.</w:t>
      </w:r>
      <w:r>
        <w:tab/>
        <w:t>Critics of advertising argue that advertising</w:t>
      </w:r>
    </w:p>
    <w:p w14:paraId="71FFE23C" w14:textId="77777777" w:rsidR="00000000" w:rsidRDefault="00000000">
      <w:pPr>
        <w:pStyle w:val="NLa"/>
      </w:pPr>
      <w:r>
        <w:t>a.</w:t>
      </w:r>
      <w:r>
        <w:tab/>
        <w:t>creates desires that otherwise might not exist.</w:t>
      </w:r>
    </w:p>
    <w:p w14:paraId="009710F6" w14:textId="77777777" w:rsidR="00000000" w:rsidRDefault="00000000">
      <w:pPr>
        <w:pStyle w:val="NLa"/>
      </w:pPr>
      <w:r>
        <w:t>b.</w:t>
      </w:r>
      <w:r>
        <w:tab/>
        <w:t>hinders competition.</w:t>
      </w:r>
    </w:p>
    <w:p w14:paraId="3E7255E7" w14:textId="77777777" w:rsidR="00000000" w:rsidRDefault="00000000">
      <w:pPr>
        <w:pStyle w:val="NLa"/>
      </w:pPr>
      <w:r>
        <w:t>c.</w:t>
      </w:r>
      <w:r>
        <w:tab/>
        <w:t>often fails to convey substantive information.</w:t>
      </w:r>
    </w:p>
    <w:p w14:paraId="43566306" w14:textId="77777777" w:rsidR="00000000" w:rsidRDefault="00000000">
      <w:pPr>
        <w:pStyle w:val="NLa"/>
      </w:pPr>
      <w:r>
        <w:t>d.</w:t>
      </w:r>
      <w:r>
        <w:tab/>
        <w:t>All of the above are correct.</w:t>
      </w:r>
    </w:p>
    <w:p w14:paraId="6421B5E5" w14:textId="77777777" w:rsidR="00000000" w:rsidRDefault="00000000">
      <w:pPr>
        <w:pStyle w:val="ANS1"/>
      </w:pPr>
      <w:r>
        <w:t>ANS: D</w:t>
      </w:r>
      <w:r>
        <w:tab/>
        <w:t>PTS: 1</w:t>
      </w:r>
      <w:r>
        <w:tab/>
        <w:t>DIF: 1</w:t>
      </w:r>
      <w:r>
        <w:tab/>
        <w:t>REF: 17-2</w:t>
      </w:r>
    </w:p>
    <w:p w14:paraId="7C4BEE6D" w14:textId="77777777" w:rsidR="00000000" w:rsidRDefault="00000000">
      <w:pPr>
        <w:pStyle w:val="TOP"/>
      </w:pPr>
      <w:r>
        <w:t>TOP: Advertising</w:t>
      </w:r>
      <w:r>
        <w:tab/>
      </w:r>
      <w:r>
        <w:tab/>
        <w:t>MSC: Interpretive</w:t>
      </w:r>
    </w:p>
    <w:p w14:paraId="0806BC72" w14:textId="77777777" w:rsidR="00000000" w:rsidRDefault="00000000">
      <w:pPr>
        <w:pStyle w:val="MyNL1"/>
      </w:pPr>
      <w:r>
        <w:tab/>
        <w:t>200.</w:t>
      </w:r>
      <w:r>
        <w:tab/>
        <w:t>A study of the market for optometrists’ services in the 1960s showed that</w:t>
      </w:r>
    </w:p>
    <w:p w14:paraId="057803CF" w14:textId="77777777" w:rsidR="00000000" w:rsidRDefault="00000000">
      <w:pPr>
        <w:pStyle w:val="NLa"/>
      </w:pPr>
      <w:r>
        <w:t>a.</w:t>
      </w:r>
      <w:r>
        <w:tab/>
        <w:t>all states in the United States prohibited advertising by optometrists.</w:t>
      </w:r>
    </w:p>
    <w:p w14:paraId="6836DDFC" w14:textId="77777777" w:rsidR="00000000" w:rsidRDefault="00000000">
      <w:pPr>
        <w:pStyle w:val="NLa"/>
      </w:pPr>
      <w:r>
        <w:t>b.</w:t>
      </w:r>
      <w:r>
        <w:tab/>
        <w:t>almost all professional optometrists opposed legal restrictions on their rights to advertise.</w:t>
      </w:r>
    </w:p>
    <w:p w14:paraId="1BEEF8D2" w14:textId="77777777" w:rsidR="00000000" w:rsidRDefault="00000000">
      <w:pPr>
        <w:pStyle w:val="NLa"/>
      </w:pPr>
      <w:r>
        <w:t>c.</w:t>
      </w:r>
      <w:r>
        <w:tab/>
        <w:t>the average price of eyeglasses would be reduced by the removal of legal restrictions on advertising by optometrists.</w:t>
      </w:r>
    </w:p>
    <w:p w14:paraId="39CC55D3" w14:textId="77777777" w:rsidR="00000000" w:rsidRDefault="00000000">
      <w:pPr>
        <w:pStyle w:val="NLa"/>
      </w:pPr>
      <w:r>
        <w:t>d.</w:t>
      </w:r>
      <w:r>
        <w:tab/>
        <w:t>advertising on eyeglasses limited competition among optometrists.</w:t>
      </w:r>
    </w:p>
    <w:p w14:paraId="6F0548B4" w14:textId="77777777" w:rsidR="00000000" w:rsidRDefault="00000000">
      <w:pPr>
        <w:pStyle w:val="ANS1"/>
      </w:pPr>
      <w:r>
        <w:t>ANS: C</w:t>
      </w:r>
      <w:r>
        <w:tab/>
        <w:t>PTS: 1</w:t>
      </w:r>
      <w:r>
        <w:tab/>
        <w:t>DIF: 2</w:t>
      </w:r>
      <w:r>
        <w:tab/>
        <w:t>REF: 17-2</w:t>
      </w:r>
    </w:p>
    <w:p w14:paraId="38C3256A" w14:textId="77777777" w:rsidR="00000000" w:rsidRDefault="00000000">
      <w:pPr>
        <w:pStyle w:val="TOP"/>
      </w:pPr>
      <w:r>
        <w:t>TOP: Advertising</w:t>
      </w:r>
      <w:r>
        <w:tab/>
      </w:r>
      <w:r>
        <w:tab/>
        <w:t>MSC: Interpretive</w:t>
      </w:r>
    </w:p>
    <w:p w14:paraId="317F2F72" w14:textId="77777777" w:rsidR="00000000" w:rsidRDefault="00000000">
      <w:pPr>
        <w:pStyle w:val="MyNL1"/>
      </w:pPr>
      <w:r>
        <w:tab/>
        <w:t>201.</w:t>
      </w:r>
      <w:r>
        <w:tab/>
        <w:t>Which of the following statements is correct? Among arguments for and against advertising, both sides agree that advertising leads to</w:t>
      </w:r>
    </w:p>
    <w:p w14:paraId="774BFD61" w14:textId="77777777" w:rsidR="00000000" w:rsidRDefault="00000000">
      <w:pPr>
        <w:pStyle w:val="NLa"/>
      </w:pPr>
      <w:r>
        <w:t>a.</w:t>
      </w:r>
      <w:r>
        <w:tab/>
        <w:t>higher prices and less competitive markets.</w:t>
      </w:r>
    </w:p>
    <w:p w14:paraId="394471B1" w14:textId="77777777" w:rsidR="00000000" w:rsidRDefault="00000000">
      <w:pPr>
        <w:pStyle w:val="NLa"/>
      </w:pPr>
      <w:r>
        <w:t>b.</w:t>
      </w:r>
      <w:r>
        <w:tab/>
        <w:t>higher prices and more competitive markets.</w:t>
      </w:r>
    </w:p>
    <w:p w14:paraId="11CA6C18" w14:textId="77777777" w:rsidR="00000000" w:rsidRDefault="00000000">
      <w:pPr>
        <w:pStyle w:val="NLa"/>
      </w:pPr>
      <w:r>
        <w:t>c.</w:t>
      </w:r>
      <w:r>
        <w:tab/>
        <w:t>lower prices and more competitive markets.</w:t>
      </w:r>
    </w:p>
    <w:p w14:paraId="1DA19190" w14:textId="77777777" w:rsidR="00000000" w:rsidRDefault="00000000">
      <w:pPr>
        <w:pStyle w:val="NLa"/>
      </w:pPr>
      <w:r>
        <w:t>d.</w:t>
      </w:r>
      <w:r>
        <w:tab/>
        <w:t>None of the above is correct. The debate fails to resolve the question of advertising’s effect on prices and competition.</w:t>
      </w:r>
    </w:p>
    <w:p w14:paraId="5A5A07AB" w14:textId="77777777" w:rsidR="00000000" w:rsidRDefault="00000000">
      <w:pPr>
        <w:pStyle w:val="ANS1"/>
      </w:pPr>
      <w:r>
        <w:t>ANS: D</w:t>
      </w:r>
      <w:r>
        <w:tab/>
        <w:t>PTS: 1</w:t>
      </w:r>
      <w:r>
        <w:tab/>
        <w:t>DIF: 2</w:t>
      </w:r>
      <w:r>
        <w:tab/>
        <w:t>REF: 17-2</w:t>
      </w:r>
    </w:p>
    <w:p w14:paraId="4AE51A77" w14:textId="77777777" w:rsidR="00000000" w:rsidRDefault="00000000">
      <w:pPr>
        <w:pStyle w:val="TOP"/>
      </w:pPr>
      <w:r>
        <w:t>TOP: Advertising</w:t>
      </w:r>
      <w:r>
        <w:tab/>
      </w:r>
      <w:r>
        <w:tab/>
        <w:t>MSC: Interpretive</w:t>
      </w:r>
    </w:p>
    <w:p w14:paraId="52351DEC" w14:textId="77777777" w:rsidR="00000000" w:rsidRDefault="00000000">
      <w:pPr>
        <w:pStyle w:val="MyNL1"/>
      </w:pPr>
      <w:r>
        <w:tab/>
        <w:t>202.</w:t>
      </w:r>
      <w:r>
        <w:tab/>
        <w:t>According to the “signaling theory” of advertising, consumers</w:t>
      </w:r>
    </w:p>
    <w:p w14:paraId="5AC9C6A4" w14:textId="77777777" w:rsidR="00000000" w:rsidRDefault="00000000">
      <w:pPr>
        <w:pStyle w:val="NLa"/>
      </w:pPr>
      <w:r>
        <w:t>a.</w:t>
      </w:r>
      <w:r>
        <w:tab/>
        <w:t>pay little or no attention to which firms advertise and which firms do not advertise.</w:t>
      </w:r>
    </w:p>
    <w:p w14:paraId="09D66E9A" w14:textId="77777777" w:rsidR="00000000" w:rsidRDefault="00000000">
      <w:pPr>
        <w:pStyle w:val="NLa"/>
      </w:pPr>
      <w:r>
        <w:t>b.</w:t>
      </w:r>
      <w:r>
        <w:tab/>
        <w:t>are often more impressed by a firm’s willingness to spend money on advertising than they are by the content of the advertisement.</w:t>
      </w:r>
    </w:p>
    <w:p w14:paraId="025DC871" w14:textId="77777777" w:rsidR="00000000" w:rsidRDefault="00000000">
      <w:pPr>
        <w:pStyle w:val="NLa"/>
      </w:pPr>
      <w:r>
        <w:t>c.</w:t>
      </w:r>
      <w:r>
        <w:tab/>
        <w:t>are often more impressed by low-cost advertisements than they are by high-cost advertisements.</w:t>
      </w:r>
    </w:p>
    <w:p w14:paraId="62DF36E5" w14:textId="77777777" w:rsidR="00000000" w:rsidRDefault="00000000">
      <w:pPr>
        <w:pStyle w:val="NLa"/>
      </w:pPr>
      <w:r>
        <w:t>d.</w:t>
      </w:r>
      <w:r>
        <w:tab/>
        <w:t>gain little or no information about product quality from advertisements.</w:t>
      </w:r>
    </w:p>
    <w:p w14:paraId="2849D09A" w14:textId="77777777" w:rsidR="00000000" w:rsidRDefault="00000000">
      <w:pPr>
        <w:pStyle w:val="ANS1"/>
      </w:pPr>
      <w:r>
        <w:t>ANS: B</w:t>
      </w:r>
      <w:r>
        <w:tab/>
        <w:t>PTS: 1</w:t>
      </w:r>
      <w:r>
        <w:tab/>
        <w:t>DIF: 2</w:t>
      </w:r>
      <w:r>
        <w:tab/>
        <w:t>REF: 17-2</w:t>
      </w:r>
    </w:p>
    <w:p w14:paraId="32D47385" w14:textId="77777777" w:rsidR="00000000" w:rsidRDefault="00000000">
      <w:pPr>
        <w:pStyle w:val="TOP"/>
      </w:pPr>
      <w:r>
        <w:t>TOP: Advertising</w:t>
      </w:r>
      <w:r>
        <w:tab/>
      </w:r>
      <w:r>
        <w:tab/>
        <w:t>MSC: Interpretive</w:t>
      </w:r>
    </w:p>
    <w:p w14:paraId="1B608B69" w14:textId="77777777" w:rsidR="00000000" w:rsidRDefault="00000000">
      <w:pPr>
        <w:pStyle w:val="MyNL1"/>
      </w:pPr>
      <w:r>
        <w:tab/>
        <w:t>203.</w:t>
      </w:r>
      <w:r>
        <w:tab/>
        <w:t>ABC Company knows that it produces and sells a very good mouse trap. XYZ Company knows that it produces and sells a lousy mouse trap. According to the “signaling theory” of advertising, the quality difference likely produces the result that</w:t>
      </w:r>
    </w:p>
    <w:p w14:paraId="61D109AB" w14:textId="77777777" w:rsidR="00000000" w:rsidRDefault="00000000">
      <w:pPr>
        <w:pStyle w:val="NLa"/>
      </w:pPr>
      <w:r>
        <w:t>a.</w:t>
      </w:r>
      <w:r>
        <w:tab/>
        <w:t>both ABC and XYZ have incentives to spend large amounts of money on advertising their mouse traps.</w:t>
      </w:r>
    </w:p>
    <w:p w14:paraId="2B6CCCC0" w14:textId="77777777" w:rsidR="00000000" w:rsidRDefault="00000000">
      <w:pPr>
        <w:pStyle w:val="NLa"/>
      </w:pPr>
      <w:r>
        <w:t>b.</w:t>
      </w:r>
      <w:r>
        <w:tab/>
        <w:t>ABC has an incentive to spend a large amount of money on advertising its mouse trap, but XYZ does not.</w:t>
      </w:r>
    </w:p>
    <w:p w14:paraId="07F79D3F" w14:textId="77777777" w:rsidR="00000000" w:rsidRDefault="00000000">
      <w:pPr>
        <w:pStyle w:val="NLa"/>
      </w:pPr>
      <w:r>
        <w:t>c.</w:t>
      </w:r>
      <w:r>
        <w:tab/>
        <w:t>XYZ has an incentive to spend a large amount of money on advertising its mouse trap, but ABC does not.</w:t>
      </w:r>
    </w:p>
    <w:p w14:paraId="415835E8" w14:textId="77777777" w:rsidR="00000000" w:rsidRDefault="00000000">
      <w:pPr>
        <w:pStyle w:val="NLa"/>
      </w:pPr>
      <w:r>
        <w:t>d.</w:t>
      </w:r>
      <w:r>
        <w:tab/>
        <w:t>neither ABC nor XYZ has an incentive to spend a large amount of money on advertising their mouse traps.</w:t>
      </w:r>
    </w:p>
    <w:p w14:paraId="7018CBB6" w14:textId="77777777" w:rsidR="00000000" w:rsidRDefault="00000000">
      <w:pPr>
        <w:pStyle w:val="ANS1"/>
      </w:pPr>
      <w:r>
        <w:t>ANS: B</w:t>
      </w:r>
      <w:r>
        <w:tab/>
        <w:t>PTS: 1</w:t>
      </w:r>
      <w:r>
        <w:tab/>
        <w:t>DIF: 2</w:t>
      </w:r>
      <w:r>
        <w:tab/>
        <w:t>REF: 17-2</w:t>
      </w:r>
    </w:p>
    <w:p w14:paraId="024BFB6F" w14:textId="77777777" w:rsidR="00000000" w:rsidRDefault="00000000">
      <w:pPr>
        <w:pStyle w:val="TOP"/>
      </w:pPr>
      <w:r>
        <w:t>TOP: Advertising</w:t>
      </w:r>
      <w:r>
        <w:tab/>
      </w:r>
      <w:r>
        <w:tab/>
        <w:t>MSC: Analytical</w:t>
      </w:r>
    </w:p>
    <w:p w14:paraId="37F97D9C" w14:textId="77777777" w:rsidR="00000000" w:rsidRDefault="00000000">
      <w:pPr>
        <w:pStyle w:val="MyNL1"/>
      </w:pPr>
      <w:r>
        <w:tab/>
        <w:t>204.</w:t>
      </w:r>
      <w:r>
        <w:tab/>
        <w:t>Two soft drinks sit side-by-side in a grocery store: A six-pack of Coca-Cola (a brand name) sells for $3.00, while a six-pack of Uncle Don’s cola (not a brand name) sells for $1.50. Even defenders of brand names would have to admit that</w:t>
      </w:r>
    </w:p>
    <w:p w14:paraId="79548A8F" w14:textId="77777777" w:rsidR="00000000" w:rsidRDefault="00000000">
      <w:pPr>
        <w:pStyle w:val="NLa"/>
      </w:pPr>
      <w:r>
        <w:t>a.</w:t>
      </w:r>
      <w:r>
        <w:tab/>
        <w:t>no rational consumer would spend twice as much for Coca-Cola as he would for Uncle Don’s cola.</w:t>
      </w:r>
    </w:p>
    <w:p w14:paraId="3B548C55" w14:textId="77777777" w:rsidR="00000000" w:rsidRDefault="00000000">
      <w:pPr>
        <w:pStyle w:val="NLa"/>
      </w:pPr>
      <w:r>
        <w:t>b.</w:t>
      </w:r>
      <w:r>
        <w:tab/>
        <w:t>the side-by-side presence of these two colas conveys no useful information to consumers.</w:t>
      </w:r>
    </w:p>
    <w:p w14:paraId="35986070" w14:textId="77777777" w:rsidR="00000000" w:rsidRDefault="00000000">
      <w:pPr>
        <w:pStyle w:val="NLa"/>
      </w:pPr>
      <w:r>
        <w:t>c.</w:t>
      </w:r>
      <w:r>
        <w:tab/>
        <w:t>Coca-Cola has no incentive to maintain the quality of its product just because of the Coca-Cola brand name.</w:t>
      </w:r>
    </w:p>
    <w:p w14:paraId="31B86E13" w14:textId="77777777" w:rsidR="00000000" w:rsidRDefault="00000000">
      <w:pPr>
        <w:pStyle w:val="NLa"/>
      </w:pPr>
      <w:r>
        <w:t>d.</w:t>
      </w:r>
      <w:r>
        <w:tab/>
        <w:t>None of the above is correct.</w:t>
      </w:r>
    </w:p>
    <w:p w14:paraId="0B638A06" w14:textId="77777777" w:rsidR="00000000" w:rsidRDefault="00000000">
      <w:pPr>
        <w:pStyle w:val="ANS1"/>
      </w:pPr>
      <w:r>
        <w:t>ANS: D</w:t>
      </w:r>
      <w:r>
        <w:tab/>
        <w:t>PTS: 1</w:t>
      </w:r>
      <w:r>
        <w:tab/>
        <w:t>DIF: 2</w:t>
      </w:r>
      <w:r>
        <w:tab/>
        <w:t>REF: 17-2</w:t>
      </w:r>
    </w:p>
    <w:p w14:paraId="04B2C7B9" w14:textId="77777777" w:rsidR="00000000" w:rsidRDefault="00000000">
      <w:pPr>
        <w:pStyle w:val="TOP"/>
      </w:pPr>
      <w:r>
        <w:t>TOP: Advertising</w:t>
      </w:r>
      <w:r>
        <w:tab/>
      </w:r>
      <w:r>
        <w:tab/>
        <w:t>MSC: Interpretive</w:t>
      </w:r>
    </w:p>
    <w:p w14:paraId="59A4B8E1" w14:textId="77777777" w:rsidR="00000000" w:rsidRDefault="00000000">
      <w:pPr>
        <w:pStyle w:val="MyNL1"/>
      </w:pPr>
      <w:r>
        <w:tab/>
        <w:t>205.</w:t>
      </w:r>
      <w:r>
        <w:tab/>
        <w:t xml:space="preserve">Which of the following statements is </w:t>
      </w:r>
      <w:r>
        <w:rPr>
          <w:i/>
        </w:rPr>
        <w:t>false</w:t>
      </w:r>
      <w:r>
        <w:t>?</w:t>
      </w:r>
    </w:p>
    <w:p w14:paraId="1F55842E" w14:textId="77777777" w:rsidR="00000000" w:rsidRDefault="00000000">
      <w:pPr>
        <w:pStyle w:val="NLa"/>
      </w:pPr>
      <w:r>
        <w:t>a.</w:t>
      </w:r>
      <w:r>
        <w:tab/>
        <w:t>The typical monopolistically competitive firm could reduce its average total cost if it produced more output.</w:t>
      </w:r>
    </w:p>
    <w:p w14:paraId="2EBC9687" w14:textId="77777777" w:rsidR="00000000" w:rsidRDefault="00000000">
      <w:pPr>
        <w:pStyle w:val="NLa"/>
      </w:pPr>
      <w:r>
        <w:t>b.</w:t>
      </w:r>
      <w:r>
        <w:tab/>
        <w:t>Monopolistically competitive firms advertise in order to increase the elasticity of the demand curve they face.</w:t>
      </w:r>
    </w:p>
    <w:p w14:paraId="13E78D44" w14:textId="77777777" w:rsidR="00000000" w:rsidRDefault="00000000">
      <w:pPr>
        <w:pStyle w:val="NLa"/>
      </w:pPr>
      <w:r>
        <w:t>c.</w:t>
      </w:r>
      <w:r>
        <w:tab/>
        <w:t>Expensive advertising might help consumers if it is a signal that the product is good.</w:t>
      </w:r>
    </w:p>
    <w:p w14:paraId="35232379" w14:textId="77777777" w:rsidR="00000000" w:rsidRDefault="00000000">
      <w:pPr>
        <w:pStyle w:val="NLa"/>
      </w:pPr>
      <w:r>
        <w:t>d.</w:t>
      </w:r>
      <w:r>
        <w:tab/>
        <w:t>Brand names acquired at great cost might help consumers by assuring quality.</w:t>
      </w:r>
    </w:p>
    <w:p w14:paraId="2014B486" w14:textId="77777777" w:rsidR="00000000" w:rsidRDefault="00000000">
      <w:pPr>
        <w:pStyle w:val="ANS1"/>
      </w:pPr>
      <w:r>
        <w:t>ANS: B</w:t>
      </w:r>
      <w:r>
        <w:tab/>
        <w:t>PTS: 1</w:t>
      </w:r>
      <w:r>
        <w:tab/>
        <w:t>DIF: 2</w:t>
      </w:r>
      <w:r>
        <w:tab/>
        <w:t>REF: 17-2</w:t>
      </w:r>
    </w:p>
    <w:p w14:paraId="555E2ACE" w14:textId="77777777" w:rsidR="00000000" w:rsidRDefault="00000000">
      <w:pPr>
        <w:pStyle w:val="TOP"/>
      </w:pPr>
      <w:r>
        <w:t>TOP: Advertising</w:t>
      </w:r>
      <w:r>
        <w:tab/>
      </w:r>
      <w:r>
        <w:tab/>
        <w:t>MSC: Interpretive</w:t>
      </w:r>
    </w:p>
    <w:p w14:paraId="189D0E89" w14:textId="77777777" w:rsidR="00000000" w:rsidRDefault="00000000">
      <w:pPr>
        <w:pStyle w:val="MyNL1"/>
      </w:pPr>
      <w:r>
        <w:tab/>
        <w:t>206.</w:t>
      </w:r>
      <w:r>
        <w:tab/>
        <w:t>How does advertising signal to consumers that the product is a good one?</w:t>
      </w:r>
    </w:p>
    <w:p w14:paraId="5C434E3F" w14:textId="77777777" w:rsidR="00000000" w:rsidRDefault="00000000">
      <w:pPr>
        <w:pStyle w:val="NLa"/>
      </w:pPr>
      <w:r>
        <w:t>a.</w:t>
      </w:r>
      <w:r>
        <w:tab/>
        <w:t>By seeing famous people using the product, consumers infer that they too can be famous.</w:t>
      </w:r>
    </w:p>
    <w:p w14:paraId="1D1DB4BC" w14:textId="77777777" w:rsidR="00000000" w:rsidRDefault="00000000">
      <w:pPr>
        <w:pStyle w:val="NLa"/>
      </w:pPr>
      <w:r>
        <w:t>b.</w:t>
      </w:r>
      <w:r>
        <w:tab/>
        <w:t>By being willing to spend money on advertising, firms let consumers know the product is likely a good one since firms would not likely advertise a poor product.</w:t>
      </w:r>
    </w:p>
    <w:p w14:paraId="17AB4EB7" w14:textId="77777777" w:rsidR="00000000" w:rsidRDefault="00000000">
      <w:pPr>
        <w:pStyle w:val="NLa"/>
      </w:pPr>
      <w:r>
        <w:t>c.</w:t>
      </w:r>
      <w:r>
        <w:tab/>
        <w:t>By making consumers laugh during commercials, firms are associating positive experiences with the product.</w:t>
      </w:r>
    </w:p>
    <w:p w14:paraId="21F781B9" w14:textId="77777777" w:rsidR="00000000" w:rsidRDefault="00000000">
      <w:pPr>
        <w:pStyle w:val="NLa"/>
      </w:pPr>
      <w:r>
        <w:t>d.</w:t>
      </w:r>
      <w:r>
        <w:tab/>
        <w:t>It is not possible, without allowing consumers to actually use the product, for firms to signal to consumers the product’s quality.</w:t>
      </w:r>
    </w:p>
    <w:p w14:paraId="2F38555F" w14:textId="77777777" w:rsidR="00000000" w:rsidRDefault="00000000">
      <w:pPr>
        <w:pStyle w:val="ANS1"/>
      </w:pPr>
      <w:r>
        <w:t>ANS: B</w:t>
      </w:r>
      <w:r>
        <w:tab/>
        <w:t>PTS: 1</w:t>
      </w:r>
      <w:r>
        <w:tab/>
        <w:t>DIF: 2</w:t>
      </w:r>
      <w:r>
        <w:tab/>
        <w:t>REF: 17-2</w:t>
      </w:r>
    </w:p>
    <w:p w14:paraId="1F2FFC13" w14:textId="77777777" w:rsidR="00000000" w:rsidRDefault="00000000">
      <w:pPr>
        <w:pStyle w:val="TOP"/>
      </w:pPr>
      <w:r>
        <w:t>TOP: Advertising</w:t>
      </w:r>
      <w:r>
        <w:tab/>
      </w:r>
      <w:r>
        <w:tab/>
        <w:t>MSC: Interpretive</w:t>
      </w:r>
    </w:p>
    <w:p w14:paraId="0EE62139" w14:textId="77777777" w:rsidR="00000000" w:rsidRDefault="00000000">
      <w:pPr>
        <w:pStyle w:val="MyNL1"/>
      </w:pPr>
      <w:r>
        <w:tab/>
        <w:t>207.</w:t>
      </w:r>
      <w:r>
        <w:tab/>
        <w:t>Which of the following statements regarding brand names in advertising is false?</w:t>
      </w:r>
    </w:p>
    <w:p w14:paraId="2D9543A7" w14:textId="77777777" w:rsidR="00000000" w:rsidRDefault="00000000">
      <w:pPr>
        <w:pStyle w:val="NLa"/>
      </w:pPr>
      <w:r>
        <w:t>a.</w:t>
      </w:r>
      <w:r>
        <w:tab/>
        <w:t>Brand names provide consumers with information about quality when quality cannot be easily judged in advance of purchase.</w:t>
      </w:r>
    </w:p>
    <w:p w14:paraId="52511D22" w14:textId="77777777" w:rsidR="00000000" w:rsidRDefault="00000000">
      <w:pPr>
        <w:pStyle w:val="NLa"/>
      </w:pPr>
      <w:r>
        <w:t>b.</w:t>
      </w:r>
      <w:r>
        <w:tab/>
        <w:t>Brand names give firms an incentive to maintain high quality to maintain the reputation of the firm.</w:t>
      </w:r>
    </w:p>
    <w:p w14:paraId="0CD7756D" w14:textId="77777777" w:rsidR="00000000" w:rsidRDefault="00000000">
      <w:pPr>
        <w:pStyle w:val="NLa"/>
      </w:pPr>
      <w:r>
        <w:t>c.</w:t>
      </w:r>
      <w:r>
        <w:tab/>
        <w:t>Brand names allow firms to produce and sell inferior products in the long run since people will continue to purchase the brand-name product.</w:t>
      </w:r>
    </w:p>
    <w:p w14:paraId="40C0826E" w14:textId="77777777" w:rsidR="00000000" w:rsidRDefault="00000000">
      <w:pPr>
        <w:pStyle w:val="NLa"/>
      </w:pPr>
      <w:r>
        <w:t>d.</w:t>
      </w:r>
      <w:r>
        <w:tab/>
        <w:t>Brand names can cause consumers to perceive differences in products that do not actually exist.</w:t>
      </w:r>
    </w:p>
    <w:p w14:paraId="345899C4" w14:textId="77777777" w:rsidR="00000000" w:rsidRDefault="00000000">
      <w:pPr>
        <w:pStyle w:val="ANS1"/>
      </w:pPr>
      <w:r>
        <w:t>ANS: C</w:t>
      </w:r>
      <w:r>
        <w:tab/>
        <w:t>PTS: 1</w:t>
      </w:r>
      <w:r>
        <w:tab/>
        <w:t>DIF: 1</w:t>
      </w:r>
      <w:r>
        <w:tab/>
        <w:t>REF: 17-2</w:t>
      </w:r>
    </w:p>
    <w:p w14:paraId="460FCBF2" w14:textId="77777777" w:rsidR="00000000" w:rsidRDefault="00000000">
      <w:pPr>
        <w:pStyle w:val="TOP"/>
      </w:pPr>
      <w:r>
        <w:t>TOP: Advertising</w:t>
      </w:r>
      <w:r>
        <w:tab/>
      </w:r>
      <w:r>
        <w:tab/>
        <w:t>MSC: Definitional</w:t>
      </w:r>
    </w:p>
    <w:p w14:paraId="670FD149" w14:textId="77777777" w:rsidR="00000000" w:rsidRDefault="00000000">
      <w:pPr>
        <w:pStyle w:val="MyNL1"/>
      </w:pPr>
      <w:r>
        <w:tab/>
        <w:t>208.</w:t>
      </w:r>
      <w:r>
        <w:tab/>
        <w:t>Most businesses advertise their products and services. Some business use SPAM emails to advertise because the cost of a mass e-mail is close to zero. Other business spend millions of dollars to advertise in a 30-second spot during the super bowl. Having observed this real world data, economists argue that the amount of money that a business spends on advertising is a proxy for a good or service’s</w:t>
      </w:r>
    </w:p>
    <w:p w14:paraId="64DCDD92" w14:textId="77777777" w:rsidR="00000000" w:rsidRDefault="00000000">
      <w:pPr>
        <w:pStyle w:val="NLa"/>
      </w:pPr>
      <w:r>
        <w:t>a.</w:t>
      </w:r>
      <w:r>
        <w:tab/>
        <w:t>size.</w:t>
      </w:r>
    </w:p>
    <w:p w14:paraId="082D1424" w14:textId="77777777" w:rsidR="00000000" w:rsidRDefault="00000000">
      <w:pPr>
        <w:pStyle w:val="NLa"/>
      </w:pPr>
      <w:r>
        <w:t>b.</w:t>
      </w:r>
      <w:r>
        <w:tab/>
        <w:t>quality.</w:t>
      </w:r>
    </w:p>
    <w:p w14:paraId="446A6459" w14:textId="77777777" w:rsidR="00000000" w:rsidRDefault="00000000">
      <w:pPr>
        <w:pStyle w:val="NLa"/>
      </w:pPr>
      <w:r>
        <w:t>c.</w:t>
      </w:r>
      <w:r>
        <w:tab/>
        <w:t>newness.</w:t>
      </w:r>
    </w:p>
    <w:p w14:paraId="409877CF" w14:textId="77777777" w:rsidR="00000000" w:rsidRDefault="00000000">
      <w:pPr>
        <w:pStyle w:val="NLa"/>
      </w:pPr>
      <w:r>
        <w:t>d.</w:t>
      </w:r>
      <w:r>
        <w:tab/>
        <w:t>cost of production.</w:t>
      </w:r>
    </w:p>
    <w:p w14:paraId="343912FF" w14:textId="77777777" w:rsidR="00000000" w:rsidRDefault="00000000">
      <w:pPr>
        <w:pStyle w:val="ANS1"/>
      </w:pPr>
      <w:r>
        <w:t>ANS: B</w:t>
      </w:r>
      <w:r>
        <w:tab/>
        <w:t>PTS: 1</w:t>
      </w:r>
      <w:r>
        <w:tab/>
        <w:t>DIF: 2</w:t>
      </w:r>
      <w:r>
        <w:tab/>
        <w:t>REF: 17-2</w:t>
      </w:r>
    </w:p>
    <w:p w14:paraId="0C9A8F77" w14:textId="77777777" w:rsidR="00000000" w:rsidRDefault="00000000">
      <w:pPr>
        <w:pStyle w:val="TOP"/>
      </w:pPr>
      <w:r>
        <w:t>TOP: Advertising</w:t>
      </w:r>
      <w:r>
        <w:tab/>
      </w:r>
      <w:r>
        <w:tab/>
        <w:t>MSC: Interpretive</w:t>
      </w:r>
    </w:p>
    <w:p w14:paraId="207E7F01" w14:textId="77777777" w:rsidR="00000000" w:rsidRDefault="00000000">
      <w:pPr>
        <w:pStyle w:val="MyNL1"/>
      </w:pPr>
      <w:r>
        <w:tab/>
        <w:t>209.</w:t>
      </w:r>
      <w:r>
        <w:tab/>
        <w:t>When quality cannot be easily judged in advance, what provides consumers with information about the quality of a product?</w:t>
      </w:r>
    </w:p>
    <w:p w14:paraId="2FDB1ABD" w14:textId="77777777" w:rsidR="00000000" w:rsidRDefault="00000000">
      <w:pPr>
        <w:pStyle w:val="NLa"/>
      </w:pPr>
      <w:r>
        <w:t>a.</w:t>
      </w:r>
      <w:r>
        <w:tab/>
        <w:t>A brand name</w:t>
      </w:r>
    </w:p>
    <w:p w14:paraId="039D822E" w14:textId="77777777" w:rsidR="00000000" w:rsidRDefault="00000000">
      <w:pPr>
        <w:pStyle w:val="NLa"/>
      </w:pPr>
      <w:r>
        <w:t>b.</w:t>
      </w:r>
      <w:r>
        <w:tab/>
        <w:t>A tie-in</w:t>
      </w:r>
    </w:p>
    <w:p w14:paraId="4C97D70E" w14:textId="77777777" w:rsidR="00000000" w:rsidRDefault="00000000">
      <w:pPr>
        <w:pStyle w:val="NLa"/>
      </w:pPr>
      <w:r>
        <w:t>c.</w:t>
      </w:r>
      <w:r>
        <w:tab/>
        <w:t>The quantity available for sale</w:t>
      </w:r>
    </w:p>
    <w:p w14:paraId="782224B3" w14:textId="77777777" w:rsidR="00000000" w:rsidRDefault="00000000">
      <w:pPr>
        <w:pStyle w:val="NLa"/>
      </w:pPr>
      <w:r>
        <w:t>d.</w:t>
      </w:r>
      <w:r>
        <w:tab/>
        <w:t>The amount of deadweight loss</w:t>
      </w:r>
    </w:p>
    <w:p w14:paraId="50E6E774" w14:textId="77777777" w:rsidR="00000000" w:rsidRDefault="00000000">
      <w:pPr>
        <w:pStyle w:val="ANS1"/>
      </w:pPr>
      <w:r>
        <w:t>ANS: A</w:t>
      </w:r>
      <w:r>
        <w:tab/>
        <w:t>PTS: 1</w:t>
      </w:r>
      <w:r>
        <w:tab/>
        <w:t>DIF: 1</w:t>
      </w:r>
      <w:r>
        <w:tab/>
        <w:t>REF: 17-2</w:t>
      </w:r>
    </w:p>
    <w:p w14:paraId="454A33DE" w14:textId="77777777" w:rsidR="00000000" w:rsidRDefault="00000000">
      <w:pPr>
        <w:pStyle w:val="TOP"/>
      </w:pPr>
      <w:r>
        <w:t>TOP: Advertising</w:t>
      </w:r>
      <w:r>
        <w:tab/>
      </w:r>
      <w:r>
        <w:tab/>
        <w:t>MSC: Interpretive</w:t>
      </w:r>
    </w:p>
    <w:p w14:paraId="4AB4A69C" w14:textId="77777777" w:rsidR="00000000" w:rsidRDefault="00000000">
      <w:pPr>
        <w:pStyle w:val="MyNL1"/>
      </w:pPr>
      <w:r>
        <w:tab/>
        <w:t>210.</w:t>
      </w:r>
      <w:r>
        <w:tab/>
        <w:t>When monopolistically competitive firms advertise, in the long run</w:t>
      </w:r>
    </w:p>
    <w:p w14:paraId="0F689C25" w14:textId="77777777" w:rsidR="00000000" w:rsidRDefault="00000000">
      <w:pPr>
        <w:pStyle w:val="NLa"/>
      </w:pPr>
      <w:r>
        <w:t>a.</w:t>
      </w:r>
      <w:r>
        <w:tab/>
        <w:t>they will still earn zero economic profit.</w:t>
      </w:r>
    </w:p>
    <w:p w14:paraId="3B3AF961" w14:textId="77777777" w:rsidR="00000000" w:rsidRDefault="00000000">
      <w:pPr>
        <w:pStyle w:val="NLa"/>
      </w:pPr>
      <w:r>
        <w:t>b.</w:t>
      </w:r>
      <w:r>
        <w:tab/>
        <w:t>they can earn positive economic profit by increasing market share.</w:t>
      </w:r>
    </w:p>
    <w:p w14:paraId="607DD215" w14:textId="77777777" w:rsidR="00000000" w:rsidRDefault="00000000">
      <w:pPr>
        <w:pStyle w:val="NLa"/>
      </w:pPr>
      <w:r>
        <w:t>c.</w:t>
      </w:r>
      <w:r>
        <w:tab/>
        <w:t>the market price must fall.</w:t>
      </w:r>
    </w:p>
    <w:p w14:paraId="55F15348" w14:textId="77777777" w:rsidR="00000000" w:rsidRDefault="00000000">
      <w:pPr>
        <w:pStyle w:val="NLa"/>
      </w:pPr>
      <w:r>
        <w:t>d.</w:t>
      </w:r>
      <w:r>
        <w:tab/>
        <w:t>the market price must rise.</w:t>
      </w:r>
    </w:p>
    <w:p w14:paraId="2614E153" w14:textId="77777777" w:rsidR="00000000" w:rsidRDefault="00000000">
      <w:pPr>
        <w:pStyle w:val="ANS1"/>
      </w:pPr>
      <w:r>
        <w:t>ANS: A</w:t>
      </w:r>
      <w:r>
        <w:tab/>
        <w:t>PTS: 1</w:t>
      </w:r>
      <w:r>
        <w:tab/>
        <w:t>DIF: 2</w:t>
      </w:r>
      <w:r>
        <w:tab/>
        <w:t>REF: 17-2</w:t>
      </w:r>
    </w:p>
    <w:p w14:paraId="0A1503C6" w14:textId="77777777" w:rsidR="00000000" w:rsidRDefault="00000000">
      <w:pPr>
        <w:pStyle w:val="TOP"/>
      </w:pPr>
      <w:r>
        <w:t>TOP: Advertising</w:t>
      </w:r>
      <w:r>
        <w:tab/>
      </w:r>
      <w:r>
        <w:tab/>
        <w:t>MSC: Interpretive</w:t>
      </w:r>
    </w:p>
    <w:p w14:paraId="633E7581" w14:textId="77777777" w:rsidR="00000000" w:rsidRDefault="00000000">
      <w:pPr>
        <w:pStyle w:val="MyNL1"/>
      </w:pPr>
      <w:r>
        <w:tab/>
        <w:t>211.</w:t>
      </w:r>
      <w:r>
        <w:tab/>
        <w:t>Advertising</w:t>
      </w:r>
    </w:p>
    <w:p w14:paraId="6E2EC701" w14:textId="77777777" w:rsidR="00000000" w:rsidRDefault="00000000">
      <w:pPr>
        <w:pStyle w:val="NLa"/>
      </w:pPr>
      <w:r>
        <w:t>a.</w:t>
      </w:r>
      <w:r>
        <w:tab/>
        <w:t>provides information about products, including prices and seller locations.</w:t>
      </w:r>
    </w:p>
    <w:p w14:paraId="139555D8" w14:textId="77777777" w:rsidR="00000000" w:rsidRDefault="00000000">
      <w:pPr>
        <w:pStyle w:val="NLa"/>
      </w:pPr>
      <w:r>
        <w:t>b.</w:t>
      </w:r>
      <w:r>
        <w:tab/>
        <w:t>has been proven to increase competition and reduce prices compared to markets without advertising.</w:t>
      </w:r>
    </w:p>
    <w:p w14:paraId="630B0945" w14:textId="77777777" w:rsidR="00000000" w:rsidRDefault="00000000">
      <w:pPr>
        <w:pStyle w:val="NLa"/>
      </w:pPr>
      <w:r>
        <w:t>c.</w:t>
      </w:r>
      <w:r>
        <w:tab/>
        <w:t>signals quality to consumers, since advertising is expensive.</w:t>
      </w:r>
    </w:p>
    <w:p w14:paraId="396F990C" w14:textId="77777777" w:rsidR="00000000" w:rsidRDefault="00000000">
      <w:pPr>
        <w:pStyle w:val="NLa"/>
      </w:pPr>
      <w:r>
        <w:t>d.</w:t>
      </w:r>
      <w:r>
        <w:tab/>
        <w:t>All of the above are correct.</w:t>
      </w:r>
    </w:p>
    <w:p w14:paraId="094F3A4E" w14:textId="77777777" w:rsidR="00000000" w:rsidRDefault="00000000">
      <w:pPr>
        <w:pStyle w:val="ANS1"/>
      </w:pPr>
      <w:r>
        <w:t>ANS: D</w:t>
      </w:r>
      <w:r>
        <w:tab/>
        <w:t>PTS: 1</w:t>
      </w:r>
      <w:r>
        <w:tab/>
        <w:t>DIF: 2</w:t>
      </w:r>
      <w:r>
        <w:tab/>
        <w:t>REF: 17-2</w:t>
      </w:r>
    </w:p>
    <w:p w14:paraId="3F7C66C0" w14:textId="77777777" w:rsidR="00000000" w:rsidRDefault="00000000">
      <w:pPr>
        <w:pStyle w:val="TOP"/>
      </w:pPr>
      <w:r>
        <w:t>TOP: Advertising</w:t>
      </w:r>
      <w:r>
        <w:tab/>
      </w:r>
      <w:r>
        <w:tab/>
        <w:t>MSC: Interpretive</w:t>
      </w:r>
    </w:p>
    <w:p w14:paraId="227EB83B" w14:textId="77777777" w:rsidR="00000000" w:rsidRDefault="00000000">
      <w:pPr>
        <w:pStyle w:val="MyNL1"/>
      </w:pPr>
      <w:r>
        <w:tab/>
        <w:t>212.</w:t>
      </w:r>
      <w:r>
        <w:tab/>
        <w:t>Critics of advertising argue that advertising</w:t>
      </w:r>
    </w:p>
    <w:p w14:paraId="726E7929" w14:textId="77777777" w:rsidR="00000000" w:rsidRDefault="00000000">
      <w:pPr>
        <w:pStyle w:val="NLa"/>
      </w:pPr>
      <w:r>
        <w:t>a.</w:t>
      </w:r>
      <w:r>
        <w:tab/>
        <w:t>creates demand for products that people otherwise do not want or need.</w:t>
      </w:r>
    </w:p>
    <w:p w14:paraId="132B0FE9" w14:textId="77777777" w:rsidR="00000000" w:rsidRDefault="00000000">
      <w:pPr>
        <w:pStyle w:val="NLa"/>
      </w:pPr>
      <w:r>
        <w:t>b.</w:t>
      </w:r>
      <w:r>
        <w:tab/>
        <w:t>lowers barriers to entry into an industry because new firms can more easily establish themselves as competitors.</w:t>
      </w:r>
    </w:p>
    <w:p w14:paraId="760E146A" w14:textId="77777777" w:rsidR="00000000" w:rsidRDefault="00000000">
      <w:pPr>
        <w:pStyle w:val="NLa"/>
      </w:pPr>
      <w:r>
        <w:t>c.</w:t>
      </w:r>
      <w:r>
        <w:tab/>
        <w:t>increases competition by providing information about prices.</w:t>
      </w:r>
    </w:p>
    <w:p w14:paraId="15321E3F" w14:textId="77777777" w:rsidR="00000000" w:rsidRDefault="00000000">
      <w:pPr>
        <w:pStyle w:val="NLa"/>
      </w:pPr>
      <w:r>
        <w:t>d.</w:t>
      </w:r>
      <w:r>
        <w:tab/>
        <w:t>encourages monopolization of markets by raising entry barriers too high.</w:t>
      </w:r>
    </w:p>
    <w:p w14:paraId="3EBF148E" w14:textId="77777777" w:rsidR="00000000" w:rsidRDefault="00000000">
      <w:pPr>
        <w:pStyle w:val="ANS1"/>
      </w:pPr>
      <w:r>
        <w:t>ANS: A</w:t>
      </w:r>
      <w:r>
        <w:tab/>
        <w:t>PTS: 1</w:t>
      </w:r>
      <w:r>
        <w:tab/>
        <w:t>DIF: 2</w:t>
      </w:r>
      <w:r>
        <w:tab/>
        <w:t>REF: 17-2</w:t>
      </w:r>
    </w:p>
    <w:p w14:paraId="438451DE" w14:textId="77777777" w:rsidR="00000000" w:rsidRDefault="00000000">
      <w:pPr>
        <w:pStyle w:val="TOP"/>
      </w:pPr>
      <w:r>
        <w:t>TOP: Advertising</w:t>
      </w:r>
      <w:r>
        <w:tab/>
      </w:r>
      <w:r>
        <w:tab/>
        <w:t>MSC: Interpretive</w:t>
      </w:r>
    </w:p>
    <w:p w14:paraId="46459A06" w14:textId="77777777" w:rsidR="00000000" w:rsidRDefault="00000000">
      <w:pPr>
        <w:pStyle w:val="H1"/>
      </w:pPr>
      <w:r>
        <w:br w:type="page"/>
        <w:t>True/False</w:t>
      </w:r>
    </w:p>
    <w:p w14:paraId="7732B2FD" w14:textId="77777777" w:rsidR="00000000" w:rsidRDefault="00000000">
      <w:pPr>
        <w:pStyle w:val="MyNL1"/>
      </w:pPr>
      <w:r>
        <w:tab/>
        <w:t>1.</w:t>
      </w:r>
      <w:r>
        <w:tab/>
        <w:t>For a profit-maximizing firm in a monopolistically competitive market, when price is equal to average total cost, price must lie above marginal cost.</w:t>
      </w:r>
    </w:p>
    <w:p w14:paraId="6F0999CE" w14:textId="77777777" w:rsidR="00000000" w:rsidRDefault="00000000">
      <w:pPr>
        <w:pStyle w:val="ANS1"/>
      </w:pPr>
      <w:r>
        <w:t>ANS: T</w:t>
      </w:r>
      <w:r>
        <w:tab/>
        <w:t>PTS: 1</w:t>
      </w:r>
      <w:r>
        <w:tab/>
        <w:t>DIF: 2</w:t>
      </w:r>
      <w:r>
        <w:tab/>
        <w:t>REF: 17-1</w:t>
      </w:r>
    </w:p>
    <w:p w14:paraId="5E5E6474" w14:textId="77777777" w:rsidR="00000000" w:rsidRDefault="00000000">
      <w:pPr>
        <w:pStyle w:val="TOP"/>
      </w:pPr>
      <w:r>
        <w:t>TOP: Profit maximization</w:t>
      </w:r>
      <w:r>
        <w:tab/>
        <w:t>MSC: Interpretive</w:t>
      </w:r>
    </w:p>
    <w:p w14:paraId="66409047" w14:textId="77777777" w:rsidR="00000000" w:rsidRDefault="00000000">
      <w:pPr>
        <w:pStyle w:val="MyNL1"/>
      </w:pPr>
      <w:r>
        <w:tab/>
        <w:t>2.</w:t>
      </w:r>
      <w:r>
        <w:tab/>
        <w:t>Product differentiation always leads to some measure of market power.</w:t>
      </w:r>
    </w:p>
    <w:p w14:paraId="55EBE156" w14:textId="77777777" w:rsidR="00000000" w:rsidRDefault="00000000">
      <w:pPr>
        <w:pStyle w:val="ANS1"/>
      </w:pPr>
      <w:r>
        <w:t>ANS: T</w:t>
      </w:r>
      <w:r>
        <w:tab/>
        <w:t>PTS: 1</w:t>
      </w:r>
      <w:r>
        <w:tab/>
        <w:t>DIF: 2</w:t>
      </w:r>
      <w:r>
        <w:tab/>
        <w:t>REF: 17-1</w:t>
      </w:r>
    </w:p>
    <w:p w14:paraId="55308F82" w14:textId="77777777" w:rsidR="00000000" w:rsidRDefault="00000000">
      <w:pPr>
        <w:pStyle w:val="TOP"/>
      </w:pPr>
      <w:r>
        <w:t>TOP: Monopolistic competition</w:t>
      </w:r>
      <w:r>
        <w:tab/>
        <w:t>MSC: Interpretive</w:t>
      </w:r>
    </w:p>
    <w:p w14:paraId="42FE6450" w14:textId="77777777" w:rsidR="00000000" w:rsidRDefault="00000000">
      <w:pPr>
        <w:pStyle w:val="MyNL1"/>
      </w:pPr>
      <w:r>
        <w:tab/>
        <w:t>3.</w:t>
      </w:r>
      <w:r>
        <w:tab/>
        <w:t>A monopolistically competitive market is characterized by barriers to entry.</w:t>
      </w:r>
    </w:p>
    <w:p w14:paraId="345B3518" w14:textId="77777777" w:rsidR="00000000" w:rsidRDefault="00000000">
      <w:pPr>
        <w:pStyle w:val="ANS1"/>
      </w:pPr>
      <w:r>
        <w:t>ANS: F</w:t>
      </w:r>
      <w:r>
        <w:tab/>
        <w:t>PTS: 1</w:t>
      </w:r>
      <w:r>
        <w:tab/>
        <w:t>DIF: 1</w:t>
      </w:r>
      <w:r>
        <w:tab/>
        <w:t>REF: 17-1</w:t>
      </w:r>
    </w:p>
    <w:p w14:paraId="2A10A001" w14:textId="77777777" w:rsidR="00000000" w:rsidRDefault="00000000">
      <w:pPr>
        <w:pStyle w:val="TOP"/>
      </w:pPr>
      <w:r>
        <w:t>TOP: Monopolistic competition</w:t>
      </w:r>
      <w:r>
        <w:tab/>
        <w:t>MSC: Interpretive</w:t>
      </w:r>
    </w:p>
    <w:p w14:paraId="5AD70860" w14:textId="77777777" w:rsidR="00000000" w:rsidRDefault="00000000">
      <w:pPr>
        <w:pStyle w:val="MyNL1"/>
      </w:pPr>
      <w:r>
        <w:tab/>
        <w:t>4.</w:t>
      </w:r>
      <w:r>
        <w:tab/>
        <w:t>A profit-maximizing firm in a monopolistically competitive market always prices its product at some markup over marginal cost.</w:t>
      </w:r>
    </w:p>
    <w:p w14:paraId="066925B1" w14:textId="77777777" w:rsidR="00000000" w:rsidRDefault="00000000">
      <w:pPr>
        <w:pStyle w:val="ANS1"/>
      </w:pPr>
      <w:r>
        <w:t>ANS: T</w:t>
      </w:r>
      <w:r>
        <w:tab/>
        <w:t>PTS: 1</w:t>
      </w:r>
      <w:r>
        <w:tab/>
        <w:t>DIF: 2</w:t>
      </w:r>
      <w:r>
        <w:tab/>
        <w:t>REF: 17-1</w:t>
      </w:r>
    </w:p>
    <w:p w14:paraId="0AD7B07A" w14:textId="77777777" w:rsidR="00000000" w:rsidRDefault="00000000">
      <w:pPr>
        <w:pStyle w:val="TOP"/>
      </w:pPr>
      <w:r>
        <w:t>TOP: Profit maximization</w:t>
      </w:r>
      <w:r>
        <w:tab/>
        <w:t>MSC: Interpretive</w:t>
      </w:r>
    </w:p>
    <w:p w14:paraId="0F99DC24" w14:textId="77777777" w:rsidR="00000000" w:rsidRDefault="00000000">
      <w:pPr>
        <w:pStyle w:val="MyNL1"/>
      </w:pPr>
      <w:r>
        <w:tab/>
        <w:t>5.</w:t>
      </w:r>
      <w:r>
        <w:tab/>
        <w:t>Monopolistic competition is the only market structure that features “many sellers.”</w:t>
      </w:r>
    </w:p>
    <w:p w14:paraId="1C9EFDD0" w14:textId="77777777" w:rsidR="00000000" w:rsidRDefault="00000000">
      <w:pPr>
        <w:pStyle w:val="ANS1"/>
      </w:pPr>
      <w:r>
        <w:t>ANS: F</w:t>
      </w:r>
      <w:r>
        <w:tab/>
        <w:t>PTS: 1</w:t>
      </w:r>
      <w:r>
        <w:tab/>
        <w:t>DIF: 1</w:t>
      </w:r>
      <w:r>
        <w:tab/>
        <w:t>REF: 17-1</w:t>
      </w:r>
    </w:p>
    <w:p w14:paraId="1A7BD8E6" w14:textId="77777777" w:rsidR="00000000" w:rsidRDefault="00000000">
      <w:pPr>
        <w:pStyle w:val="TOP"/>
      </w:pPr>
      <w:r>
        <w:t>TOP: Markets</w:t>
      </w:r>
      <w:r>
        <w:tab/>
        <w:t>MSC: Interpretive</w:t>
      </w:r>
    </w:p>
    <w:p w14:paraId="1C3CBC35" w14:textId="77777777" w:rsidR="00000000" w:rsidRDefault="00000000">
      <w:pPr>
        <w:pStyle w:val="MyNL1"/>
      </w:pPr>
      <w:r>
        <w:tab/>
        <w:t>6.</w:t>
      </w:r>
      <w:r>
        <w:tab/>
        <w:t>Excess capacity characterizes firms in monopolistically competitive markets, even in situations of long-run equilibrium.</w:t>
      </w:r>
    </w:p>
    <w:p w14:paraId="610D101F" w14:textId="77777777" w:rsidR="00000000" w:rsidRDefault="00000000">
      <w:pPr>
        <w:pStyle w:val="ANS1"/>
      </w:pPr>
      <w:r>
        <w:t>ANS: T</w:t>
      </w:r>
      <w:r>
        <w:tab/>
        <w:t>PTS: 1</w:t>
      </w:r>
      <w:r>
        <w:tab/>
        <w:t>DIF: 2</w:t>
      </w:r>
      <w:r>
        <w:tab/>
        <w:t>REF: 17-1</w:t>
      </w:r>
    </w:p>
    <w:p w14:paraId="4D30716B" w14:textId="77777777" w:rsidR="00000000" w:rsidRDefault="00000000">
      <w:pPr>
        <w:pStyle w:val="TOP"/>
      </w:pPr>
      <w:r>
        <w:t>TOP: Excess capacity</w:t>
      </w:r>
      <w:r>
        <w:tab/>
        <w:t>MSC: Interpretive</w:t>
      </w:r>
    </w:p>
    <w:p w14:paraId="567BEEE3" w14:textId="77777777" w:rsidR="00000000" w:rsidRDefault="00000000">
      <w:pPr>
        <w:pStyle w:val="MyNL1"/>
      </w:pPr>
      <w:r>
        <w:tab/>
        <w:t>7.</w:t>
      </w:r>
      <w:r>
        <w:tab/>
        <w:t>When a firm operates with excess capacity, it must be in a monopolistically competitive market.</w:t>
      </w:r>
    </w:p>
    <w:p w14:paraId="6B884C36" w14:textId="77777777" w:rsidR="00000000" w:rsidRDefault="00000000">
      <w:pPr>
        <w:pStyle w:val="ANS1"/>
      </w:pPr>
      <w:r>
        <w:t>ANS: F</w:t>
      </w:r>
      <w:r>
        <w:tab/>
        <w:t>PTS: 1</w:t>
      </w:r>
      <w:r>
        <w:tab/>
        <w:t>DIF: 2</w:t>
      </w:r>
      <w:r>
        <w:tab/>
        <w:t>REF: 17-1</w:t>
      </w:r>
    </w:p>
    <w:p w14:paraId="66E093F9" w14:textId="77777777" w:rsidR="00000000" w:rsidRDefault="00000000">
      <w:pPr>
        <w:pStyle w:val="TOP"/>
      </w:pPr>
      <w:r>
        <w:t>TOP: Excess capacity</w:t>
      </w:r>
      <w:r>
        <w:tab/>
        <w:t>MSC: Interpretive</w:t>
      </w:r>
    </w:p>
    <w:p w14:paraId="5099A813" w14:textId="77777777" w:rsidR="00000000" w:rsidRDefault="00000000">
      <w:pPr>
        <w:pStyle w:val="MyNL1"/>
      </w:pPr>
      <w:r>
        <w:tab/>
        <w:t>8.</w:t>
      </w:r>
      <w:r>
        <w:tab/>
        <w:t>When a firm operates at efficient scale, it is producing at the minimum point on its average total cost curve.</w:t>
      </w:r>
    </w:p>
    <w:p w14:paraId="31D1BAF8" w14:textId="77777777" w:rsidR="00000000" w:rsidRDefault="00000000">
      <w:pPr>
        <w:pStyle w:val="ANS1"/>
      </w:pPr>
      <w:r>
        <w:t>ANS: T</w:t>
      </w:r>
      <w:r>
        <w:tab/>
        <w:t>PTS: 1</w:t>
      </w:r>
      <w:r>
        <w:tab/>
        <w:t>DIF: 1</w:t>
      </w:r>
      <w:r>
        <w:tab/>
        <w:t>REF: 17-1</w:t>
      </w:r>
    </w:p>
    <w:p w14:paraId="55FE7C4E" w14:textId="77777777" w:rsidR="00000000" w:rsidRDefault="00000000">
      <w:pPr>
        <w:pStyle w:val="TOP"/>
      </w:pPr>
      <w:r>
        <w:t>TOP: Efficient scale</w:t>
      </w:r>
      <w:r>
        <w:tab/>
        <w:t>MSC: Interpretive</w:t>
      </w:r>
    </w:p>
    <w:p w14:paraId="1EF3AFBA" w14:textId="77777777" w:rsidR="00000000" w:rsidRDefault="00000000">
      <w:pPr>
        <w:pStyle w:val="MyNL1"/>
      </w:pPr>
      <w:r>
        <w:tab/>
        <w:t>9.</w:t>
      </w:r>
      <w:r>
        <w:tab/>
        <w:t>A firm that would experience higher average total cost by increasing production is operating with excess capacity.</w:t>
      </w:r>
    </w:p>
    <w:p w14:paraId="05A941EC" w14:textId="77777777" w:rsidR="00000000" w:rsidRDefault="00000000">
      <w:pPr>
        <w:pStyle w:val="ANS1"/>
      </w:pPr>
      <w:r>
        <w:t>ANS: F</w:t>
      </w:r>
      <w:r>
        <w:tab/>
        <w:t>PTS: 1</w:t>
      </w:r>
      <w:r>
        <w:tab/>
        <w:t>DIF: 2</w:t>
      </w:r>
      <w:r>
        <w:tab/>
        <w:t>REF: 17-1</w:t>
      </w:r>
    </w:p>
    <w:p w14:paraId="4952BBEC" w14:textId="77777777" w:rsidR="00000000" w:rsidRDefault="00000000">
      <w:pPr>
        <w:pStyle w:val="TOP"/>
      </w:pPr>
      <w:r>
        <w:t>TOP: Excess capacity</w:t>
      </w:r>
      <w:r>
        <w:tab/>
        <w:t>MSC: Interpretive</w:t>
      </w:r>
    </w:p>
    <w:p w14:paraId="060027A0" w14:textId="77777777" w:rsidR="00000000" w:rsidRDefault="00000000">
      <w:pPr>
        <w:pStyle w:val="MyNL1"/>
      </w:pPr>
      <w:r>
        <w:tab/>
        <w:t>10.</w:t>
      </w:r>
      <w:r>
        <w:tab/>
        <w:t>A profit-maximizing firm in a monopolistically competitive market always operates on the downward-sloping portion of its marginal cost curve.</w:t>
      </w:r>
    </w:p>
    <w:p w14:paraId="4EFCE543" w14:textId="77777777" w:rsidR="00000000" w:rsidRDefault="00000000">
      <w:pPr>
        <w:pStyle w:val="ANS1"/>
      </w:pPr>
      <w:r>
        <w:t>ANS: F</w:t>
      </w:r>
      <w:r>
        <w:tab/>
        <w:t>PTS: 1</w:t>
      </w:r>
      <w:r>
        <w:tab/>
        <w:t>DIF: 2</w:t>
      </w:r>
      <w:r>
        <w:tab/>
        <w:t>REF: 17-1</w:t>
      </w:r>
    </w:p>
    <w:p w14:paraId="56F427C3" w14:textId="77777777" w:rsidR="00000000" w:rsidRDefault="00000000">
      <w:pPr>
        <w:pStyle w:val="TOP"/>
      </w:pPr>
      <w:r>
        <w:t>TOP: Profit maximization</w:t>
      </w:r>
      <w:r>
        <w:tab/>
        <w:t>MSC: Interpretive</w:t>
      </w:r>
    </w:p>
    <w:p w14:paraId="6FA6374F" w14:textId="77777777" w:rsidR="00000000" w:rsidRDefault="00000000">
      <w:pPr>
        <w:pStyle w:val="MyNL1"/>
      </w:pPr>
      <w:r>
        <w:tab/>
        <w:t>11.</w:t>
      </w:r>
      <w:r>
        <w:tab/>
        <w:t>A markup of price over marginal cost is inconsistent with free entry and zero profit.</w:t>
      </w:r>
    </w:p>
    <w:p w14:paraId="56A4B8E0" w14:textId="77777777" w:rsidR="00000000" w:rsidRDefault="00000000">
      <w:pPr>
        <w:pStyle w:val="ANS1"/>
      </w:pPr>
      <w:r>
        <w:t>ANS: F</w:t>
      </w:r>
      <w:r>
        <w:tab/>
        <w:t>PTS: 1</w:t>
      </w:r>
      <w:r>
        <w:tab/>
        <w:t>DIF: 2</w:t>
      </w:r>
      <w:r>
        <w:tab/>
        <w:t>REF: 17-1</w:t>
      </w:r>
    </w:p>
    <w:p w14:paraId="085547DD" w14:textId="77777777" w:rsidR="00000000" w:rsidRDefault="00000000">
      <w:pPr>
        <w:pStyle w:val="TOP"/>
      </w:pPr>
      <w:r>
        <w:t>TOP: Profit maximization</w:t>
      </w:r>
      <w:r>
        <w:tab/>
        <w:t>MSC: Interpretive</w:t>
      </w:r>
    </w:p>
    <w:p w14:paraId="4AB29EA2" w14:textId="77777777" w:rsidR="00000000" w:rsidRDefault="00000000">
      <w:pPr>
        <w:pStyle w:val="MyNL1"/>
      </w:pPr>
      <w:r>
        <w:tab/>
        <w:t>12.</w:t>
      </w:r>
      <w:r>
        <w:tab/>
        <w:t>When a firm in a monopolistically competitive market earns zero economic profit, its product price must equal marginal cost.</w:t>
      </w:r>
    </w:p>
    <w:p w14:paraId="417C9347" w14:textId="77777777" w:rsidR="00000000" w:rsidRDefault="00000000">
      <w:pPr>
        <w:pStyle w:val="ANS1"/>
      </w:pPr>
      <w:r>
        <w:t>ANS: F</w:t>
      </w:r>
      <w:r>
        <w:tab/>
        <w:t>PTS: 1</w:t>
      </w:r>
      <w:r>
        <w:tab/>
        <w:t>DIF: 2</w:t>
      </w:r>
      <w:r>
        <w:tab/>
        <w:t>REF: 17-1</w:t>
      </w:r>
    </w:p>
    <w:p w14:paraId="632AF03E" w14:textId="77777777" w:rsidR="00000000" w:rsidRDefault="00000000">
      <w:pPr>
        <w:pStyle w:val="TOP"/>
      </w:pPr>
      <w:r>
        <w:t>TOP: Profit maximization</w:t>
      </w:r>
      <w:r>
        <w:tab/>
        <w:t>MSC: Interpretive</w:t>
      </w:r>
    </w:p>
    <w:p w14:paraId="014F787B" w14:textId="77777777" w:rsidR="00000000" w:rsidRDefault="00000000">
      <w:pPr>
        <w:pStyle w:val="MyNL1"/>
      </w:pPr>
      <w:r>
        <w:tab/>
        <w:t>13.</w:t>
      </w:r>
      <w:r>
        <w:tab/>
        <w:t>When a profit-maximizing firm in a monopolistically competitive market is in long-run equilibrium, marginal cost must lie below average total cost.</w:t>
      </w:r>
    </w:p>
    <w:p w14:paraId="60CDC71F" w14:textId="77777777" w:rsidR="00000000" w:rsidRDefault="00000000">
      <w:pPr>
        <w:pStyle w:val="ANS1"/>
      </w:pPr>
      <w:r>
        <w:t>ANS: T</w:t>
      </w:r>
      <w:r>
        <w:tab/>
        <w:t>PTS: 1</w:t>
      </w:r>
      <w:r>
        <w:tab/>
        <w:t>DIF: 2</w:t>
      </w:r>
      <w:r>
        <w:tab/>
        <w:t>REF: 17-1</w:t>
      </w:r>
    </w:p>
    <w:p w14:paraId="515CD232" w14:textId="77777777" w:rsidR="00000000" w:rsidRDefault="00000000">
      <w:pPr>
        <w:pStyle w:val="TOP"/>
      </w:pPr>
      <w:r>
        <w:t>TOP: Long-run equilibrium</w:t>
      </w:r>
      <w:r>
        <w:tab/>
        <w:t>MSC: Interpretive</w:t>
      </w:r>
    </w:p>
    <w:p w14:paraId="70F8969C" w14:textId="77777777" w:rsidR="00000000" w:rsidRDefault="00000000">
      <w:pPr>
        <w:pStyle w:val="MyNL1"/>
      </w:pPr>
      <w:r>
        <w:tab/>
        <w:t>14.</w:t>
      </w:r>
      <w:r>
        <w:tab/>
        <w:t>A firm in a monopolistically competitive market is usually indifferent to an additional customer walking through the door, since a sale to that customer will not increase the firm’s profit.</w:t>
      </w:r>
    </w:p>
    <w:p w14:paraId="0BB6E5B2" w14:textId="77777777" w:rsidR="00000000" w:rsidRDefault="00000000">
      <w:pPr>
        <w:pStyle w:val="ANS1"/>
      </w:pPr>
      <w:r>
        <w:t>ANS: F</w:t>
      </w:r>
      <w:r>
        <w:tab/>
        <w:t>PTS: 1</w:t>
      </w:r>
      <w:r>
        <w:tab/>
        <w:t>DIF: 2</w:t>
      </w:r>
      <w:r>
        <w:tab/>
        <w:t>REF: 17-1</w:t>
      </w:r>
    </w:p>
    <w:p w14:paraId="02969D6F" w14:textId="77777777" w:rsidR="00000000" w:rsidRDefault="00000000">
      <w:pPr>
        <w:pStyle w:val="TOP"/>
      </w:pPr>
      <w:r>
        <w:t>TOP: Profit maximization</w:t>
      </w:r>
      <w:r>
        <w:tab/>
        <w:t>MSC: Interpretive</w:t>
      </w:r>
    </w:p>
    <w:p w14:paraId="67224E8A" w14:textId="77777777" w:rsidR="00000000" w:rsidRDefault="00000000">
      <w:pPr>
        <w:pStyle w:val="MyNL1"/>
      </w:pPr>
      <w:r>
        <w:tab/>
        <w:t>15.</w:t>
      </w:r>
      <w:r>
        <w:tab/>
        <w:t>The “competition” in monopolistically competitive markets is most likely a result of having many sellers in the market.</w:t>
      </w:r>
    </w:p>
    <w:p w14:paraId="2A2BEC36" w14:textId="77777777" w:rsidR="00000000" w:rsidRDefault="00000000">
      <w:pPr>
        <w:pStyle w:val="ANS1"/>
      </w:pPr>
      <w:r>
        <w:t>ANS: T</w:t>
      </w:r>
      <w:r>
        <w:tab/>
        <w:t>PTS: 1</w:t>
      </w:r>
      <w:r>
        <w:tab/>
        <w:t>DIF: 1</w:t>
      </w:r>
      <w:r>
        <w:tab/>
        <w:t>REF: 17-1</w:t>
      </w:r>
    </w:p>
    <w:p w14:paraId="7211A98F" w14:textId="77777777" w:rsidR="00000000" w:rsidRDefault="00000000">
      <w:pPr>
        <w:pStyle w:val="TOP"/>
      </w:pPr>
      <w:r>
        <w:t>TOP: Monopolistic competition</w:t>
      </w:r>
      <w:r>
        <w:tab/>
        <w:t>MSC: Interpretive</w:t>
      </w:r>
    </w:p>
    <w:p w14:paraId="2AA2B9E7" w14:textId="77777777" w:rsidR="00000000" w:rsidRDefault="00000000">
      <w:pPr>
        <w:pStyle w:val="MyNL1"/>
      </w:pPr>
      <w:r>
        <w:tab/>
        <w:t>16.</w:t>
      </w:r>
      <w:r>
        <w:tab/>
        <w:t>When advertising is used to relay information about price, each firm is able to enhance market power.</w:t>
      </w:r>
    </w:p>
    <w:p w14:paraId="3FC29C93" w14:textId="77777777" w:rsidR="00000000" w:rsidRDefault="00000000">
      <w:pPr>
        <w:pStyle w:val="ANS1"/>
      </w:pPr>
      <w:r>
        <w:t>ANS: F</w:t>
      </w:r>
      <w:r>
        <w:tab/>
        <w:t>PTS: 1</w:t>
      </w:r>
      <w:r>
        <w:tab/>
        <w:t>DIF: 2</w:t>
      </w:r>
      <w:r>
        <w:tab/>
        <w:t>REF: 17-2</w:t>
      </w:r>
    </w:p>
    <w:p w14:paraId="27FD7C16" w14:textId="77777777" w:rsidR="00000000" w:rsidRDefault="00000000">
      <w:pPr>
        <w:pStyle w:val="TOP"/>
      </w:pPr>
      <w:r>
        <w:t>TOP: Advertising</w:t>
      </w:r>
      <w:r>
        <w:tab/>
      </w:r>
      <w:r>
        <w:tab/>
        <w:t>MSC: Interpretive</w:t>
      </w:r>
    </w:p>
    <w:p w14:paraId="428E12D0" w14:textId="77777777" w:rsidR="00000000" w:rsidRDefault="00000000">
      <w:pPr>
        <w:pStyle w:val="MyNL1"/>
      </w:pPr>
      <w:r>
        <w:tab/>
        <w:t>17.</w:t>
      </w:r>
      <w:r>
        <w:tab/>
        <w:t>Policymakers have generally come to accept the view that advertising enhances the efficiency of markets.</w:t>
      </w:r>
    </w:p>
    <w:p w14:paraId="5F747F97" w14:textId="77777777" w:rsidR="00000000" w:rsidRDefault="00000000">
      <w:pPr>
        <w:pStyle w:val="ANS1"/>
      </w:pPr>
      <w:r>
        <w:t>ANS: T</w:t>
      </w:r>
      <w:r>
        <w:tab/>
        <w:t>PTS: 1</w:t>
      </w:r>
      <w:r>
        <w:tab/>
        <w:t>DIF: 2</w:t>
      </w:r>
      <w:r>
        <w:tab/>
        <w:t>REF: 17-2</w:t>
      </w:r>
    </w:p>
    <w:p w14:paraId="134FAF61" w14:textId="77777777" w:rsidR="00000000" w:rsidRDefault="00000000">
      <w:pPr>
        <w:pStyle w:val="TOP"/>
      </w:pPr>
      <w:r>
        <w:t>TOP: Advertising</w:t>
      </w:r>
      <w:r>
        <w:tab/>
      </w:r>
      <w:r>
        <w:tab/>
        <w:t>MSC: Interpretive</w:t>
      </w:r>
    </w:p>
    <w:p w14:paraId="7307E8D0" w14:textId="77777777" w:rsidR="00000000" w:rsidRDefault="00000000">
      <w:pPr>
        <w:pStyle w:val="MyNL1"/>
      </w:pPr>
      <w:r>
        <w:tab/>
        <w:t>18.</w:t>
      </w:r>
      <w:r>
        <w:tab/>
        <w:t>Critics of advertising argue that advertising leads to less elastic demand for products and a larger markup of price over marginal cost.</w:t>
      </w:r>
    </w:p>
    <w:p w14:paraId="117B65D5" w14:textId="77777777" w:rsidR="00000000" w:rsidRDefault="00000000">
      <w:pPr>
        <w:pStyle w:val="ANS1"/>
      </w:pPr>
      <w:r>
        <w:t>ANS: T</w:t>
      </w:r>
      <w:r>
        <w:tab/>
        <w:t>PTS: 1</w:t>
      </w:r>
      <w:r>
        <w:tab/>
        <w:t>DIF: 2</w:t>
      </w:r>
      <w:r>
        <w:tab/>
        <w:t>REF: 17-2</w:t>
      </w:r>
    </w:p>
    <w:p w14:paraId="45FE5001" w14:textId="77777777" w:rsidR="00000000" w:rsidRDefault="00000000">
      <w:pPr>
        <w:pStyle w:val="TOP"/>
      </w:pPr>
      <w:r>
        <w:t>TOP: Advertising</w:t>
      </w:r>
      <w:r>
        <w:tab/>
      </w:r>
      <w:r>
        <w:tab/>
        <w:t>MSC: Interpretive</w:t>
      </w:r>
    </w:p>
    <w:p w14:paraId="485015F9" w14:textId="77777777" w:rsidR="00000000" w:rsidRDefault="00000000">
      <w:pPr>
        <w:pStyle w:val="MyNL1"/>
      </w:pPr>
      <w:r>
        <w:tab/>
        <w:t>19.</w:t>
      </w:r>
      <w:r>
        <w:tab/>
        <w:t>Economists who argue that advertising enhances market efficiency suggest that celebrity advertising signals inferior product quality.</w:t>
      </w:r>
    </w:p>
    <w:p w14:paraId="4367C29B" w14:textId="77777777" w:rsidR="00000000" w:rsidRDefault="00000000">
      <w:pPr>
        <w:pStyle w:val="ANS1"/>
      </w:pPr>
      <w:r>
        <w:t>ANS: F</w:t>
      </w:r>
      <w:r>
        <w:tab/>
        <w:t>PTS: 1</w:t>
      </w:r>
      <w:r>
        <w:tab/>
        <w:t>DIF: 2</w:t>
      </w:r>
      <w:r>
        <w:tab/>
        <w:t>REF: 17-2</w:t>
      </w:r>
    </w:p>
    <w:p w14:paraId="7EA18348" w14:textId="77777777" w:rsidR="00000000" w:rsidRDefault="00000000">
      <w:pPr>
        <w:pStyle w:val="TOP"/>
      </w:pPr>
      <w:r>
        <w:t>TOP: Advertising</w:t>
      </w:r>
      <w:r>
        <w:tab/>
      </w:r>
      <w:r>
        <w:tab/>
        <w:t>MSC: Interpretive</w:t>
      </w:r>
    </w:p>
    <w:p w14:paraId="15364C3B" w14:textId="77777777" w:rsidR="00000000" w:rsidRDefault="00000000">
      <w:pPr>
        <w:pStyle w:val="MyNL1"/>
      </w:pPr>
      <w:r>
        <w:tab/>
        <w:t>20.</w:t>
      </w:r>
      <w:r>
        <w:tab/>
        <w:t>When McDonalds opens a store in Dhaka, Bangladesh, it has a strong incentive to enforce product quality consistent with stores in the United States.</w:t>
      </w:r>
    </w:p>
    <w:p w14:paraId="5F173CA3" w14:textId="77777777" w:rsidR="00000000" w:rsidRDefault="00000000">
      <w:pPr>
        <w:pStyle w:val="ANS1"/>
      </w:pPr>
      <w:r>
        <w:t>ANS: T</w:t>
      </w:r>
      <w:r>
        <w:tab/>
        <w:t>PTS: 1</w:t>
      </w:r>
      <w:r>
        <w:tab/>
        <w:t>DIF: 2</w:t>
      </w:r>
      <w:r>
        <w:tab/>
        <w:t>REF: 17-2</w:t>
      </w:r>
    </w:p>
    <w:p w14:paraId="197E24D1" w14:textId="77777777" w:rsidR="00000000" w:rsidRDefault="00000000">
      <w:pPr>
        <w:pStyle w:val="TOP"/>
      </w:pPr>
      <w:r>
        <w:t>TOP: Advertising</w:t>
      </w:r>
      <w:r>
        <w:tab/>
      </w:r>
      <w:r>
        <w:tab/>
        <w:t>MSC: Interpretive</w:t>
      </w:r>
    </w:p>
    <w:p w14:paraId="1757131C" w14:textId="77777777" w:rsidR="00000000" w:rsidRDefault="00000000">
      <w:pPr>
        <w:pStyle w:val="MyNL1"/>
      </w:pPr>
      <w:r>
        <w:tab/>
        <w:t>21.</w:t>
      </w:r>
      <w:r>
        <w:tab/>
        <w:t>The Mikati Philippines Hard Rock Cafe has the exact same menu as the Hard Rock Cafe in New York. This is an example of a brand name enhancing market efficiency for U.S. tourists visiting the Philippines.</w:t>
      </w:r>
    </w:p>
    <w:p w14:paraId="0284E0F5" w14:textId="77777777" w:rsidR="00000000" w:rsidRDefault="00000000">
      <w:pPr>
        <w:pStyle w:val="ANS1"/>
      </w:pPr>
      <w:r>
        <w:t>ANS: T</w:t>
      </w:r>
      <w:r>
        <w:tab/>
        <w:t>PTS: 1</w:t>
      </w:r>
      <w:r>
        <w:tab/>
        <w:t>DIF: 2</w:t>
      </w:r>
      <w:r>
        <w:tab/>
        <w:t>REF: 17-2</w:t>
      </w:r>
    </w:p>
    <w:p w14:paraId="3EB6CAEE" w14:textId="77777777" w:rsidR="00000000" w:rsidRDefault="00000000">
      <w:pPr>
        <w:pStyle w:val="TOP"/>
      </w:pPr>
      <w:r>
        <w:t>TOP: Advertising</w:t>
      </w:r>
      <w:r>
        <w:tab/>
      </w:r>
      <w:r>
        <w:tab/>
        <w:t>MSC: Interpretive</w:t>
      </w:r>
    </w:p>
    <w:p w14:paraId="0593E196" w14:textId="77777777" w:rsidR="00000000" w:rsidRDefault="00000000">
      <w:pPr>
        <w:pStyle w:val="MyNL1"/>
      </w:pPr>
      <w:r>
        <w:tab/>
        <w:t>22.</w:t>
      </w:r>
      <w:r>
        <w:tab/>
        <w:t>Empirical evidence suggests that advertising usually leads to an increase in the price for advertised products.</w:t>
      </w:r>
    </w:p>
    <w:p w14:paraId="1541E8CC" w14:textId="77777777" w:rsidR="00000000" w:rsidRDefault="00000000">
      <w:pPr>
        <w:pStyle w:val="ANS1"/>
      </w:pPr>
      <w:r>
        <w:t>ANS: F</w:t>
      </w:r>
      <w:r>
        <w:tab/>
        <w:t>PTS: 1</w:t>
      </w:r>
      <w:r>
        <w:tab/>
        <w:t>DIF: 2</w:t>
      </w:r>
      <w:r>
        <w:tab/>
        <w:t>REF: 17-2</w:t>
      </w:r>
    </w:p>
    <w:p w14:paraId="1C8CA185" w14:textId="77777777" w:rsidR="00000000" w:rsidRDefault="00000000">
      <w:pPr>
        <w:pStyle w:val="TOP"/>
      </w:pPr>
      <w:r>
        <w:t>TOP: Advertising</w:t>
      </w:r>
      <w:r>
        <w:tab/>
      </w:r>
      <w:r>
        <w:tab/>
        <w:t>MSC: Interpretive</w:t>
      </w:r>
    </w:p>
    <w:p w14:paraId="5A1D22C3" w14:textId="77777777" w:rsidR="00000000" w:rsidRDefault="00000000">
      <w:pPr>
        <w:pStyle w:val="MyNL1"/>
      </w:pPr>
      <w:r>
        <w:tab/>
        <w:t>23.</w:t>
      </w:r>
      <w:r>
        <w:tab/>
        <w:t>Advertising during the Super Bowl is an example of information about quality contained primarily in the existence and expense of the advertising.</w:t>
      </w:r>
    </w:p>
    <w:p w14:paraId="2ACB7C91" w14:textId="77777777" w:rsidR="00000000" w:rsidRDefault="00000000">
      <w:pPr>
        <w:pStyle w:val="ANS1"/>
      </w:pPr>
      <w:r>
        <w:t>ANS: T</w:t>
      </w:r>
      <w:r>
        <w:tab/>
        <w:t>PTS: 1</w:t>
      </w:r>
      <w:r>
        <w:tab/>
        <w:t>DIF: 2</w:t>
      </w:r>
      <w:r>
        <w:tab/>
        <w:t>REF: 17-2</w:t>
      </w:r>
    </w:p>
    <w:p w14:paraId="5B768577" w14:textId="77777777" w:rsidR="00000000" w:rsidRDefault="00000000">
      <w:pPr>
        <w:pStyle w:val="TOP"/>
      </w:pPr>
      <w:r>
        <w:t>TOP: Advertising</w:t>
      </w:r>
      <w:r>
        <w:tab/>
      </w:r>
      <w:r>
        <w:tab/>
        <w:t>MSC: Interpretive</w:t>
      </w:r>
    </w:p>
    <w:p w14:paraId="6CEB084F" w14:textId="77777777" w:rsidR="00000000" w:rsidRDefault="00000000">
      <w:pPr>
        <w:pStyle w:val="MyNL1"/>
      </w:pPr>
      <w:r>
        <w:tab/>
        <w:t>24.</w:t>
      </w:r>
      <w:r>
        <w:tab/>
        <w:t>Brand names are rarely used to convey information about product quality.</w:t>
      </w:r>
    </w:p>
    <w:p w14:paraId="0FAAB5FD" w14:textId="77777777" w:rsidR="00000000" w:rsidRDefault="00000000">
      <w:pPr>
        <w:pStyle w:val="ANS1"/>
      </w:pPr>
      <w:r>
        <w:t>ANS: F</w:t>
      </w:r>
      <w:r>
        <w:tab/>
        <w:t>PTS: 1</w:t>
      </w:r>
      <w:r>
        <w:tab/>
        <w:t>DIF: 2</w:t>
      </w:r>
      <w:r>
        <w:tab/>
        <w:t>REF: 17-2</w:t>
      </w:r>
    </w:p>
    <w:p w14:paraId="231464FB" w14:textId="77777777" w:rsidR="00000000" w:rsidRDefault="00000000">
      <w:pPr>
        <w:pStyle w:val="TOP"/>
      </w:pPr>
      <w:r>
        <w:t>TOP: Advertising</w:t>
      </w:r>
      <w:r>
        <w:tab/>
      </w:r>
      <w:r>
        <w:tab/>
        <w:t>MSC: Interpretive</w:t>
      </w:r>
    </w:p>
    <w:p w14:paraId="6072C241" w14:textId="77777777" w:rsidR="00000000" w:rsidRDefault="00000000">
      <w:pPr>
        <w:pStyle w:val="MyNL1"/>
      </w:pPr>
      <w:r>
        <w:tab/>
        <w:t>25.</w:t>
      </w:r>
      <w:r>
        <w:tab/>
        <w:t>There is general disagreement among economists about the role of advertising but there is widespread agreement about the role of brand names on market efficiency.</w:t>
      </w:r>
    </w:p>
    <w:p w14:paraId="2D9325FC" w14:textId="77777777" w:rsidR="00000000" w:rsidRDefault="00000000">
      <w:pPr>
        <w:pStyle w:val="ANS1"/>
      </w:pPr>
      <w:r>
        <w:t>ANS: F</w:t>
      </w:r>
      <w:r>
        <w:tab/>
        <w:t>PTS: 1</w:t>
      </w:r>
      <w:r>
        <w:tab/>
        <w:t>DIF: 2</w:t>
      </w:r>
      <w:r>
        <w:tab/>
        <w:t>REF: 17-2</w:t>
      </w:r>
    </w:p>
    <w:p w14:paraId="0124FD62" w14:textId="77777777" w:rsidR="00000000" w:rsidRDefault="00000000">
      <w:pPr>
        <w:pStyle w:val="TOP"/>
      </w:pPr>
      <w:r>
        <w:t>TOP: Advertising</w:t>
      </w:r>
      <w:r>
        <w:tab/>
      </w:r>
      <w:r>
        <w:tab/>
        <w:t>MSC: Interpretive</w:t>
      </w:r>
    </w:p>
    <w:p w14:paraId="03193AFF" w14:textId="77777777" w:rsidR="00000000" w:rsidRDefault="00000000">
      <w:pPr>
        <w:pStyle w:val="MyNL1"/>
      </w:pPr>
      <w:r>
        <w:tab/>
        <w:t>26.</w:t>
      </w:r>
      <w:r>
        <w:tab/>
        <w:t>The government of Italy will not allow any Hard Rock Cafe restaurants to open in Italy. Defenders of the efficiency of brand-name markets would argue that this has hindered restaurant market efficiency in Italy.</w:t>
      </w:r>
    </w:p>
    <w:p w14:paraId="79F90A6C" w14:textId="77777777" w:rsidR="00000000" w:rsidRDefault="00000000">
      <w:pPr>
        <w:pStyle w:val="ANS1"/>
      </w:pPr>
      <w:r>
        <w:t>ANS: T</w:t>
      </w:r>
      <w:r>
        <w:tab/>
        <w:t>PTS: 1</w:t>
      </w:r>
      <w:r>
        <w:tab/>
        <w:t>DIF: 2</w:t>
      </w:r>
      <w:r>
        <w:tab/>
        <w:t>REF: 17-2</w:t>
      </w:r>
    </w:p>
    <w:p w14:paraId="6211C901" w14:textId="77777777" w:rsidR="00000000" w:rsidRDefault="00000000">
      <w:pPr>
        <w:pStyle w:val="TOP"/>
      </w:pPr>
      <w:r>
        <w:t>TOP: Advertising</w:t>
      </w:r>
      <w:r>
        <w:tab/>
      </w:r>
      <w:r>
        <w:tab/>
        <w:t>MSC: Interpretive</w:t>
      </w:r>
    </w:p>
    <w:p w14:paraId="5F590EF1" w14:textId="77777777" w:rsidR="00000000" w:rsidRDefault="00000000">
      <w:pPr>
        <w:pStyle w:val="MyNL1"/>
      </w:pPr>
      <w:r>
        <w:tab/>
        <w:t>27.</w:t>
      </w:r>
      <w:r>
        <w:tab/>
        <w:t>The debate over whether advertising serves a valuable purpose in society is definitively answered by economists who study the tastes and preferences of individuals.</w:t>
      </w:r>
    </w:p>
    <w:p w14:paraId="769F1CBF" w14:textId="77777777" w:rsidR="00000000" w:rsidRDefault="00000000">
      <w:pPr>
        <w:pStyle w:val="ANS1"/>
      </w:pPr>
      <w:r>
        <w:t>ANS: F</w:t>
      </w:r>
      <w:r>
        <w:tab/>
        <w:t>PTS: 1</w:t>
      </w:r>
      <w:r>
        <w:tab/>
        <w:t>DIF: 2</w:t>
      </w:r>
      <w:r>
        <w:tab/>
        <w:t>REF: 17-2</w:t>
      </w:r>
    </w:p>
    <w:p w14:paraId="511ECC7D" w14:textId="77777777" w:rsidR="00000000" w:rsidRDefault="00000000">
      <w:pPr>
        <w:pStyle w:val="TOP"/>
      </w:pPr>
      <w:r>
        <w:t>TOP: Advertising</w:t>
      </w:r>
      <w:r>
        <w:tab/>
      </w:r>
      <w:r>
        <w:tab/>
        <w:t>MSC: Interpretive</w:t>
      </w:r>
    </w:p>
    <w:p w14:paraId="2597B00D" w14:textId="77777777" w:rsidR="00000000" w:rsidRDefault="00000000">
      <w:pPr>
        <w:pStyle w:val="MyNL1"/>
      </w:pPr>
      <w:r>
        <w:tab/>
        <w:t>28.</w:t>
      </w:r>
      <w:r>
        <w:tab/>
        <w:t>The claim that advertising reduces the elasticity of demand is likely to be made by a defender of advertising.</w:t>
      </w:r>
    </w:p>
    <w:p w14:paraId="4749B7FE" w14:textId="77777777" w:rsidR="00000000" w:rsidRDefault="00000000">
      <w:pPr>
        <w:pStyle w:val="ANS1"/>
      </w:pPr>
      <w:r>
        <w:t>ANS: F</w:t>
      </w:r>
      <w:r>
        <w:tab/>
        <w:t>PTS: 1</w:t>
      </w:r>
      <w:r>
        <w:tab/>
        <w:t>DIF: 2</w:t>
      </w:r>
      <w:r>
        <w:tab/>
        <w:t>REF: 17-2</w:t>
      </w:r>
    </w:p>
    <w:p w14:paraId="722459DF" w14:textId="77777777" w:rsidR="00000000" w:rsidRDefault="00000000">
      <w:pPr>
        <w:pStyle w:val="TOP"/>
      </w:pPr>
      <w:r>
        <w:t>TOP: Advertising</w:t>
      </w:r>
      <w:r>
        <w:tab/>
      </w:r>
      <w:r>
        <w:tab/>
        <w:t>MSC: Interpretive</w:t>
      </w:r>
    </w:p>
    <w:p w14:paraId="7798AE9A" w14:textId="77777777" w:rsidR="00000000" w:rsidRDefault="00000000">
      <w:pPr>
        <w:pStyle w:val="MyNL1"/>
      </w:pPr>
      <w:r>
        <w:tab/>
        <w:t>29.</w:t>
      </w:r>
      <w:r>
        <w:tab/>
        <w:t>If advertising decreases the elasticity of demand for specific brand names of hard liquor, we would expect firms to be able to charge a larger markup over marginal cost.</w:t>
      </w:r>
    </w:p>
    <w:p w14:paraId="376F4E0B" w14:textId="77777777" w:rsidR="00000000" w:rsidRDefault="00000000">
      <w:pPr>
        <w:pStyle w:val="ANS1"/>
      </w:pPr>
      <w:r>
        <w:t>ANS: T</w:t>
      </w:r>
      <w:r>
        <w:tab/>
        <w:t>PTS: 1</w:t>
      </w:r>
      <w:r>
        <w:tab/>
        <w:t>DIF: 2</w:t>
      </w:r>
      <w:r>
        <w:tab/>
        <w:t>REF: 17-2</w:t>
      </w:r>
    </w:p>
    <w:p w14:paraId="4411DED4" w14:textId="77777777" w:rsidR="00000000" w:rsidRDefault="00000000">
      <w:pPr>
        <w:pStyle w:val="TOP"/>
      </w:pPr>
      <w:r>
        <w:t>TOP: Advertising</w:t>
      </w:r>
      <w:r>
        <w:tab/>
      </w:r>
      <w:r>
        <w:tab/>
        <w:t>MSC: Interpretive</w:t>
      </w:r>
    </w:p>
    <w:p w14:paraId="7C9E34E4" w14:textId="77777777" w:rsidR="00000000" w:rsidRDefault="00000000">
      <w:pPr>
        <w:pStyle w:val="MyNL1"/>
      </w:pPr>
      <w:r>
        <w:tab/>
        <w:t>30.</w:t>
      </w:r>
      <w:r>
        <w:tab/>
        <w:t>When poor-quality products are advertised using cheap advertising, consumers learn to ignore such cheap advertising.</w:t>
      </w:r>
    </w:p>
    <w:p w14:paraId="5C6012C7" w14:textId="77777777" w:rsidR="00000000" w:rsidRDefault="00000000">
      <w:pPr>
        <w:pStyle w:val="ANS1"/>
      </w:pPr>
      <w:r>
        <w:t>ANS: T</w:t>
      </w:r>
      <w:r>
        <w:tab/>
        <w:t>PTS: 1</w:t>
      </w:r>
      <w:r>
        <w:tab/>
        <w:t>DIF: 2</w:t>
      </w:r>
      <w:r>
        <w:tab/>
        <w:t>REF: 17-2</w:t>
      </w:r>
    </w:p>
    <w:p w14:paraId="6CBD312F" w14:textId="77777777" w:rsidR="00000000" w:rsidRDefault="00000000">
      <w:pPr>
        <w:pStyle w:val="TOP"/>
      </w:pPr>
      <w:r>
        <w:t>TOP: Advertising</w:t>
      </w:r>
      <w:r>
        <w:tab/>
      </w:r>
      <w:r>
        <w:tab/>
        <w:t>MSC: Interpretive</w:t>
      </w:r>
    </w:p>
    <w:p w14:paraId="3114D08F" w14:textId="77777777" w:rsidR="00000000" w:rsidRDefault="00000000">
      <w:pPr>
        <w:pStyle w:val="H1"/>
      </w:pPr>
      <w:r>
        <w:t>Short Answer</w:t>
      </w:r>
    </w:p>
    <w:p w14:paraId="0691DACA" w14:textId="77777777" w:rsidR="00000000" w:rsidRDefault="00000000">
      <w:pPr>
        <w:pStyle w:val="MyNL1"/>
      </w:pPr>
      <w:r>
        <w:tab/>
        <w:t>1.</w:t>
      </w:r>
      <w:r>
        <w:tab/>
        <w:t>Entry of firms in a monopolistically competitive industry is characterized by two externalities. List these externalities and briefly describe how consumers and existing firms are influenced by these externalities.</w:t>
      </w:r>
    </w:p>
    <w:p w14:paraId="24832CE2" w14:textId="77777777" w:rsidR="00000000" w:rsidRDefault="00000000">
      <w:pPr>
        <w:pStyle w:val="ANS1"/>
      </w:pPr>
      <w:r>
        <w:t xml:space="preserve">ANS: </w:t>
      </w:r>
    </w:p>
    <w:p w14:paraId="575DA81A" w14:textId="77777777" w:rsidR="00000000" w:rsidRDefault="00000000">
      <w:pPr>
        <w:pStyle w:val="Txt"/>
      </w:pPr>
      <w:r>
        <w:rPr>
          <w:b/>
        </w:rPr>
        <w:t>Business-stealing effect</w:t>
      </w:r>
      <w:r>
        <w:t>:  incumbent firms are affected through the loss of sales, consumers are affected by lower price.</w:t>
      </w:r>
    </w:p>
    <w:p w14:paraId="3F06CAA8" w14:textId="77777777" w:rsidR="00000000" w:rsidRDefault="00000000">
      <w:pPr>
        <w:pStyle w:val="Txt"/>
      </w:pPr>
      <w:r>
        <w:rPr>
          <w:b/>
        </w:rPr>
        <w:t>Product-variety effect</w:t>
      </w:r>
      <w:r>
        <w:t>:  incumbent firms face a market with more substitutes, consumers have more product variety from which to choose.</w:t>
      </w:r>
    </w:p>
    <w:p w14:paraId="02996760" w14:textId="77777777" w:rsidR="00000000" w:rsidRDefault="00000000">
      <w:pPr>
        <w:pStyle w:val="ANS1"/>
      </w:pPr>
      <w:r>
        <w:t>PTS: 1</w:t>
      </w:r>
      <w:r>
        <w:tab/>
        <w:t>DIF: 2</w:t>
      </w:r>
      <w:r>
        <w:tab/>
        <w:t>REF: 17-1</w:t>
      </w:r>
    </w:p>
    <w:p w14:paraId="521F8745" w14:textId="77777777" w:rsidR="00000000" w:rsidRDefault="00000000">
      <w:pPr>
        <w:pStyle w:val="TOP"/>
      </w:pPr>
      <w:r>
        <w:t>TOP: Externalities</w:t>
      </w:r>
      <w:r>
        <w:tab/>
        <w:t>MSC: Interpretive</w:t>
      </w:r>
    </w:p>
    <w:p w14:paraId="1E954128" w14:textId="77777777" w:rsidR="00000000" w:rsidRDefault="00000000">
      <w:pPr>
        <w:pStyle w:val="MyNL1"/>
      </w:pPr>
      <w:r>
        <w:tab/>
        <w:t>2.</w:t>
      </w:r>
      <w:r>
        <w:tab/>
        <w:t>Evaluate the following statement in the context of business-stealing and product-variety externalities: “We have too many student apartments in this town already. Statistics show that vacancy rates average 15 percent during any given semester.”</w:t>
      </w:r>
    </w:p>
    <w:p w14:paraId="5EF152E7" w14:textId="77777777" w:rsidR="00000000" w:rsidRDefault="00000000">
      <w:pPr>
        <w:pStyle w:val="ANS1"/>
      </w:pPr>
      <w:r>
        <w:t xml:space="preserve">ANS: </w:t>
      </w:r>
    </w:p>
    <w:p w14:paraId="6B064AAC" w14:textId="77777777" w:rsidR="00000000" w:rsidRDefault="00000000">
      <w:pPr>
        <w:pStyle w:val="Txt"/>
        <w:keepNext/>
      </w:pPr>
      <w:r>
        <w:rPr>
          <w:b/>
        </w:rPr>
        <w:t>Business-stealing effect</w:t>
      </w:r>
      <w:r>
        <w:t>:  if new entrants into the market can be profitable, then average vacancy rates are likely to rise above 15 percent.</w:t>
      </w:r>
    </w:p>
    <w:p w14:paraId="6B6B91C2" w14:textId="77777777" w:rsidR="00000000" w:rsidRDefault="00000000">
      <w:pPr>
        <w:pStyle w:val="Txt"/>
        <w:keepNext/>
      </w:pPr>
      <w:r>
        <w:rPr>
          <w:b/>
        </w:rPr>
        <w:tab/>
      </w:r>
      <w:r>
        <w:rPr>
          <w:b/>
        </w:rPr>
        <w:tab/>
        <w:t>Product-variety effect:</w:t>
      </w:r>
      <w:r>
        <w:t xml:space="preserve">  if new entrants to the market are able to identify niche markets which are profitable (i.e., offer club rooms, pools, athletic facilities, etc.) then product variety will increase, and average vacancy rates are likely to rise above 15 percent.</w:t>
      </w:r>
    </w:p>
    <w:p w14:paraId="18C3A143" w14:textId="77777777" w:rsidR="00000000" w:rsidRDefault="00000000">
      <w:pPr>
        <w:pStyle w:val="ANS1"/>
      </w:pPr>
      <w:r>
        <w:t>PTS: 1</w:t>
      </w:r>
      <w:r>
        <w:tab/>
        <w:t>DIF: 2</w:t>
      </w:r>
      <w:r>
        <w:tab/>
        <w:t>REF: 17-1</w:t>
      </w:r>
    </w:p>
    <w:p w14:paraId="240E3C77" w14:textId="77777777" w:rsidR="00000000" w:rsidRDefault="00000000">
      <w:pPr>
        <w:pStyle w:val="TOP"/>
      </w:pPr>
      <w:r>
        <w:t>TOP: Externalities</w:t>
      </w:r>
      <w:r>
        <w:tab/>
        <w:t>MSC: Interpretive</w:t>
      </w:r>
    </w:p>
    <w:p w14:paraId="513272C0" w14:textId="77777777" w:rsidR="00000000" w:rsidRDefault="00000000">
      <w:pPr>
        <w:pStyle w:val="MyNL1"/>
      </w:pPr>
      <w:r>
        <w:tab/>
        <w:t>3.</w:t>
      </w:r>
      <w:r>
        <w:tab/>
        <w:t>Use a graph to demonstrate why a profit-maximizing monopolistically competitive firm must operate at excess capacity. Explain why a perfectly competitive firm is not subject to the same constraint.</w:t>
      </w:r>
    </w:p>
    <w:p w14:paraId="17692192" w14:textId="77777777" w:rsidR="00000000" w:rsidRDefault="00000000">
      <w:pPr>
        <w:pStyle w:val="ANS1"/>
      </w:pPr>
      <w:r>
        <w:t xml:space="preserve">ANS: </w:t>
      </w:r>
    </w:p>
    <w:p w14:paraId="37398E25" w14:textId="6BB8A0C2" w:rsidR="00000000" w:rsidRDefault="00C80948">
      <w:pPr>
        <w:pStyle w:val="Txt"/>
      </w:pPr>
      <w:r>
        <w:rPr>
          <w:noProof/>
        </w:rPr>
        <w:drawing>
          <wp:inline distT="0" distB="0" distL="0" distR="0" wp14:anchorId="6D552C15" wp14:editId="09CF2B31">
            <wp:extent cx="2781300" cy="222885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81300" cy="2228850"/>
                    </a:xfrm>
                    <a:prstGeom prst="rect">
                      <a:avLst/>
                    </a:prstGeom>
                    <a:noFill/>
                    <a:ln>
                      <a:noFill/>
                    </a:ln>
                  </pic:spPr>
                </pic:pic>
              </a:graphicData>
            </a:graphic>
          </wp:inline>
        </w:drawing>
      </w:r>
    </w:p>
    <w:p w14:paraId="360EEC72" w14:textId="77777777" w:rsidR="00000000" w:rsidRDefault="00000000">
      <w:pPr>
        <w:pStyle w:val="Txt"/>
      </w:pPr>
      <w:r>
        <w:t>Competitive firms do not face downward-sloping demand. The graph shows the firm choosing a level of production in which the intersection of marginal revenue and marginal cost occurs at an output level where average total cost is decreasing. This profit-maximizing output level is less than the efficient scale (minimum of average total cost) and therefore the firm is said to be operating with excess capacity.</w:t>
      </w:r>
    </w:p>
    <w:p w14:paraId="7591A46F" w14:textId="77777777" w:rsidR="00000000" w:rsidRDefault="00000000">
      <w:pPr>
        <w:pStyle w:val="ANS1"/>
      </w:pPr>
      <w:r>
        <w:t>PTS: 1</w:t>
      </w:r>
      <w:r>
        <w:tab/>
        <w:t>DIF: 2</w:t>
      </w:r>
      <w:r>
        <w:tab/>
        <w:t>REF: 17-1</w:t>
      </w:r>
    </w:p>
    <w:p w14:paraId="6F5E1A0D" w14:textId="77777777" w:rsidR="00000000" w:rsidRDefault="00000000">
      <w:pPr>
        <w:pStyle w:val="TOP"/>
      </w:pPr>
      <w:r>
        <w:t>TOP: Excess capacity</w:t>
      </w:r>
      <w:r>
        <w:tab/>
        <w:t>MSC: Analytical</w:t>
      </w:r>
    </w:p>
    <w:p w14:paraId="081A5BF0" w14:textId="77777777" w:rsidR="00000000" w:rsidRDefault="00000000">
      <w:pPr>
        <w:pStyle w:val="MyNL1"/>
      </w:pPr>
      <w:r>
        <w:tab/>
        <w:t>4.</w:t>
      </w:r>
      <w:r>
        <w:tab/>
        <w:t>In a small college town, four microbreweries have opened in the last two years. Demonstrate the effect of these new market entrants on demand for existing firms (microbreweries) that already served this market. Assume that the local community now places a moratorium on new liquor licenses for microbreweries. How will this moratorium affect the long-run profitability of incumbent firms?</w:t>
      </w:r>
    </w:p>
    <w:p w14:paraId="7645B95C" w14:textId="77777777" w:rsidR="00000000" w:rsidRDefault="00000000">
      <w:pPr>
        <w:pStyle w:val="ANS1"/>
      </w:pPr>
      <w:r>
        <w:t xml:space="preserve">ANS: </w:t>
      </w:r>
    </w:p>
    <w:p w14:paraId="6BE500F2" w14:textId="2FF5714D" w:rsidR="00000000" w:rsidRDefault="00C80948">
      <w:pPr>
        <w:pStyle w:val="Txt"/>
      </w:pPr>
      <w:r>
        <w:rPr>
          <w:noProof/>
        </w:rPr>
        <w:drawing>
          <wp:inline distT="0" distB="0" distL="0" distR="0" wp14:anchorId="77890189" wp14:editId="1B9EA38F">
            <wp:extent cx="2790825" cy="22669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t="-432" b="-432"/>
                    <a:stretch>
                      <a:fillRect/>
                    </a:stretch>
                  </pic:blipFill>
                  <pic:spPr bwMode="auto">
                    <a:xfrm>
                      <a:off x="0" y="0"/>
                      <a:ext cx="2790825" cy="2266950"/>
                    </a:xfrm>
                    <a:prstGeom prst="rect">
                      <a:avLst/>
                    </a:prstGeom>
                    <a:noFill/>
                    <a:ln>
                      <a:noFill/>
                    </a:ln>
                  </pic:spPr>
                </pic:pic>
              </a:graphicData>
            </a:graphic>
          </wp:inline>
        </w:drawing>
      </w:r>
    </w:p>
    <w:p w14:paraId="4B622DF0" w14:textId="77777777" w:rsidR="00000000" w:rsidRDefault="00000000">
      <w:pPr>
        <w:pStyle w:val="Txt"/>
      </w:pPr>
      <w:r>
        <w:t>The arrival of a new entrant should be graphically depicted by a leftward shift in the demand curves faced by all incumbent firms. If firms are able to make economic profits, these will be able to be maintained in the long run if new entrants are not allowed.</w:t>
      </w:r>
    </w:p>
    <w:p w14:paraId="10892AEE" w14:textId="77777777" w:rsidR="00000000" w:rsidRDefault="00000000">
      <w:pPr>
        <w:pStyle w:val="ANS1"/>
      </w:pPr>
      <w:r>
        <w:t>PTS: 1</w:t>
      </w:r>
      <w:r>
        <w:tab/>
        <w:t>DIF: 2</w:t>
      </w:r>
      <w:r>
        <w:tab/>
        <w:t>REF: 17-1</w:t>
      </w:r>
    </w:p>
    <w:p w14:paraId="79409EA9" w14:textId="77777777" w:rsidR="00000000" w:rsidRDefault="00000000">
      <w:pPr>
        <w:pStyle w:val="TOP"/>
      </w:pPr>
      <w:r>
        <w:t>TOP: Long-run equilibrium</w:t>
      </w:r>
      <w:r>
        <w:tab/>
        <w:t>MSC: Analytical</w:t>
      </w:r>
    </w:p>
    <w:p w14:paraId="3F13AE0F" w14:textId="77777777" w:rsidR="00000000" w:rsidRDefault="00000000">
      <w:pPr>
        <w:pStyle w:val="MyNL1"/>
      </w:pPr>
      <w:r>
        <w:tab/>
        <w:t>5.</w:t>
      </w:r>
      <w:r>
        <w:tab/>
        <w:t>In many college towns, private independent bookstores typically locate on the periphery of the college campus. However, in some college towns, the University has used political power to restrict private bookstores near campus through community zoning laws. Use your knowledge of markets to predict the price and quality of service difference in the market for college textbooks under these two different market regimes.</w:t>
      </w:r>
    </w:p>
    <w:p w14:paraId="7109483E" w14:textId="77777777" w:rsidR="00000000" w:rsidRDefault="00000000">
      <w:pPr>
        <w:pStyle w:val="ANS1"/>
      </w:pPr>
      <w:r>
        <w:t xml:space="preserve">ANS: </w:t>
      </w:r>
    </w:p>
    <w:p w14:paraId="0C2567B7" w14:textId="77777777" w:rsidR="00000000" w:rsidRDefault="00000000">
      <w:pPr>
        <w:pStyle w:val="Txt"/>
      </w:pPr>
      <w:r>
        <w:t>In monopoly markets, price will be higher and the quality of service will be lower than in monopolistically competitive markets.</w:t>
      </w:r>
    </w:p>
    <w:p w14:paraId="12088E42" w14:textId="77777777" w:rsidR="00000000" w:rsidRDefault="00000000">
      <w:pPr>
        <w:pStyle w:val="ANS1"/>
      </w:pPr>
      <w:r>
        <w:t>PTS: 1</w:t>
      </w:r>
      <w:r>
        <w:tab/>
        <w:t>DIF: 2</w:t>
      </w:r>
      <w:r>
        <w:tab/>
        <w:t>REF: 17-1</w:t>
      </w:r>
    </w:p>
    <w:p w14:paraId="6D4624FC" w14:textId="77777777" w:rsidR="00000000" w:rsidRDefault="00000000">
      <w:pPr>
        <w:pStyle w:val="TOP"/>
      </w:pPr>
      <w:r>
        <w:t>TOP: Markets</w:t>
      </w:r>
      <w:r>
        <w:tab/>
        <w:t>MSC: Analytical</w:t>
      </w:r>
    </w:p>
    <w:p w14:paraId="3705BB6D" w14:textId="77777777" w:rsidR="00000000" w:rsidRDefault="00000000">
      <w:pPr>
        <w:pStyle w:val="MyNL1"/>
      </w:pPr>
      <w:r>
        <w:tab/>
        <w:t>6.</w:t>
      </w:r>
      <w:r>
        <w:tab/>
        <w:t>List five goods that are likely sold in a monopolistically competitive market.</w:t>
      </w:r>
    </w:p>
    <w:p w14:paraId="71F42361" w14:textId="77777777" w:rsidR="00000000" w:rsidRDefault="00000000">
      <w:pPr>
        <w:pStyle w:val="ANS1"/>
      </w:pPr>
      <w:r>
        <w:t xml:space="preserve">ANS: </w:t>
      </w:r>
    </w:p>
    <w:p w14:paraId="3DFE37D3" w14:textId="77777777" w:rsidR="00000000" w:rsidRDefault="00000000">
      <w:pPr>
        <w:pStyle w:val="Txt"/>
      </w:pPr>
      <w:r>
        <w:t>Books, CDs, movies, computer games, and piano lessons are some examples.</w:t>
      </w:r>
    </w:p>
    <w:p w14:paraId="5CB06F98" w14:textId="77777777" w:rsidR="00000000" w:rsidRDefault="00000000">
      <w:pPr>
        <w:pStyle w:val="ANS1"/>
      </w:pPr>
      <w:r>
        <w:t>PTS: 1</w:t>
      </w:r>
      <w:r>
        <w:tab/>
        <w:t>DIF: 1</w:t>
      </w:r>
      <w:r>
        <w:tab/>
        <w:t>REF: 17-1</w:t>
      </w:r>
    </w:p>
    <w:p w14:paraId="77B6012B" w14:textId="77777777" w:rsidR="00000000" w:rsidRDefault="00000000">
      <w:pPr>
        <w:pStyle w:val="TOP"/>
      </w:pPr>
      <w:r>
        <w:t>TOP: Monopolistic competition</w:t>
      </w:r>
      <w:r>
        <w:tab/>
        <w:t>MSC: Interpretive</w:t>
      </w:r>
    </w:p>
    <w:p w14:paraId="1C57BE7E" w14:textId="77777777" w:rsidR="00000000" w:rsidRDefault="00000000">
      <w:pPr>
        <w:pStyle w:val="MyNL1"/>
      </w:pPr>
      <w:r>
        <w:tab/>
        <w:t>7.</w:t>
      </w:r>
      <w:r>
        <w:tab/>
        <w:t>Why does a typical monopolistically competitive firm face a downward-sloping demand curve?</w:t>
      </w:r>
    </w:p>
    <w:p w14:paraId="6D33A297" w14:textId="77777777" w:rsidR="00000000" w:rsidRDefault="00000000">
      <w:pPr>
        <w:pStyle w:val="ANS1"/>
      </w:pPr>
      <w:r>
        <w:t xml:space="preserve">ANS: </w:t>
      </w:r>
    </w:p>
    <w:p w14:paraId="70F16B3F" w14:textId="77777777" w:rsidR="00000000" w:rsidRDefault="00000000">
      <w:pPr>
        <w:pStyle w:val="Txt"/>
      </w:pPr>
      <w:r>
        <w:t>Because its product is different from those offered by other firms.</w:t>
      </w:r>
    </w:p>
    <w:p w14:paraId="78AC3B68" w14:textId="77777777" w:rsidR="00000000" w:rsidRDefault="00000000">
      <w:pPr>
        <w:pStyle w:val="ANS1"/>
      </w:pPr>
      <w:r>
        <w:t>PTS: 1</w:t>
      </w:r>
      <w:r>
        <w:tab/>
        <w:t>DIF: 1</w:t>
      </w:r>
      <w:r>
        <w:tab/>
        <w:t>REF: 17-1</w:t>
      </w:r>
    </w:p>
    <w:p w14:paraId="026FF7CD" w14:textId="77777777" w:rsidR="00000000" w:rsidRDefault="00000000">
      <w:pPr>
        <w:pStyle w:val="TOP"/>
      </w:pPr>
      <w:r>
        <w:t>TOP: Demand curve</w:t>
      </w:r>
      <w:r>
        <w:tab/>
        <w:t>MSC: Interpretive</w:t>
      </w:r>
    </w:p>
    <w:p w14:paraId="1C82200F" w14:textId="77777777" w:rsidR="00000000" w:rsidRDefault="00000000">
      <w:pPr>
        <w:pStyle w:val="MyNL1"/>
      </w:pPr>
      <w:r>
        <w:tab/>
        <w:t>8.</w:t>
      </w:r>
      <w:r>
        <w:tab/>
        <w:t>What is meant by the term “excess capacity” as it relates to monopolistically competitive firms?</w:t>
      </w:r>
    </w:p>
    <w:p w14:paraId="471495D9" w14:textId="77777777" w:rsidR="00000000" w:rsidRDefault="00000000">
      <w:pPr>
        <w:pStyle w:val="ANS1"/>
      </w:pPr>
      <w:r>
        <w:t xml:space="preserve">ANS: </w:t>
      </w:r>
    </w:p>
    <w:p w14:paraId="7BC591BA" w14:textId="77777777" w:rsidR="00000000" w:rsidRDefault="00000000">
      <w:pPr>
        <w:pStyle w:val="Txt"/>
      </w:pPr>
      <w:r>
        <w:t>Monopolistically competitive firms produce a level of output lower than the efficient scale of output and are therefore said to have excess capacity.</w:t>
      </w:r>
    </w:p>
    <w:p w14:paraId="65747BFD" w14:textId="77777777" w:rsidR="00000000" w:rsidRDefault="00000000">
      <w:pPr>
        <w:pStyle w:val="ANS1"/>
      </w:pPr>
      <w:r>
        <w:t>PTS: 1</w:t>
      </w:r>
      <w:r>
        <w:tab/>
        <w:t>DIF: 2</w:t>
      </w:r>
      <w:r>
        <w:tab/>
        <w:t>REF: 17-1</w:t>
      </w:r>
    </w:p>
    <w:p w14:paraId="40C576A5" w14:textId="77777777" w:rsidR="00000000" w:rsidRDefault="00000000">
      <w:pPr>
        <w:pStyle w:val="TOP"/>
      </w:pPr>
      <w:r>
        <w:t>TOP: Excess capacity</w:t>
      </w:r>
      <w:r>
        <w:tab/>
        <w:t>MSC: Interpretive</w:t>
      </w:r>
    </w:p>
    <w:p w14:paraId="72657AB2" w14:textId="77777777" w:rsidR="00000000" w:rsidRDefault="00000000">
      <w:pPr>
        <w:pStyle w:val="MyNL1"/>
      </w:pPr>
      <w:r>
        <w:tab/>
        <w:t>9.</w:t>
      </w:r>
      <w:r>
        <w:tab/>
        <w:t>Assume the role of a critic of advertising. Describe the characteristics of advertising that reduce the effectiveness of markets and decrease the social welfare of society.</w:t>
      </w:r>
    </w:p>
    <w:p w14:paraId="3A20E7F0" w14:textId="77777777" w:rsidR="00000000" w:rsidRDefault="00000000">
      <w:pPr>
        <w:pStyle w:val="ANS1"/>
      </w:pPr>
      <w:r>
        <w:t xml:space="preserve">ANS: </w:t>
      </w:r>
    </w:p>
    <w:p w14:paraId="1B6EC3F9" w14:textId="77777777" w:rsidR="00000000" w:rsidRDefault="00000000">
      <w:pPr>
        <w:pStyle w:val="Txt"/>
      </w:pPr>
      <w:r>
        <w:t>Advertising manipulates people’s tastes and is psychological rather than informational. As a result, advertising creates a desire that might not otherwise exist. Advertising may also impede competition by convincing consumers that products that are identical have significant differences.</w:t>
      </w:r>
    </w:p>
    <w:p w14:paraId="0360DC83" w14:textId="77777777" w:rsidR="00000000" w:rsidRDefault="00000000">
      <w:pPr>
        <w:pStyle w:val="ANS1"/>
      </w:pPr>
      <w:r>
        <w:t>PTS: 1</w:t>
      </w:r>
      <w:r>
        <w:tab/>
        <w:t>DIF: 2</w:t>
      </w:r>
      <w:r>
        <w:tab/>
        <w:t>REF: 17-2</w:t>
      </w:r>
    </w:p>
    <w:p w14:paraId="35F831C8" w14:textId="77777777" w:rsidR="00000000" w:rsidRDefault="00000000">
      <w:pPr>
        <w:pStyle w:val="TOP"/>
      </w:pPr>
      <w:r>
        <w:t>TOP: Advertising</w:t>
      </w:r>
      <w:r>
        <w:tab/>
      </w:r>
      <w:r>
        <w:tab/>
        <w:t>MSC: Interpretive</w:t>
      </w:r>
    </w:p>
    <w:p w14:paraId="0D9A953C" w14:textId="77777777" w:rsidR="00000000" w:rsidRDefault="00000000">
      <w:pPr>
        <w:pStyle w:val="MyNL1"/>
      </w:pPr>
      <w:r>
        <w:tab/>
        <w:t>10.</w:t>
      </w:r>
      <w:r>
        <w:tab/>
        <w:t>Assume the role of a defender of advertising. Describe the characteristics of advertising that enhance the effectiveness of markets and increase the social welfare of society.</w:t>
      </w:r>
    </w:p>
    <w:p w14:paraId="7E5BCE86" w14:textId="77777777" w:rsidR="00000000" w:rsidRDefault="00000000">
      <w:pPr>
        <w:pStyle w:val="ANS1"/>
      </w:pPr>
      <w:r>
        <w:t xml:space="preserve">ANS: </w:t>
      </w:r>
    </w:p>
    <w:p w14:paraId="230EDF92" w14:textId="77777777" w:rsidR="00000000" w:rsidRDefault="00000000">
      <w:pPr>
        <w:pStyle w:val="Txt"/>
      </w:pPr>
      <w:r>
        <w:t>Advertising provides information to consumers and thus allows consumers to make more informed (and, therefore, better) choices. Advertising fosters competition by making consumers more aware of prices and product characteristics in a market.</w:t>
      </w:r>
    </w:p>
    <w:p w14:paraId="0CA3A54E" w14:textId="77777777" w:rsidR="00000000" w:rsidRDefault="00000000">
      <w:pPr>
        <w:pStyle w:val="ANS1"/>
      </w:pPr>
      <w:r>
        <w:t>PTS: 1</w:t>
      </w:r>
      <w:r>
        <w:tab/>
        <w:t>DIF: 2</w:t>
      </w:r>
      <w:r>
        <w:tab/>
        <w:t>REF: 17-2</w:t>
      </w:r>
    </w:p>
    <w:p w14:paraId="7D095CD3" w14:textId="77777777" w:rsidR="00000000" w:rsidRDefault="00000000">
      <w:pPr>
        <w:pStyle w:val="TOP"/>
      </w:pPr>
      <w:r>
        <w:t>TOP: Advertising</w:t>
      </w:r>
      <w:r>
        <w:tab/>
      </w:r>
      <w:r>
        <w:tab/>
        <w:t>MSC: Interpretive</w:t>
      </w:r>
    </w:p>
    <w:p w14:paraId="6B3B1365" w14:textId="77777777" w:rsidR="00000000" w:rsidRDefault="00000000">
      <w:pPr>
        <w:pStyle w:val="MyNL1"/>
      </w:pPr>
      <w:r>
        <w:tab/>
        <w:t>11.</w:t>
      </w:r>
      <w:r>
        <w:tab/>
        <w:t>Evaluate the following statement: “Advertisements that use celebrity endorsements are devoid of any value and do not enhance the efficient functioning of markets.”</w:t>
      </w:r>
    </w:p>
    <w:p w14:paraId="5463F690" w14:textId="77777777" w:rsidR="00000000" w:rsidRDefault="00000000">
      <w:pPr>
        <w:pStyle w:val="ANS1"/>
      </w:pPr>
      <w:r>
        <w:t xml:space="preserve">ANS: </w:t>
      </w:r>
    </w:p>
    <w:p w14:paraId="19F6C94F" w14:textId="77777777" w:rsidR="00000000" w:rsidRDefault="00000000">
      <w:pPr>
        <w:pStyle w:val="Txt"/>
      </w:pPr>
      <w:r>
        <w:t>Some people argue that celebrity endorsements are a signal of quality due to the high cost of the advertisement. If so, then these advertisements relay information about product quality and enhance the effective functioning of markets.</w:t>
      </w:r>
    </w:p>
    <w:p w14:paraId="2B958AC1" w14:textId="77777777" w:rsidR="00000000" w:rsidRDefault="00000000">
      <w:pPr>
        <w:pStyle w:val="ANS1"/>
      </w:pPr>
      <w:r>
        <w:t>PTS: 1</w:t>
      </w:r>
      <w:r>
        <w:tab/>
        <w:t>DIF: 2</w:t>
      </w:r>
      <w:r>
        <w:tab/>
        <w:t>REF: 17-2</w:t>
      </w:r>
    </w:p>
    <w:p w14:paraId="22F8EAA7" w14:textId="77777777" w:rsidR="00000000" w:rsidRDefault="00000000">
      <w:pPr>
        <w:pStyle w:val="TOP"/>
      </w:pPr>
      <w:r>
        <w:t>TOP: Advertising</w:t>
      </w:r>
      <w:r>
        <w:tab/>
      </w:r>
      <w:r>
        <w:tab/>
        <w:t>MSC: Interpretive</w:t>
      </w:r>
    </w:p>
    <w:p w14:paraId="424EC8A8" w14:textId="77777777" w:rsidR="00000000" w:rsidRDefault="00000000">
      <w:pPr>
        <w:pStyle w:val="MyNL1"/>
      </w:pPr>
      <w:r>
        <w:tab/>
        <w:t>12.</w:t>
      </w:r>
      <w:r>
        <w:tab/>
        <w:t>Discuss how “brand names” may enhance the efficiency of markets in a less developed country.</w:t>
      </w:r>
    </w:p>
    <w:p w14:paraId="6374B384" w14:textId="77777777" w:rsidR="00000000" w:rsidRDefault="00000000">
      <w:pPr>
        <w:pStyle w:val="ANS1"/>
      </w:pPr>
      <w:r>
        <w:t xml:space="preserve">ANS: </w:t>
      </w:r>
    </w:p>
    <w:p w14:paraId="0F17AAAB" w14:textId="77777777" w:rsidR="00000000" w:rsidRDefault="00000000">
      <w:pPr>
        <w:pStyle w:val="Txt"/>
      </w:pPr>
      <w:r>
        <w:t>Recognizable brand names signal quality products. In the tourist and business services market this signal can be critical at the early stages of development to ensure visitors have a quality experience when other information is unavailable or unreliable.</w:t>
      </w:r>
    </w:p>
    <w:p w14:paraId="19FB2230" w14:textId="77777777" w:rsidR="00000000" w:rsidRDefault="00000000">
      <w:pPr>
        <w:pStyle w:val="ANS1"/>
      </w:pPr>
      <w:r>
        <w:t>PTS: 1</w:t>
      </w:r>
      <w:r>
        <w:tab/>
        <w:t>DIF: 2</w:t>
      </w:r>
      <w:r>
        <w:tab/>
        <w:t>REF: 17-2</w:t>
      </w:r>
    </w:p>
    <w:p w14:paraId="525B4A87" w14:textId="77777777" w:rsidR="00000000" w:rsidRDefault="00000000">
      <w:pPr>
        <w:pStyle w:val="TOP"/>
      </w:pPr>
      <w:r>
        <w:t>TOP: Advertising</w:t>
      </w:r>
      <w:r>
        <w:tab/>
      </w:r>
      <w:r>
        <w:tab/>
        <w:t>MSC: Interpretive</w:t>
      </w:r>
    </w:p>
    <w:p w14:paraId="1346F4A3" w14:textId="77777777" w:rsidR="00000000" w:rsidRDefault="00000000">
      <w:pPr>
        <w:pStyle w:val="MyNL1"/>
      </w:pPr>
      <w:r>
        <w:tab/>
        <w:t>13.</w:t>
      </w:r>
      <w:r>
        <w:tab/>
        <w:t>Professional organizations (for example, the American Medical Association and the American Bar Association) have been active advocates for regulation to restrict the right of professionals to advertise. Describe what economic incentives might exist for existing professionals to restrict advertising.</w:t>
      </w:r>
    </w:p>
    <w:p w14:paraId="2423D1A8" w14:textId="77777777" w:rsidR="00000000" w:rsidRDefault="00000000">
      <w:pPr>
        <w:pStyle w:val="ANS1"/>
      </w:pPr>
      <w:r>
        <w:t xml:space="preserve">ANS: </w:t>
      </w:r>
    </w:p>
    <w:p w14:paraId="0D2ED59A" w14:textId="77777777" w:rsidR="00000000" w:rsidRDefault="00000000">
      <w:pPr>
        <w:pStyle w:val="Txt"/>
      </w:pPr>
      <w:r>
        <w:t>If advertising increases information about prices and services, then providers of professional services will be required to compete with each other on the basis of price and service. As such, existing professionals will be subject to more competitive pressure in the markets they service, and individual profits are likely to fall.</w:t>
      </w:r>
    </w:p>
    <w:p w14:paraId="58C537EE" w14:textId="77777777" w:rsidR="00000000" w:rsidRDefault="00000000">
      <w:pPr>
        <w:pStyle w:val="ANS1"/>
      </w:pPr>
      <w:r>
        <w:t>PTS: 1</w:t>
      </w:r>
      <w:r>
        <w:tab/>
        <w:t>DIF: 2</w:t>
      </w:r>
      <w:r>
        <w:tab/>
        <w:t>REF: 17-2</w:t>
      </w:r>
    </w:p>
    <w:p w14:paraId="20FF8E23" w14:textId="77777777" w:rsidR="00000000" w:rsidRDefault="00000000">
      <w:pPr>
        <w:pStyle w:val="TOP"/>
      </w:pPr>
      <w:r>
        <w:t>TOP: Advertising</w:t>
      </w:r>
      <w:r>
        <w:tab/>
      </w:r>
      <w:r>
        <w:tab/>
        <w:t>MSC: Analytical</w:t>
      </w:r>
    </w:p>
    <w:p w14:paraId="06FCA50B" w14:textId="77777777" w:rsidR="00000000" w:rsidRDefault="00000000">
      <w:pPr>
        <w:pStyle w:val="MyNL1"/>
      </w:pPr>
      <w:r>
        <w:tab/>
        <w:t>14.</w:t>
      </w:r>
      <w:r>
        <w:tab/>
        <w:t>In markets where the government imposes an excise tax on unit sales, it also has a tendency to dabble with restrictions on advertising (for example, cigarettes and hard liquor). Do potential (or actual) restrictions on advertising in these markets serve the interest of a government that is interested in maximizing its tax revenue from the sale of these products? Explain your answer.</w:t>
      </w:r>
    </w:p>
    <w:p w14:paraId="25543FAF" w14:textId="77777777" w:rsidR="00000000" w:rsidRDefault="00000000">
      <w:pPr>
        <w:pStyle w:val="ANS1"/>
      </w:pPr>
      <w:r>
        <w:t xml:space="preserve">ANS: </w:t>
      </w:r>
    </w:p>
    <w:p w14:paraId="2C1BE841" w14:textId="77777777" w:rsidR="00000000" w:rsidRDefault="00000000">
      <w:pPr>
        <w:pStyle w:val="Txt"/>
      </w:pPr>
      <w:r>
        <w:t>In the case of the examples given, demand is quite inelastic, so restrictions on advertising are not likely to have a large impact on total sales, but may have an impact on the distribution of sales across brand names. As such, government revenue is largely unaffected if the tax is on unit sales.</w:t>
      </w:r>
    </w:p>
    <w:p w14:paraId="45A9CA9F" w14:textId="77777777" w:rsidR="00000000" w:rsidRDefault="00000000">
      <w:pPr>
        <w:pStyle w:val="ANS1"/>
      </w:pPr>
      <w:r>
        <w:t>PTS: 1</w:t>
      </w:r>
      <w:r>
        <w:tab/>
        <w:t>DIF: 3</w:t>
      </w:r>
      <w:r>
        <w:tab/>
        <w:t>REF: 17-2</w:t>
      </w:r>
    </w:p>
    <w:p w14:paraId="1DCF1AC4" w14:textId="77777777" w:rsidR="00000000" w:rsidRDefault="00000000">
      <w:pPr>
        <w:pStyle w:val="TOP"/>
      </w:pPr>
      <w:r>
        <w:t>TOP: Advertising</w:t>
      </w:r>
      <w:r>
        <w:tab/>
      </w:r>
      <w:r>
        <w:tab/>
        <w:t>MSC: Analytical</w:t>
      </w:r>
    </w:p>
    <w:p w14:paraId="2D42A559" w14:textId="77777777" w:rsidR="00000000" w:rsidRDefault="00000000">
      <w:pPr>
        <w:pStyle w:val="MyNL1"/>
      </w:pPr>
      <w:r>
        <w:tab/>
        <w:t>15.</w:t>
      </w:r>
      <w:r>
        <w:tab/>
        <w:t>As developing countries make a transition to market-based economies, one of the first major capital investments is in “Western-quality” hotels. Explain why “brand-name” hotel accommodations are a critical step in attracting foreign investment.</w:t>
      </w:r>
    </w:p>
    <w:p w14:paraId="70CE207E" w14:textId="77777777" w:rsidR="00000000" w:rsidRDefault="00000000">
      <w:pPr>
        <w:pStyle w:val="ANS1"/>
      </w:pPr>
      <w:r>
        <w:t xml:space="preserve">ANS: </w:t>
      </w:r>
    </w:p>
    <w:p w14:paraId="2EC187D2" w14:textId="77777777" w:rsidR="00000000" w:rsidRDefault="00000000">
      <w:pPr>
        <w:pStyle w:val="Txt"/>
      </w:pPr>
      <w:r>
        <w:t>Brand-name hotels are a critical first step to economic development because their recognized signal of quality reduces the barriers of facilitating foreign visitors (and their money).</w:t>
      </w:r>
    </w:p>
    <w:p w14:paraId="51845B7B" w14:textId="77777777" w:rsidR="00000000" w:rsidRDefault="00000000">
      <w:pPr>
        <w:pStyle w:val="ANS1"/>
      </w:pPr>
      <w:r>
        <w:t>PTS: 1</w:t>
      </w:r>
      <w:r>
        <w:tab/>
        <w:t>DIF: 2</w:t>
      </w:r>
      <w:r>
        <w:tab/>
        <w:t>REF: 17-2</w:t>
      </w:r>
    </w:p>
    <w:p w14:paraId="5DB64F81" w14:textId="77777777" w:rsidR="00000000" w:rsidRDefault="00000000">
      <w:pPr>
        <w:pStyle w:val="TOP"/>
      </w:pPr>
      <w:r>
        <w:t>TOP: Advertising</w:t>
      </w:r>
      <w:r>
        <w:tab/>
      </w:r>
      <w:r>
        <w:tab/>
        <w:t>MSC: Analytical</w:t>
      </w:r>
    </w:p>
    <w:p w14:paraId="3614EF31" w14:textId="77777777" w:rsidR="00000000" w:rsidRDefault="00000000">
      <w:pPr>
        <w:pStyle w:val="Txt"/>
      </w:pPr>
    </w:p>
    <w:p w14:paraId="5C28F0C8" w14:textId="77777777" w:rsidR="00000000" w:rsidRDefault="00000000">
      <w:pPr>
        <w:pStyle w:val="Txt"/>
      </w:pPr>
    </w:p>
    <w:p w14:paraId="29AA1B86" w14:textId="77777777" w:rsidR="00000000" w:rsidRDefault="00000000">
      <w:pPr>
        <w:pStyle w:val="Txt"/>
      </w:pPr>
    </w:p>
    <w:p w14:paraId="7DEEA89C" w14:textId="77777777" w:rsidR="00000000" w:rsidRDefault="00000000">
      <w:pPr>
        <w:pStyle w:val="Txt"/>
      </w:pPr>
    </w:p>
    <w:p w14:paraId="47C76D12" w14:textId="77777777" w:rsidR="00000000" w:rsidRDefault="00000000">
      <w:pPr>
        <w:pStyle w:val="Txt"/>
      </w:pPr>
    </w:p>
    <w:p w14:paraId="48B023E1" w14:textId="77777777" w:rsidR="00102391" w:rsidRDefault="00102391">
      <w:pPr>
        <w:pStyle w:val="Txt"/>
      </w:pPr>
    </w:p>
    <w:sectPr w:rsidR="00102391">
      <w:headerReference w:type="even" r:id="rId15"/>
      <w:headerReference w:type="default" r:id="rId16"/>
      <w:footerReference w:type="even" r:id="rId17"/>
      <w:footerReference w:type="default" r:id="rId18"/>
      <w:headerReference w:type="first" r:id="rId19"/>
      <w:footerReference w:type="first" r:id="rId20"/>
      <w:pgSz w:w="12240" w:h="15840" w:code="1"/>
      <w:pgMar w:top="1440" w:right="1008" w:bottom="1008" w:left="1440" w:header="708" w:footer="792" w:gutter="0"/>
      <w:pgNumType w:start="752"/>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9452E" w14:textId="77777777" w:rsidR="00102391" w:rsidRDefault="00102391">
      <w:r>
        <w:separator/>
      </w:r>
    </w:p>
  </w:endnote>
  <w:endnote w:type="continuationSeparator" w:id="0">
    <w:p w14:paraId="1FC64731" w14:textId="77777777" w:rsidR="00102391" w:rsidRDefault="00102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9A03F"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EBC1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239A"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752</w:t>
    </w:r>
    <w:r>
      <w:rPr>
        <w:rFonts w:ascii="Arial" w:hAnsi="Arial"/>
        <w:sz w:val="20"/>
      </w:rPr>
      <w:fldChar w:fldCharType="end"/>
    </w:r>
  </w:p>
  <w:p w14:paraId="431BAFCD"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7561F" w14:textId="77777777" w:rsidR="00102391" w:rsidRDefault="00102391">
      <w:r>
        <w:separator/>
      </w:r>
    </w:p>
  </w:footnote>
  <w:footnote w:type="continuationSeparator" w:id="0">
    <w:p w14:paraId="3CF32F61" w14:textId="77777777" w:rsidR="00102391" w:rsidRDefault="00102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0C217" w14:textId="2AA9E0BF" w:rsidR="00000000" w:rsidRDefault="00C80948">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D7E5D1D" wp14:editId="62607D0A">
          <wp:extent cx="1057275" cy="31432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E52CCB6"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754</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17/Monopolistic Competition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110B1" w14:textId="04ADB68F" w:rsidR="00000000" w:rsidRDefault="00C80948">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3C70172" wp14:editId="135A2798">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7ACA4C29"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17/Monopolistic Competition</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753</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3B586" w14:textId="6F105EB8" w:rsidR="00000000" w:rsidRDefault="00C80948">
    <w:pPr>
      <w:pStyle w:val="stBilgi"/>
      <w:jc w:val="center"/>
    </w:pPr>
    <w:r>
      <w:rPr>
        <w:noProof/>
      </w:rPr>
      <w:drawing>
        <wp:inline distT="0" distB="0" distL="0" distR="0" wp14:anchorId="748F3912" wp14:editId="46817272">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73053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08"/>
    <w:rsid w:val="00102391"/>
    <w:rsid w:val="003F4008"/>
    <w:rsid w:val="00C809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B8850E"/>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_rels/header3.xml.rels><?xml version="1.0" encoding="UTF-8" standalone="yes"?>
<Relationships xmlns="http://schemas.openxmlformats.org/package/2006/relationships"><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20</Pages>
  <Words>14995</Words>
  <Characters>85472</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Chapter 17 MC — Monopolistic Competition</vt:lpstr>
    </vt:vector>
  </TitlesOfParts>
  <Company>OffCenter Concept House</Company>
  <LinksUpToDate>false</LinksUpToDate>
  <CharactersWithSpaces>100267</CharactersWithSpaces>
  <SharedDoc>false</SharedDoc>
  <HLinks>
    <vt:vector size="30" baseType="variant">
      <vt:variant>
        <vt:i4>65538</vt:i4>
      </vt:variant>
      <vt:variant>
        <vt:i4>49291</vt:i4>
      </vt:variant>
      <vt:variant>
        <vt:i4>1049</vt:i4>
      </vt:variant>
      <vt:variant>
        <vt:i4>1</vt:i4>
      </vt:variant>
      <vt:variant>
        <vt:lpwstr>1705</vt:lpwstr>
      </vt:variant>
      <vt:variant>
        <vt:lpwstr/>
      </vt:variant>
      <vt:variant>
        <vt:i4>65537</vt:i4>
      </vt:variant>
      <vt:variant>
        <vt:i4>61690</vt:i4>
      </vt:variant>
      <vt:variant>
        <vt:i4>1051</vt:i4>
      </vt:variant>
      <vt:variant>
        <vt:i4>1</vt:i4>
      </vt:variant>
      <vt:variant>
        <vt:lpwstr>1706</vt:lpwstr>
      </vt:variant>
      <vt:variant>
        <vt:lpwstr/>
      </vt:variant>
      <vt:variant>
        <vt:i4>6881387</vt:i4>
      </vt:variant>
      <vt:variant>
        <vt:i4>102142</vt:i4>
      </vt:variant>
      <vt:variant>
        <vt:i4>1032</vt:i4>
      </vt:variant>
      <vt:variant>
        <vt:i4>1</vt:i4>
      </vt:variant>
      <vt:variant>
        <vt:lpwstr>Thomson-SWLogo20%K</vt:lpwstr>
      </vt:variant>
      <vt:variant>
        <vt:lpwstr/>
      </vt:variant>
      <vt:variant>
        <vt:i4>6881387</vt:i4>
      </vt:variant>
      <vt:variant>
        <vt:i4>102282</vt:i4>
      </vt:variant>
      <vt:variant>
        <vt:i4>1028</vt:i4>
      </vt:variant>
      <vt:variant>
        <vt:i4>1</vt:i4>
      </vt:variant>
      <vt:variant>
        <vt:lpwstr>Thomson-SWLogo20%K</vt:lpwstr>
      </vt:variant>
      <vt:variant>
        <vt:lpwstr/>
      </vt:variant>
      <vt:variant>
        <vt:i4>6881387</vt:i4>
      </vt:variant>
      <vt:variant>
        <vt:i4>102829</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17 MC — Monopolistic Competition</dc:title>
  <dc:subject/>
  <dc:creator>Compositor</dc:creator>
  <cp:keywords/>
  <dc:description/>
  <cp:lastModifiedBy>Mustafa Özgör</cp:lastModifiedBy>
  <cp:revision>2</cp:revision>
  <dcterms:created xsi:type="dcterms:W3CDTF">2025-12-01T16:26:00Z</dcterms:created>
  <dcterms:modified xsi:type="dcterms:W3CDTF">2025-12-01T16:26:00Z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