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8C" w:rsidRPr="00062CD6" w:rsidRDefault="00391C56" w:rsidP="00CC6D8C">
      <w:pPr>
        <w:rPr>
          <w:rFonts w:cs="Lotus"/>
          <w:sz w:val="24"/>
          <w:szCs w:val="24"/>
        </w:rPr>
      </w:pPr>
      <w:r>
        <w:rPr>
          <w:rFonts w:cs="Lotus"/>
          <w:noProof/>
          <w:sz w:val="24"/>
          <w:szCs w:val="24"/>
        </w:rPr>
        <w:pict>
          <v:rect id="_x0000_s1073" style="position:absolute;left:0;text-align:left;margin-left:-21.1pt;margin-top:366.35pt;width:572.3pt;height:394.2pt;z-index:251693056" stroked="f">
            <w10:wrap anchorx="page"/>
          </v:rect>
        </w:pict>
      </w:r>
      <w:r>
        <w:rPr>
          <w:rFonts w:cs="Lotus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219pt;margin-top:22.35pt;width:84pt;height:28.4pt;z-index:251689984;mso-position-horizontal-relative:text;mso-position-vertical-relative:text" filled="f" stroked="f">
            <v:textbox style="mso-next-textbox:#_x0000_s1065">
              <w:txbxContent>
                <w:p w:rsidR="00CD20D0" w:rsidRDefault="00936A1A" w:rsidP="00CD20D0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فرم برگشت کتاب</w:t>
                  </w:r>
                  <w:r w:rsidR="00CD20D0"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22227D" w:rsidRPr="00062CD6">
        <w:rPr>
          <w:rFonts w:cs="Lotus"/>
          <w:sz w:val="24"/>
          <w:szCs w:val="24"/>
          <w:rtl/>
        </w:rPr>
        <w:t xml:space="preserve"> </w:t>
      </w:r>
    </w:p>
    <w:tbl>
      <w:tblPr>
        <w:tblStyle w:val="TableGrid"/>
        <w:bidiVisual/>
        <w:tblW w:w="10766" w:type="dxa"/>
        <w:tblInd w:w="99" w:type="dxa"/>
        <w:tblLayout w:type="fixed"/>
        <w:tblLook w:val="04A0" w:firstRow="1" w:lastRow="0" w:firstColumn="1" w:lastColumn="0" w:noHBand="0" w:noVBand="1"/>
      </w:tblPr>
      <w:tblGrid>
        <w:gridCol w:w="10766"/>
      </w:tblGrid>
      <w:tr w:rsidR="00CC6D8C" w:rsidRPr="00062CD6" w:rsidTr="00CE342E">
        <w:trPr>
          <w:trHeight w:val="476"/>
        </w:trPr>
        <w:tc>
          <w:tcPr>
            <w:tcW w:w="10766" w:type="dxa"/>
          </w:tcPr>
          <w:p w:rsidR="00CC6D8C" w:rsidRPr="00BF1CD6" w:rsidRDefault="00391C56" w:rsidP="00390DE8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6" style="position:absolute;left:0;text-align:left;margin-left:461.5pt;margin-top:5.8pt;width:9.75pt;height:11.25pt;z-index:251655168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8" style="position:absolute;left:0;text-align:left;margin-left:484.75pt;margin-top:5.8pt;width:9.75pt;height:11.25pt;z-index:251657216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7" style="position:absolute;left:0;text-align:left;margin-left:503.15pt;margin-top:6.05pt;width:9.75pt;height:11.25pt;z-index:251656192" strokecolor="red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29" style="position:absolute;left:0;text-align:left;margin-left:5.25pt;margin-top:7.05pt;width:9.75pt;height:11.25pt;z-index:251658240" strokecolor="red" strokeweight="1.5pt">
                  <w10:wrap anchorx="page"/>
                </v:rect>
              </w:pict>
            </w:r>
            <w:r w:rsidR="00CC6D8C" w:rsidRPr="00062CD6">
              <w:rPr>
                <w:rFonts w:cs="Lotus" w:hint="cs"/>
                <w:sz w:val="24"/>
                <w:szCs w:val="24"/>
                <w:rtl/>
              </w:rPr>
              <w:t xml:space="preserve">                                              </w:t>
            </w:r>
          </w:p>
        </w:tc>
      </w:tr>
      <w:tr w:rsidR="00CC6D8C" w:rsidRPr="00062CD6" w:rsidTr="00CE342E">
        <w:trPr>
          <w:trHeight w:val="9007"/>
        </w:trPr>
        <w:tc>
          <w:tcPr>
            <w:tcW w:w="10766" w:type="dxa"/>
          </w:tcPr>
          <w:tbl>
            <w:tblPr>
              <w:tblStyle w:val="TableGrid"/>
              <w:tblpPr w:leftFromText="180" w:rightFromText="180" w:vertAnchor="text" w:horzAnchor="margin" w:tblpY="-274"/>
              <w:tblOverlap w:val="never"/>
              <w:bidiVisual/>
              <w:tblW w:w="10891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4635"/>
              <w:gridCol w:w="5486"/>
            </w:tblGrid>
            <w:tr w:rsidR="00804FD9" w:rsidTr="00804FD9">
              <w:trPr>
                <w:trHeight w:val="983"/>
              </w:trPr>
              <w:tc>
                <w:tcPr>
                  <w:tcW w:w="770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04FD9" w:rsidRDefault="00391C56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/>
                      <w:noProof/>
                      <w:sz w:val="24"/>
                      <w:szCs w:val="24"/>
                      <w:rtl/>
                    </w:rPr>
                    <w:pict>
                      <v:rect id="_x0000_s1075" style="position:absolute;left:0;text-align:left;margin-left:-177pt;margin-top:178.95pt;width:378.7pt;height:25.55pt;rotation:270;z-index:251694080;mso-position-horizontal-relative:text;mso-position-vertical-relative:text" stroked="f">
                        <w10:wrap anchorx="page"/>
                      </v:rect>
                    </w:pict>
                  </w:r>
                </w:p>
              </w:tc>
              <w:tc>
                <w:tcPr>
                  <w:tcW w:w="4635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E0527A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E0527A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عنوان</w:t>
                  </w:r>
                </w:p>
              </w:tc>
              <w:tc>
                <w:tcPr>
                  <w:tcW w:w="5486" w:type="dxa"/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E0527A" w:rsidRDefault="00804FD9" w:rsidP="00467A78">
                  <w:pPr>
                    <w:rPr>
                      <w:rFonts w:cs="Lotus"/>
                      <w:b/>
                      <w:bCs/>
                      <w:color w:val="0070C0"/>
                      <w:sz w:val="24"/>
                      <w:szCs w:val="24"/>
                      <w:rtl/>
                    </w:rPr>
                  </w:pPr>
                  <w:r w:rsidRPr="00E0527A">
                    <w:rPr>
                      <w:rFonts w:cs="Lotus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 xml:space="preserve">آموزش کاربردی </w:t>
                  </w:r>
                  <w:proofErr w:type="spellStart"/>
                  <w:r w:rsidRPr="00E0527A">
                    <w:rPr>
                      <w:rFonts w:cs="Lotus"/>
                      <w:b/>
                      <w:bCs/>
                      <w:color w:val="0070C0"/>
                      <w:sz w:val="24"/>
                      <w:szCs w:val="24"/>
                    </w:rPr>
                    <w:t>photoshop</w:t>
                  </w:r>
                  <w:proofErr w:type="spellEnd"/>
                </w:p>
              </w:tc>
            </w:tr>
            <w:tr w:rsidR="00804FD9" w:rsidTr="00804FD9">
              <w:trPr>
                <w:trHeight w:val="1110"/>
              </w:trPr>
              <w:tc>
                <w:tcPr>
                  <w:tcW w:w="770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635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E0527A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E0527A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نویسنده</w:t>
                  </w:r>
                </w:p>
              </w:tc>
              <w:tc>
                <w:tcPr>
                  <w:tcW w:w="5486" w:type="dxa"/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391C56" w:rsidRDefault="00804FD9" w:rsidP="0001511F">
                  <w:pPr>
                    <w:rPr>
                      <w:rFonts w:cs="Lotus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</w:pPr>
                  <w:r w:rsidRPr="00391C56">
                    <w:rPr>
                      <w:rFonts w:cs="Lotus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 xml:space="preserve">اندرو </w:t>
                  </w:r>
                  <w:r w:rsidR="0001511F" w:rsidRPr="00391C56">
                    <w:rPr>
                      <w:rFonts w:cs="Lotus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>فا</w:t>
                  </w:r>
                  <w:r w:rsidRPr="00391C56">
                    <w:rPr>
                      <w:rFonts w:cs="Lotus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>لنگر</w:t>
                  </w:r>
                </w:p>
              </w:tc>
            </w:tr>
            <w:tr w:rsidR="00804FD9" w:rsidTr="00804FD9">
              <w:trPr>
                <w:trHeight w:val="976"/>
              </w:trPr>
              <w:tc>
                <w:tcPr>
                  <w:tcW w:w="770" w:type="dxa"/>
                  <w:tcBorders>
                    <w:right w:val="single" w:sz="12" w:space="0" w:color="auto"/>
                  </w:tcBorders>
                </w:tcPr>
                <w:p w:rsidR="00804FD9" w:rsidRDefault="00391C56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/>
                      <w:noProof/>
                      <w:sz w:val="24"/>
                      <w:szCs w:val="24"/>
                      <w:rtl/>
                    </w:rPr>
                    <w:pict>
                      <v:shape id="_x0000_s1076" type="#_x0000_t202" style="position:absolute;left:0;text-align:left;margin-left:-3.15pt;margin-top:15.05pt;width:26.9pt;height:28.4pt;z-index:251695104;mso-position-horizontal-relative:text;mso-position-vertical-relative:text" filled="f" stroked="f">
                        <v:textbox style="mso-next-textbox:#_x0000_s1076">
                          <w:txbxContent>
                            <w:p w:rsidR="00CE342E" w:rsidRDefault="00CE342E" w:rsidP="00CE342E">
                              <w:pPr>
                                <w:rPr>
                                  <w:rFonts w:cs="Lotu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Lotus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w:r>
                </w:p>
              </w:tc>
              <w:tc>
                <w:tcPr>
                  <w:tcW w:w="4635" w:type="dxa"/>
                  <w:tcBorders>
                    <w:lef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E0527A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E0527A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ناشر</w:t>
                  </w:r>
                </w:p>
              </w:tc>
              <w:tc>
                <w:tcPr>
                  <w:tcW w:w="5486" w:type="dxa"/>
                </w:tcPr>
                <w:p w:rsidR="00804FD9" w:rsidRPr="00391C56" w:rsidRDefault="00804FD9" w:rsidP="00467A78">
                  <w:pPr>
                    <w:rPr>
                      <w:rFonts w:cs="Lotus"/>
                      <w:b/>
                      <w:bCs/>
                      <w:color w:val="0070C0"/>
                      <w:sz w:val="24"/>
                      <w:szCs w:val="24"/>
                      <w:rtl/>
                    </w:rPr>
                  </w:pPr>
                </w:p>
                <w:p w:rsidR="00804FD9" w:rsidRPr="00391C56" w:rsidRDefault="00804FD9" w:rsidP="00467A78">
                  <w:pPr>
                    <w:rPr>
                      <w:rFonts w:cs="Lotus"/>
                      <w:b/>
                      <w:bCs/>
                      <w:color w:val="0070C0"/>
                      <w:sz w:val="24"/>
                      <w:szCs w:val="24"/>
                      <w:rtl/>
                    </w:rPr>
                  </w:pPr>
                  <w:r w:rsidRPr="00391C56">
                    <w:rPr>
                      <w:rFonts w:cs="Lotus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>دیباگران تهران</w:t>
                  </w:r>
                </w:p>
              </w:tc>
            </w:tr>
            <w:tr w:rsidR="00804FD9" w:rsidTr="00804FD9">
              <w:trPr>
                <w:trHeight w:val="1117"/>
              </w:trPr>
              <w:tc>
                <w:tcPr>
                  <w:tcW w:w="770" w:type="dxa"/>
                  <w:tcBorders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635" w:type="dxa"/>
                  <w:tcBorders>
                    <w:lef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E0527A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E0527A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ویرایش</w:t>
                  </w:r>
                </w:p>
              </w:tc>
              <w:tc>
                <w:tcPr>
                  <w:tcW w:w="5486" w:type="dxa"/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391C56" w:rsidRDefault="00804FD9" w:rsidP="00467A78">
                  <w:pPr>
                    <w:rPr>
                      <w:rFonts w:cs="Lotus"/>
                      <w:b/>
                      <w:bCs/>
                      <w:color w:val="0070C0"/>
                      <w:sz w:val="24"/>
                      <w:szCs w:val="24"/>
                      <w:rtl/>
                    </w:rPr>
                  </w:pPr>
                  <w:r w:rsidRPr="00391C56">
                    <w:rPr>
                      <w:rFonts w:cs="Lotus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 xml:space="preserve">چاپ اول </w:t>
                  </w:r>
                </w:p>
              </w:tc>
            </w:tr>
            <w:tr w:rsidR="00804FD9" w:rsidTr="00804FD9">
              <w:trPr>
                <w:trHeight w:val="1133"/>
              </w:trPr>
              <w:tc>
                <w:tcPr>
                  <w:tcW w:w="770" w:type="dxa"/>
                  <w:tcBorders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635" w:type="dxa"/>
                  <w:tcBorders>
                    <w:left w:val="single" w:sz="12" w:space="0" w:color="auto"/>
                  </w:tcBorders>
                </w:tcPr>
                <w:p w:rsidR="00804FD9" w:rsidRPr="00E0527A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</w:p>
                <w:p w:rsidR="00804FD9" w:rsidRPr="00E0527A" w:rsidRDefault="00804FD9" w:rsidP="00467A78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E0527A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سال چاپ</w:t>
                  </w:r>
                </w:p>
              </w:tc>
              <w:tc>
                <w:tcPr>
                  <w:tcW w:w="5486" w:type="dxa"/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804FD9" w:rsidRPr="00391C56" w:rsidRDefault="00804FD9" w:rsidP="00467A78">
                  <w:pPr>
                    <w:rPr>
                      <w:rFonts w:cs="Lotus"/>
                      <w:b/>
                      <w:bCs/>
                      <w:color w:val="0070C0"/>
                      <w:sz w:val="24"/>
                      <w:szCs w:val="24"/>
                      <w:rtl/>
                    </w:rPr>
                  </w:pPr>
                  <w:r w:rsidRPr="00391C56">
                    <w:rPr>
                      <w:rFonts w:cs="Lotus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>1386</w:t>
                  </w:r>
                </w:p>
              </w:tc>
            </w:tr>
            <w:tr w:rsidR="00804FD9" w:rsidTr="00CE342E">
              <w:trPr>
                <w:trHeight w:val="109"/>
              </w:trPr>
              <w:tc>
                <w:tcPr>
                  <w:tcW w:w="770" w:type="dxa"/>
                  <w:tcBorders>
                    <w:right w:val="single" w:sz="12" w:space="0" w:color="auto"/>
                  </w:tcBorders>
                </w:tcPr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635" w:type="dxa"/>
                  <w:tcBorders>
                    <w:left w:val="single" w:sz="12" w:space="0" w:color="auto"/>
                  </w:tcBorders>
                </w:tcPr>
                <w:p w:rsidR="00804FD9" w:rsidRDefault="00DF2DA6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آیا این کتاب را برگشت می</w:t>
                  </w:r>
                  <w: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  <w:softHyphen/>
                  </w: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دهید؟ </w:t>
                  </w:r>
                </w:p>
                <w:p w:rsidR="00804FD9" w:rsidRDefault="00804FD9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5486" w:type="dxa"/>
                </w:tcPr>
                <w:p w:rsidR="00804FD9" w:rsidRDefault="00391C56" w:rsidP="00467A78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/>
                      <w:noProof/>
                      <w:sz w:val="24"/>
                      <w:szCs w:val="24"/>
                      <w:rtl/>
                    </w:rPr>
                    <w:pict>
                      <v:rect id="_x0000_s1071" style="position:absolute;left:0;text-align:left;margin-left:126.1pt;margin-top:6.1pt;width:51.15pt;height:32.15pt;z-index:251691008;mso-position-horizontal-relative:text;mso-position-vertical-relative:text" strokeweight="1.5pt">
                        <w10:wrap anchorx="page"/>
                      </v:rect>
                    </w:pict>
                  </w:r>
                  <w:r>
                    <w:rPr>
                      <w:rFonts w:cs="Lotus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 id="_x0000_s1072" type="#_x0000_t202" style="position:absolute;left:0;text-align:left;margin-left:136.4pt;margin-top:9.85pt;width:30.6pt;height:28.4pt;z-index:251692032;mso-position-horizontal-relative:text;mso-position-vertical-relative:text" filled="f" stroked="f">
                        <v:textbox style="mso-next-textbox:#_x0000_s1072">
                          <w:txbxContent>
                            <w:p w:rsidR="00804FD9" w:rsidRPr="00E0527A" w:rsidRDefault="00CE342E" w:rsidP="00804FD9">
                              <w:pPr>
                                <w:rPr>
                                  <w:rFonts w:cs="Lotus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E0527A">
                                <w:rPr>
                                  <w:rFonts w:cs="Lotus" w:hint="cs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rtl/>
                                </w:rPr>
                                <w:t>بله</w:t>
                              </w:r>
                              <w:r w:rsidR="00804FD9" w:rsidRPr="00E0527A">
                                <w:rPr>
                                  <w:rFonts w:cs="Lotus" w:hint="cs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w:r>
                  <w:r w:rsidR="00804FD9"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                     </w:t>
                  </w:r>
                </w:p>
                <w:p w:rsidR="00804FD9" w:rsidRDefault="00391C56" w:rsidP="00CE342E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79" type="#_x0000_t32" style="position:absolute;left:0;text-align:left;margin-left:95.45pt;margin-top:5.15pt;width:1.25pt;height:94.35pt;z-index:251698176" o:connectortype="straight" strokeweight="1.5pt">
                        <w10:wrap anchorx="page"/>
                      </v:shape>
                    </w:pict>
                  </w:r>
                  <w:r>
                    <w:rPr>
                      <w:rFonts w:cs="Lotus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 id="_x0000_s1081" type="#_x0000_t32" style="position:absolute;left:0;text-align:left;margin-left:96.7pt;margin-top:5.15pt;width:19.85pt;height:0;z-index:251700224" o:connectortype="straight" strokeweight="1.5pt">
                        <w10:wrap anchorx="page"/>
                      </v:shape>
                    </w:pict>
                  </w:r>
                  <w:r w:rsidR="00804FD9"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                        </w:t>
                  </w:r>
                </w:p>
              </w:tc>
            </w:tr>
          </w:tbl>
          <w:p w:rsidR="00CC6D8C" w:rsidRPr="00062CD6" w:rsidRDefault="00391C56" w:rsidP="00CC6D8C">
            <w:pPr>
              <w:rPr>
                <w:rFonts w:cs="Lotus"/>
                <w:sz w:val="24"/>
                <w:szCs w:val="24"/>
                <w:rtl/>
              </w:rPr>
            </w:pPr>
            <w:r>
              <w:rPr>
                <w:rFonts w:cs="Lotus"/>
                <w:b/>
                <w:bCs/>
                <w:noProof/>
                <w:sz w:val="24"/>
                <w:szCs w:val="24"/>
                <w:rtl/>
              </w:rPr>
              <w:pict>
                <v:shape id="_x0000_s1082" type="#_x0000_t32" style="position:absolute;left:0;text-align:left;margin-left:505.85pt;margin-top:312.1pt;width:26.8pt;height:0;z-index:251701248;mso-position-horizontal-relative:text;mso-position-vertical-relative:text" o:connectortype="straight" strokeweight="1.5pt">
                  <w10:wrap anchorx="page"/>
                </v:shape>
              </w:pict>
            </w:r>
          </w:p>
          <w:p w:rsidR="00804419" w:rsidRPr="00BF1CD6" w:rsidRDefault="00062CD6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 w:rsidRPr="00062CD6">
              <w:rPr>
                <w:rFonts w:cs="Lotus" w:hint="cs"/>
                <w:sz w:val="24"/>
                <w:szCs w:val="24"/>
                <w:rtl/>
              </w:rPr>
              <w:t xml:space="preserve">   </w:t>
            </w:r>
          </w:p>
          <w:p w:rsidR="00804419" w:rsidRPr="00BF1CD6" w:rsidRDefault="00391C56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noProof/>
                <w:sz w:val="24"/>
                <w:szCs w:val="24"/>
                <w:rtl/>
              </w:rPr>
              <w:pict>
                <v:rect id="_x0000_s1077" style="position:absolute;left:0;text-align:left;margin-left:126.35pt;margin-top:17.25pt;width:240.8pt;height:29.25pt;z-index:251696128;mso-position-horizontal-relative:text;mso-position-vertical-relative:text" strokeweight="1.5pt">
                  <w10:wrap anchorx="page"/>
                </v:rect>
              </w:pict>
            </w:r>
            <w:r>
              <w:rPr>
                <w:rFonts w:cs="Lotus"/>
                <w:noProof/>
                <w:sz w:val="24"/>
                <w:szCs w:val="24"/>
                <w:rtl/>
              </w:rPr>
              <w:pict>
                <v:shape id="_x0000_s1078" type="#_x0000_t202" style="position:absolute;left:0;text-align:left;margin-left:189.5pt;margin-top:19.7pt;width:170.15pt;height:28.4pt;z-index:251697152;mso-position-horizontal-relative:text;mso-position-vertical-relative:text" filled="f" stroked="f">
                  <v:textbox style="mso-next-textbox:#_x0000_s1078">
                    <w:txbxContent>
                      <w:p w:rsidR="00CE342E" w:rsidRPr="00391C56" w:rsidRDefault="00CE342E" w:rsidP="00CE342E">
                        <w:pPr>
                          <w:rPr>
                            <w:rFonts w:cs="Lotus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bookmarkStart w:id="0" w:name="_GoBack"/>
                        <w:r w:rsidRPr="00391C56">
                          <w:rPr>
                            <w:rFonts w:cs="Lotus" w:hint="cs"/>
                            <w:b/>
                            <w:bCs/>
                            <w:color w:val="0070C0"/>
                            <w:sz w:val="24"/>
                            <w:szCs w:val="24"/>
                            <w:rtl/>
                          </w:rPr>
                          <w:t xml:space="preserve">اطلاعات </w:t>
                        </w:r>
                        <w:r w:rsidRPr="00391C56">
                          <w:rPr>
                            <w:rFonts w:cs="Lotus" w:hint="cs"/>
                            <w:b/>
                            <w:bCs/>
                            <w:color w:val="0070C0"/>
                            <w:sz w:val="24"/>
                            <w:szCs w:val="24"/>
                            <w:rtl/>
                          </w:rPr>
                          <w:t xml:space="preserve">به کتابخانه ارسال گردید. </w:t>
                        </w:r>
                        <w:bookmarkEnd w:id="0"/>
                      </w:p>
                    </w:txbxContent>
                  </v:textbox>
                  <w10:wrap anchorx="page"/>
                </v:shape>
              </w:pict>
            </w:r>
          </w:p>
          <w:p w:rsidR="00804419" w:rsidRPr="00BF1CD6" w:rsidRDefault="00391C56" w:rsidP="00F325B1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>
              <w:rPr>
                <w:rFonts w:cs="Lotus"/>
                <w:b/>
                <w:bCs/>
                <w:noProof/>
                <w:sz w:val="24"/>
                <w:szCs w:val="24"/>
                <w:rtl/>
              </w:rPr>
              <w:pict>
                <v:shape id="_x0000_s1080" type="#_x0000_t32" style="position:absolute;left:0;text-align:left;margin-left:96.95pt;margin-top:14.95pt;width:22.35pt;height:0;z-index:251699200" o:connectortype="straight" strokeweight="1.5pt">
                  <v:stroke endarrow="block"/>
                  <w10:wrap anchorx="page"/>
                </v:shape>
              </w:pict>
            </w:r>
            <w:r w:rsidR="00062CD6"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</w:p>
          <w:p w:rsidR="00804419" w:rsidRPr="00BF1CD6" w:rsidRDefault="00804419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</w:p>
          <w:p w:rsidR="00467A78" w:rsidRPr="00BF1CD6" w:rsidRDefault="00062CD6" w:rsidP="00F325B1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</w:p>
          <w:p w:rsidR="00804419" w:rsidRPr="00BF1CD6" w:rsidRDefault="00804419" w:rsidP="00F325B1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</w:p>
          <w:p w:rsidR="00804419" w:rsidRPr="00BF1CD6" w:rsidRDefault="00804419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</w:p>
          <w:p w:rsidR="00804419" w:rsidRPr="00BF1CD6" w:rsidRDefault="00062CD6" w:rsidP="00F325B1">
            <w:pPr>
              <w:tabs>
                <w:tab w:val="left" w:pos="4601"/>
              </w:tabs>
              <w:rPr>
                <w:rFonts w:cs="Lotus"/>
                <w:b/>
                <w:bCs/>
                <w:sz w:val="24"/>
                <w:szCs w:val="24"/>
                <w:rtl/>
              </w:rPr>
            </w:pPr>
            <w:r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</w:p>
          <w:p w:rsidR="00804419" w:rsidRPr="00BF1CD6" w:rsidRDefault="00804419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</w:p>
          <w:p w:rsidR="00804419" w:rsidRPr="00BF1CD6" w:rsidRDefault="00804419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</w:p>
          <w:p w:rsidR="00804419" w:rsidRPr="00BF1CD6" w:rsidRDefault="00062CD6" w:rsidP="00F325B1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  <w:r w:rsidRPr="00BF1CD6">
              <w:rPr>
                <w:rFonts w:cs="Lotus" w:hint="cs"/>
                <w:b/>
                <w:bCs/>
                <w:sz w:val="24"/>
                <w:szCs w:val="24"/>
                <w:rtl/>
              </w:rPr>
              <w:t xml:space="preserve">   </w:t>
            </w:r>
          </w:p>
          <w:p w:rsidR="00804419" w:rsidRPr="00BF1CD6" w:rsidRDefault="00804419" w:rsidP="00CC6D8C">
            <w:pPr>
              <w:rPr>
                <w:rFonts w:cs="Lotus"/>
                <w:b/>
                <w:bCs/>
                <w:sz w:val="24"/>
                <w:szCs w:val="24"/>
                <w:rtl/>
              </w:rPr>
            </w:pPr>
          </w:p>
          <w:p w:rsidR="00804419" w:rsidRPr="00062CD6" w:rsidRDefault="00804419" w:rsidP="00CC6D8C">
            <w:pPr>
              <w:rPr>
                <w:rFonts w:cs="Lotus"/>
                <w:sz w:val="24"/>
                <w:szCs w:val="24"/>
                <w:rtl/>
              </w:rPr>
            </w:pPr>
          </w:p>
        </w:tc>
      </w:tr>
    </w:tbl>
    <w:p w:rsidR="004C05E5" w:rsidRPr="00062CD6" w:rsidRDefault="004C05E5" w:rsidP="00CC6D8C">
      <w:pPr>
        <w:rPr>
          <w:rFonts w:cs="Lotus"/>
          <w:sz w:val="24"/>
          <w:szCs w:val="24"/>
        </w:rPr>
      </w:pPr>
    </w:p>
    <w:sectPr w:rsidR="004C05E5" w:rsidRPr="00062CD6" w:rsidSect="00646F0E">
      <w:pgSz w:w="13353" w:h="18274" w:code="53"/>
      <w:pgMar w:top="1440" w:right="1440" w:bottom="709" w:left="1440" w:header="720" w:footer="72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C23EA"/>
    <w:rsid w:val="0001511F"/>
    <w:rsid w:val="00016FF0"/>
    <w:rsid w:val="00062CD6"/>
    <w:rsid w:val="000B7763"/>
    <w:rsid w:val="001310AC"/>
    <w:rsid w:val="0018438B"/>
    <w:rsid w:val="001F2B69"/>
    <w:rsid w:val="0022227D"/>
    <w:rsid w:val="00250B48"/>
    <w:rsid w:val="002519E5"/>
    <w:rsid w:val="00390DE8"/>
    <w:rsid w:val="00391C56"/>
    <w:rsid w:val="003B6F48"/>
    <w:rsid w:val="003D691D"/>
    <w:rsid w:val="00467A78"/>
    <w:rsid w:val="004C05E5"/>
    <w:rsid w:val="004C23EA"/>
    <w:rsid w:val="004E711B"/>
    <w:rsid w:val="005515F0"/>
    <w:rsid w:val="00594318"/>
    <w:rsid w:val="00646F0E"/>
    <w:rsid w:val="006D1535"/>
    <w:rsid w:val="008013FA"/>
    <w:rsid w:val="00804365"/>
    <w:rsid w:val="00804419"/>
    <w:rsid w:val="00804FD9"/>
    <w:rsid w:val="008678B8"/>
    <w:rsid w:val="008834B6"/>
    <w:rsid w:val="00936A1A"/>
    <w:rsid w:val="00A57D70"/>
    <w:rsid w:val="00A724B7"/>
    <w:rsid w:val="00B565CC"/>
    <w:rsid w:val="00B72025"/>
    <w:rsid w:val="00BF1CD6"/>
    <w:rsid w:val="00C6637E"/>
    <w:rsid w:val="00CC6D8C"/>
    <w:rsid w:val="00CD20D0"/>
    <w:rsid w:val="00CE342E"/>
    <w:rsid w:val="00DC2E4F"/>
    <w:rsid w:val="00DF2DA6"/>
    <w:rsid w:val="00E0527A"/>
    <w:rsid w:val="00E0586F"/>
    <w:rsid w:val="00E67ED3"/>
    <w:rsid w:val="00E836F3"/>
    <w:rsid w:val="00EF7144"/>
    <w:rsid w:val="00F221E5"/>
    <w:rsid w:val="00F325B1"/>
    <w:rsid w:val="00F51900"/>
    <w:rsid w:val="00FB22D2"/>
    <w:rsid w:val="00F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  <o:rules v:ext="edit">
        <o:r id="V:Rule1" type="connector" idref="#_x0000_s1079"/>
        <o:r id="V:Rule2" type="connector" idref="#_x0000_s1081"/>
        <o:r id="V:Rule3" type="connector" idref="#_x0000_s1080"/>
        <o:r id="V:Rule4" type="connector" idref="#_x0000_s1082"/>
      </o:rules>
    </o:shapelayout>
  </w:shapeDefaults>
  <w:decimalSymbol w:val="."/>
  <w:listSeparator w:val=";"/>
  <w15:docId w15:val="{F89AE8CE-947C-41CC-8A74-20F4BF26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5E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</dc:creator>
  <cp:lastModifiedBy>safi</cp:lastModifiedBy>
  <cp:revision>31</cp:revision>
  <cp:lastPrinted>2020-12-28T14:14:00Z</cp:lastPrinted>
  <dcterms:created xsi:type="dcterms:W3CDTF">2019-10-25T17:19:00Z</dcterms:created>
  <dcterms:modified xsi:type="dcterms:W3CDTF">2020-12-29T20:06:00Z</dcterms:modified>
</cp:coreProperties>
</file>