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3D9448" w14:textId="77777777" w:rsidR="00F83C6F" w:rsidRDefault="00F83C6F">
      <w:pPr>
        <w:spacing w:before="240"/>
        <w:ind w:firstLine="720"/>
        <w:rPr>
          <w:rFonts w:eastAsia="黑体"/>
          <w:sz w:val="36"/>
        </w:rPr>
      </w:pPr>
    </w:p>
    <w:p w14:paraId="1C6E84B2" w14:textId="77777777" w:rsidR="00F83C6F" w:rsidRDefault="00000000" w:rsidP="00637898">
      <w:pPr>
        <w:pStyle w:val="21"/>
        <w:ind w:left="800" w:firstLine="880"/>
        <w:jc w:val="left"/>
      </w:pPr>
      <w:r>
        <w:rPr>
          <w:rFonts w:hint="eastAsia"/>
        </w:rPr>
        <w:t>数据科学导论实验报告</w:t>
      </w:r>
    </w:p>
    <w:p w14:paraId="56E561ED" w14:textId="77777777" w:rsidR="00F83C6F" w:rsidRDefault="00F83C6F">
      <w:pPr>
        <w:ind w:firstLine="560"/>
        <w:jc w:val="center"/>
        <w:rPr>
          <w:rFonts w:eastAsia="楷体_GB2312"/>
          <w:sz w:val="28"/>
        </w:rPr>
      </w:pPr>
    </w:p>
    <w:p w14:paraId="38EAA2F4" w14:textId="77777777" w:rsidR="00F83C6F" w:rsidRDefault="00000000" w:rsidP="00637898">
      <w:pPr>
        <w:ind w:left="960" w:firstLine="720"/>
        <w:rPr>
          <w:rFonts w:eastAsia="黑体"/>
          <w:sz w:val="36"/>
        </w:rPr>
      </w:pPr>
      <w:r>
        <w:rPr>
          <w:rFonts w:eastAsia="黑体" w:hint="eastAsia"/>
          <w:sz w:val="36"/>
        </w:rPr>
        <w:t>实验一</w:t>
      </w:r>
      <w:r>
        <w:rPr>
          <w:rFonts w:eastAsia="黑体" w:hint="eastAsia"/>
          <w:sz w:val="36"/>
        </w:rPr>
        <w:t xml:space="preserve"> python</w:t>
      </w:r>
      <w:r>
        <w:rPr>
          <w:rFonts w:eastAsia="黑体" w:hint="eastAsia"/>
          <w:sz w:val="36"/>
        </w:rPr>
        <w:t>数据基础实践</w:t>
      </w:r>
    </w:p>
    <w:p w14:paraId="1C7A4D06" w14:textId="77777777" w:rsidR="00F83C6F" w:rsidRDefault="00F83C6F">
      <w:pPr>
        <w:ind w:firstLine="420"/>
        <w:jc w:val="center"/>
      </w:pPr>
    </w:p>
    <w:p w14:paraId="1AE9A59D" w14:textId="77777777" w:rsidR="00F83C6F" w:rsidRDefault="00F83C6F">
      <w:pPr>
        <w:ind w:firstLine="420"/>
        <w:jc w:val="center"/>
      </w:pPr>
    </w:p>
    <w:p w14:paraId="108347FD" w14:textId="77777777" w:rsidR="00F83C6F" w:rsidRDefault="00000000">
      <w:pPr>
        <w:ind w:firstLine="420"/>
        <w:jc w:val="center"/>
        <w:rPr>
          <w:rFonts w:eastAsia="楷体_GB2312"/>
          <w:sz w:val="28"/>
        </w:rPr>
      </w:pPr>
      <w:r>
        <w:rPr>
          <w:noProof/>
        </w:rPr>
        <w:drawing>
          <wp:inline distT="0" distB="0" distL="0" distR="0" wp14:anchorId="14A7ED6B" wp14:editId="094BE83C">
            <wp:extent cx="1171575" cy="1219200"/>
            <wp:effectExtent l="19050" t="0" r="9525" b="0"/>
            <wp:docPr id="1" name="图片 1" descr="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a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6D611F" w14:textId="77777777" w:rsidR="00F83C6F" w:rsidRDefault="00F83C6F">
      <w:pPr>
        <w:ind w:right="17" w:firstLine="640"/>
        <w:rPr>
          <w:rFonts w:eastAsia="黑体"/>
          <w:sz w:val="32"/>
        </w:rPr>
      </w:pPr>
    </w:p>
    <w:p w14:paraId="4894C1BB" w14:textId="405AC595" w:rsidR="00F83C6F" w:rsidRDefault="00000000" w:rsidP="00062687">
      <w:pPr>
        <w:ind w:right="17" w:firstLine="640"/>
        <w:rPr>
          <w:rFonts w:eastAsia="黑体"/>
          <w:sz w:val="32"/>
        </w:rPr>
      </w:pPr>
      <w:r>
        <w:rPr>
          <w:rFonts w:eastAsia="黑体" w:hint="eastAsia"/>
          <w:sz w:val="32"/>
        </w:rPr>
        <w:t xml:space="preserve">    </w:t>
      </w:r>
      <w:r>
        <w:rPr>
          <w:rFonts w:eastAsia="黑体" w:hint="eastAsia"/>
          <w:sz w:val="32"/>
        </w:rPr>
        <w:t>学</w:t>
      </w:r>
      <w:r>
        <w:rPr>
          <w:rFonts w:eastAsia="黑体" w:hint="eastAsia"/>
          <w:sz w:val="32"/>
        </w:rPr>
        <w:t xml:space="preserve">    </w:t>
      </w:r>
      <w:r>
        <w:rPr>
          <w:rFonts w:eastAsia="黑体" w:hint="eastAsia"/>
          <w:sz w:val="32"/>
        </w:rPr>
        <w:t>生：</w:t>
      </w:r>
      <w:r w:rsidR="00062687">
        <w:rPr>
          <w:rFonts w:eastAsia="黑体" w:hint="eastAsia"/>
          <w:sz w:val="32"/>
        </w:rPr>
        <w:t>严奕凡</w:t>
      </w:r>
      <w:r>
        <w:rPr>
          <w:rFonts w:eastAsia="黑体" w:hint="eastAsia"/>
          <w:sz w:val="32"/>
        </w:rPr>
        <w:t>_</w:t>
      </w:r>
      <w:r>
        <w:rPr>
          <w:rFonts w:eastAsia="黑体"/>
          <w:sz w:val="32"/>
        </w:rPr>
        <w:t>20</w:t>
      </w:r>
      <w:r w:rsidR="00062687">
        <w:rPr>
          <w:rFonts w:eastAsia="黑体" w:hint="eastAsia"/>
          <w:sz w:val="32"/>
        </w:rPr>
        <w:t>220815</w:t>
      </w:r>
    </w:p>
    <w:p w14:paraId="0DD8F2BC" w14:textId="25C75727" w:rsidR="00F83C6F" w:rsidRDefault="00000000">
      <w:pPr>
        <w:ind w:firstLine="640"/>
        <w:rPr>
          <w:rFonts w:eastAsia="黑体"/>
          <w:sz w:val="32"/>
        </w:rPr>
      </w:pPr>
      <w:r>
        <w:rPr>
          <w:rFonts w:eastAsia="黑体" w:hint="eastAsia"/>
          <w:sz w:val="32"/>
        </w:rPr>
        <w:t xml:space="preserve">    </w:t>
      </w:r>
      <w:r>
        <w:rPr>
          <w:rFonts w:eastAsia="黑体" w:hint="eastAsia"/>
          <w:sz w:val="32"/>
        </w:rPr>
        <w:t>年</w:t>
      </w:r>
      <w:r>
        <w:rPr>
          <w:rFonts w:eastAsia="黑体" w:hint="eastAsia"/>
          <w:sz w:val="32"/>
        </w:rPr>
        <w:t xml:space="preserve">    </w:t>
      </w:r>
      <w:r>
        <w:rPr>
          <w:rFonts w:eastAsia="黑体" w:hint="eastAsia"/>
          <w:sz w:val="32"/>
        </w:rPr>
        <w:t>级：</w:t>
      </w:r>
      <w:r w:rsidR="00216E37">
        <w:rPr>
          <w:rFonts w:eastAsia="黑体" w:hint="eastAsia"/>
          <w:sz w:val="32"/>
        </w:rPr>
        <w:t>2022</w:t>
      </w:r>
      <w:r>
        <w:rPr>
          <w:rFonts w:eastAsia="黑体" w:hint="eastAsia"/>
          <w:sz w:val="32"/>
        </w:rPr>
        <w:t>级</w:t>
      </w:r>
    </w:p>
    <w:p w14:paraId="56E4DAEE" w14:textId="124ED48E" w:rsidR="00F83C6F" w:rsidRDefault="00000000">
      <w:pPr>
        <w:ind w:firstLine="640"/>
        <w:rPr>
          <w:rFonts w:eastAsia="黑体"/>
          <w:sz w:val="32"/>
        </w:rPr>
      </w:pPr>
      <w:r>
        <w:rPr>
          <w:rFonts w:eastAsia="黑体" w:hint="eastAsia"/>
          <w:sz w:val="32"/>
        </w:rPr>
        <w:t xml:space="preserve">    </w:t>
      </w:r>
      <w:r>
        <w:rPr>
          <w:rFonts w:eastAsia="黑体" w:hint="eastAsia"/>
          <w:sz w:val="32"/>
        </w:rPr>
        <w:t>专</w:t>
      </w:r>
      <w:r>
        <w:rPr>
          <w:rFonts w:eastAsia="黑体" w:hint="eastAsia"/>
          <w:sz w:val="32"/>
        </w:rPr>
        <w:t xml:space="preserve">    </w:t>
      </w:r>
      <w:r>
        <w:rPr>
          <w:rFonts w:eastAsia="黑体" w:hint="eastAsia"/>
          <w:sz w:val="32"/>
        </w:rPr>
        <w:t>业：</w:t>
      </w:r>
      <w:r w:rsidR="003954FF">
        <w:rPr>
          <w:rFonts w:eastAsia="黑体" w:hint="eastAsia"/>
          <w:sz w:val="32"/>
        </w:rPr>
        <w:t>数据科学与大数据技术</w:t>
      </w:r>
    </w:p>
    <w:p w14:paraId="24AFC4FD" w14:textId="77777777" w:rsidR="00F83C6F" w:rsidRDefault="00F83C6F">
      <w:pPr>
        <w:ind w:firstLine="640"/>
        <w:rPr>
          <w:rFonts w:eastAsia="黑体"/>
          <w:sz w:val="32"/>
        </w:rPr>
      </w:pPr>
    </w:p>
    <w:p w14:paraId="0624E04D" w14:textId="77777777" w:rsidR="00F83C6F" w:rsidRDefault="00F83C6F">
      <w:pPr>
        <w:ind w:firstLine="640"/>
        <w:rPr>
          <w:rFonts w:eastAsia="黑体"/>
          <w:sz w:val="32"/>
        </w:rPr>
      </w:pPr>
    </w:p>
    <w:p w14:paraId="4FBD9AE6" w14:textId="77777777" w:rsidR="00F83C6F" w:rsidRDefault="00000000">
      <w:pPr>
        <w:ind w:firstLine="720"/>
        <w:jc w:val="center"/>
        <w:rPr>
          <w:rFonts w:eastAsia="黑体"/>
          <w:sz w:val="36"/>
        </w:rPr>
      </w:pPr>
      <w:r>
        <w:rPr>
          <w:rFonts w:eastAsia="黑体" w:hint="eastAsia"/>
          <w:sz w:val="36"/>
        </w:rPr>
        <w:t>重庆大学大数据与软件学院</w:t>
      </w:r>
    </w:p>
    <w:p w14:paraId="37EC5AD9" w14:textId="3E397415" w:rsidR="00F83C6F" w:rsidRDefault="00000000">
      <w:pPr>
        <w:spacing w:before="240"/>
        <w:ind w:firstLine="640"/>
        <w:jc w:val="center"/>
        <w:rPr>
          <w:rFonts w:ascii="黑体" w:eastAsia="黑体"/>
          <w:sz w:val="32"/>
        </w:rPr>
      </w:pPr>
      <w:r>
        <w:rPr>
          <w:rFonts w:ascii="黑体" w:eastAsia="黑体"/>
          <w:sz w:val="32"/>
        </w:rPr>
        <w:t xml:space="preserve">  </w:t>
      </w:r>
      <w:r w:rsidR="00AF585F">
        <w:rPr>
          <w:rFonts w:ascii="黑体" w:eastAsia="黑体" w:hint="eastAsia"/>
          <w:sz w:val="32"/>
        </w:rPr>
        <w:t>2024</w:t>
      </w:r>
      <w:r>
        <w:rPr>
          <w:rFonts w:ascii="黑体" w:eastAsia="黑体" w:hint="eastAsia"/>
          <w:sz w:val="32"/>
        </w:rPr>
        <w:t>年</w:t>
      </w:r>
      <w:r>
        <w:rPr>
          <w:rFonts w:ascii="黑体" w:eastAsia="黑体"/>
          <w:sz w:val="32"/>
        </w:rPr>
        <w:t xml:space="preserve"> </w:t>
      </w:r>
      <w:r w:rsidR="00AF585F">
        <w:rPr>
          <w:rFonts w:ascii="黑体" w:eastAsia="黑体" w:hint="eastAsia"/>
          <w:sz w:val="32"/>
        </w:rPr>
        <w:t>5</w:t>
      </w:r>
      <w:r>
        <w:rPr>
          <w:rFonts w:ascii="黑体" w:eastAsia="黑体" w:hint="eastAsia"/>
          <w:sz w:val="32"/>
        </w:rPr>
        <w:t xml:space="preserve">月 </w:t>
      </w:r>
      <w:r w:rsidR="00AF585F">
        <w:rPr>
          <w:rFonts w:ascii="黑体" w:eastAsia="黑体" w:hint="eastAsia"/>
          <w:sz w:val="32"/>
        </w:rPr>
        <w:t>7</w:t>
      </w:r>
      <w:r>
        <w:rPr>
          <w:rFonts w:ascii="黑体" w:eastAsia="黑体" w:hint="eastAsia"/>
          <w:sz w:val="32"/>
        </w:rPr>
        <w:t>日</w:t>
      </w:r>
    </w:p>
    <w:p w14:paraId="016602E3" w14:textId="77777777" w:rsidR="00F83C6F" w:rsidRDefault="00000000">
      <w:pPr>
        <w:ind w:firstLine="420"/>
        <w:rPr>
          <w:szCs w:val="21"/>
        </w:rPr>
      </w:pPr>
      <w:r>
        <w:rPr>
          <w:szCs w:val="21"/>
        </w:rPr>
        <w:br w:type="page"/>
      </w:r>
    </w:p>
    <w:p w14:paraId="6463F539" w14:textId="5B2C6639" w:rsidR="00443EAB" w:rsidRPr="00791C50" w:rsidRDefault="00000000" w:rsidP="008A59F2">
      <w:pPr>
        <w:pStyle w:val="2"/>
        <w:keepNext w:val="0"/>
        <w:numPr>
          <w:ilvl w:val="0"/>
          <w:numId w:val="1"/>
        </w:numPr>
        <w:spacing w:before="0" w:after="0" w:line="360" w:lineRule="auto"/>
        <w:ind w:left="0" w:firstLine="482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lastRenderedPageBreak/>
        <w:t>实验目的：</w:t>
      </w:r>
    </w:p>
    <w:p w14:paraId="69C38AE5" w14:textId="77777777" w:rsidR="00443EAB" w:rsidRPr="0016723A" w:rsidRDefault="00443EAB" w:rsidP="00791C50">
      <w:pPr>
        <w:ind w:left="420" w:firstLineChars="200" w:firstLine="360"/>
        <w:rPr>
          <w:rFonts w:ascii="仿宋" w:eastAsia="仿宋" w:hAnsi="仿宋"/>
          <w:sz w:val="18"/>
          <w:szCs w:val="18"/>
        </w:rPr>
      </w:pPr>
      <w:r w:rsidRPr="0016723A">
        <w:rPr>
          <w:rFonts w:ascii="仿宋" w:eastAsia="仿宋" w:hAnsi="仿宋" w:hint="eastAsia"/>
          <w:sz w:val="18"/>
          <w:szCs w:val="18"/>
        </w:rPr>
        <w:t>为后续上机实验做准备，掌握</w:t>
      </w:r>
      <w:r w:rsidRPr="0016723A">
        <w:rPr>
          <w:rFonts w:ascii="仿宋" w:eastAsia="仿宋" w:hAnsi="仿宋"/>
          <w:sz w:val="18"/>
          <w:szCs w:val="18"/>
        </w:rPr>
        <w:t xml:space="preserve">python </w:t>
      </w:r>
      <w:r w:rsidRPr="0016723A">
        <w:rPr>
          <w:rFonts w:ascii="仿宋" w:eastAsia="仿宋" w:hAnsi="仿宋" w:hint="eastAsia"/>
          <w:sz w:val="18"/>
          <w:szCs w:val="18"/>
        </w:rPr>
        <w:t>基础操作：包括熟悉</w:t>
      </w:r>
      <w:r w:rsidRPr="0016723A">
        <w:rPr>
          <w:rFonts w:ascii="仿宋" w:eastAsia="仿宋" w:hAnsi="仿宋"/>
          <w:sz w:val="18"/>
          <w:szCs w:val="18"/>
        </w:rPr>
        <w:t xml:space="preserve">python </w:t>
      </w:r>
      <w:r w:rsidRPr="0016723A">
        <w:rPr>
          <w:rFonts w:ascii="仿宋" w:eastAsia="仿宋" w:hAnsi="仿宋" w:hint="eastAsia"/>
          <w:sz w:val="18"/>
          <w:szCs w:val="18"/>
        </w:rPr>
        <w:t>程序运行环</w:t>
      </w:r>
    </w:p>
    <w:p w14:paraId="0DB46D07" w14:textId="77777777" w:rsidR="00443EAB" w:rsidRPr="0016723A" w:rsidRDefault="00443EAB" w:rsidP="00791C50">
      <w:pPr>
        <w:ind w:firstLineChars="200" w:firstLine="360"/>
        <w:rPr>
          <w:rFonts w:ascii="仿宋" w:eastAsia="仿宋" w:hAnsi="仿宋"/>
          <w:sz w:val="18"/>
          <w:szCs w:val="18"/>
        </w:rPr>
      </w:pPr>
      <w:r w:rsidRPr="0016723A">
        <w:rPr>
          <w:rFonts w:ascii="仿宋" w:eastAsia="仿宋" w:hAnsi="仿宋" w:hint="eastAsia"/>
          <w:sz w:val="18"/>
          <w:szCs w:val="18"/>
        </w:rPr>
        <w:t>境及基本语法，理解</w:t>
      </w:r>
      <w:r w:rsidRPr="0016723A">
        <w:rPr>
          <w:rFonts w:ascii="仿宋" w:eastAsia="仿宋" w:hAnsi="仿宋"/>
          <w:sz w:val="18"/>
          <w:szCs w:val="18"/>
        </w:rPr>
        <w:t xml:space="preserve">python </w:t>
      </w:r>
      <w:r w:rsidRPr="0016723A">
        <w:rPr>
          <w:rFonts w:ascii="仿宋" w:eastAsia="仿宋" w:hAnsi="仿宋" w:hint="eastAsia"/>
          <w:sz w:val="18"/>
          <w:szCs w:val="18"/>
        </w:rPr>
        <w:t>基本数据类型，掌握</w:t>
      </w:r>
      <w:r w:rsidRPr="0016723A">
        <w:rPr>
          <w:rFonts w:ascii="仿宋" w:eastAsia="仿宋" w:hAnsi="仿宋"/>
          <w:sz w:val="18"/>
          <w:szCs w:val="18"/>
        </w:rPr>
        <w:t xml:space="preserve">python </w:t>
      </w:r>
      <w:r w:rsidRPr="0016723A">
        <w:rPr>
          <w:rFonts w:ascii="仿宋" w:eastAsia="仿宋" w:hAnsi="仿宋" w:hint="eastAsia"/>
          <w:sz w:val="18"/>
          <w:szCs w:val="18"/>
        </w:rPr>
        <w:t>的算术运算规则及表达</w:t>
      </w:r>
    </w:p>
    <w:p w14:paraId="52FE840A" w14:textId="0308B217" w:rsidR="00F83C6F" w:rsidRPr="0016723A" w:rsidRDefault="00443EAB" w:rsidP="000B51A9">
      <w:pPr>
        <w:ind w:firstLineChars="200" w:firstLine="360"/>
        <w:rPr>
          <w:rFonts w:ascii="仿宋" w:eastAsia="仿宋" w:hAnsi="仿宋"/>
          <w:color w:val="000000" w:themeColor="text1"/>
          <w:sz w:val="18"/>
          <w:szCs w:val="18"/>
        </w:rPr>
      </w:pPr>
      <w:r w:rsidRPr="0016723A">
        <w:rPr>
          <w:rFonts w:ascii="仿宋" w:eastAsia="仿宋" w:hAnsi="仿宋" w:hint="eastAsia"/>
          <w:sz w:val="18"/>
          <w:szCs w:val="18"/>
        </w:rPr>
        <w:t>式的书写方法；掌握常用的</w:t>
      </w:r>
      <w:r w:rsidRPr="0016723A">
        <w:rPr>
          <w:rFonts w:ascii="仿宋" w:eastAsia="仿宋" w:hAnsi="仿宋"/>
          <w:sz w:val="18"/>
          <w:szCs w:val="18"/>
        </w:rPr>
        <w:t xml:space="preserve">python </w:t>
      </w:r>
      <w:r w:rsidRPr="0016723A">
        <w:rPr>
          <w:rFonts w:ascii="仿宋" w:eastAsia="仿宋" w:hAnsi="仿宋" w:hint="eastAsia"/>
          <w:sz w:val="18"/>
          <w:szCs w:val="18"/>
        </w:rPr>
        <w:t>基本数据函数分析库：</w:t>
      </w:r>
      <w:r w:rsidRPr="0016723A">
        <w:rPr>
          <w:rFonts w:ascii="仿宋" w:eastAsia="仿宋" w:hAnsi="仿宋"/>
          <w:sz w:val="18"/>
          <w:szCs w:val="18"/>
        </w:rPr>
        <w:t>pandas</w:t>
      </w:r>
      <w:r w:rsidRPr="0016723A">
        <w:rPr>
          <w:rFonts w:ascii="仿宋" w:eastAsia="仿宋" w:hAnsi="仿宋" w:hint="eastAsia"/>
          <w:sz w:val="18"/>
          <w:szCs w:val="18"/>
        </w:rPr>
        <w:t>、</w:t>
      </w:r>
      <w:r w:rsidRPr="0016723A">
        <w:rPr>
          <w:rFonts w:ascii="仿宋" w:eastAsia="仿宋" w:hAnsi="仿宋"/>
          <w:sz w:val="18"/>
          <w:szCs w:val="18"/>
        </w:rPr>
        <w:t>numpy</w:t>
      </w:r>
      <w:r w:rsidR="000B51A9" w:rsidRPr="0016723A">
        <w:rPr>
          <w:rFonts w:ascii="仿宋" w:eastAsia="仿宋" w:hAnsi="仿宋" w:hint="eastAsia"/>
          <w:sz w:val="18"/>
          <w:szCs w:val="18"/>
        </w:rPr>
        <w:t>.</w:t>
      </w:r>
    </w:p>
    <w:p w14:paraId="091C551E" w14:textId="77777777" w:rsidR="00F83C6F" w:rsidRDefault="00000000" w:rsidP="008A59F2">
      <w:pPr>
        <w:pStyle w:val="2"/>
        <w:keepNext w:val="0"/>
        <w:numPr>
          <w:ilvl w:val="0"/>
          <w:numId w:val="1"/>
        </w:numPr>
        <w:spacing w:before="0" w:after="0" w:line="360" w:lineRule="auto"/>
        <w:ind w:left="0" w:firstLine="482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实验要求</w:t>
      </w:r>
    </w:p>
    <w:p w14:paraId="4A7E5394" w14:textId="67F8F0BA" w:rsidR="008255C3" w:rsidRPr="005E2C3E" w:rsidRDefault="008255C3" w:rsidP="008255C3">
      <w:pPr>
        <w:pStyle w:val="af3"/>
        <w:numPr>
          <w:ilvl w:val="0"/>
          <w:numId w:val="2"/>
        </w:numPr>
        <w:ind w:firstLineChars="0"/>
        <w:rPr>
          <w:rFonts w:ascii="仿宋" w:eastAsia="仿宋" w:hAnsi="仿宋"/>
        </w:rPr>
      </w:pPr>
      <w:r w:rsidRPr="005E2C3E">
        <w:rPr>
          <w:rFonts w:ascii="仿宋" w:eastAsia="仿宋" w:hAnsi="仿宋" w:hint="eastAsia"/>
        </w:rPr>
        <w:t>Python基础</w:t>
      </w:r>
      <w:r w:rsidR="005144A0" w:rsidRPr="005E2C3E">
        <w:rPr>
          <w:rFonts w:ascii="仿宋" w:eastAsia="仿宋" w:hAnsi="仿宋" w:hint="eastAsia"/>
        </w:rPr>
        <w:t>函数分析库</w:t>
      </w:r>
    </w:p>
    <w:p w14:paraId="548261AE" w14:textId="33B285FB" w:rsidR="005144A0" w:rsidRPr="005E2C3E" w:rsidRDefault="005144A0" w:rsidP="005144A0">
      <w:pPr>
        <w:pStyle w:val="af3"/>
        <w:numPr>
          <w:ilvl w:val="1"/>
          <w:numId w:val="6"/>
        </w:numPr>
        <w:ind w:firstLineChars="0"/>
        <w:rPr>
          <w:rFonts w:ascii="仿宋" w:eastAsia="仿宋" w:hAnsi="仿宋"/>
        </w:rPr>
      </w:pPr>
      <w:r w:rsidRPr="005E2C3E">
        <w:rPr>
          <w:rFonts w:ascii="仿宋" w:eastAsia="仿宋" w:hAnsi="仿宋" w:hint="eastAsia"/>
        </w:rPr>
        <w:t>熟悉常用的Scipy科学计算操作</w:t>
      </w:r>
    </w:p>
    <w:p w14:paraId="355ED34E" w14:textId="42FF244E" w:rsidR="005144A0" w:rsidRPr="005E2C3E" w:rsidRDefault="005144A0" w:rsidP="005144A0">
      <w:pPr>
        <w:pStyle w:val="af3"/>
        <w:numPr>
          <w:ilvl w:val="1"/>
          <w:numId w:val="6"/>
        </w:numPr>
        <w:ind w:firstLineChars="0"/>
        <w:rPr>
          <w:rFonts w:ascii="仿宋" w:eastAsia="仿宋" w:hAnsi="仿宋"/>
        </w:rPr>
      </w:pPr>
      <w:r w:rsidRPr="005E2C3E">
        <w:rPr>
          <w:rFonts w:ascii="仿宋" w:eastAsia="仿宋" w:hAnsi="仿宋" w:hint="eastAsia"/>
        </w:rPr>
        <w:t>熟悉常用的matplotlib绘图操作</w:t>
      </w:r>
    </w:p>
    <w:p w14:paraId="538AF9BC" w14:textId="45404734" w:rsidR="008255C3" w:rsidRPr="005E2C3E" w:rsidRDefault="005144A0" w:rsidP="008255C3">
      <w:pPr>
        <w:pStyle w:val="af3"/>
        <w:numPr>
          <w:ilvl w:val="0"/>
          <w:numId w:val="2"/>
        </w:numPr>
        <w:ind w:firstLineChars="0"/>
        <w:rPr>
          <w:rFonts w:ascii="仿宋" w:eastAsia="仿宋" w:hAnsi="仿宋"/>
        </w:rPr>
      </w:pPr>
      <w:r w:rsidRPr="005E2C3E">
        <w:rPr>
          <w:rFonts w:ascii="仿宋" w:eastAsia="仿宋" w:hAnsi="仿宋" w:hint="eastAsia"/>
        </w:rPr>
        <w:t>Python基础数据分析</w:t>
      </w:r>
    </w:p>
    <w:p w14:paraId="082B630B" w14:textId="4B34691E" w:rsidR="008255C3" w:rsidRPr="005E2C3E" w:rsidRDefault="008255C3" w:rsidP="0019622B">
      <w:pPr>
        <w:pStyle w:val="af3"/>
        <w:ind w:left="660" w:firstLineChars="0" w:firstLine="60"/>
        <w:rPr>
          <w:rFonts w:ascii="仿宋" w:eastAsia="仿宋" w:hAnsi="仿宋"/>
        </w:rPr>
      </w:pPr>
      <w:r w:rsidRPr="005E2C3E">
        <w:rPr>
          <w:rFonts w:ascii="仿宋" w:eastAsia="仿宋" w:hAnsi="仿宋" w:hint="eastAsia"/>
        </w:rPr>
        <w:t>2.1、</w:t>
      </w:r>
      <w:r w:rsidR="005144A0" w:rsidRPr="005E2C3E">
        <w:rPr>
          <w:rFonts w:ascii="仿宋" w:eastAsia="仿宋" w:hAnsi="仿宋" w:hint="eastAsia"/>
        </w:rPr>
        <w:t>探索数据描述</w:t>
      </w:r>
    </w:p>
    <w:p w14:paraId="6524B9D4" w14:textId="0968773A" w:rsidR="008255C3" w:rsidRPr="005E2C3E" w:rsidRDefault="008255C3" w:rsidP="0019622B">
      <w:pPr>
        <w:pStyle w:val="af3"/>
        <w:ind w:left="422" w:firstLineChars="0" w:firstLine="298"/>
        <w:rPr>
          <w:rFonts w:ascii="仿宋" w:eastAsia="仿宋" w:hAnsi="仿宋"/>
        </w:rPr>
      </w:pPr>
      <w:r w:rsidRPr="005E2C3E">
        <w:rPr>
          <w:rFonts w:ascii="仿宋" w:eastAsia="仿宋" w:hAnsi="仿宋" w:hint="eastAsia"/>
        </w:rPr>
        <w:t>2.2、</w:t>
      </w:r>
      <w:r w:rsidR="005144A0" w:rsidRPr="005E2C3E">
        <w:rPr>
          <w:rFonts w:ascii="仿宋" w:eastAsia="仿宋" w:hAnsi="仿宋" w:hint="eastAsia"/>
        </w:rPr>
        <w:t>数据清理</w:t>
      </w:r>
    </w:p>
    <w:p w14:paraId="6BF88002" w14:textId="155A5EAF" w:rsidR="005144A0" w:rsidRPr="005E2C3E" w:rsidRDefault="005144A0" w:rsidP="0019622B">
      <w:pPr>
        <w:pStyle w:val="af3"/>
        <w:ind w:left="422" w:firstLineChars="0" w:firstLine="298"/>
        <w:rPr>
          <w:rFonts w:ascii="仿宋" w:eastAsia="仿宋" w:hAnsi="仿宋"/>
        </w:rPr>
      </w:pPr>
      <w:r w:rsidRPr="005E2C3E">
        <w:rPr>
          <w:rFonts w:ascii="仿宋" w:eastAsia="仿宋" w:hAnsi="仿宋" w:hint="eastAsia"/>
        </w:rPr>
        <w:t>2.3、数据变换操作</w:t>
      </w:r>
    </w:p>
    <w:p w14:paraId="6077E054" w14:textId="448C45DD" w:rsidR="005144A0" w:rsidRPr="005E2C3E" w:rsidRDefault="005144A0" w:rsidP="0019622B">
      <w:pPr>
        <w:pStyle w:val="af3"/>
        <w:ind w:left="422" w:firstLineChars="0" w:firstLine="298"/>
        <w:rPr>
          <w:rFonts w:ascii="仿宋" w:eastAsia="仿宋" w:hAnsi="仿宋"/>
        </w:rPr>
      </w:pPr>
      <w:r w:rsidRPr="005E2C3E">
        <w:rPr>
          <w:rFonts w:ascii="仿宋" w:eastAsia="仿宋" w:hAnsi="仿宋" w:hint="eastAsia"/>
        </w:rPr>
        <w:t>2.4、数据相关性分析</w:t>
      </w:r>
    </w:p>
    <w:p w14:paraId="27F2F5F5" w14:textId="14A6EEA6" w:rsidR="005144A0" w:rsidRPr="005E2C3E" w:rsidRDefault="005144A0" w:rsidP="0019622B">
      <w:pPr>
        <w:pStyle w:val="af3"/>
        <w:ind w:left="422" w:firstLineChars="0" w:firstLine="298"/>
        <w:rPr>
          <w:rFonts w:ascii="仿宋" w:eastAsia="仿宋" w:hAnsi="仿宋"/>
        </w:rPr>
      </w:pPr>
      <w:r w:rsidRPr="005E2C3E">
        <w:rPr>
          <w:rFonts w:ascii="仿宋" w:eastAsia="仿宋" w:hAnsi="仿宋" w:hint="eastAsia"/>
        </w:rPr>
        <w:t>2.5、扩展实验</w:t>
      </w:r>
    </w:p>
    <w:p w14:paraId="7C94E6B9" w14:textId="77777777" w:rsidR="00F83C6F" w:rsidRDefault="00000000" w:rsidP="008A59F2">
      <w:pPr>
        <w:pStyle w:val="2"/>
        <w:keepNext w:val="0"/>
        <w:numPr>
          <w:ilvl w:val="0"/>
          <w:numId w:val="1"/>
        </w:numPr>
        <w:spacing w:before="0" w:after="0" w:line="360" w:lineRule="auto"/>
        <w:ind w:left="0" w:firstLine="482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开发环境：</w:t>
      </w:r>
    </w:p>
    <w:p w14:paraId="77643BA4" w14:textId="782FE620" w:rsidR="00F83C6F" w:rsidRDefault="0016723A">
      <w:pPr>
        <w:ind w:firstLine="420"/>
      </w:pPr>
      <w:r w:rsidRPr="0016723A">
        <w:rPr>
          <w:noProof/>
        </w:rPr>
        <w:drawing>
          <wp:inline distT="0" distB="0" distL="0" distR="0" wp14:anchorId="609C4645" wp14:editId="6640AD97">
            <wp:extent cx="3667637" cy="676369"/>
            <wp:effectExtent l="0" t="0" r="9525" b="9525"/>
            <wp:docPr id="1515856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561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BB4D9" w14:textId="550A75F4" w:rsidR="004169AE" w:rsidRDefault="00000000" w:rsidP="004169AE">
      <w:pPr>
        <w:pStyle w:val="2"/>
        <w:keepNext w:val="0"/>
        <w:numPr>
          <w:ilvl w:val="0"/>
          <w:numId w:val="1"/>
        </w:numPr>
        <w:spacing w:before="0" w:after="0" w:line="360" w:lineRule="auto"/>
        <w:ind w:left="0" w:firstLine="482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实验内容：</w:t>
      </w:r>
    </w:p>
    <w:p w14:paraId="078407ED" w14:textId="082C8623" w:rsidR="00A06CE2" w:rsidRPr="00A06CE2" w:rsidRDefault="00A06CE2" w:rsidP="00A06CE2">
      <w:r>
        <w:rPr>
          <w:rFonts w:ascii="宋体" w:hAnsiTheme="minorHAnsi" w:cs="宋体"/>
          <w:kern w:val="0"/>
          <w:sz w:val="31"/>
          <w:szCs w:val="31"/>
        </w:rPr>
        <w:t xml:space="preserve">Python </w:t>
      </w:r>
      <w:r>
        <w:rPr>
          <w:rFonts w:ascii="宋体" w:hAnsiTheme="minorHAnsi" w:cs="宋体" w:hint="eastAsia"/>
          <w:kern w:val="0"/>
          <w:sz w:val="31"/>
          <w:szCs w:val="31"/>
        </w:rPr>
        <w:t>基本函数分析库</w:t>
      </w:r>
    </w:p>
    <w:p w14:paraId="01155F61" w14:textId="7E7E3C91" w:rsidR="00D3033A" w:rsidRPr="00D3033A" w:rsidRDefault="00D3033A" w:rsidP="00D3033A">
      <w:r>
        <w:rPr>
          <w:rFonts w:ascii="宋体" w:hAnsiTheme="minorHAnsi" w:cs="宋体" w:hint="eastAsia"/>
          <w:kern w:val="0"/>
          <w:sz w:val="24"/>
        </w:rPr>
        <w:t>（一）熟悉常用的</w:t>
      </w:r>
      <w:r>
        <w:rPr>
          <w:rFonts w:ascii="宋体" w:hAnsiTheme="minorHAnsi" w:cs="宋体"/>
          <w:kern w:val="0"/>
          <w:sz w:val="24"/>
        </w:rPr>
        <w:t xml:space="preserve">Scipy </w:t>
      </w:r>
      <w:r>
        <w:rPr>
          <w:rFonts w:ascii="宋体" w:hAnsiTheme="minorHAnsi" w:cs="宋体" w:hint="eastAsia"/>
          <w:kern w:val="0"/>
          <w:sz w:val="24"/>
        </w:rPr>
        <w:t>科学计算操作</w:t>
      </w:r>
    </w:p>
    <w:p w14:paraId="2C769F34" w14:textId="39973A07" w:rsidR="004169AE" w:rsidRPr="004169AE" w:rsidRDefault="001406F6" w:rsidP="004169AE">
      <w:r>
        <w:rPr>
          <w:rFonts w:hint="eastAsia"/>
          <w:noProof/>
        </w:rPr>
        <w:drawing>
          <wp:inline distT="0" distB="0" distL="0" distR="0" wp14:anchorId="11B3D6C7" wp14:editId="12F7702D">
            <wp:extent cx="5391150" cy="1358900"/>
            <wp:effectExtent l="0" t="0" r="0" b="0"/>
            <wp:docPr id="19154646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56AB3" w14:textId="0767761D" w:rsidR="00D539E1" w:rsidRDefault="00D539E1" w:rsidP="00DD155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/>
          <w:sz w:val="18"/>
          <w:szCs w:val="18"/>
        </w:rPr>
      </w:pPr>
    </w:p>
    <w:p w14:paraId="1FBB7D3A" w14:textId="6B18EC5F" w:rsidR="001406F6" w:rsidRDefault="0020301E" w:rsidP="00DD155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/>
          <w:sz w:val="18"/>
          <w:szCs w:val="18"/>
        </w:rPr>
      </w:pPr>
      <w:r w:rsidRPr="0020301E">
        <w:rPr>
          <w:rFonts w:ascii="仿宋" w:eastAsia="仿宋" w:hAnsi="仿宋"/>
          <w:noProof/>
          <w:sz w:val="18"/>
          <w:szCs w:val="18"/>
        </w:rPr>
        <w:lastRenderedPageBreak/>
        <w:drawing>
          <wp:inline distT="0" distB="0" distL="0" distR="0" wp14:anchorId="3630E47C" wp14:editId="326A27AD">
            <wp:extent cx="5399405" cy="4515485"/>
            <wp:effectExtent l="0" t="0" r="0" b="0"/>
            <wp:docPr id="9307586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75861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5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28D25" w14:textId="347A6295" w:rsidR="001406F6" w:rsidRDefault="00D3033A" w:rsidP="00DD155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/>
          <w:sz w:val="18"/>
          <w:szCs w:val="18"/>
        </w:rPr>
      </w:pPr>
      <w:r w:rsidRPr="00D3033A">
        <w:rPr>
          <w:rFonts w:ascii="仿宋" w:eastAsia="仿宋" w:hAnsi="仿宋"/>
          <w:noProof/>
          <w:sz w:val="18"/>
          <w:szCs w:val="18"/>
        </w:rPr>
        <w:drawing>
          <wp:inline distT="0" distB="0" distL="0" distR="0" wp14:anchorId="5624CFAF" wp14:editId="2686FF2D">
            <wp:extent cx="5399405" cy="1910080"/>
            <wp:effectExtent l="0" t="0" r="0" b="0"/>
            <wp:docPr id="794270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270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1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2243" w14:textId="77777777" w:rsidR="003516D3" w:rsidRDefault="003516D3" w:rsidP="00DD1554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</w:p>
    <w:p w14:paraId="7E52EF89" w14:textId="3B48972D" w:rsidR="003516D3" w:rsidRDefault="00A80631" w:rsidP="00DD1554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  <w:r w:rsidRPr="00A80631">
        <w:rPr>
          <w:rFonts w:ascii="宋体" w:hAnsiTheme="minorHAnsi" w:cs="宋体"/>
          <w:noProof/>
          <w:kern w:val="0"/>
          <w:sz w:val="24"/>
        </w:rPr>
        <w:lastRenderedPageBreak/>
        <w:drawing>
          <wp:inline distT="0" distB="0" distL="0" distR="0" wp14:anchorId="6ADC7FC6" wp14:editId="44C0D2A8">
            <wp:extent cx="5399405" cy="5168265"/>
            <wp:effectExtent l="0" t="0" r="0" b="0"/>
            <wp:docPr id="6107873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7873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16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3F045" w14:textId="77777777" w:rsidR="003516D3" w:rsidRDefault="003516D3" w:rsidP="00DD1554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</w:p>
    <w:p w14:paraId="70F31487" w14:textId="77777777" w:rsidR="003516D3" w:rsidRDefault="003516D3" w:rsidP="00DD1554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</w:p>
    <w:p w14:paraId="746CD25C" w14:textId="77777777" w:rsidR="003516D3" w:rsidRDefault="003516D3" w:rsidP="00DD1554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</w:p>
    <w:p w14:paraId="18E3F77C" w14:textId="386777D4" w:rsidR="001406F6" w:rsidRDefault="005A0551" w:rsidP="00DD1554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  <w:r>
        <w:rPr>
          <w:rFonts w:ascii="宋体" w:hAnsiTheme="minorHAnsi" w:cs="宋体" w:hint="eastAsia"/>
          <w:kern w:val="0"/>
          <w:sz w:val="24"/>
        </w:rPr>
        <w:t>（二）熟悉常用的</w:t>
      </w:r>
      <w:r>
        <w:rPr>
          <w:rFonts w:ascii="宋体" w:hAnsiTheme="minorHAnsi" w:cs="宋体"/>
          <w:kern w:val="0"/>
          <w:sz w:val="24"/>
        </w:rPr>
        <w:t xml:space="preserve">matplotlib </w:t>
      </w:r>
      <w:r>
        <w:rPr>
          <w:rFonts w:ascii="宋体" w:hAnsiTheme="minorHAnsi" w:cs="宋体" w:hint="eastAsia"/>
          <w:kern w:val="0"/>
          <w:sz w:val="24"/>
        </w:rPr>
        <w:t>绘图操作</w:t>
      </w:r>
    </w:p>
    <w:p w14:paraId="6BA8B8C9" w14:textId="77777777" w:rsidR="005A0551" w:rsidRDefault="005A0551" w:rsidP="00DD1554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</w:p>
    <w:p w14:paraId="3F9BB82D" w14:textId="6F0BAD76" w:rsidR="005A0551" w:rsidRDefault="00D03284" w:rsidP="00DD1554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  <w:r w:rsidRPr="00D03284">
        <w:rPr>
          <w:rFonts w:ascii="宋体" w:hAnsiTheme="minorHAnsi" w:cs="宋体"/>
          <w:noProof/>
          <w:kern w:val="0"/>
          <w:sz w:val="24"/>
        </w:rPr>
        <w:drawing>
          <wp:inline distT="0" distB="0" distL="0" distR="0" wp14:anchorId="2E0A7617" wp14:editId="7B6F0B09">
            <wp:extent cx="5399405" cy="1590675"/>
            <wp:effectExtent l="0" t="0" r="0" b="9525"/>
            <wp:docPr id="9214256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4256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9DA7C" w14:textId="14BC67DD" w:rsidR="005A0551" w:rsidRDefault="00F16DB9" w:rsidP="00DD1554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  <w:r w:rsidRPr="00F16DB9">
        <w:rPr>
          <w:rFonts w:ascii="宋体" w:hAnsiTheme="minorHAnsi" w:cs="宋体"/>
          <w:noProof/>
          <w:kern w:val="0"/>
          <w:sz w:val="24"/>
        </w:rPr>
        <w:lastRenderedPageBreak/>
        <w:drawing>
          <wp:inline distT="0" distB="0" distL="0" distR="0" wp14:anchorId="1AE940A9" wp14:editId="0ABD2997">
            <wp:extent cx="5399405" cy="3403600"/>
            <wp:effectExtent l="0" t="0" r="0" b="6350"/>
            <wp:docPr id="4704050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04050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10FB" w14:textId="77777777" w:rsidR="005A0551" w:rsidRDefault="005A0551" w:rsidP="00DD1554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</w:p>
    <w:p w14:paraId="27D32BC7" w14:textId="77777777" w:rsidR="005A0551" w:rsidRDefault="005A0551" w:rsidP="00DD1554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</w:p>
    <w:p w14:paraId="0C33B0BB" w14:textId="77777777" w:rsidR="005A0551" w:rsidRDefault="005A0551" w:rsidP="00DD1554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</w:p>
    <w:p w14:paraId="11B4F4E4" w14:textId="77777777" w:rsidR="005A0551" w:rsidRDefault="005A0551" w:rsidP="00DD155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/>
          <w:sz w:val="18"/>
          <w:szCs w:val="18"/>
        </w:rPr>
      </w:pPr>
    </w:p>
    <w:p w14:paraId="3DCAA33A" w14:textId="5299F6F6" w:rsidR="001406F6" w:rsidRDefault="003B7D7F" w:rsidP="00DD1554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/>
          <w:sz w:val="18"/>
          <w:szCs w:val="18"/>
        </w:rPr>
      </w:pPr>
      <w:r>
        <w:rPr>
          <w:rFonts w:ascii="宋体" w:hAnsiTheme="minorHAnsi" w:cs="宋体"/>
          <w:kern w:val="0"/>
          <w:sz w:val="31"/>
          <w:szCs w:val="31"/>
        </w:rPr>
        <w:t xml:space="preserve">Python </w:t>
      </w:r>
      <w:r>
        <w:rPr>
          <w:rFonts w:ascii="宋体" w:hAnsiTheme="minorHAnsi" w:cs="宋体" w:hint="eastAsia"/>
          <w:kern w:val="0"/>
          <w:sz w:val="31"/>
          <w:szCs w:val="31"/>
        </w:rPr>
        <w:t>基础数据分析</w:t>
      </w:r>
    </w:p>
    <w:p w14:paraId="6199462D" w14:textId="2F940530" w:rsidR="001406F6" w:rsidRDefault="008964F2" w:rsidP="008964F2">
      <w:pPr>
        <w:pStyle w:val="af3"/>
        <w:widowControl w:val="0"/>
        <w:numPr>
          <w:ilvl w:val="0"/>
          <w:numId w:val="7"/>
        </w:numPr>
        <w:autoSpaceDE w:val="0"/>
        <w:autoSpaceDN w:val="0"/>
        <w:adjustRightInd w:val="0"/>
        <w:spacing w:line="240" w:lineRule="auto"/>
        <w:ind w:firstLineChars="0"/>
        <w:rPr>
          <w:rFonts w:ascii="宋体" w:hAnsiTheme="minorHAnsi" w:cs="宋体"/>
          <w:kern w:val="0"/>
          <w:sz w:val="24"/>
        </w:rPr>
      </w:pPr>
      <w:r w:rsidRPr="008964F2">
        <w:rPr>
          <w:rFonts w:ascii="宋体" w:hAnsiTheme="minorHAnsi" w:cs="宋体" w:hint="eastAsia"/>
          <w:kern w:val="0"/>
          <w:sz w:val="24"/>
        </w:rPr>
        <w:t>探索数据描述</w:t>
      </w:r>
    </w:p>
    <w:p w14:paraId="6511AF2A" w14:textId="77777777" w:rsidR="00EF3E92" w:rsidRDefault="00EF3E92" w:rsidP="00EF3E92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</w:p>
    <w:p w14:paraId="2771E35A" w14:textId="77777777" w:rsidR="00EF3E92" w:rsidRDefault="00EF3E92" w:rsidP="00EF3E92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  <w:r>
        <w:rPr>
          <w:rFonts w:ascii="宋体" w:hAnsiTheme="minorHAnsi" w:cs="宋体" w:hint="eastAsia"/>
          <w:kern w:val="0"/>
          <w:sz w:val="24"/>
        </w:rPr>
        <w:t>（在执行以下每个操作之后，使用</w:t>
      </w:r>
      <w:r>
        <w:rPr>
          <w:rFonts w:ascii="TimesNewRomanPSMT" w:eastAsia="TimesNewRomanPSMT" w:hAnsiTheme="minorHAnsi" w:cs="TimesNewRomanPSMT"/>
          <w:kern w:val="0"/>
          <w:sz w:val="24"/>
        </w:rPr>
        <w:t>head</w:t>
      </w:r>
      <w:r>
        <w:rPr>
          <w:rFonts w:ascii="宋体" w:hAnsiTheme="minorHAnsi" w:cs="宋体" w:hint="eastAsia"/>
          <w:kern w:val="0"/>
          <w:sz w:val="24"/>
        </w:rPr>
        <w:t>（）、</w:t>
      </w:r>
      <w:r>
        <w:rPr>
          <w:rFonts w:ascii="TimesNewRomanPSMT" w:eastAsia="TimesNewRomanPSMT" w:hAnsiTheme="minorHAnsi" w:cs="TimesNewRomanPSMT"/>
          <w:kern w:val="0"/>
          <w:sz w:val="24"/>
        </w:rPr>
        <w:t>tail</w:t>
      </w:r>
      <w:r>
        <w:rPr>
          <w:rFonts w:ascii="宋体" w:hAnsiTheme="minorHAnsi" w:cs="宋体" w:hint="eastAsia"/>
          <w:kern w:val="0"/>
          <w:sz w:val="24"/>
        </w:rPr>
        <w:t>（）来显示数据。）</w:t>
      </w:r>
    </w:p>
    <w:p w14:paraId="572BAEAA" w14:textId="77777777" w:rsidR="00EF3E92" w:rsidRDefault="00EF3E92" w:rsidP="00EF3E92">
      <w:pPr>
        <w:widowControl w:val="0"/>
        <w:autoSpaceDE w:val="0"/>
        <w:autoSpaceDN w:val="0"/>
        <w:adjustRightInd w:val="0"/>
        <w:spacing w:line="240" w:lineRule="auto"/>
        <w:rPr>
          <w:rFonts w:ascii="TimesNewRomanPSMT" w:eastAsia="TimesNewRomanPSMT" w:hAnsiTheme="minorHAnsi" w:cs="TimesNewRomanPSMT"/>
          <w:kern w:val="0"/>
          <w:sz w:val="24"/>
        </w:rPr>
      </w:pPr>
      <w:r>
        <w:rPr>
          <w:rFonts w:ascii="TimesNewRomanPSMT" w:eastAsia="TimesNewRomanPSMT" w:hAnsiTheme="minorHAnsi" w:cs="TimesNewRomanPSMT"/>
          <w:kern w:val="0"/>
          <w:sz w:val="24"/>
        </w:rPr>
        <w:t xml:space="preserve">(1) </w:t>
      </w:r>
      <w:r>
        <w:rPr>
          <w:rFonts w:ascii="宋体" w:hAnsiTheme="minorHAnsi" w:cs="宋体" w:hint="eastAsia"/>
          <w:kern w:val="0"/>
          <w:sz w:val="24"/>
        </w:rPr>
        <w:t>从</w:t>
      </w:r>
      <w:r>
        <w:rPr>
          <w:rFonts w:ascii="TimesNewRomanPSMT" w:eastAsia="TimesNewRomanPSMT" w:hAnsiTheme="minorHAnsi" w:cs="TimesNewRomanPSMT"/>
          <w:kern w:val="0"/>
          <w:sz w:val="24"/>
        </w:rPr>
        <w:t xml:space="preserve">kaggle </w:t>
      </w:r>
      <w:r>
        <w:rPr>
          <w:rFonts w:ascii="宋体" w:hAnsiTheme="minorHAnsi" w:cs="宋体" w:hint="eastAsia"/>
          <w:kern w:val="0"/>
          <w:sz w:val="24"/>
        </w:rPr>
        <w:t>下载</w:t>
      </w:r>
      <w:r>
        <w:rPr>
          <w:rFonts w:ascii="TimesNewRomanPSMT" w:eastAsia="TimesNewRomanPSMT" w:hAnsiTheme="minorHAnsi" w:cs="TimesNewRomanPSMT"/>
          <w:kern w:val="0"/>
          <w:sz w:val="24"/>
        </w:rPr>
        <w:t xml:space="preserve">fifa19 </w:t>
      </w:r>
      <w:r>
        <w:rPr>
          <w:rFonts w:ascii="宋体" w:hAnsiTheme="minorHAnsi" w:cs="宋体" w:hint="eastAsia"/>
          <w:kern w:val="0"/>
          <w:sz w:val="24"/>
        </w:rPr>
        <w:t>完整球员数据集</w:t>
      </w:r>
      <w:r>
        <w:rPr>
          <w:rFonts w:ascii="TimesNewRomanPSMT" w:eastAsia="TimesNewRomanPSMT" w:hAnsiTheme="minorHAnsi" w:cs="TimesNewRomanPSMT"/>
          <w:kern w:val="0"/>
          <w:sz w:val="24"/>
        </w:rPr>
        <w:t>(https://www.kaggle.com/karangadiya/f</w:t>
      </w:r>
    </w:p>
    <w:p w14:paraId="41D887B9" w14:textId="77777777" w:rsidR="00EF3E92" w:rsidRDefault="00EF3E92" w:rsidP="00EF3E92">
      <w:pPr>
        <w:widowControl w:val="0"/>
        <w:autoSpaceDE w:val="0"/>
        <w:autoSpaceDN w:val="0"/>
        <w:adjustRightInd w:val="0"/>
        <w:spacing w:line="240" w:lineRule="auto"/>
        <w:rPr>
          <w:rFonts w:ascii="TimesNewRomanPSMT" w:eastAsia="TimesNewRomanPSMT" w:hAnsiTheme="minorHAnsi" w:cs="TimesNewRomanPSMT"/>
          <w:kern w:val="0"/>
          <w:sz w:val="24"/>
        </w:rPr>
      </w:pPr>
      <w:r>
        <w:rPr>
          <w:rFonts w:ascii="TimesNewRomanPSMT" w:eastAsia="TimesNewRomanPSMT" w:hAnsiTheme="minorHAnsi" w:cs="TimesNewRomanPSMT"/>
          <w:kern w:val="0"/>
          <w:sz w:val="24"/>
        </w:rPr>
        <w:t>ifa19)</w:t>
      </w:r>
      <w:r>
        <w:rPr>
          <w:rFonts w:ascii="宋体" w:hAnsiTheme="minorHAnsi" w:cs="宋体" w:hint="eastAsia"/>
          <w:kern w:val="0"/>
          <w:sz w:val="24"/>
        </w:rPr>
        <w:t>在数据</w:t>
      </w:r>
      <w:r>
        <w:rPr>
          <w:rFonts w:ascii="TimesNewRomanPSMT" w:eastAsia="TimesNewRomanPSMT" w:hAnsiTheme="minorHAnsi" w:cs="TimesNewRomanPSMT"/>
          <w:kern w:val="0"/>
          <w:sz w:val="24"/>
        </w:rPr>
        <w:t xml:space="preserve">.csv </w:t>
      </w:r>
      <w:r>
        <w:rPr>
          <w:rFonts w:ascii="宋体" w:hAnsiTheme="minorHAnsi" w:cs="宋体" w:hint="eastAsia"/>
          <w:kern w:val="0"/>
          <w:sz w:val="24"/>
        </w:rPr>
        <w:t>文件包含许多列，包括每个玩家的行号、</w:t>
      </w:r>
      <w:r>
        <w:rPr>
          <w:rFonts w:ascii="TimesNewRomanPSMT" w:eastAsia="TimesNewRomanPSMT" w:hAnsiTheme="minorHAnsi" w:cs="TimesNewRomanPSMT"/>
          <w:kern w:val="0"/>
          <w:sz w:val="24"/>
        </w:rPr>
        <w:t>ID</w:t>
      </w:r>
      <w:r>
        <w:rPr>
          <w:rFonts w:ascii="宋体" w:hAnsiTheme="minorHAnsi" w:cs="宋体" w:hint="eastAsia"/>
          <w:kern w:val="0"/>
          <w:sz w:val="24"/>
        </w:rPr>
        <w:t>、</w:t>
      </w:r>
      <w:r>
        <w:rPr>
          <w:rFonts w:ascii="TimesNewRomanPSMT" w:eastAsia="TimesNewRomanPSMT" w:hAnsiTheme="minorHAnsi" w:cs="TimesNewRomanPSMT"/>
          <w:kern w:val="0"/>
          <w:sz w:val="24"/>
        </w:rPr>
        <w:t>name</w:t>
      </w:r>
      <w:r>
        <w:rPr>
          <w:rFonts w:ascii="宋体" w:hAnsiTheme="minorHAnsi" w:cs="宋体" w:hint="eastAsia"/>
          <w:kern w:val="0"/>
          <w:sz w:val="24"/>
        </w:rPr>
        <w:t>、</w:t>
      </w:r>
      <w:r>
        <w:rPr>
          <w:rFonts w:ascii="TimesNewRomanPSMT" w:eastAsia="TimesNewRomanPSMT" w:hAnsiTheme="minorHAnsi" w:cs="TimesNewRomanPSMT"/>
          <w:kern w:val="0"/>
          <w:sz w:val="24"/>
        </w:rPr>
        <w:t>ag</w:t>
      </w:r>
    </w:p>
    <w:p w14:paraId="2ADBA77D" w14:textId="77777777" w:rsidR="00EF3E92" w:rsidRDefault="00EF3E92" w:rsidP="00EF3E92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  <w:r>
        <w:rPr>
          <w:rFonts w:ascii="TimesNewRomanPSMT" w:eastAsia="TimesNewRomanPSMT" w:hAnsiTheme="minorHAnsi" w:cs="TimesNewRomanPSMT"/>
          <w:kern w:val="0"/>
          <w:sz w:val="24"/>
        </w:rPr>
        <w:t>e....</w:t>
      </w:r>
      <w:r>
        <w:rPr>
          <w:rFonts w:ascii="宋体" w:hAnsiTheme="minorHAnsi" w:cs="宋体" w:hint="eastAsia"/>
          <w:kern w:val="0"/>
          <w:sz w:val="24"/>
        </w:rPr>
        <w:t>。读取</w:t>
      </w:r>
      <w:r>
        <w:rPr>
          <w:rFonts w:ascii="TimesNewRomanPSMT" w:eastAsia="TimesNewRomanPSMT" w:hAnsiTheme="minorHAnsi" w:cs="TimesNewRomanPSMT"/>
          <w:kern w:val="0"/>
          <w:sz w:val="24"/>
        </w:rPr>
        <w:t xml:space="preserve">fifa19 </w:t>
      </w:r>
      <w:r>
        <w:rPr>
          <w:rFonts w:ascii="宋体" w:hAnsiTheme="minorHAnsi" w:cs="宋体" w:hint="eastAsia"/>
          <w:kern w:val="0"/>
          <w:sz w:val="24"/>
        </w:rPr>
        <w:t>数据集。</w:t>
      </w:r>
    </w:p>
    <w:p w14:paraId="47B533BC" w14:textId="77777777" w:rsidR="00EF3E92" w:rsidRDefault="00EF3E92" w:rsidP="00EF3E92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  <w:r>
        <w:rPr>
          <w:rFonts w:ascii="TimesNewRomanPSMT" w:eastAsia="TimesNewRomanPSMT" w:hAnsiTheme="minorHAnsi" w:cs="TimesNewRomanPSMT"/>
          <w:kern w:val="0"/>
          <w:sz w:val="24"/>
        </w:rPr>
        <w:t xml:space="preserve">(2) </w:t>
      </w:r>
      <w:r>
        <w:rPr>
          <w:rFonts w:ascii="宋体" w:hAnsiTheme="minorHAnsi" w:cs="宋体" w:hint="eastAsia"/>
          <w:kern w:val="0"/>
          <w:sz w:val="24"/>
        </w:rPr>
        <w:t>将数据读入</w:t>
      </w:r>
      <w:r>
        <w:rPr>
          <w:rFonts w:ascii="TimesNewRomanPSMT" w:eastAsia="TimesNewRomanPSMT" w:hAnsiTheme="minorHAnsi" w:cs="TimesNewRomanPSMT"/>
          <w:kern w:val="0"/>
          <w:sz w:val="24"/>
        </w:rPr>
        <w:t xml:space="preserve">Pandas </w:t>
      </w:r>
      <w:r>
        <w:rPr>
          <w:rFonts w:ascii="宋体" w:hAnsiTheme="minorHAnsi" w:cs="宋体" w:hint="eastAsia"/>
          <w:kern w:val="0"/>
          <w:sz w:val="24"/>
        </w:rPr>
        <w:t>数据框。</w:t>
      </w:r>
    </w:p>
    <w:p w14:paraId="0D8E9E86" w14:textId="77777777" w:rsidR="00EF3E92" w:rsidRDefault="00EF3E92" w:rsidP="00EF3E92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  <w:r>
        <w:rPr>
          <w:rFonts w:ascii="TimesNewRomanPSMT" w:eastAsia="TimesNewRomanPSMT" w:hAnsiTheme="minorHAnsi" w:cs="TimesNewRomanPSMT"/>
          <w:kern w:val="0"/>
          <w:sz w:val="24"/>
        </w:rPr>
        <w:t xml:space="preserve">(3) </w:t>
      </w:r>
      <w:r>
        <w:rPr>
          <w:rFonts w:ascii="宋体" w:hAnsiTheme="minorHAnsi" w:cs="宋体" w:hint="eastAsia"/>
          <w:kern w:val="0"/>
          <w:sz w:val="24"/>
        </w:rPr>
        <w:t>筛选年龄在</w:t>
      </w:r>
      <w:r>
        <w:rPr>
          <w:rFonts w:ascii="TimesNewRomanPSMT" w:eastAsia="TimesNewRomanPSMT" w:hAnsiTheme="minorHAnsi" w:cs="TimesNewRomanPSMT"/>
          <w:kern w:val="0"/>
          <w:sz w:val="24"/>
        </w:rPr>
        <w:t xml:space="preserve">25 </w:t>
      </w:r>
      <w:r>
        <w:rPr>
          <w:rFonts w:ascii="宋体" w:hAnsiTheme="minorHAnsi" w:cs="宋体" w:hint="eastAsia"/>
          <w:kern w:val="0"/>
          <w:sz w:val="24"/>
        </w:rPr>
        <w:t>岁以下的年轻球员。</w:t>
      </w:r>
    </w:p>
    <w:p w14:paraId="33642B62" w14:textId="77777777" w:rsidR="00EF3E92" w:rsidRDefault="00EF3E92" w:rsidP="00EF3E92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  <w:r>
        <w:rPr>
          <w:rFonts w:ascii="TimesNewRomanPSMT" w:eastAsia="TimesNewRomanPSMT" w:hAnsiTheme="minorHAnsi" w:cs="TimesNewRomanPSMT"/>
          <w:kern w:val="0"/>
          <w:sz w:val="24"/>
        </w:rPr>
        <w:t xml:space="preserve">(4) </w:t>
      </w:r>
      <w:r>
        <w:rPr>
          <w:rFonts w:ascii="宋体" w:hAnsiTheme="minorHAnsi" w:cs="宋体" w:hint="eastAsia"/>
          <w:kern w:val="0"/>
          <w:sz w:val="24"/>
        </w:rPr>
        <w:t>根据</w:t>
      </w:r>
      <w:r>
        <w:rPr>
          <w:rFonts w:ascii="TimesNewRomanPSMT" w:eastAsia="TimesNewRomanPSMT" w:hAnsiTheme="minorHAnsi" w:cs="TimesNewRomanPSMT"/>
          <w:kern w:val="0"/>
          <w:sz w:val="24"/>
        </w:rPr>
        <w:t xml:space="preserve">Jumping </w:t>
      </w:r>
      <w:r>
        <w:rPr>
          <w:rFonts w:ascii="宋体" w:hAnsiTheme="minorHAnsi" w:cs="宋体" w:hint="eastAsia"/>
          <w:kern w:val="0"/>
          <w:sz w:val="24"/>
        </w:rPr>
        <w:t>分数对数据进行排序。</w:t>
      </w:r>
    </w:p>
    <w:p w14:paraId="24E12AFD" w14:textId="77777777" w:rsidR="00EF3E92" w:rsidRDefault="00EF3E92" w:rsidP="00EF3E92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  <w:r>
        <w:rPr>
          <w:rFonts w:ascii="TimesNewRomanPSMT" w:eastAsia="TimesNewRomanPSMT" w:hAnsiTheme="minorHAnsi" w:cs="TimesNewRomanPSMT"/>
          <w:kern w:val="0"/>
          <w:sz w:val="24"/>
        </w:rPr>
        <w:t xml:space="preserve">(5) </w:t>
      </w:r>
      <w:r>
        <w:rPr>
          <w:rFonts w:ascii="宋体" w:hAnsiTheme="minorHAnsi" w:cs="宋体" w:hint="eastAsia"/>
          <w:kern w:val="0"/>
          <w:sz w:val="24"/>
        </w:rPr>
        <w:t>使用</w:t>
      </w:r>
      <w:r>
        <w:rPr>
          <w:rFonts w:ascii="TimesNewRomanPSMT" w:eastAsia="TimesNewRomanPSMT" w:hAnsiTheme="minorHAnsi" w:cs="TimesNewRomanPSMT"/>
          <w:kern w:val="0"/>
          <w:sz w:val="24"/>
        </w:rPr>
        <w:t>describe</w:t>
      </w:r>
      <w:r>
        <w:rPr>
          <w:rFonts w:ascii="宋体" w:hAnsiTheme="minorHAnsi" w:cs="宋体" w:hint="eastAsia"/>
          <w:kern w:val="0"/>
          <w:sz w:val="24"/>
        </w:rPr>
        <w:t>（）方法显示列</w:t>
      </w:r>
      <w:r>
        <w:rPr>
          <w:rFonts w:ascii="TimesNewRomanPSMT" w:eastAsia="TimesNewRomanPSMT" w:hAnsiTheme="minorHAnsi" w:cs="TimesNewRomanPSMT"/>
          <w:kern w:val="0"/>
          <w:sz w:val="24"/>
        </w:rPr>
        <w:t xml:space="preserve">Volleys </w:t>
      </w:r>
      <w:r>
        <w:rPr>
          <w:rFonts w:ascii="宋体" w:hAnsiTheme="minorHAnsi" w:cs="宋体" w:hint="eastAsia"/>
          <w:kern w:val="0"/>
          <w:sz w:val="24"/>
        </w:rPr>
        <w:t>和</w:t>
      </w:r>
      <w:r>
        <w:rPr>
          <w:rFonts w:ascii="TimesNewRomanPSMT" w:eastAsia="TimesNewRomanPSMT" w:hAnsiTheme="minorHAnsi" w:cs="TimesNewRomanPSMT"/>
          <w:kern w:val="0"/>
          <w:sz w:val="24"/>
        </w:rPr>
        <w:t xml:space="preserve">Dribbling </w:t>
      </w:r>
      <w:r>
        <w:rPr>
          <w:rFonts w:ascii="宋体" w:hAnsiTheme="minorHAnsi" w:cs="宋体" w:hint="eastAsia"/>
          <w:kern w:val="0"/>
          <w:sz w:val="24"/>
        </w:rPr>
        <w:t>的</w:t>
      </w:r>
      <w:r>
        <w:rPr>
          <w:rFonts w:ascii="TimesNewRomanPSMT" w:eastAsia="TimesNewRomanPSMT" w:hAnsiTheme="minorHAnsi" w:cs="TimesNewRomanPSMT"/>
          <w:kern w:val="0"/>
          <w:sz w:val="24"/>
        </w:rPr>
        <w:t>count</w:t>
      </w:r>
      <w:r>
        <w:rPr>
          <w:rFonts w:ascii="宋体" w:hAnsiTheme="minorHAnsi" w:cs="宋体" w:hint="eastAsia"/>
          <w:kern w:val="0"/>
          <w:sz w:val="24"/>
        </w:rPr>
        <w:t>、</w:t>
      </w:r>
      <w:r>
        <w:rPr>
          <w:rFonts w:ascii="TimesNewRomanPSMT" w:eastAsia="TimesNewRomanPSMT" w:hAnsiTheme="minorHAnsi" w:cs="TimesNewRomanPSMT"/>
          <w:kern w:val="0"/>
          <w:sz w:val="24"/>
        </w:rPr>
        <w:t>mean</w:t>
      </w:r>
      <w:r>
        <w:rPr>
          <w:rFonts w:ascii="宋体" w:hAnsiTheme="minorHAnsi" w:cs="宋体" w:hint="eastAsia"/>
          <w:kern w:val="0"/>
          <w:sz w:val="24"/>
        </w:rPr>
        <w:t>、</w:t>
      </w:r>
      <w:r>
        <w:rPr>
          <w:rFonts w:ascii="TimesNewRomanPSMT" w:eastAsia="TimesNewRomanPSMT" w:hAnsiTheme="minorHAnsi" w:cs="TimesNewRomanPSMT"/>
          <w:kern w:val="0"/>
          <w:sz w:val="24"/>
        </w:rPr>
        <w:t>std</w:t>
      </w:r>
      <w:r>
        <w:rPr>
          <w:rFonts w:ascii="宋体" w:hAnsiTheme="minorHAnsi" w:cs="宋体" w:hint="eastAsia"/>
          <w:kern w:val="0"/>
          <w:sz w:val="24"/>
        </w:rPr>
        <w:t>、</w:t>
      </w:r>
    </w:p>
    <w:p w14:paraId="7D2104D8" w14:textId="6D3B0453" w:rsidR="00EF3E92" w:rsidRPr="00EF3E92" w:rsidRDefault="00EF3E92" w:rsidP="00EF3E92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  <w:r>
        <w:rPr>
          <w:rFonts w:ascii="TimesNewRomanPSMT" w:eastAsia="TimesNewRomanPSMT" w:hAnsiTheme="minorHAnsi" w:cs="TimesNewRomanPSMT"/>
          <w:kern w:val="0"/>
          <w:sz w:val="24"/>
        </w:rPr>
        <w:t xml:space="preserve">min </w:t>
      </w:r>
      <w:r>
        <w:rPr>
          <w:rFonts w:ascii="宋体" w:hAnsiTheme="minorHAnsi" w:cs="宋体" w:hint="eastAsia"/>
          <w:kern w:val="0"/>
          <w:sz w:val="24"/>
        </w:rPr>
        <w:t>和分位数数据。</w:t>
      </w:r>
    </w:p>
    <w:p w14:paraId="69B7CD95" w14:textId="2B5973E5" w:rsidR="002D2786" w:rsidRPr="002D2786" w:rsidRDefault="003620FF" w:rsidP="002D2786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  <w:r w:rsidRPr="003620FF">
        <w:rPr>
          <w:rFonts w:ascii="宋体" w:hAnsiTheme="minorHAnsi" w:cs="宋体"/>
          <w:noProof/>
          <w:kern w:val="0"/>
          <w:sz w:val="24"/>
        </w:rPr>
        <w:lastRenderedPageBreak/>
        <w:drawing>
          <wp:inline distT="0" distB="0" distL="0" distR="0" wp14:anchorId="21BFD03D" wp14:editId="400EB3D0">
            <wp:extent cx="5399405" cy="4205605"/>
            <wp:effectExtent l="0" t="0" r="0" b="4445"/>
            <wp:docPr id="10979804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98045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F920" w14:textId="1B13B345" w:rsidR="008964F2" w:rsidRDefault="008964F2" w:rsidP="008964F2">
      <w:pPr>
        <w:pStyle w:val="af3"/>
        <w:widowControl w:val="0"/>
        <w:numPr>
          <w:ilvl w:val="0"/>
          <w:numId w:val="7"/>
        </w:numPr>
        <w:autoSpaceDE w:val="0"/>
        <w:autoSpaceDN w:val="0"/>
        <w:adjustRightInd w:val="0"/>
        <w:spacing w:line="240" w:lineRule="auto"/>
        <w:ind w:firstLineChars="0"/>
        <w:rPr>
          <w:rFonts w:ascii="宋体" w:hAnsiTheme="minorHAnsi" w:cs="宋体"/>
          <w:kern w:val="0"/>
          <w:sz w:val="24"/>
        </w:rPr>
      </w:pPr>
      <w:r w:rsidRPr="008964F2">
        <w:rPr>
          <w:rFonts w:ascii="宋体" w:hAnsiTheme="minorHAnsi" w:cs="宋体" w:hint="eastAsia"/>
          <w:kern w:val="0"/>
          <w:sz w:val="24"/>
        </w:rPr>
        <w:t>数据清理</w:t>
      </w:r>
    </w:p>
    <w:p w14:paraId="3EA1E94F" w14:textId="77777777" w:rsidR="00EE4D54" w:rsidRDefault="00EE4D54" w:rsidP="00EE4D54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</w:p>
    <w:p w14:paraId="1ACAC181" w14:textId="77777777" w:rsidR="00EE4D54" w:rsidRDefault="00EE4D54" w:rsidP="00EE4D54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  <w:r>
        <w:rPr>
          <w:rFonts w:ascii="宋体" w:hAnsiTheme="minorHAnsi" w:cs="宋体" w:hint="eastAsia"/>
          <w:kern w:val="0"/>
          <w:sz w:val="24"/>
        </w:rPr>
        <w:t>（在执行以下每个操作之后，使用</w:t>
      </w:r>
      <w:r>
        <w:rPr>
          <w:rFonts w:ascii="TimesNewRomanPSMT" w:eastAsia="TimesNewRomanPSMT" w:hAnsiTheme="minorHAnsi" w:cs="TimesNewRomanPSMT"/>
          <w:kern w:val="0"/>
          <w:sz w:val="24"/>
        </w:rPr>
        <w:t>head</w:t>
      </w:r>
      <w:r>
        <w:rPr>
          <w:rFonts w:ascii="宋体" w:hAnsiTheme="minorHAnsi" w:cs="宋体" w:hint="eastAsia"/>
          <w:kern w:val="0"/>
          <w:sz w:val="24"/>
        </w:rPr>
        <w:t>（）、</w:t>
      </w:r>
      <w:r>
        <w:rPr>
          <w:rFonts w:ascii="TimesNewRomanPSMT" w:eastAsia="TimesNewRomanPSMT" w:hAnsiTheme="minorHAnsi" w:cs="TimesNewRomanPSMT"/>
          <w:kern w:val="0"/>
          <w:sz w:val="24"/>
        </w:rPr>
        <w:t>tail</w:t>
      </w:r>
      <w:r>
        <w:rPr>
          <w:rFonts w:ascii="宋体" w:hAnsiTheme="minorHAnsi" w:cs="宋体" w:hint="eastAsia"/>
          <w:kern w:val="0"/>
          <w:sz w:val="24"/>
        </w:rPr>
        <w:t>（）来显示数据。）</w:t>
      </w:r>
    </w:p>
    <w:p w14:paraId="6F6E3D17" w14:textId="77777777" w:rsidR="00EE4D54" w:rsidRDefault="00EE4D54" w:rsidP="00EE4D54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  <w:r>
        <w:rPr>
          <w:rFonts w:ascii="TimesNewRomanPSMT" w:eastAsia="TimesNewRomanPSMT" w:hAnsiTheme="minorHAnsi" w:cs="TimesNewRomanPSMT"/>
          <w:kern w:val="0"/>
          <w:sz w:val="24"/>
        </w:rPr>
        <w:t xml:space="preserve">(1) </w:t>
      </w:r>
      <w:r>
        <w:rPr>
          <w:rFonts w:ascii="宋体" w:hAnsiTheme="minorHAnsi" w:cs="宋体" w:hint="eastAsia"/>
          <w:kern w:val="0"/>
          <w:sz w:val="24"/>
        </w:rPr>
        <w:t>从数据中通过</w:t>
      </w:r>
      <w:r>
        <w:rPr>
          <w:rFonts w:ascii="TimesNewRomanPSMT" w:eastAsia="TimesNewRomanPSMT" w:hAnsiTheme="minorHAnsi" w:cs="TimesNewRomanPSMT"/>
          <w:kern w:val="0"/>
          <w:sz w:val="24"/>
        </w:rPr>
        <w:t xml:space="preserve">drop </w:t>
      </w:r>
      <w:r>
        <w:rPr>
          <w:rFonts w:ascii="宋体" w:hAnsiTheme="minorHAnsi" w:cs="宋体" w:hint="eastAsia"/>
          <w:kern w:val="0"/>
          <w:sz w:val="24"/>
        </w:rPr>
        <w:t>删除以下三个属性</w:t>
      </w:r>
      <w:r>
        <w:rPr>
          <w:rFonts w:ascii="TimesNewRomanPSMT" w:eastAsia="TimesNewRomanPSMT" w:hAnsiTheme="minorHAnsi" w:cs="TimesNewRomanPSMT"/>
          <w:kern w:val="0"/>
          <w:sz w:val="24"/>
        </w:rPr>
        <w:t>Photo, Flag, Club Logo</w:t>
      </w:r>
      <w:r>
        <w:rPr>
          <w:rFonts w:ascii="宋体" w:hAnsiTheme="minorHAnsi" w:cs="宋体" w:hint="eastAsia"/>
          <w:kern w:val="0"/>
          <w:sz w:val="24"/>
        </w:rPr>
        <w:t>，显示结果；</w:t>
      </w:r>
    </w:p>
    <w:p w14:paraId="732A8347" w14:textId="77777777" w:rsidR="00EE4D54" w:rsidRDefault="00EE4D54" w:rsidP="00EE4D54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  <w:r>
        <w:rPr>
          <w:rFonts w:ascii="TimesNewRomanPSMT" w:eastAsia="TimesNewRomanPSMT" w:hAnsiTheme="minorHAnsi" w:cs="TimesNewRomanPSMT"/>
          <w:kern w:val="0"/>
          <w:sz w:val="24"/>
        </w:rPr>
        <w:t xml:space="preserve">(2) </w:t>
      </w:r>
      <w:r>
        <w:rPr>
          <w:rFonts w:ascii="宋体" w:hAnsiTheme="minorHAnsi" w:cs="宋体" w:hint="eastAsia"/>
          <w:kern w:val="0"/>
          <w:sz w:val="24"/>
        </w:rPr>
        <w:t>用</w:t>
      </w:r>
      <w:r>
        <w:rPr>
          <w:rFonts w:ascii="TimesNewRomanPSMT" w:eastAsia="TimesNewRomanPSMT" w:hAnsiTheme="minorHAnsi" w:cs="TimesNewRomanPSMT"/>
          <w:kern w:val="0"/>
          <w:sz w:val="24"/>
        </w:rPr>
        <w:t>isnull</w:t>
      </w:r>
      <w:r>
        <w:rPr>
          <w:rFonts w:ascii="宋体" w:hAnsiTheme="minorHAnsi" w:cs="宋体" w:hint="eastAsia"/>
          <w:kern w:val="0"/>
          <w:sz w:val="24"/>
        </w:rPr>
        <w:t>（）找出所有缺少值的条目；</w:t>
      </w:r>
    </w:p>
    <w:p w14:paraId="40FB3899" w14:textId="77777777" w:rsidR="00EE4D54" w:rsidRDefault="00EE4D54" w:rsidP="00EE4D54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  <w:r>
        <w:rPr>
          <w:rFonts w:ascii="TimesNewRomanPSMT" w:eastAsia="TimesNewRomanPSMT" w:hAnsiTheme="minorHAnsi" w:cs="TimesNewRomanPSMT"/>
          <w:kern w:val="0"/>
          <w:sz w:val="24"/>
        </w:rPr>
        <w:t xml:space="preserve">(3) </w:t>
      </w:r>
      <w:r>
        <w:rPr>
          <w:rFonts w:ascii="宋体" w:hAnsiTheme="minorHAnsi" w:cs="宋体" w:hint="eastAsia"/>
          <w:kern w:val="0"/>
          <w:sz w:val="24"/>
        </w:rPr>
        <w:t>用</w:t>
      </w:r>
      <w:r>
        <w:rPr>
          <w:rFonts w:ascii="TimesNewRomanPSMT" w:eastAsia="TimesNewRomanPSMT" w:hAnsiTheme="minorHAnsi" w:cs="TimesNewRomanPSMT"/>
          <w:kern w:val="0"/>
          <w:sz w:val="24"/>
        </w:rPr>
        <w:t xml:space="preserve">0 </w:t>
      </w:r>
      <w:r>
        <w:rPr>
          <w:rFonts w:ascii="宋体" w:hAnsiTheme="minorHAnsi" w:cs="宋体" w:hint="eastAsia"/>
          <w:kern w:val="0"/>
          <w:sz w:val="24"/>
        </w:rPr>
        <w:t>填补空值；</w:t>
      </w:r>
    </w:p>
    <w:p w14:paraId="00B71E87" w14:textId="77777777" w:rsidR="00EE4D54" w:rsidRDefault="00EE4D54" w:rsidP="00EE4D54">
      <w:pPr>
        <w:widowControl w:val="0"/>
        <w:autoSpaceDE w:val="0"/>
        <w:autoSpaceDN w:val="0"/>
        <w:adjustRightInd w:val="0"/>
        <w:spacing w:line="240" w:lineRule="auto"/>
        <w:rPr>
          <w:rFonts w:ascii="TimesNewRomanPSMT" w:eastAsia="TimesNewRomanPSMT" w:hAnsiTheme="minorHAnsi" w:cs="TimesNewRomanPSMT"/>
          <w:kern w:val="0"/>
          <w:sz w:val="24"/>
        </w:rPr>
      </w:pPr>
      <w:r>
        <w:rPr>
          <w:rFonts w:ascii="TimesNewRomanPSMT" w:eastAsia="TimesNewRomanPSMT" w:hAnsiTheme="minorHAnsi" w:cs="TimesNewRomanPSMT"/>
          <w:kern w:val="0"/>
          <w:sz w:val="24"/>
        </w:rPr>
        <w:t xml:space="preserve">(4) </w:t>
      </w:r>
      <w:r>
        <w:rPr>
          <w:rFonts w:ascii="宋体" w:hAnsiTheme="minorHAnsi" w:cs="宋体" w:hint="eastAsia"/>
          <w:kern w:val="0"/>
          <w:sz w:val="24"/>
        </w:rPr>
        <w:t>将“</w:t>
      </w:r>
      <w:r>
        <w:rPr>
          <w:rFonts w:ascii="TimesNewRomanPSMT" w:eastAsia="TimesNewRomanPSMT" w:hAnsiTheme="minorHAnsi" w:cs="TimesNewRomanPSMT"/>
          <w:kern w:val="0"/>
          <w:sz w:val="24"/>
        </w:rPr>
        <w:t>Real Face</w:t>
      </w:r>
      <w:r>
        <w:rPr>
          <w:rFonts w:ascii="宋体" w:hAnsiTheme="minorHAnsi" w:cs="宋体" w:hint="eastAsia"/>
          <w:kern w:val="0"/>
          <w:sz w:val="24"/>
        </w:rPr>
        <w:t>”属性的特征值</w:t>
      </w:r>
      <w:r>
        <w:rPr>
          <w:rFonts w:ascii="TimesNewRomanPSMT" w:eastAsia="TimesNewRomanPSMT" w:hAnsiTheme="minorHAnsi" w:cs="TimesNewRomanPSMT" w:hint="eastAsia"/>
          <w:kern w:val="0"/>
          <w:sz w:val="24"/>
        </w:rPr>
        <w:t>‘</w:t>
      </w:r>
      <w:r>
        <w:rPr>
          <w:rFonts w:ascii="TimesNewRomanPSMT" w:eastAsia="TimesNewRomanPSMT" w:hAnsiTheme="minorHAnsi" w:cs="TimesNewRomanPSMT"/>
          <w:kern w:val="0"/>
          <w:sz w:val="24"/>
        </w:rPr>
        <w:t>Yes</w:t>
      </w:r>
      <w:r>
        <w:rPr>
          <w:rFonts w:ascii="TimesNewRomanPSMT" w:eastAsia="TimesNewRomanPSMT" w:hAnsiTheme="minorHAnsi" w:cs="TimesNewRomanPSMT" w:hint="eastAsia"/>
          <w:kern w:val="0"/>
          <w:sz w:val="24"/>
        </w:rPr>
        <w:t>’</w:t>
      </w:r>
      <w:r>
        <w:rPr>
          <w:rFonts w:ascii="宋体" w:hAnsiTheme="minorHAnsi" w:cs="宋体" w:hint="eastAsia"/>
          <w:kern w:val="0"/>
          <w:sz w:val="24"/>
        </w:rPr>
        <w:t>替换为</w:t>
      </w:r>
      <w:r>
        <w:rPr>
          <w:rFonts w:ascii="TimesNewRomanPSMT" w:eastAsia="TimesNewRomanPSMT" w:hAnsiTheme="minorHAnsi" w:cs="TimesNewRomanPSMT"/>
          <w:kern w:val="0"/>
          <w:sz w:val="24"/>
        </w:rPr>
        <w:t>1</w:t>
      </w:r>
      <w:r>
        <w:rPr>
          <w:rFonts w:ascii="宋体" w:hAnsiTheme="minorHAnsi" w:cs="宋体" w:hint="eastAsia"/>
          <w:kern w:val="0"/>
          <w:sz w:val="24"/>
        </w:rPr>
        <w:t>，</w:t>
      </w:r>
      <w:r>
        <w:rPr>
          <w:rFonts w:ascii="TimesNewRomanPSMT" w:eastAsia="TimesNewRomanPSMT" w:hAnsiTheme="minorHAnsi" w:cs="TimesNewRomanPSMT" w:hint="eastAsia"/>
          <w:kern w:val="0"/>
          <w:sz w:val="24"/>
        </w:rPr>
        <w:t>‘</w:t>
      </w:r>
      <w:r>
        <w:rPr>
          <w:rFonts w:ascii="TimesNewRomanPSMT" w:eastAsia="TimesNewRomanPSMT" w:hAnsiTheme="minorHAnsi" w:cs="TimesNewRomanPSMT"/>
          <w:kern w:val="0"/>
          <w:sz w:val="24"/>
        </w:rPr>
        <w:t>No</w:t>
      </w:r>
      <w:r>
        <w:rPr>
          <w:rFonts w:ascii="TimesNewRomanPSMT" w:eastAsia="TimesNewRomanPSMT" w:hAnsiTheme="minorHAnsi" w:cs="TimesNewRomanPSMT" w:hint="eastAsia"/>
          <w:kern w:val="0"/>
          <w:sz w:val="24"/>
        </w:rPr>
        <w:t>’</w:t>
      </w:r>
      <w:r>
        <w:rPr>
          <w:rFonts w:ascii="宋体" w:hAnsiTheme="minorHAnsi" w:cs="宋体" w:hint="eastAsia"/>
          <w:kern w:val="0"/>
          <w:sz w:val="24"/>
        </w:rPr>
        <w:t>变为</w:t>
      </w:r>
      <w:r>
        <w:rPr>
          <w:rFonts w:ascii="TimesNewRomanPSMT" w:eastAsia="TimesNewRomanPSMT" w:hAnsiTheme="minorHAnsi" w:cs="TimesNewRomanPSMT"/>
          <w:kern w:val="0"/>
          <w:sz w:val="24"/>
        </w:rPr>
        <w:t>0</w:t>
      </w:r>
      <w:r>
        <w:rPr>
          <w:rFonts w:ascii="宋体" w:hAnsiTheme="minorHAnsi" w:cs="宋体" w:hint="eastAsia"/>
          <w:kern w:val="0"/>
          <w:sz w:val="24"/>
        </w:rPr>
        <w:t>；</w:t>
      </w:r>
      <w:r>
        <w:rPr>
          <w:rFonts w:ascii="TimesNewRomanPSMT" w:eastAsia="TimesNewRomanPSMT" w:hAnsiTheme="minorHAnsi" w:cs="TimesNewRomanPSMT" w:hint="eastAsia"/>
          <w:kern w:val="0"/>
          <w:sz w:val="24"/>
        </w:rPr>
        <w:t>“</w:t>
      </w:r>
      <w:r>
        <w:rPr>
          <w:rFonts w:ascii="TimesNewRomanPSMT" w:eastAsia="TimesNewRomanPSMT" w:hAnsiTheme="minorHAnsi" w:cs="TimesNewRomanPSMT"/>
          <w:kern w:val="0"/>
          <w:sz w:val="24"/>
        </w:rPr>
        <w:t>Preferred</w:t>
      </w:r>
    </w:p>
    <w:p w14:paraId="337A01F9" w14:textId="0C1AC576" w:rsidR="00EE4D54" w:rsidRDefault="00EE4D54" w:rsidP="00EE4D54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  <w:r>
        <w:rPr>
          <w:rFonts w:ascii="TimesNewRomanPSMT" w:eastAsia="TimesNewRomanPSMT" w:hAnsiTheme="minorHAnsi" w:cs="TimesNewRomanPSMT"/>
          <w:kern w:val="0"/>
          <w:sz w:val="24"/>
        </w:rPr>
        <w:t>Foot</w:t>
      </w:r>
      <w:r>
        <w:rPr>
          <w:rFonts w:ascii="TimesNewRomanPSMT" w:eastAsia="TimesNewRomanPSMT" w:hAnsiTheme="minorHAnsi" w:cs="TimesNewRomanPSMT" w:hint="eastAsia"/>
          <w:kern w:val="0"/>
          <w:sz w:val="24"/>
        </w:rPr>
        <w:t>”</w:t>
      </w:r>
      <w:r>
        <w:rPr>
          <w:rFonts w:ascii="宋体" w:hAnsiTheme="minorHAnsi" w:cs="宋体" w:hint="eastAsia"/>
          <w:kern w:val="0"/>
          <w:sz w:val="24"/>
        </w:rPr>
        <w:t>属性的特征值</w:t>
      </w:r>
      <w:r>
        <w:rPr>
          <w:rFonts w:ascii="TimesNewRomanPSMT" w:eastAsia="TimesNewRomanPSMT" w:hAnsiTheme="minorHAnsi" w:cs="TimesNewRomanPSMT" w:hint="eastAsia"/>
          <w:kern w:val="0"/>
          <w:sz w:val="24"/>
        </w:rPr>
        <w:t>‘</w:t>
      </w:r>
      <w:r>
        <w:rPr>
          <w:rFonts w:ascii="TimesNewRomanPSMT" w:eastAsia="TimesNewRomanPSMT" w:hAnsiTheme="minorHAnsi" w:cs="TimesNewRomanPSMT"/>
          <w:kern w:val="0"/>
          <w:sz w:val="24"/>
        </w:rPr>
        <w:t>Right</w:t>
      </w:r>
      <w:r>
        <w:rPr>
          <w:rFonts w:ascii="宋体" w:hAnsiTheme="minorHAnsi" w:cs="宋体" w:hint="eastAsia"/>
          <w:kern w:val="0"/>
          <w:sz w:val="24"/>
        </w:rPr>
        <w:t>’变为</w:t>
      </w:r>
      <w:r>
        <w:rPr>
          <w:rFonts w:ascii="TimesNewRomanPSMT" w:eastAsia="TimesNewRomanPSMT" w:hAnsiTheme="minorHAnsi" w:cs="TimesNewRomanPSMT"/>
          <w:kern w:val="0"/>
          <w:sz w:val="24"/>
        </w:rPr>
        <w:t>1</w:t>
      </w:r>
      <w:r>
        <w:rPr>
          <w:rFonts w:ascii="宋体" w:hAnsiTheme="minorHAnsi" w:cs="宋体" w:hint="eastAsia"/>
          <w:kern w:val="0"/>
          <w:sz w:val="24"/>
        </w:rPr>
        <w:t>，‘</w:t>
      </w:r>
      <w:r>
        <w:rPr>
          <w:rFonts w:ascii="TimesNewRomanPSMT" w:eastAsia="TimesNewRomanPSMT" w:hAnsiTheme="minorHAnsi" w:cs="TimesNewRomanPSMT"/>
          <w:kern w:val="0"/>
          <w:sz w:val="24"/>
        </w:rPr>
        <w:t>Left</w:t>
      </w:r>
      <w:r>
        <w:rPr>
          <w:rFonts w:ascii="宋体" w:hAnsiTheme="minorHAnsi" w:cs="宋体" w:hint="eastAsia"/>
          <w:kern w:val="0"/>
          <w:sz w:val="24"/>
        </w:rPr>
        <w:t>’变为</w:t>
      </w:r>
      <w:r>
        <w:rPr>
          <w:rFonts w:ascii="TimesNewRomanPSMT" w:eastAsia="TimesNewRomanPSMT" w:hAnsiTheme="minorHAnsi" w:cs="TimesNewRomanPSMT"/>
          <w:kern w:val="0"/>
          <w:sz w:val="24"/>
        </w:rPr>
        <w:t xml:space="preserve">0, </w:t>
      </w:r>
      <w:r>
        <w:rPr>
          <w:rFonts w:ascii="宋体" w:hAnsiTheme="minorHAnsi" w:cs="宋体" w:hint="eastAsia"/>
          <w:kern w:val="0"/>
          <w:sz w:val="24"/>
        </w:rPr>
        <w:t>并输出结果。</w:t>
      </w:r>
    </w:p>
    <w:p w14:paraId="71818F7C" w14:textId="77777777" w:rsidR="003E0827" w:rsidRDefault="003E0827" w:rsidP="00EE4D54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</w:p>
    <w:p w14:paraId="1A956109" w14:textId="589EE60B" w:rsidR="003E0827" w:rsidRDefault="003E0827" w:rsidP="00EE4D54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</w:p>
    <w:p w14:paraId="0EC3759A" w14:textId="27EBCDAA" w:rsidR="003E0827" w:rsidRDefault="00D529FE" w:rsidP="00EE4D54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  <w:r w:rsidRPr="00D529FE">
        <w:rPr>
          <w:rFonts w:ascii="宋体" w:hAnsiTheme="minorHAnsi" w:cs="宋体"/>
          <w:noProof/>
          <w:kern w:val="0"/>
          <w:sz w:val="24"/>
        </w:rPr>
        <w:lastRenderedPageBreak/>
        <w:drawing>
          <wp:inline distT="0" distB="0" distL="0" distR="0" wp14:anchorId="1C3DB020" wp14:editId="6CFA3663">
            <wp:extent cx="5399405" cy="3162300"/>
            <wp:effectExtent l="0" t="0" r="0" b="0"/>
            <wp:docPr id="13783478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3478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6718" w14:textId="77777777" w:rsidR="003E0827" w:rsidRDefault="003E0827" w:rsidP="00EE4D54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</w:p>
    <w:p w14:paraId="3F8268A0" w14:textId="77777777" w:rsidR="003E0827" w:rsidRDefault="003E0827" w:rsidP="00EE4D54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</w:p>
    <w:p w14:paraId="285B6392" w14:textId="77777777" w:rsidR="003E0827" w:rsidRDefault="003E0827" w:rsidP="00EE4D54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</w:p>
    <w:p w14:paraId="228ABE8F" w14:textId="77777777" w:rsidR="003E0827" w:rsidRDefault="003E0827" w:rsidP="00EE4D54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</w:p>
    <w:p w14:paraId="5AF6C038" w14:textId="77777777" w:rsidR="003E0827" w:rsidRDefault="003E0827" w:rsidP="00EE4D54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</w:p>
    <w:p w14:paraId="72E06732" w14:textId="77777777" w:rsidR="003E0827" w:rsidRDefault="003E0827" w:rsidP="00EE4D54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</w:p>
    <w:p w14:paraId="341AA5DC" w14:textId="77777777" w:rsidR="003E0827" w:rsidRDefault="003E0827" w:rsidP="00EE4D54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</w:p>
    <w:p w14:paraId="745E495E" w14:textId="77777777" w:rsidR="003E0827" w:rsidRPr="003E0827" w:rsidRDefault="003E0827" w:rsidP="00EE4D54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</w:p>
    <w:p w14:paraId="761B9443" w14:textId="7011E638" w:rsidR="008964F2" w:rsidRDefault="008964F2" w:rsidP="002223C0">
      <w:pPr>
        <w:pStyle w:val="af3"/>
        <w:widowControl w:val="0"/>
        <w:numPr>
          <w:ilvl w:val="0"/>
          <w:numId w:val="7"/>
        </w:numPr>
        <w:autoSpaceDE w:val="0"/>
        <w:autoSpaceDN w:val="0"/>
        <w:adjustRightInd w:val="0"/>
        <w:spacing w:line="240" w:lineRule="auto"/>
        <w:ind w:firstLineChars="0"/>
        <w:rPr>
          <w:rFonts w:ascii="宋体" w:hAnsiTheme="minorHAnsi" w:cs="宋体"/>
          <w:kern w:val="0"/>
          <w:sz w:val="24"/>
        </w:rPr>
      </w:pPr>
      <w:r w:rsidRPr="002223C0">
        <w:rPr>
          <w:rFonts w:ascii="宋体" w:hAnsiTheme="minorHAnsi" w:cs="宋体" w:hint="eastAsia"/>
          <w:kern w:val="0"/>
          <w:sz w:val="24"/>
        </w:rPr>
        <w:t>数据变换操作</w:t>
      </w:r>
    </w:p>
    <w:p w14:paraId="13850435" w14:textId="31740419" w:rsidR="00393520" w:rsidRDefault="00F07010" w:rsidP="00393520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  <w:r w:rsidRPr="00F07010">
        <w:rPr>
          <w:rFonts w:ascii="宋体" w:hAnsiTheme="minorHAnsi" w:cs="宋体"/>
          <w:noProof/>
          <w:kern w:val="0"/>
          <w:sz w:val="24"/>
        </w:rPr>
        <w:drawing>
          <wp:inline distT="0" distB="0" distL="0" distR="0" wp14:anchorId="4ACDF744" wp14:editId="51ACADCE">
            <wp:extent cx="5399405" cy="867410"/>
            <wp:effectExtent l="0" t="0" r="0" b="8890"/>
            <wp:docPr id="4581800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8002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0566E" w14:textId="77777777" w:rsidR="00393520" w:rsidRDefault="00393520" w:rsidP="00393520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</w:p>
    <w:p w14:paraId="26E7888C" w14:textId="2029598A" w:rsidR="00F07010" w:rsidRDefault="001534B0" w:rsidP="00393520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  <w:r w:rsidRPr="001534B0">
        <w:rPr>
          <w:rFonts w:ascii="宋体" w:hAnsiTheme="minorHAnsi" w:cs="宋体"/>
          <w:noProof/>
          <w:kern w:val="0"/>
          <w:sz w:val="24"/>
        </w:rPr>
        <w:lastRenderedPageBreak/>
        <w:drawing>
          <wp:inline distT="0" distB="0" distL="0" distR="0" wp14:anchorId="6D5CCDC2" wp14:editId="666886F7">
            <wp:extent cx="5399405" cy="2550160"/>
            <wp:effectExtent l="0" t="0" r="0" b="2540"/>
            <wp:docPr id="9741377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377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F4214" w14:textId="77777777" w:rsidR="001534B0" w:rsidRDefault="001534B0" w:rsidP="00393520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</w:p>
    <w:p w14:paraId="047B7D03" w14:textId="77777777" w:rsidR="001534B0" w:rsidRDefault="001534B0" w:rsidP="00393520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</w:p>
    <w:p w14:paraId="580A657B" w14:textId="77777777" w:rsidR="001534B0" w:rsidRDefault="001534B0" w:rsidP="00393520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</w:p>
    <w:p w14:paraId="6C5570A4" w14:textId="03549296" w:rsidR="00F07010" w:rsidRDefault="00F07010" w:rsidP="00393520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  <w:r w:rsidRPr="00F07010">
        <w:rPr>
          <w:rFonts w:ascii="宋体" w:hAnsiTheme="minorHAnsi" w:cs="宋体"/>
          <w:noProof/>
          <w:kern w:val="0"/>
          <w:sz w:val="24"/>
        </w:rPr>
        <w:drawing>
          <wp:inline distT="0" distB="0" distL="0" distR="0" wp14:anchorId="5E884873" wp14:editId="47B8D9DB">
            <wp:extent cx="5399405" cy="887095"/>
            <wp:effectExtent l="0" t="0" r="0" b="8255"/>
            <wp:docPr id="16559895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98951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8F75A" w14:textId="1AA3747C" w:rsidR="00393520" w:rsidRPr="00393520" w:rsidRDefault="0065264B" w:rsidP="00393520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  <w:r w:rsidRPr="0065264B">
        <w:rPr>
          <w:rFonts w:ascii="宋体" w:hAnsiTheme="minorHAnsi" w:cs="宋体"/>
          <w:noProof/>
          <w:kern w:val="0"/>
          <w:sz w:val="24"/>
        </w:rPr>
        <w:drawing>
          <wp:inline distT="0" distB="0" distL="0" distR="0" wp14:anchorId="0BB86B2D" wp14:editId="51FFAD74">
            <wp:extent cx="5399405" cy="2362835"/>
            <wp:effectExtent l="0" t="0" r="0" b="0"/>
            <wp:docPr id="3086213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213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1A0C" w14:textId="13ABA079" w:rsidR="002223C0" w:rsidRDefault="002223C0" w:rsidP="009E4DEF">
      <w:pPr>
        <w:pStyle w:val="af3"/>
        <w:widowControl w:val="0"/>
        <w:numPr>
          <w:ilvl w:val="0"/>
          <w:numId w:val="7"/>
        </w:numPr>
        <w:autoSpaceDE w:val="0"/>
        <w:autoSpaceDN w:val="0"/>
        <w:adjustRightInd w:val="0"/>
        <w:spacing w:line="240" w:lineRule="auto"/>
        <w:ind w:firstLineChars="0"/>
        <w:rPr>
          <w:rFonts w:ascii="宋体" w:hAnsiTheme="minorHAnsi" w:cs="宋体"/>
          <w:kern w:val="0"/>
          <w:sz w:val="24"/>
        </w:rPr>
      </w:pPr>
      <w:r w:rsidRPr="009E4DEF">
        <w:rPr>
          <w:rFonts w:ascii="宋体" w:hAnsiTheme="minorHAnsi" w:cs="宋体" w:hint="eastAsia"/>
          <w:kern w:val="0"/>
          <w:sz w:val="24"/>
        </w:rPr>
        <w:t>数据相关性分析</w:t>
      </w:r>
    </w:p>
    <w:p w14:paraId="652FC117" w14:textId="450323F9" w:rsidR="001E612E" w:rsidRDefault="00225580" w:rsidP="001E612E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  <w:r w:rsidRPr="00225580">
        <w:rPr>
          <w:rFonts w:ascii="宋体" w:hAnsiTheme="minorHAnsi" w:cs="宋体"/>
          <w:noProof/>
          <w:kern w:val="0"/>
          <w:sz w:val="24"/>
        </w:rPr>
        <w:drawing>
          <wp:inline distT="0" distB="0" distL="0" distR="0" wp14:anchorId="2487E15F" wp14:editId="1509A91E">
            <wp:extent cx="5399405" cy="1221740"/>
            <wp:effectExtent l="0" t="0" r="0" b="0"/>
            <wp:docPr id="199881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812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AFD6A" w14:textId="7A10DC82" w:rsidR="001E612E" w:rsidRDefault="00CB121D" w:rsidP="001E612E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  <w:r w:rsidRPr="00CB121D">
        <w:rPr>
          <w:rFonts w:ascii="宋体" w:hAnsiTheme="minorHAnsi" w:cs="宋体"/>
          <w:noProof/>
          <w:kern w:val="0"/>
          <w:sz w:val="24"/>
        </w:rPr>
        <w:lastRenderedPageBreak/>
        <w:drawing>
          <wp:inline distT="0" distB="0" distL="0" distR="0" wp14:anchorId="73E85FEF" wp14:editId="122C9AB3">
            <wp:extent cx="5399405" cy="3885565"/>
            <wp:effectExtent l="0" t="0" r="0" b="635"/>
            <wp:docPr id="18671031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10312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D43BF" w14:textId="77777777" w:rsidR="00DF498F" w:rsidRDefault="00DF498F" w:rsidP="00DF498F">
      <w:pPr>
        <w:widowControl w:val="0"/>
        <w:autoSpaceDE w:val="0"/>
        <w:autoSpaceDN w:val="0"/>
        <w:adjustRightInd w:val="0"/>
        <w:spacing w:line="240" w:lineRule="auto"/>
        <w:rPr>
          <w:rFonts w:ascii="TimesNewRomanPSMT" w:eastAsia="TimesNewRomanPSMT" w:hAnsiTheme="minorHAnsi" w:cs="TimesNewRomanPSMT"/>
          <w:kern w:val="0"/>
          <w:sz w:val="24"/>
        </w:rPr>
      </w:pPr>
      <w:r>
        <w:rPr>
          <w:rFonts w:ascii="TimesNewRomanPSMT" w:eastAsia="TimesNewRomanPSMT" w:hAnsiTheme="minorHAnsi" w:cs="TimesNewRomanPSMT"/>
          <w:kern w:val="0"/>
          <w:sz w:val="24"/>
        </w:rPr>
        <w:t xml:space="preserve">(2) </w:t>
      </w:r>
      <w:r>
        <w:rPr>
          <w:rFonts w:ascii="宋体" w:hAnsiTheme="minorHAnsi" w:cs="宋体" w:hint="eastAsia"/>
          <w:kern w:val="0"/>
          <w:sz w:val="24"/>
        </w:rPr>
        <w:t>使用</w:t>
      </w:r>
      <w:r>
        <w:rPr>
          <w:rFonts w:ascii="TimesNewRomanPSMT" w:eastAsia="TimesNewRomanPSMT" w:hAnsiTheme="minorHAnsi" w:cs="TimesNewRomanPSMT"/>
          <w:kern w:val="0"/>
          <w:sz w:val="24"/>
        </w:rPr>
        <w:t xml:space="preserve">pandas </w:t>
      </w:r>
      <w:r>
        <w:rPr>
          <w:rFonts w:ascii="宋体" w:hAnsiTheme="minorHAnsi" w:cs="宋体" w:hint="eastAsia"/>
          <w:kern w:val="0"/>
          <w:sz w:val="24"/>
        </w:rPr>
        <w:t>中包含内置的求解</w:t>
      </w:r>
      <w:r>
        <w:rPr>
          <w:rFonts w:ascii="TimesNewRomanPSMT" w:eastAsia="TimesNewRomanPSMT" w:hAnsiTheme="minorHAnsi" w:cs="TimesNewRomanPSMT"/>
          <w:kern w:val="0"/>
          <w:sz w:val="24"/>
        </w:rPr>
        <w:t xml:space="preserve">pearson </w:t>
      </w:r>
      <w:r>
        <w:rPr>
          <w:rFonts w:ascii="宋体" w:hAnsiTheme="minorHAnsi" w:cs="宋体" w:hint="eastAsia"/>
          <w:kern w:val="0"/>
          <w:sz w:val="24"/>
        </w:rPr>
        <w:t>系数方法函数</w:t>
      </w:r>
      <w:r>
        <w:rPr>
          <w:rFonts w:ascii="TimesNewRomanPSMT" w:eastAsia="TimesNewRomanPSMT" w:hAnsiTheme="minorHAnsi" w:cs="TimesNewRomanPSMT"/>
          <w:kern w:val="0"/>
          <w:sz w:val="24"/>
        </w:rPr>
        <w:t>,</w:t>
      </w:r>
      <w:r>
        <w:rPr>
          <w:rFonts w:ascii="宋体" w:hAnsiTheme="minorHAnsi" w:cs="宋体" w:hint="eastAsia"/>
          <w:kern w:val="0"/>
          <w:sz w:val="24"/>
        </w:rPr>
        <w:t>求两个属性</w:t>
      </w:r>
      <w:r>
        <w:rPr>
          <w:rFonts w:ascii="TimesNewRomanPSMT" w:eastAsia="TimesNewRomanPSMT" w:hAnsiTheme="minorHAnsi" w:cs="TimesNewRomanPSMT"/>
          <w:kern w:val="0"/>
          <w:sz w:val="24"/>
        </w:rPr>
        <w:t>Dribblin</w:t>
      </w:r>
    </w:p>
    <w:p w14:paraId="024CB0D6" w14:textId="77777777" w:rsidR="00DF498F" w:rsidRDefault="00DF498F" w:rsidP="00DF498F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  <w:r>
        <w:rPr>
          <w:rFonts w:ascii="TimesNewRomanPSMT" w:eastAsia="TimesNewRomanPSMT" w:hAnsiTheme="minorHAnsi" w:cs="TimesNewRomanPSMT"/>
          <w:kern w:val="0"/>
          <w:sz w:val="24"/>
        </w:rPr>
        <w:t xml:space="preserve">g </w:t>
      </w:r>
      <w:r>
        <w:rPr>
          <w:rFonts w:ascii="宋体" w:hAnsiTheme="minorHAnsi" w:cs="宋体" w:hint="eastAsia"/>
          <w:kern w:val="0"/>
          <w:sz w:val="24"/>
        </w:rPr>
        <w:t>和</w:t>
      </w:r>
      <w:r>
        <w:rPr>
          <w:rFonts w:ascii="TimesNewRomanPSMT" w:eastAsia="TimesNewRomanPSMT" w:hAnsiTheme="minorHAnsi" w:cs="TimesNewRomanPSMT"/>
          <w:kern w:val="0"/>
          <w:sz w:val="24"/>
        </w:rPr>
        <w:t xml:space="preserve">BallControl </w:t>
      </w:r>
      <w:r>
        <w:rPr>
          <w:rFonts w:ascii="宋体" w:hAnsiTheme="minorHAnsi" w:cs="宋体" w:hint="eastAsia"/>
          <w:kern w:val="0"/>
          <w:sz w:val="24"/>
        </w:rPr>
        <w:t>的</w:t>
      </w:r>
      <w:r>
        <w:rPr>
          <w:rFonts w:ascii="TimesNewRomanPSMT" w:eastAsia="TimesNewRomanPSMT" w:hAnsiTheme="minorHAnsi" w:cs="TimesNewRomanPSMT"/>
          <w:kern w:val="0"/>
          <w:sz w:val="24"/>
        </w:rPr>
        <w:t xml:space="preserve">Pearson </w:t>
      </w:r>
      <w:r>
        <w:rPr>
          <w:rFonts w:ascii="宋体" w:hAnsiTheme="minorHAnsi" w:cs="宋体" w:hint="eastAsia"/>
          <w:kern w:val="0"/>
          <w:sz w:val="24"/>
        </w:rPr>
        <w:t>相关系数，判断这两个属性是正相关还是负相</w:t>
      </w:r>
    </w:p>
    <w:p w14:paraId="3D7D2F31" w14:textId="5328A8EE" w:rsidR="00DF498F" w:rsidRDefault="00DF498F" w:rsidP="00DF498F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  <w:r>
        <w:rPr>
          <w:rFonts w:ascii="宋体" w:hAnsiTheme="minorHAnsi" w:cs="宋体" w:hint="eastAsia"/>
          <w:kern w:val="0"/>
          <w:sz w:val="24"/>
        </w:rPr>
        <w:t>关，或者没有相关性？</w:t>
      </w:r>
    </w:p>
    <w:p w14:paraId="69231181" w14:textId="7B3CA60D" w:rsidR="00055443" w:rsidRDefault="00802740" w:rsidP="00DF498F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  <w:r w:rsidRPr="00802740">
        <w:rPr>
          <w:rFonts w:ascii="宋体" w:hAnsiTheme="minorHAnsi" w:cs="宋体"/>
          <w:noProof/>
          <w:kern w:val="0"/>
          <w:sz w:val="24"/>
        </w:rPr>
        <w:drawing>
          <wp:inline distT="0" distB="0" distL="0" distR="0" wp14:anchorId="60BB3F6D" wp14:editId="273C5C47">
            <wp:extent cx="5399405" cy="2733040"/>
            <wp:effectExtent l="0" t="0" r="0" b="0"/>
            <wp:docPr id="17380665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06653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8101D" w14:textId="77777777" w:rsidR="003B0311" w:rsidRDefault="003B0311" w:rsidP="003B0311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  <w:r>
        <w:rPr>
          <w:rFonts w:ascii="TimesNewRomanPSMT" w:eastAsia="TimesNewRomanPSMT" w:hAnsiTheme="minorHAnsi" w:cs="TimesNewRomanPSMT"/>
          <w:kern w:val="0"/>
          <w:sz w:val="24"/>
        </w:rPr>
        <w:t xml:space="preserve">(3) </w:t>
      </w:r>
      <w:r>
        <w:rPr>
          <w:rFonts w:ascii="宋体" w:hAnsiTheme="minorHAnsi" w:cs="宋体" w:hint="eastAsia"/>
          <w:kern w:val="0"/>
          <w:sz w:val="24"/>
        </w:rPr>
        <w:t>判断前两种方法算出结果是否一致？并用散点图绘制上述两个属性的相关</w:t>
      </w:r>
    </w:p>
    <w:p w14:paraId="68D0E5E5" w14:textId="2FEEEFDE" w:rsidR="003B0311" w:rsidRDefault="003B0311" w:rsidP="003B0311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  <w:r>
        <w:rPr>
          <w:rFonts w:ascii="宋体" w:hAnsiTheme="minorHAnsi" w:cs="宋体" w:hint="eastAsia"/>
          <w:kern w:val="0"/>
          <w:sz w:val="24"/>
        </w:rPr>
        <w:t>性分析图</w:t>
      </w:r>
    </w:p>
    <w:p w14:paraId="68F07D72" w14:textId="43A19CE9" w:rsidR="00DF6596" w:rsidRDefault="00691C53" w:rsidP="003B0311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  <w:r w:rsidRPr="00691C53">
        <w:rPr>
          <w:rFonts w:ascii="宋体" w:hAnsiTheme="minorHAnsi" w:cs="宋体"/>
          <w:noProof/>
          <w:kern w:val="0"/>
          <w:sz w:val="24"/>
        </w:rPr>
        <w:lastRenderedPageBreak/>
        <w:drawing>
          <wp:inline distT="0" distB="0" distL="0" distR="0" wp14:anchorId="2A0D5E6D" wp14:editId="0DA44802">
            <wp:extent cx="5399405" cy="3500120"/>
            <wp:effectExtent l="0" t="0" r="0" b="5080"/>
            <wp:docPr id="11394343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43439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5CD0" w14:textId="77777777" w:rsidR="00DF6596" w:rsidRPr="001E612E" w:rsidRDefault="00DF6596" w:rsidP="003B0311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</w:p>
    <w:p w14:paraId="5E4C6B29" w14:textId="09F84D28" w:rsidR="001406F6" w:rsidRPr="001E612E" w:rsidRDefault="009E4DEF" w:rsidP="001E612E">
      <w:pPr>
        <w:pStyle w:val="af3"/>
        <w:widowControl w:val="0"/>
        <w:numPr>
          <w:ilvl w:val="0"/>
          <w:numId w:val="7"/>
        </w:numPr>
        <w:autoSpaceDE w:val="0"/>
        <w:autoSpaceDN w:val="0"/>
        <w:adjustRightInd w:val="0"/>
        <w:spacing w:line="240" w:lineRule="auto"/>
        <w:ind w:firstLineChars="0"/>
        <w:rPr>
          <w:rFonts w:ascii="宋体" w:hAnsiTheme="minorHAnsi" w:cs="宋体"/>
          <w:kern w:val="0"/>
          <w:sz w:val="24"/>
        </w:rPr>
      </w:pPr>
      <w:r w:rsidRPr="001E612E">
        <w:rPr>
          <w:rFonts w:ascii="宋体" w:hAnsiTheme="minorHAnsi" w:cs="宋体" w:hint="eastAsia"/>
          <w:kern w:val="0"/>
          <w:sz w:val="24"/>
        </w:rPr>
        <w:t>扩展实验</w:t>
      </w:r>
    </w:p>
    <w:p w14:paraId="2249F2E7" w14:textId="77777777" w:rsidR="001E612E" w:rsidRDefault="001E612E" w:rsidP="001E612E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/>
          <w:sz w:val="18"/>
          <w:szCs w:val="18"/>
        </w:rPr>
      </w:pPr>
    </w:p>
    <w:p w14:paraId="5B6B7E07" w14:textId="77777777" w:rsidR="001E612E" w:rsidRDefault="001E612E" w:rsidP="001E612E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  <w:r>
        <w:rPr>
          <w:rFonts w:ascii="TimesNewRomanPSMT" w:eastAsia="TimesNewRomanPSMT" w:hAnsiTheme="minorHAnsi" w:cs="TimesNewRomanPSMT"/>
          <w:kern w:val="0"/>
          <w:sz w:val="24"/>
        </w:rPr>
        <w:t xml:space="preserve">(4) </w:t>
      </w:r>
      <w:r>
        <w:rPr>
          <w:rFonts w:ascii="宋体" w:hAnsiTheme="minorHAnsi" w:cs="宋体" w:hint="eastAsia"/>
          <w:kern w:val="0"/>
          <w:sz w:val="24"/>
        </w:rPr>
        <w:t>假设你负责一个数据分析项目，研究</w:t>
      </w:r>
      <w:r>
        <w:rPr>
          <w:rFonts w:ascii="TimesNewRomanPSMT" w:eastAsia="TimesNewRomanPSMT" w:hAnsiTheme="minorHAnsi" w:cs="TimesNewRomanPSMT"/>
          <w:kern w:val="0"/>
          <w:sz w:val="24"/>
        </w:rPr>
        <w:t xml:space="preserve">FIFA 19 </w:t>
      </w:r>
      <w:r>
        <w:rPr>
          <w:rFonts w:ascii="宋体" w:hAnsiTheme="minorHAnsi" w:cs="宋体" w:hint="eastAsia"/>
          <w:kern w:val="0"/>
          <w:sz w:val="24"/>
        </w:rPr>
        <w:t>的数据集，你认为你可以从</w:t>
      </w:r>
    </w:p>
    <w:p w14:paraId="45CEA8B6" w14:textId="77777777" w:rsidR="001E612E" w:rsidRDefault="001E612E" w:rsidP="001E612E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  <w:r>
        <w:rPr>
          <w:rFonts w:ascii="宋体" w:hAnsiTheme="minorHAnsi" w:cs="宋体" w:hint="eastAsia"/>
          <w:kern w:val="0"/>
          <w:sz w:val="24"/>
        </w:rPr>
        <w:t>给定的数据集得出什么样的结论。写出至少</w:t>
      </w:r>
      <w:r>
        <w:rPr>
          <w:rFonts w:ascii="TimesNewRomanPSMT" w:eastAsia="TimesNewRomanPSMT" w:hAnsiTheme="minorHAnsi" w:cs="TimesNewRomanPSMT"/>
          <w:kern w:val="0"/>
          <w:sz w:val="24"/>
        </w:rPr>
        <w:t xml:space="preserve">3 </w:t>
      </w:r>
      <w:r>
        <w:rPr>
          <w:rFonts w:ascii="宋体" w:hAnsiTheme="minorHAnsi" w:cs="宋体" w:hint="eastAsia"/>
          <w:kern w:val="0"/>
          <w:sz w:val="24"/>
        </w:rPr>
        <w:t>个问题，找出可以用来回答</w:t>
      </w:r>
    </w:p>
    <w:p w14:paraId="242B239D" w14:textId="77777777" w:rsidR="001E612E" w:rsidRDefault="001E612E" w:rsidP="001E612E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  <w:r>
        <w:rPr>
          <w:rFonts w:ascii="宋体" w:hAnsiTheme="minorHAnsi" w:cs="宋体" w:hint="eastAsia"/>
          <w:kern w:val="0"/>
          <w:sz w:val="24"/>
        </w:rPr>
        <w:t>你问题的数据。例如，一个问题是每个年龄组有多少球员（假设你每</w:t>
      </w:r>
      <w:r>
        <w:rPr>
          <w:rFonts w:ascii="TimesNewRomanPSMT" w:eastAsia="TimesNewRomanPSMT" w:hAnsiTheme="minorHAnsi" w:cs="TimesNewRomanPSMT"/>
          <w:kern w:val="0"/>
          <w:sz w:val="24"/>
        </w:rPr>
        <w:t xml:space="preserve">5 </w:t>
      </w:r>
      <w:r>
        <w:rPr>
          <w:rFonts w:ascii="宋体" w:hAnsiTheme="minorHAnsi" w:cs="宋体" w:hint="eastAsia"/>
          <w:kern w:val="0"/>
          <w:sz w:val="24"/>
        </w:rPr>
        <w:t>年</w:t>
      </w:r>
    </w:p>
    <w:p w14:paraId="2601FB2E" w14:textId="77777777" w:rsidR="001E612E" w:rsidRDefault="001E612E" w:rsidP="001E612E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  <w:r>
        <w:rPr>
          <w:rFonts w:ascii="宋体" w:hAnsiTheme="minorHAnsi" w:cs="宋体" w:hint="eastAsia"/>
          <w:kern w:val="0"/>
          <w:sz w:val="24"/>
        </w:rPr>
        <w:t>指定一个年龄组，比如</w:t>
      </w:r>
      <w:r>
        <w:rPr>
          <w:rFonts w:ascii="TimesNewRomanPSMT" w:eastAsia="TimesNewRomanPSMT" w:hAnsiTheme="minorHAnsi" w:cs="TimesNewRomanPSMT"/>
          <w:kern w:val="0"/>
          <w:sz w:val="24"/>
        </w:rPr>
        <w:t>16-20</w:t>
      </w:r>
      <w:r>
        <w:rPr>
          <w:rFonts w:ascii="宋体" w:hAnsiTheme="minorHAnsi" w:cs="宋体" w:hint="eastAsia"/>
          <w:kern w:val="0"/>
          <w:sz w:val="24"/>
        </w:rPr>
        <w:t>，</w:t>
      </w:r>
      <w:r>
        <w:rPr>
          <w:rFonts w:ascii="TimesNewRomanPSMT" w:eastAsia="TimesNewRomanPSMT" w:hAnsiTheme="minorHAnsi" w:cs="TimesNewRomanPSMT"/>
          <w:kern w:val="0"/>
          <w:sz w:val="24"/>
        </w:rPr>
        <w:t>21-25</w:t>
      </w:r>
      <w:r>
        <w:rPr>
          <w:rFonts w:ascii="宋体" w:hAnsiTheme="minorHAnsi" w:cs="宋体" w:hint="eastAsia"/>
          <w:kern w:val="0"/>
          <w:sz w:val="24"/>
        </w:rPr>
        <w:t>，</w:t>
      </w:r>
      <w:r>
        <w:rPr>
          <w:rFonts w:ascii="TimesNewRomanPSMT" w:eastAsia="TimesNewRomanPSMT" w:hAnsiTheme="minorHAnsi" w:cs="TimesNewRomanPSMT"/>
          <w:kern w:val="0"/>
          <w:sz w:val="24"/>
        </w:rPr>
        <w:t>26-30</w:t>
      </w:r>
      <w:r>
        <w:rPr>
          <w:rFonts w:ascii="TimesNewRomanPSMT" w:eastAsia="TimesNewRomanPSMT" w:hAnsiTheme="minorHAnsi" w:cs="TimesNewRomanPSMT" w:hint="eastAsia"/>
          <w:kern w:val="0"/>
          <w:sz w:val="24"/>
        </w:rPr>
        <w:t>…</w:t>
      </w:r>
      <w:r>
        <w:rPr>
          <w:rFonts w:ascii="宋体" w:hAnsiTheme="minorHAnsi" w:cs="宋体" w:hint="eastAsia"/>
          <w:kern w:val="0"/>
          <w:sz w:val="24"/>
        </w:rPr>
        <w:t>？读取</w:t>
      </w:r>
      <w:r>
        <w:rPr>
          <w:rFonts w:ascii="TimesNewRomanPSMT" w:eastAsia="TimesNewRomanPSMT" w:hAnsiTheme="minorHAnsi" w:cs="TimesNewRomanPSMT"/>
          <w:kern w:val="0"/>
          <w:sz w:val="24"/>
        </w:rPr>
        <w:t xml:space="preserve">FIFA 19 </w:t>
      </w:r>
      <w:r>
        <w:rPr>
          <w:rFonts w:ascii="宋体" w:hAnsiTheme="minorHAnsi" w:cs="宋体" w:hint="eastAsia"/>
          <w:kern w:val="0"/>
          <w:sz w:val="24"/>
        </w:rPr>
        <w:t>数据集并</w:t>
      </w:r>
    </w:p>
    <w:p w14:paraId="350DCF94" w14:textId="77777777" w:rsidR="001E612E" w:rsidRDefault="001E612E" w:rsidP="001E612E">
      <w:pPr>
        <w:widowControl w:val="0"/>
        <w:autoSpaceDE w:val="0"/>
        <w:autoSpaceDN w:val="0"/>
        <w:adjustRightInd w:val="0"/>
        <w:spacing w:line="240" w:lineRule="auto"/>
        <w:rPr>
          <w:rFonts w:ascii="宋体" w:hAnsiTheme="minorHAnsi" w:cs="宋体"/>
          <w:kern w:val="0"/>
          <w:sz w:val="24"/>
        </w:rPr>
      </w:pPr>
      <w:r>
        <w:rPr>
          <w:rFonts w:ascii="宋体" w:hAnsiTheme="minorHAnsi" w:cs="宋体" w:hint="eastAsia"/>
          <w:kern w:val="0"/>
          <w:sz w:val="24"/>
        </w:rPr>
        <w:t>自主绘制该数据集至少三个不同的图表？等）</w:t>
      </w:r>
    </w:p>
    <w:p w14:paraId="2CF816C0" w14:textId="69E67167" w:rsidR="001E612E" w:rsidRDefault="001E612E" w:rsidP="001E612E">
      <w:pPr>
        <w:widowControl w:val="0"/>
        <w:autoSpaceDE w:val="0"/>
        <w:autoSpaceDN w:val="0"/>
        <w:adjustRightInd w:val="0"/>
        <w:spacing w:line="240" w:lineRule="auto"/>
        <w:rPr>
          <w:rFonts w:ascii="TimesNewRomanPSMT" w:eastAsia="TimesNewRomanPSMT" w:hAnsiTheme="minorHAnsi" w:cs="TimesNewRomanPSMT"/>
          <w:kern w:val="0"/>
          <w:sz w:val="24"/>
        </w:rPr>
      </w:pPr>
      <w:r>
        <w:rPr>
          <w:rFonts w:ascii="TimesNewRomanPSMT" w:eastAsia="TimesNewRomanPSMT" w:hAnsiTheme="minorHAnsi" w:cs="TimesNewRomanPSMT"/>
          <w:kern w:val="0"/>
          <w:sz w:val="24"/>
        </w:rPr>
        <w:t xml:space="preserve">(5) </w:t>
      </w:r>
      <w:r>
        <w:rPr>
          <w:rFonts w:ascii="宋体" w:hAnsiTheme="minorHAnsi" w:cs="宋体" w:hint="eastAsia"/>
          <w:kern w:val="0"/>
          <w:sz w:val="24"/>
        </w:rPr>
        <w:t>参考绘制图官网：</w:t>
      </w:r>
      <w:hyperlink r:id="rId26" w:history="1">
        <w:r w:rsidR="00B575CA" w:rsidRPr="002F29E6">
          <w:rPr>
            <w:rStyle w:val="af2"/>
            <w:rFonts w:ascii="TimesNewRomanPSMT" w:eastAsia="TimesNewRomanPSMT" w:hAnsiTheme="minorHAnsi" w:cs="TimesNewRomanPSMT"/>
            <w:kern w:val="0"/>
            <w:sz w:val="24"/>
          </w:rPr>
          <w:t>https://matplotlib.org/stable/index.html</w:t>
        </w:r>
      </w:hyperlink>
    </w:p>
    <w:p w14:paraId="337A6C8D" w14:textId="77777777" w:rsidR="00B575CA" w:rsidRDefault="00B575CA" w:rsidP="001E612E">
      <w:pPr>
        <w:widowControl w:val="0"/>
        <w:autoSpaceDE w:val="0"/>
        <w:autoSpaceDN w:val="0"/>
        <w:adjustRightInd w:val="0"/>
        <w:spacing w:line="240" w:lineRule="auto"/>
        <w:rPr>
          <w:rFonts w:ascii="TimesNewRomanPSMT" w:eastAsia="TimesNewRomanPSMT" w:hAnsiTheme="minorHAnsi" w:cs="TimesNewRomanPSMT"/>
          <w:kern w:val="0"/>
          <w:sz w:val="24"/>
        </w:rPr>
      </w:pPr>
    </w:p>
    <w:p w14:paraId="631F6B80" w14:textId="77777777" w:rsidR="00B575CA" w:rsidRDefault="00B575CA" w:rsidP="001E612E">
      <w:pPr>
        <w:widowControl w:val="0"/>
        <w:autoSpaceDE w:val="0"/>
        <w:autoSpaceDN w:val="0"/>
        <w:adjustRightInd w:val="0"/>
        <w:spacing w:line="240" w:lineRule="auto"/>
        <w:rPr>
          <w:rFonts w:ascii="TimesNewRomanPSMT" w:eastAsia="TimesNewRomanPSMT" w:hAnsiTheme="minorHAnsi" w:cs="TimesNewRomanPSMT"/>
          <w:kern w:val="0"/>
          <w:sz w:val="24"/>
        </w:rPr>
      </w:pPr>
    </w:p>
    <w:p w14:paraId="12AAB9DD" w14:textId="4A1644F6" w:rsidR="00B575CA" w:rsidRDefault="00B575CA" w:rsidP="001E612E">
      <w:pPr>
        <w:widowControl w:val="0"/>
        <w:autoSpaceDE w:val="0"/>
        <w:autoSpaceDN w:val="0"/>
        <w:adjustRightInd w:val="0"/>
        <w:spacing w:line="240" w:lineRule="auto"/>
        <w:rPr>
          <w:rFonts w:ascii="TimesNewRomanPSMT" w:eastAsia="TimesNewRomanPSMT" w:hAnsiTheme="minorHAnsi" w:cs="TimesNewRomanPSMT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探索问题：</w:t>
      </w:r>
      <w:r w:rsidR="004519BB">
        <w:rPr>
          <w:rFonts w:ascii="宋体" w:hAnsi="宋体" w:cs="宋体"/>
          <w:kern w:val="0"/>
          <w:sz w:val="24"/>
        </w:rPr>
        <w:br/>
      </w:r>
      <w:r>
        <w:rPr>
          <w:rFonts w:ascii="宋体" w:hAnsi="宋体" w:cs="宋体" w:hint="eastAsia"/>
          <w:kern w:val="0"/>
          <w:sz w:val="24"/>
        </w:rPr>
        <w:t>哪个国家球员最多？</w:t>
      </w:r>
      <w:r>
        <w:rPr>
          <w:rFonts w:ascii="宋体" w:hAnsi="宋体" w:cs="宋体"/>
          <w:kern w:val="0"/>
          <w:sz w:val="24"/>
        </w:rPr>
        <w:br/>
      </w:r>
      <w:r w:rsidR="004519BB">
        <w:rPr>
          <w:rFonts w:ascii="宋体" w:hAnsi="宋体" w:cs="宋体" w:hint="eastAsia"/>
          <w:kern w:val="0"/>
          <w:sz w:val="24"/>
        </w:rPr>
        <w:t>哪个俱乐部平均球员评分最高？</w:t>
      </w:r>
      <w:r w:rsidR="004519BB">
        <w:rPr>
          <w:rFonts w:ascii="宋体" w:hAnsi="宋体" w:cs="宋体"/>
          <w:kern w:val="0"/>
          <w:sz w:val="24"/>
        </w:rPr>
        <w:br/>
      </w:r>
      <w:r w:rsidR="004519BB">
        <w:rPr>
          <w:rFonts w:ascii="宋体" w:hAnsi="宋体" w:cs="宋体" w:hint="eastAsia"/>
          <w:kern w:val="0"/>
          <w:sz w:val="24"/>
        </w:rPr>
        <w:t>球员的身高和体重有无相关性？</w:t>
      </w:r>
    </w:p>
    <w:p w14:paraId="3FFFC4DF" w14:textId="6DEF2F49" w:rsidR="00B575CA" w:rsidRPr="00B575CA" w:rsidRDefault="00B575CA" w:rsidP="001E612E">
      <w:pPr>
        <w:widowControl w:val="0"/>
        <w:autoSpaceDE w:val="0"/>
        <w:autoSpaceDN w:val="0"/>
        <w:adjustRightInd w:val="0"/>
        <w:spacing w:line="240" w:lineRule="auto"/>
        <w:rPr>
          <w:rFonts w:ascii="仿宋" w:eastAsia="仿宋" w:hAnsi="仿宋"/>
          <w:sz w:val="18"/>
          <w:szCs w:val="18"/>
        </w:rPr>
      </w:pPr>
      <w:r w:rsidRPr="00B575CA">
        <w:rPr>
          <w:rFonts w:ascii="仿宋" w:eastAsia="仿宋" w:hAnsi="仿宋"/>
          <w:noProof/>
          <w:sz w:val="18"/>
          <w:szCs w:val="18"/>
        </w:rPr>
        <w:lastRenderedPageBreak/>
        <w:drawing>
          <wp:inline distT="0" distB="0" distL="0" distR="0" wp14:anchorId="0BF6073F" wp14:editId="4972B24C">
            <wp:extent cx="5399405" cy="5182235"/>
            <wp:effectExtent l="0" t="0" r="0" b="0"/>
            <wp:docPr id="15949238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92383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518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CFC9" w14:textId="2CFDF955" w:rsidR="00F83C6F" w:rsidRDefault="00000000" w:rsidP="00C07977">
      <w:pPr>
        <w:pStyle w:val="2"/>
        <w:keepNext w:val="0"/>
        <w:numPr>
          <w:ilvl w:val="0"/>
          <w:numId w:val="1"/>
        </w:numPr>
        <w:spacing w:before="0" w:after="0" w:line="360" w:lineRule="auto"/>
        <w:ind w:left="0" w:firstLine="482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实验结果分析</w:t>
      </w:r>
      <w:r w:rsidR="0083461B">
        <w:rPr>
          <w:rFonts w:ascii="楷体" w:eastAsia="楷体" w:hAnsi="楷体" w:hint="eastAsia"/>
          <w:sz w:val="24"/>
          <w:szCs w:val="24"/>
        </w:rPr>
        <w:t>(</w:t>
      </w:r>
      <w:r>
        <w:rPr>
          <w:rFonts w:ascii="楷体" w:eastAsia="楷体" w:hAnsi="楷体" w:hint="eastAsia"/>
          <w:sz w:val="24"/>
          <w:szCs w:val="24"/>
        </w:rPr>
        <w:t>重点</w:t>
      </w:r>
      <w:r w:rsidR="0083461B">
        <w:rPr>
          <w:rFonts w:ascii="楷体" w:eastAsia="楷体" w:hAnsi="楷体" w:hint="eastAsia"/>
          <w:sz w:val="24"/>
          <w:szCs w:val="24"/>
        </w:rPr>
        <w:t>)</w:t>
      </w:r>
    </w:p>
    <w:p w14:paraId="733E508C" w14:textId="3AE185EF" w:rsidR="0020301E" w:rsidRPr="004B1FAC" w:rsidRDefault="0020301E" w:rsidP="0020301E">
      <w:pPr>
        <w:rPr>
          <w:rFonts w:ascii="仿宋" w:eastAsia="仿宋" w:hAnsi="仿宋" w:cs="Segoe UI"/>
          <w:sz w:val="20"/>
          <w:szCs w:val="20"/>
        </w:rPr>
      </w:pPr>
      <w:r w:rsidRPr="004B1FAC">
        <w:rPr>
          <w:rFonts w:ascii="仿宋" w:eastAsia="仿宋" w:hAnsi="仿宋" w:cs="Segoe UI" w:hint="eastAsia"/>
          <w:sz w:val="20"/>
          <w:szCs w:val="20"/>
        </w:rPr>
        <w:t>1、</w:t>
      </w:r>
      <w:r w:rsidR="002D6615" w:rsidRPr="004B1FAC">
        <w:rPr>
          <w:rFonts w:ascii="仿宋" w:eastAsia="仿宋" w:hAnsi="仿宋" w:cs="Segoe UI" w:hint="eastAsia"/>
          <w:sz w:val="20"/>
          <w:szCs w:val="20"/>
        </w:rPr>
        <w:t>熟悉常用的</w:t>
      </w:r>
      <w:r w:rsidR="002D6615" w:rsidRPr="004B1FAC">
        <w:rPr>
          <w:rFonts w:ascii="仿宋" w:eastAsia="仿宋" w:hAnsi="仿宋" w:cs="Segoe UI"/>
          <w:sz w:val="20"/>
          <w:szCs w:val="20"/>
        </w:rPr>
        <w:t xml:space="preserve">Scipy </w:t>
      </w:r>
      <w:r w:rsidR="002D6615" w:rsidRPr="004B1FAC">
        <w:rPr>
          <w:rFonts w:ascii="仿宋" w:eastAsia="仿宋" w:hAnsi="仿宋" w:cs="Segoe UI" w:hint="eastAsia"/>
          <w:sz w:val="20"/>
          <w:szCs w:val="20"/>
        </w:rPr>
        <w:t>科学计算操作</w:t>
      </w:r>
    </w:p>
    <w:p w14:paraId="3A7EE085" w14:textId="0DAFFD26" w:rsidR="009D7BC4" w:rsidRDefault="0020301E" w:rsidP="009D7BC4">
      <w:pPr>
        <w:rPr>
          <w:rFonts w:ascii="仿宋" w:eastAsia="仿宋" w:hAnsi="仿宋"/>
          <w:b/>
          <w:bCs/>
          <w:sz w:val="18"/>
          <w:szCs w:val="18"/>
        </w:rPr>
      </w:pPr>
      <w:r w:rsidRPr="0020301E">
        <w:rPr>
          <w:rFonts w:ascii="仿宋" w:eastAsia="仿宋" w:hAnsi="仿宋"/>
          <w:b/>
          <w:bCs/>
          <w:noProof/>
          <w:sz w:val="18"/>
          <w:szCs w:val="18"/>
        </w:rPr>
        <w:drawing>
          <wp:inline distT="0" distB="0" distL="0" distR="0" wp14:anchorId="338F45D1" wp14:editId="20D31EC9">
            <wp:extent cx="5399405" cy="277495"/>
            <wp:effectExtent l="0" t="0" r="0" b="8255"/>
            <wp:docPr id="9717518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7518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7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B245A" w14:textId="77777777" w:rsidR="00CF2255" w:rsidRPr="00CF2255" w:rsidRDefault="00CF2255" w:rsidP="00CF2255">
      <w:pPr>
        <w:rPr>
          <w:rFonts w:ascii="仿宋" w:eastAsia="仿宋" w:hAnsi="仿宋" w:cs="Segoe UI"/>
          <w:sz w:val="20"/>
          <w:szCs w:val="20"/>
        </w:rPr>
      </w:pPr>
      <w:r w:rsidRPr="00CF2255">
        <w:rPr>
          <w:rFonts w:ascii="仿宋" w:eastAsia="仿宋" w:hAnsi="仿宋" w:cs="Segoe UI"/>
          <w:sz w:val="20"/>
          <w:szCs w:val="20"/>
        </w:rPr>
        <w:t>这段Python代码使用了</w:t>
      </w:r>
      <w:r w:rsidRPr="00CF2255">
        <w:rPr>
          <w:rFonts w:ascii="仿宋" w:eastAsia="仿宋" w:hAnsi="仿宋"/>
        </w:rPr>
        <w:t>scipy.optimize</w:t>
      </w:r>
      <w:r w:rsidRPr="00CF2255">
        <w:rPr>
          <w:rFonts w:ascii="仿宋" w:eastAsia="仿宋" w:hAnsi="仿宋" w:cs="Segoe UI"/>
          <w:sz w:val="20"/>
          <w:szCs w:val="20"/>
        </w:rPr>
        <w:t>库中的</w:t>
      </w:r>
      <w:r w:rsidRPr="00CF2255">
        <w:rPr>
          <w:rFonts w:ascii="仿宋" w:eastAsia="仿宋" w:hAnsi="仿宋"/>
        </w:rPr>
        <w:t>fsolve</w:t>
      </w:r>
      <w:r w:rsidRPr="00CF2255">
        <w:rPr>
          <w:rFonts w:ascii="仿宋" w:eastAsia="仿宋" w:hAnsi="仿宋" w:cs="Segoe UI"/>
          <w:sz w:val="20"/>
          <w:szCs w:val="20"/>
        </w:rPr>
        <w:t>函数来求解一个非线性方程组。这个方程组由两个方程组成：</w:t>
      </w:r>
      <w:r w:rsidRPr="00CF2255">
        <w:rPr>
          <w:rFonts w:ascii="仿宋" w:eastAsia="仿宋" w:hAnsi="仿宋"/>
        </w:rPr>
        <w:t>5*x1 - x2**2 = 1</w:t>
      </w:r>
      <w:r w:rsidRPr="00CF2255">
        <w:rPr>
          <w:rFonts w:ascii="仿宋" w:eastAsia="仿宋" w:hAnsi="仿宋" w:cs="Segoe UI"/>
          <w:sz w:val="20"/>
          <w:szCs w:val="20"/>
        </w:rPr>
        <w:t>和</w:t>
      </w:r>
      <w:r w:rsidRPr="00CF2255">
        <w:rPr>
          <w:rFonts w:ascii="仿宋" w:eastAsia="仿宋" w:hAnsi="仿宋"/>
        </w:rPr>
        <w:t>x1**2 - x2 = 6</w:t>
      </w:r>
      <w:r w:rsidRPr="00CF2255">
        <w:rPr>
          <w:rFonts w:ascii="仿宋" w:eastAsia="仿宋" w:hAnsi="仿宋" w:cs="Segoe UI"/>
          <w:sz w:val="20"/>
          <w:szCs w:val="20"/>
        </w:rPr>
        <w:t>。</w:t>
      </w:r>
    </w:p>
    <w:p w14:paraId="5BAE6E48" w14:textId="77777777" w:rsidR="00CF2255" w:rsidRPr="00CF2255" w:rsidRDefault="00CF2255" w:rsidP="00CF2255">
      <w:pPr>
        <w:rPr>
          <w:rFonts w:ascii="仿宋" w:eastAsia="仿宋" w:hAnsi="仿宋" w:cs="Segoe UI"/>
          <w:sz w:val="20"/>
          <w:szCs w:val="20"/>
        </w:rPr>
      </w:pPr>
      <w:r w:rsidRPr="00CF2255">
        <w:rPr>
          <w:rFonts w:ascii="仿宋" w:eastAsia="仿宋" w:hAnsi="仿宋" w:cs="Segoe UI"/>
          <w:sz w:val="20"/>
          <w:szCs w:val="20"/>
        </w:rPr>
        <w:t>首先，代码定义了一个函数</w:t>
      </w:r>
      <w:r w:rsidRPr="00CF2255">
        <w:rPr>
          <w:rFonts w:ascii="仿宋" w:eastAsia="仿宋" w:hAnsi="仿宋"/>
        </w:rPr>
        <w:t>equations</w:t>
      </w:r>
      <w:r w:rsidRPr="00CF2255">
        <w:rPr>
          <w:rFonts w:ascii="仿宋" w:eastAsia="仿宋" w:hAnsi="仿宋" w:cs="Segoe UI"/>
          <w:sz w:val="20"/>
          <w:szCs w:val="20"/>
        </w:rPr>
        <w:t>，这个函数接收一个包含两个变量</w:t>
      </w:r>
      <w:r w:rsidRPr="00CF2255">
        <w:rPr>
          <w:rFonts w:ascii="仿宋" w:eastAsia="仿宋" w:hAnsi="仿宋"/>
        </w:rPr>
        <w:t>x1</w:t>
      </w:r>
      <w:r w:rsidRPr="00CF2255">
        <w:rPr>
          <w:rFonts w:ascii="仿宋" w:eastAsia="仿宋" w:hAnsi="仿宋" w:cs="Segoe UI"/>
          <w:sz w:val="20"/>
          <w:szCs w:val="20"/>
        </w:rPr>
        <w:t>和</w:t>
      </w:r>
      <w:r w:rsidRPr="00CF2255">
        <w:rPr>
          <w:rFonts w:ascii="仿宋" w:eastAsia="仿宋" w:hAnsi="仿宋"/>
        </w:rPr>
        <w:t>x2</w:t>
      </w:r>
      <w:r w:rsidRPr="00CF2255">
        <w:rPr>
          <w:rFonts w:ascii="仿宋" w:eastAsia="仿宋" w:hAnsi="仿宋" w:cs="Segoe UI"/>
          <w:sz w:val="20"/>
          <w:szCs w:val="20"/>
        </w:rPr>
        <w:t>的列表作为参数，然后返回一个包含两个方程的列表。</w:t>
      </w:r>
    </w:p>
    <w:p w14:paraId="4DC994F9" w14:textId="77777777" w:rsidR="00CF2255" w:rsidRPr="00CF2255" w:rsidRDefault="00CF2255" w:rsidP="00CF2255">
      <w:pPr>
        <w:rPr>
          <w:rFonts w:ascii="仿宋" w:eastAsia="仿宋" w:hAnsi="仿宋" w:cs="Segoe UI"/>
          <w:sz w:val="20"/>
          <w:szCs w:val="20"/>
        </w:rPr>
      </w:pPr>
      <w:r w:rsidRPr="00CF2255">
        <w:rPr>
          <w:rFonts w:ascii="仿宋" w:eastAsia="仿宋" w:hAnsi="仿宋" w:cs="Segoe UI"/>
          <w:sz w:val="20"/>
          <w:szCs w:val="20"/>
        </w:rPr>
        <w:t>然后，代码调用</w:t>
      </w:r>
      <w:r w:rsidRPr="00CF2255">
        <w:rPr>
          <w:rFonts w:ascii="仿宋" w:eastAsia="仿宋" w:hAnsi="仿宋"/>
        </w:rPr>
        <w:t>fsolve</w:t>
      </w:r>
      <w:r w:rsidRPr="00CF2255">
        <w:rPr>
          <w:rFonts w:ascii="仿宋" w:eastAsia="仿宋" w:hAnsi="仿宋" w:cs="Segoe UI"/>
          <w:sz w:val="20"/>
          <w:szCs w:val="20"/>
        </w:rPr>
        <w:t>函数来求解这个方程组。</w:t>
      </w:r>
      <w:r w:rsidRPr="00CF2255">
        <w:rPr>
          <w:rFonts w:ascii="仿宋" w:eastAsia="仿宋" w:hAnsi="仿宋"/>
        </w:rPr>
        <w:t>fsolve</w:t>
      </w:r>
      <w:r w:rsidRPr="00CF2255">
        <w:rPr>
          <w:rFonts w:ascii="仿宋" w:eastAsia="仿宋" w:hAnsi="仿宋" w:cs="Segoe UI"/>
          <w:sz w:val="20"/>
          <w:szCs w:val="20"/>
        </w:rPr>
        <w:t>函数的第一个参数是要求解的方程组，第二个参数是求解的初始值。在这个例子中，初始值被设置为</w:t>
      </w:r>
      <w:r w:rsidRPr="00CF2255">
        <w:rPr>
          <w:rFonts w:ascii="仿宋" w:eastAsia="仿宋" w:hAnsi="仿宋"/>
        </w:rPr>
        <w:t>(1, 1)</w:t>
      </w:r>
      <w:r w:rsidRPr="00CF2255">
        <w:rPr>
          <w:rFonts w:ascii="仿宋" w:eastAsia="仿宋" w:hAnsi="仿宋" w:cs="Segoe UI"/>
          <w:sz w:val="20"/>
          <w:szCs w:val="20"/>
        </w:rPr>
        <w:t>。</w:t>
      </w:r>
    </w:p>
    <w:p w14:paraId="496505F9" w14:textId="77777777" w:rsidR="00CF2255" w:rsidRPr="00CF2255" w:rsidRDefault="00CF2255" w:rsidP="00CF2255">
      <w:pPr>
        <w:rPr>
          <w:rFonts w:ascii="仿宋" w:eastAsia="仿宋" w:hAnsi="仿宋" w:cs="Segoe UI"/>
          <w:sz w:val="20"/>
          <w:szCs w:val="20"/>
        </w:rPr>
      </w:pPr>
      <w:r w:rsidRPr="00CF2255">
        <w:rPr>
          <w:rFonts w:ascii="仿宋" w:eastAsia="仿宋" w:hAnsi="仿宋"/>
        </w:rPr>
        <w:t>fsolve</w:t>
      </w:r>
      <w:r w:rsidRPr="00CF2255">
        <w:rPr>
          <w:rFonts w:ascii="仿宋" w:eastAsia="仿宋" w:hAnsi="仿宋" w:cs="Segoe UI"/>
          <w:sz w:val="20"/>
          <w:szCs w:val="20"/>
        </w:rPr>
        <w:t>函数会返回一个包含求解结果的列表。在这个例子中，求解结果被赋值给了变量</w:t>
      </w:r>
      <w:r w:rsidRPr="00CF2255">
        <w:rPr>
          <w:rFonts w:ascii="仿宋" w:eastAsia="仿宋" w:hAnsi="仿宋"/>
        </w:rPr>
        <w:t>x1</w:t>
      </w:r>
      <w:r w:rsidRPr="00CF2255">
        <w:rPr>
          <w:rFonts w:ascii="仿宋" w:eastAsia="仿宋" w:hAnsi="仿宋" w:cs="Segoe UI"/>
          <w:sz w:val="20"/>
          <w:szCs w:val="20"/>
        </w:rPr>
        <w:t>和</w:t>
      </w:r>
      <w:r w:rsidRPr="00CF2255">
        <w:rPr>
          <w:rFonts w:ascii="仿宋" w:eastAsia="仿宋" w:hAnsi="仿宋"/>
        </w:rPr>
        <w:t>x2</w:t>
      </w:r>
      <w:r w:rsidRPr="00CF2255">
        <w:rPr>
          <w:rFonts w:ascii="仿宋" w:eastAsia="仿宋" w:hAnsi="仿宋" w:cs="Segoe UI"/>
          <w:sz w:val="20"/>
          <w:szCs w:val="20"/>
        </w:rPr>
        <w:t>。</w:t>
      </w:r>
    </w:p>
    <w:p w14:paraId="43A3026A" w14:textId="77777777" w:rsidR="00CF2255" w:rsidRPr="00CF2255" w:rsidRDefault="00CF2255" w:rsidP="00CF2255">
      <w:pPr>
        <w:rPr>
          <w:rFonts w:ascii="仿宋" w:eastAsia="仿宋" w:hAnsi="仿宋" w:cs="Segoe UI"/>
          <w:sz w:val="20"/>
          <w:szCs w:val="20"/>
        </w:rPr>
      </w:pPr>
      <w:r w:rsidRPr="00CF2255">
        <w:rPr>
          <w:rFonts w:ascii="仿宋" w:eastAsia="仿宋" w:hAnsi="仿宋" w:cs="Segoe UI"/>
          <w:sz w:val="20"/>
          <w:szCs w:val="20"/>
        </w:rPr>
        <w:t>最后，代码打印出求解结果。</w:t>
      </w:r>
    </w:p>
    <w:p w14:paraId="5FA077FE" w14:textId="77777777" w:rsidR="00CF2255" w:rsidRDefault="00CF2255" w:rsidP="00CF2255">
      <w:pPr>
        <w:rPr>
          <w:rFonts w:ascii="仿宋" w:eastAsia="仿宋" w:hAnsi="仿宋" w:cs="Segoe UI"/>
          <w:sz w:val="20"/>
          <w:szCs w:val="20"/>
        </w:rPr>
      </w:pPr>
      <w:r w:rsidRPr="00CF2255">
        <w:rPr>
          <w:rFonts w:ascii="仿宋" w:eastAsia="仿宋" w:hAnsi="仿宋" w:cs="Segoe UI"/>
          <w:sz w:val="20"/>
          <w:szCs w:val="20"/>
        </w:rPr>
        <w:lastRenderedPageBreak/>
        <w:t>这段代码的目的是求解给定的非线性方程组，并打印出求解结果。</w:t>
      </w:r>
    </w:p>
    <w:p w14:paraId="6537A7B4" w14:textId="77777777" w:rsidR="00F4537B" w:rsidRDefault="00F4537B" w:rsidP="00CF2255">
      <w:pPr>
        <w:rPr>
          <w:rFonts w:ascii="仿宋" w:eastAsia="仿宋" w:hAnsi="仿宋" w:cs="Segoe UI"/>
          <w:sz w:val="20"/>
          <w:szCs w:val="20"/>
        </w:rPr>
      </w:pPr>
    </w:p>
    <w:p w14:paraId="0EF29486" w14:textId="77777777" w:rsidR="00F4537B" w:rsidRDefault="00F4537B" w:rsidP="00CF2255">
      <w:pPr>
        <w:rPr>
          <w:rFonts w:ascii="仿宋" w:eastAsia="仿宋" w:hAnsi="仿宋" w:cs="Segoe UI"/>
          <w:sz w:val="20"/>
          <w:szCs w:val="20"/>
        </w:rPr>
      </w:pPr>
    </w:p>
    <w:p w14:paraId="519B4F3E" w14:textId="77777777" w:rsidR="00D643C9" w:rsidRPr="00CF2255" w:rsidRDefault="00D643C9" w:rsidP="00CF2255">
      <w:pPr>
        <w:rPr>
          <w:rFonts w:ascii="仿宋" w:eastAsia="仿宋" w:hAnsi="仿宋" w:cs="Segoe UI"/>
          <w:sz w:val="20"/>
          <w:szCs w:val="20"/>
        </w:rPr>
      </w:pPr>
    </w:p>
    <w:p w14:paraId="3EB81105" w14:textId="26A04C5F" w:rsidR="001D77EB" w:rsidRPr="004B1FAC" w:rsidRDefault="004B1FAC" w:rsidP="009D7BC4">
      <w:pPr>
        <w:rPr>
          <w:rFonts w:ascii="仿宋" w:eastAsia="仿宋" w:hAnsi="仿宋" w:cs="Segoe UI"/>
          <w:sz w:val="20"/>
          <w:szCs w:val="20"/>
        </w:rPr>
      </w:pPr>
      <w:r w:rsidRPr="004B1FAC">
        <w:rPr>
          <w:rFonts w:ascii="仿宋" w:eastAsia="仿宋" w:hAnsi="仿宋" w:cs="Segoe UI" w:hint="eastAsia"/>
          <w:sz w:val="20"/>
          <w:szCs w:val="20"/>
        </w:rPr>
        <w:t>2、线性插值计算</w:t>
      </w:r>
    </w:p>
    <w:p w14:paraId="469124AF" w14:textId="0F0114C9" w:rsidR="001D77EB" w:rsidRDefault="001E35E7" w:rsidP="009D7BC4">
      <w:pPr>
        <w:rPr>
          <w:rFonts w:ascii="仿宋" w:eastAsia="仿宋" w:hAnsi="仿宋"/>
          <w:b/>
          <w:bCs/>
          <w:sz w:val="18"/>
          <w:szCs w:val="18"/>
        </w:rPr>
      </w:pPr>
      <w:r w:rsidRPr="001E35E7">
        <w:rPr>
          <w:rFonts w:ascii="仿宋" w:eastAsia="仿宋" w:hAnsi="仿宋"/>
          <w:b/>
          <w:bCs/>
          <w:noProof/>
          <w:sz w:val="18"/>
          <w:szCs w:val="18"/>
        </w:rPr>
        <w:drawing>
          <wp:inline distT="0" distB="0" distL="0" distR="0" wp14:anchorId="37872003" wp14:editId="10D59D3F">
            <wp:extent cx="5399405" cy="664845"/>
            <wp:effectExtent l="0" t="0" r="0" b="1905"/>
            <wp:docPr id="3297660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76609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6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5B69C" w14:textId="77777777" w:rsidR="00F4537B" w:rsidRDefault="00F4537B" w:rsidP="009D7BC4">
      <w:pPr>
        <w:rPr>
          <w:rFonts w:ascii="仿宋" w:eastAsia="仿宋" w:hAnsi="仿宋"/>
          <w:b/>
          <w:bCs/>
          <w:sz w:val="18"/>
          <w:szCs w:val="18"/>
        </w:rPr>
      </w:pPr>
    </w:p>
    <w:p w14:paraId="691411F7" w14:textId="77777777" w:rsidR="00F4537B" w:rsidRPr="00F4537B" w:rsidRDefault="00F4537B" w:rsidP="00F4537B">
      <w:pPr>
        <w:rPr>
          <w:rFonts w:ascii="仿宋" w:eastAsia="仿宋" w:hAnsi="仿宋" w:cs="Segoe UI"/>
          <w:sz w:val="20"/>
          <w:szCs w:val="20"/>
        </w:rPr>
      </w:pPr>
      <w:r w:rsidRPr="00F4537B">
        <w:rPr>
          <w:rFonts w:ascii="仿宋" w:eastAsia="仿宋" w:hAnsi="仿宋" w:cs="Segoe UI"/>
          <w:sz w:val="20"/>
          <w:szCs w:val="20"/>
        </w:rPr>
        <w:t>这段Python代码使用了scipy.interpolate库中的interp1d函数来进行一维线性插值。</w:t>
      </w:r>
    </w:p>
    <w:p w14:paraId="42023042" w14:textId="77777777" w:rsidR="00F4537B" w:rsidRPr="00F4537B" w:rsidRDefault="00F4537B" w:rsidP="00F4537B">
      <w:pPr>
        <w:rPr>
          <w:rFonts w:ascii="仿宋" w:eastAsia="仿宋" w:hAnsi="仿宋" w:cs="Segoe UI"/>
          <w:sz w:val="20"/>
          <w:szCs w:val="20"/>
        </w:rPr>
      </w:pPr>
      <w:r w:rsidRPr="00F4537B">
        <w:rPr>
          <w:rFonts w:ascii="仿宋" w:eastAsia="仿宋" w:hAnsi="仿宋" w:cs="Segoe UI"/>
          <w:sz w:val="20"/>
          <w:szCs w:val="20"/>
        </w:rPr>
        <w:t>首先，代码创建了一个从0到10的等差数列作为自变量x，然后计算了-x**3/19.0的余弦值和x**1.5/7.0的正弦值作为因变量y1和y2。</w:t>
      </w:r>
    </w:p>
    <w:p w14:paraId="690233A8" w14:textId="77777777" w:rsidR="00F4537B" w:rsidRPr="00F4537B" w:rsidRDefault="00F4537B" w:rsidP="00F4537B">
      <w:pPr>
        <w:rPr>
          <w:rFonts w:ascii="仿宋" w:eastAsia="仿宋" w:hAnsi="仿宋" w:cs="Segoe UI"/>
          <w:sz w:val="20"/>
          <w:szCs w:val="20"/>
        </w:rPr>
      </w:pPr>
      <w:r w:rsidRPr="00F4537B">
        <w:rPr>
          <w:rFonts w:ascii="仿宋" w:eastAsia="仿宋" w:hAnsi="仿宋" w:cs="Segoe UI"/>
          <w:sz w:val="20"/>
          <w:szCs w:val="20"/>
        </w:rPr>
        <w:t>然后，代码使用interp1d函数创建了两个线性插值函数f1和f2。这两个函数分别对应于y1和y2关于x的线性插值。</w:t>
      </w:r>
    </w:p>
    <w:p w14:paraId="1484B283" w14:textId="77777777" w:rsidR="00F4537B" w:rsidRPr="00F4537B" w:rsidRDefault="00F4537B" w:rsidP="00F4537B">
      <w:pPr>
        <w:rPr>
          <w:rFonts w:ascii="仿宋" w:eastAsia="仿宋" w:hAnsi="仿宋" w:cs="Segoe UI"/>
          <w:sz w:val="20"/>
          <w:szCs w:val="20"/>
        </w:rPr>
      </w:pPr>
      <w:r w:rsidRPr="00F4537B">
        <w:rPr>
          <w:rFonts w:ascii="仿宋" w:eastAsia="仿宋" w:hAnsi="仿宋" w:cs="Segoe UI"/>
          <w:sz w:val="20"/>
          <w:szCs w:val="20"/>
        </w:rPr>
        <w:t>接着，代码定义了一个新的x值列表x_new，包含了0.1、5和9这三个值，并使用f1和f2计算了这三个x值对应的y1和y2的值。</w:t>
      </w:r>
    </w:p>
    <w:p w14:paraId="41C11672" w14:textId="77777777" w:rsidR="00F4537B" w:rsidRPr="00F4537B" w:rsidRDefault="00F4537B" w:rsidP="00F4537B">
      <w:pPr>
        <w:rPr>
          <w:rFonts w:ascii="仿宋" w:eastAsia="仿宋" w:hAnsi="仿宋" w:cs="Segoe UI"/>
          <w:sz w:val="20"/>
          <w:szCs w:val="20"/>
        </w:rPr>
      </w:pPr>
      <w:r w:rsidRPr="00F4537B">
        <w:rPr>
          <w:rFonts w:ascii="仿宋" w:eastAsia="仿宋" w:hAnsi="仿宋" w:cs="Segoe UI"/>
          <w:sz w:val="20"/>
          <w:szCs w:val="20"/>
        </w:rPr>
        <w:t>最后，代码打印出了当x为0.1、5、9时，y1和y2的值。</w:t>
      </w:r>
    </w:p>
    <w:p w14:paraId="2786D880" w14:textId="77777777" w:rsidR="00F4537B" w:rsidRPr="00F4537B" w:rsidRDefault="00F4537B" w:rsidP="00F4537B">
      <w:pPr>
        <w:rPr>
          <w:rFonts w:ascii="仿宋" w:eastAsia="仿宋" w:hAnsi="仿宋" w:cs="Segoe UI"/>
          <w:sz w:val="20"/>
          <w:szCs w:val="20"/>
        </w:rPr>
      </w:pPr>
      <w:r w:rsidRPr="00F4537B">
        <w:rPr>
          <w:rFonts w:ascii="仿宋" w:eastAsia="仿宋" w:hAnsi="仿宋" w:cs="Segoe UI"/>
          <w:sz w:val="20"/>
          <w:szCs w:val="20"/>
        </w:rPr>
        <w:t>这段代码的目的是对给定的数据点进行线性插值，并打印出特定x值对应的插值结果。</w:t>
      </w:r>
    </w:p>
    <w:p w14:paraId="47878A3E" w14:textId="77777777" w:rsidR="00F4537B" w:rsidRPr="00F4537B" w:rsidRDefault="00F4537B" w:rsidP="009D7BC4">
      <w:pPr>
        <w:rPr>
          <w:rFonts w:ascii="仿宋" w:eastAsia="仿宋" w:hAnsi="仿宋"/>
          <w:b/>
          <w:bCs/>
          <w:sz w:val="18"/>
          <w:szCs w:val="18"/>
        </w:rPr>
      </w:pPr>
    </w:p>
    <w:p w14:paraId="328CC974" w14:textId="2C061BB5" w:rsidR="001D77EB" w:rsidRPr="0089422F" w:rsidRDefault="00F16DB9" w:rsidP="009D7BC4">
      <w:pPr>
        <w:rPr>
          <w:rFonts w:ascii="仿宋" w:eastAsia="仿宋" w:hAnsi="仿宋" w:cs="Segoe UI"/>
          <w:sz w:val="20"/>
          <w:szCs w:val="20"/>
        </w:rPr>
      </w:pPr>
      <w:r w:rsidRPr="0089422F">
        <w:rPr>
          <w:rFonts w:ascii="仿宋" w:eastAsia="仿宋" w:hAnsi="仿宋" w:cs="Segoe UI" w:hint="eastAsia"/>
          <w:sz w:val="20"/>
          <w:szCs w:val="20"/>
        </w:rPr>
        <w:t>3、绘制正余弦函数</w:t>
      </w:r>
    </w:p>
    <w:p w14:paraId="4EFB684C" w14:textId="40E0F7BA" w:rsidR="00F16DB9" w:rsidRDefault="00F16DB9" w:rsidP="009D7BC4">
      <w:pPr>
        <w:rPr>
          <w:rFonts w:ascii="仿宋" w:eastAsia="仿宋" w:hAnsi="仿宋"/>
          <w:b/>
          <w:bCs/>
          <w:sz w:val="18"/>
          <w:szCs w:val="18"/>
        </w:rPr>
      </w:pPr>
      <w:r w:rsidRPr="00F16DB9">
        <w:rPr>
          <w:rFonts w:ascii="仿宋" w:eastAsia="仿宋" w:hAnsi="仿宋"/>
          <w:b/>
          <w:bCs/>
          <w:noProof/>
          <w:sz w:val="18"/>
          <w:szCs w:val="18"/>
        </w:rPr>
        <w:lastRenderedPageBreak/>
        <w:drawing>
          <wp:inline distT="0" distB="0" distL="0" distR="0" wp14:anchorId="118C77EF" wp14:editId="47FD21D7">
            <wp:extent cx="5399405" cy="3403600"/>
            <wp:effectExtent l="0" t="0" r="0" b="6350"/>
            <wp:docPr id="7250262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0262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4B9D4" w14:textId="77777777" w:rsidR="00AD6715" w:rsidRPr="00AD6715" w:rsidRDefault="00AD6715" w:rsidP="00AD6715">
      <w:pPr>
        <w:rPr>
          <w:rFonts w:ascii="仿宋" w:eastAsia="仿宋" w:hAnsi="仿宋" w:cs="Segoe UI"/>
          <w:sz w:val="20"/>
          <w:szCs w:val="20"/>
        </w:rPr>
      </w:pPr>
      <w:r w:rsidRPr="00AD6715">
        <w:rPr>
          <w:rFonts w:ascii="仿宋" w:eastAsia="仿宋" w:hAnsi="仿宋" w:cs="Segoe UI"/>
          <w:sz w:val="20"/>
          <w:szCs w:val="20"/>
        </w:rPr>
        <w:t>这段Python代码使用了numpy和matplotlib.pyplot库来绘制sinx和cosx的图形。</w:t>
      </w:r>
    </w:p>
    <w:p w14:paraId="0BD9F174" w14:textId="77777777" w:rsidR="00AD6715" w:rsidRPr="00AD6715" w:rsidRDefault="00AD6715" w:rsidP="00AD6715">
      <w:pPr>
        <w:rPr>
          <w:rFonts w:ascii="仿宋" w:eastAsia="仿宋" w:hAnsi="仿宋" w:cs="Segoe UI"/>
          <w:sz w:val="20"/>
          <w:szCs w:val="20"/>
        </w:rPr>
      </w:pPr>
      <w:r w:rsidRPr="00AD6715">
        <w:rPr>
          <w:rFonts w:ascii="仿宋" w:eastAsia="仿宋" w:hAnsi="仿宋" w:cs="Segoe UI"/>
          <w:sz w:val="20"/>
          <w:szCs w:val="20"/>
        </w:rPr>
        <w:t>首先，代码设置了matplotlib的默认字体为'SimHei'，并解决了保存图像时负号'-'显示为方块的问题。</w:t>
      </w:r>
    </w:p>
    <w:p w14:paraId="4310B74C" w14:textId="77777777" w:rsidR="00AD6715" w:rsidRPr="00AD6715" w:rsidRDefault="00AD6715" w:rsidP="00AD6715">
      <w:pPr>
        <w:rPr>
          <w:rFonts w:ascii="仿宋" w:eastAsia="仿宋" w:hAnsi="仿宋" w:cs="Segoe UI"/>
          <w:sz w:val="20"/>
          <w:szCs w:val="20"/>
        </w:rPr>
      </w:pPr>
      <w:r w:rsidRPr="00AD6715">
        <w:rPr>
          <w:rFonts w:ascii="仿宋" w:eastAsia="仿宋" w:hAnsi="仿宋" w:cs="Segoe UI"/>
          <w:sz w:val="20"/>
          <w:szCs w:val="20"/>
        </w:rPr>
        <w:t>然后，代码创建了一个从0到2π的等差数列作为x的值，然后计算了x的正弦和余弦值作为y1和y2的值。</w:t>
      </w:r>
    </w:p>
    <w:p w14:paraId="7354B560" w14:textId="77777777" w:rsidR="00AD6715" w:rsidRPr="00AD6715" w:rsidRDefault="00AD6715" w:rsidP="00AD6715">
      <w:pPr>
        <w:rPr>
          <w:rFonts w:ascii="仿宋" w:eastAsia="仿宋" w:hAnsi="仿宋" w:cs="Segoe UI"/>
          <w:sz w:val="20"/>
          <w:szCs w:val="20"/>
        </w:rPr>
      </w:pPr>
      <w:r w:rsidRPr="00AD6715">
        <w:rPr>
          <w:rFonts w:ascii="仿宋" w:eastAsia="仿宋" w:hAnsi="仿宋" w:cs="Segoe UI"/>
          <w:sz w:val="20"/>
          <w:szCs w:val="20"/>
        </w:rPr>
        <w:t>接着，代码创建了一个新的图形，并设置了其大小为(12, 5)。然后，代码绘制了y1和y2的图形，并设置了线条的颜色和大小，以及图例的标签。</w:t>
      </w:r>
    </w:p>
    <w:p w14:paraId="13BF0AC1" w14:textId="77777777" w:rsidR="00AD6715" w:rsidRPr="00AD6715" w:rsidRDefault="00AD6715" w:rsidP="00AD6715">
      <w:pPr>
        <w:rPr>
          <w:rFonts w:ascii="仿宋" w:eastAsia="仿宋" w:hAnsi="仿宋" w:cs="Segoe UI"/>
          <w:sz w:val="20"/>
          <w:szCs w:val="20"/>
        </w:rPr>
      </w:pPr>
      <w:r w:rsidRPr="00AD6715">
        <w:rPr>
          <w:rFonts w:ascii="仿宋" w:eastAsia="仿宋" w:hAnsi="仿宋" w:cs="Segoe UI"/>
          <w:sz w:val="20"/>
          <w:szCs w:val="20"/>
        </w:rPr>
        <w:t>最后，代码设置了图形的标题，x轴和y轴的标签，然后显示了图形。</w:t>
      </w:r>
    </w:p>
    <w:p w14:paraId="230C50BA" w14:textId="77777777" w:rsidR="00AD6715" w:rsidRPr="00AD6715" w:rsidRDefault="00AD6715" w:rsidP="00AD6715">
      <w:pPr>
        <w:rPr>
          <w:rFonts w:ascii="仿宋" w:eastAsia="仿宋" w:hAnsi="仿宋" w:cs="Segoe UI"/>
          <w:sz w:val="20"/>
          <w:szCs w:val="20"/>
        </w:rPr>
      </w:pPr>
      <w:r w:rsidRPr="00AD6715">
        <w:rPr>
          <w:rFonts w:ascii="仿宋" w:eastAsia="仿宋" w:hAnsi="仿宋" w:cs="Segoe UI"/>
          <w:sz w:val="20"/>
          <w:szCs w:val="20"/>
        </w:rPr>
        <w:t>这段代码的目的是绘制sinx和cosx的图形，并设置了图形的各种属性，如大小、标题、标签、线条颜色和大小等。</w:t>
      </w:r>
    </w:p>
    <w:p w14:paraId="691538B4" w14:textId="1093F5CE" w:rsidR="00D643C9" w:rsidRPr="00234C5B" w:rsidRDefault="001C1700" w:rsidP="001C1700">
      <w:pPr>
        <w:pStyle w:val="af3"/>
        <w:numPr>
          <w:ilvl w:val="0"/>
          <w:numId w:val="8"/>
        </w:numPr>
        <w:ind w:firstLineChars="0"/>
        <w:rPr>
          <w:rFonts w:ascii="仿宋" w:eastAsia="仿宋" w:hAnsi="仿宋" w:cs="Segoe UI"/>
          <w:sz w:val="20"/>
          <w:szCs w:val="20"/>
        </w:rPr>
      </w:pPr>
      <w:r w:rsidRPr="00234C5B">
        <w:rPr>
          <w:rFonts w:ascii="仿宋" w:eastAsia="仿宋" w:hAnsi="仿宋" w:cs="Segoe UI" w:hint="eastAsia"/>
          <w:sz w:val="20"/>
          <w:szCs w:val="20"/>
        </w:rPr>
        <w:t>探索数据描述</w:t>
      </w:r>
    </w:p>
    <w:p w14:paraId="623F94FD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 xml:space="preserve">  Unnamed: 0      ID  ... GKReflexes  Release Clause</w:t>
      </w:r>
    </w:p>
    <w:p w14:paraId="3C439576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>0           0  158023  ...        8.0         €226.5M</w:t>
      </w:r>
    </w:p>
    <w:p w14:paraId="07C9AAC2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>1           1   20801  ...       11.0         €127.1M</w:t>
      </w:r>
    </w:p>
    <w:p w14:paraId="5EA8949D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>2           2  190871  ...       11.0         €228.1M</w:t>
      </w:r>
    </w:p>
    <w:p w14:paraId="045A3776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>3           3  193080  ...       94.0         €138.6M</w:t>
      </w:r>
    </w:p>
    <w:p w14:paraId="140E56FA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>4           4  192985  ...       13.0         €196.4M</w:t>
      </w:r>
    </w:p>
    <w:p w14:paraId="052B75A3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</w:p>
    <w:p w14:paraId="6F4CA642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>[5 rows x 89 columns]</w:t>
      </w:r>
    </w:p>
    <w:p w14:paraId="6A932D15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 xml:space="preserve">       Unnamed: 0      ID  ... GKReflexes  Release Clause</w:t>
      </w:r>
    </w:p>
    <w:p w14:paraId="2B356941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>18202       18202  238813  ...        9.0           €143K</w:t>
      </w:r>
    </w:p>
    <w:p w14:paraId="3B13A84C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>18203       18203  243165  ...       12.0           €113K</w:t>
      </w:r>
    </w:p>
    <w:p w14:paraId="7C2C4299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>18204       18204  241638  ...       13.0           €165K</w:t>
      </w:r>
    </w:p>
    <w:p w14:paraId="4903E35D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>18205       18205  246268  ...        9.0           €143K</w:t>
      </w:r>
    </w:p>
    <w:p w14:paraId="35364353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>18206       18206  246269  ...        9.0           €165K</w:t>
      </w:r>
    </w:p>
    <w:p w14:paraId="7DC18723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</w:p>
    <w:p w14:paraId="046A4E91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>[5 rows x 89 columns]</w:t>
      </w:r>
    </w:p>
    <w:p w14:paraId="7D54C619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 xml:space="preserve">    Unnamed: 0      ID       Name  ...  GKPositioning GKReflexes Release Clause</w:t>
      </w:r>
    </w:p>
    <w:p w14:paraId="38409A7A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>15          15  211110  P. Dybala  ...            5.0        8.0        €153.5M</w:t>
      </w:r>
    </w:p>
    <w:p w14:paraId="21731BA8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>16          16  202126    H. Kane  ...           14.0       11.0        €160.7M</w:t>
      </w:r>
    </w:p>
    <w:p w14:paraId="57F8ADA2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>25          25  231747  K. Mbappé  ...           11.0        6.0        €166.1M</w:t>
      </w:r>
    </w:p>
    <w:p w14:paraId="7A2A0321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>42          42  205600  S. Umtiti  ...           12.0       15.0        €121.1M</w:t>
      </w:r>
    </w:p>
    <w:p w14:paraId="38C6FCAE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>55          55  222492    L. Sané  ...            9.0       14.0        €125.1M</w:t>
      </w:r>
    </w:p>
    <w:p w14:paraId="44D86412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</w:p>
    <w:p w14:paraId="3C83DD9B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>[5 rows x 89 columns]</w:t>
      </w:r>
    </w:p>
    <w:p w14:paraId="29D95FB2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 xml:space="preserve">       Unnamed: 0      ID  ... GKReflexes  Release Clause</w:t>
      </w:r>
    </w:p>
    <w:p w14:paraId="13390815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>18202       18202  238813  ...        9.0           €143K</w:t>
      </w:r>
    </w:p>
    <w:p w14:paraId="0DF7CDFF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>18203       18203  243165  ...       12.0           €113K</w:t>
      </w:r>
    </w:p>
    <w:p w14:paraId="76A6643C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>18204       18204  241638  ...       13.0           €165K</w:t>
      </w:r>
    </w:p>
    <w:p w14:paraId="68603F44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>18205       18205  246268  ...        9.0           €143K</w:t>
      </w:r>
    </w:p>
    <w:p w14:paraId="4F67FC14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>18206       18206  246269  ...        9.0           €165K</w:t>
      </w:r>
    </w:p>
    <w:p w14:paraId="633E6614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</w:p>
    <w:p w14:paraId="6BDEECCC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>[5 rows x 89 columns]</w:t>
      </w:r>
    </w:p>
    <w:p w14:paraId="622F3EA6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 xml:space="preserve">       Unnamed: 0      ID  ... GKReflexes  Release Clause</w:t>
      </w:r>
    </w:p>
    <w:p w14:paraId="49835FEA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>17909       17909  244777  ...       58.0            €62K</w:t>
      </w:r>
    </w:p>
    <w:p w14:paraId="50036647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>16944       16944  242382  ...       60.0           €435K</w:t>
      </w:r>
    </w:p>
    <w:p w14:paraId="2D779C91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lastRenderedPageBreak/>
        <w:t>17249       17249  241882  ...       60.0           €131K</w:t>
      </w:r>
    </w:p>
    <w:p w14:paraId="60BE3A4B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>13520       13520  239746  ...       66.0           €495K</w:t>
      </w:r>
    </w:p>
    <w:p w14:paraId="7CCF445B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>17603       17603  240489  ...       52.0            €87K</w:t>
      </w:r>
    </w:p>
    <w:p w14:paraId="367E5397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</w:p>
    <w:p w14:paraId="27599D80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>[5 rows x 89 columns]</w:t>
      </w:r>
    </w:p>
    <w:p w14:paraId="33FC0294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 xml:space="preserve">       Unnamed: 0      ID  ... GKReflexes  Release Clause</w:t>
      </w:r>
    </w:p>
    <w:p w14:paraId="65FBC1C1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>13272       13272  240701  ...        NaN             NaN</w:t>
      </w:r>
    </w:p>
    <w:p w14:paraId="0644E8BA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>13275       13275  244541  ...        NaN             NaN</w:t>
      </w:r>
    </w:p>
    <w:p w14:paraId="1CA0D25B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>13278       13278  246078  ...        NaN             NaN</w:t>
      </w:r>
    </w:p>
    <w:p w14:paraId="60B2BC08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>13279       13279  239679  ...        NaN             NaN</w:t>
      </w:r>
    </w:p>
    <w:p w14:paraId="43E469FB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>13280       13280  244543  ...        NaN             NaN</w:t>
      </w:r>
    </w:p>
    <w:p w14:paraId="2CC28B51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</w:p>
    <w:p w14:paraId="3E6760B1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>[5 rows x 89 columns]</w:t>
      </w:r>
    </w:p>
    <w:p w14:paraId="1EF53DF8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 xml:space="preserve">            Volleys     Dribbling</w:t>
      </w:r>
    </w:p>
    <w:p w14:paraId="41571A80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>count  18159.000000  18159.000000</w:t>
      </w:r>
    </w:p>
    <w:p w14:paraId="45A07E4F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>mean      42.909026     55.371001</w:t>
      </w:r>
    </w:p>
    <w:p w14:paraId="391A866C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>std       17.694408     18.910371</w:t>
      </w:r>
    </w:p>
    <w:p w14:paraId="49A3C263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>min        4.000000      4.000000</w:t>
      </w:r>
    </w:p>
    <w:p w14:paraId="2A65320C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>25%       30.000000     49.000000</w:t>
      </w:r>
    </w:p>
    <w:p w14:paraId="073DC749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>50%       44.000000     61.000000</w:t>
      </w:r>
    </w:p>
    <w:p w14:paraId="6812F596" w14:textId="77777777" w:rsidR="00FE5B2E" w:rsidRPr="00FE5B2E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>75%       57.000000     68.000000</w:t>
      </w:r>
    </w:p>
    <w:p w14:paraId="45107B0C" w14:textId="3A6472EE" w:rsidR="001C1700" w:rsidRDefault="00FE5B2E" w:rsidP="00FE5B2E">
      <w:pPr>
        <w:rPr>
          <w:rFonts w:ascii="仿宋" w:eastAsia="仿宋" w:hAnsi="仿宋"/>
          <w:b/>
          <w:bCs/>
          <w:sz w:val="18"/>
          <w:szCs w:val="18"/>
        </w:rPr>
      </w:pPr>
      <w:r w:rsidRPr="00FE5B2E">
        <w:rPr>
          <w:rFonts w:ascii="仿宋" w:eastAsia="仿宋" w:hAnsi="仿宋"/>
          <w:b/>
          <w:bCs/>
          <w:sz w:val="18"/>
          <w:szCs w:val="18"/>
        </w:rPr>
        <w:t>max       90.000000     97.000000</w:t>
      </w:r>
    </w:p>
    <w:p w14:paraId="567096DC" w14:textId="77777777" w:rsidR="005E2D83" w:rsidRPr="005E2D83" w:rsidRDefault="005E2D83" w:rsidP="005E2D83">
      <w:pPr>
        <w:rPr>
          <w:rFonts w:ascii="仿宋" w:eastAsia="仿宋" w:hAnsi="仿宋" w:cs="Segoe UI"/>
          <w:sz w:val="20"/>
          <w:szCs w:val="20"/>
        </w:rPr>
      </w:pPr>
      <w:r w:rsidRPr="005E2D83">
        <w:rPr>
          <w:rFonts w:ascii="仿宋" w:eastAsia="仿宋" w:hAnsi="仿宋" w:cs="Segoe UI"/>
          <w:sz w:val="20"/>
          <w:szCs w:val="20"/>
        </w:rPr>
        <w:t>这段代码主要用于处理和分析FIFA 19的球员数据集。以下是每一步的详细解释：</w:t>
      </w:r>
    </w:p>
    <w:p w14:paraId="3858559B" w14:textId="77777777" w:rsidR="005E2D83" w:rsidRPr="005E2D83" w:rsidRDefault="005E2D83" w:rsidP="005E2D83">
      <w:pPr>
        <w:rPr>
          <w:rFonts w:ascii="仿宋" w:eastAsia="仿宋" w:hAnsi="仿宋" w:cs="Segoe UI"/>
          <w:sz w:val="20"/>
          <w:szCs w:val="20"/>
        </w:rPr>
      </w:pPr>
      <w:r w:rsidRPr="005E2D83">
        <w:rPr>
          <w:rFonts w:ascii="仿宋" w:eastAsia="仿宋" w:hAnsi="仿宋" w:cs="Segoe UI"/>
          <w:sz w:val="20"/>
          <w:szCs w:val="20"/>
        </w:rPr>
        <w:t>导入pandas库：pandas是一个强大的数据处理库，可以用于数据清洗和分析。</w:t>
      </w:r>
    </w:p>
    <w:p w14:paraId="2FD8F36D" w14:textId="77777777" w:rsidR="005E2D83" w:rsidRPr="005E2D83" w:rsidRDefault="005E2D83" w:rsidP="005E2D83">
      <w:pPr>
        <w:rPr>
          <w:rFonts w:ascii="仿宋" w:eastAsia="仿宋" w:hAnsi="仿宋" w:cs="Segoe UI"/>
          <w:sz w:val="20"/>
          <w:szCs w:val="20"/>
        </w:rPr>
      </w:pPr>
      <w:r w:rsidRPr="005E2D83">
        <w:rPr>
          <w:rFonts w:ascii="仿宋" w:eastAsia="仿宋" w:hAnsi="仿宋" w:cs="Segoe UI"/>
          <w:sz w:val="20"/>
          <w:szCs w:val="20"/>
        </w:rPr>
        <w:t>读取数据集：使用pandas的read_csv函数读取CSV文件中的数据，并将其存储在DataFrame对象df中。</w:t>
      </w:r>
    </w:p>
    <w:p w14:paraId="30FF6774" w14:textId="77777777" w:rsidR="005E2D83" w:rsidRPr="005E2D83" w:rsidRDefault="005E2D83" w:rsidP="005E2D83">
      <w:pPr>
        <w:rPr>
          <w:rFonts w:ascii="仿宋" w:eastAsia="仿宋" w:hAnsi="仿宋" w:cs="Segoe UI"/>
          <w:sz w:val="20"/>
          <w:szCs w:val="20"/>
        </w:rPr>
      </w:pPr>
      <w:r w:rsidRPr="005E2D83">
        <w:rPr>
          <w:rFonts w:ascii="仿宋" w:eastAsia="仿宋" w:hAnsi="仿宋" w:cs="Segoe UI"/>
          <w:sz w:val="20"/>
          <w:szCs w:val="20"/>
        </w:rPr>
        <w:t>显示数据的头部和尾部：使用head()和tail()函数分别显示数据集的前5行和后5行。</w:t>
      </w:r>
    </w:p>
    <w:p w14:paraId="51309239" w14:textId="77777777" w:rsidR="005E2D83" w:rsidRPr="005E2D83" w:rsidRDefault="005E2D83" w:rsidP="005E2D83">
      <w:pPr>
        <w:rPr>
          <w:rFonts w:ascii="仿宋" w:eastAsia="仿宋" w:hAnsi="仿宋" w:cs="Segoe UI"/>
          <w:sz w:val="20"/>
          <w:szCs w:val="20"/>
        </w:rPr>
      </w:pPr>
      <w:r w:rsidRPr="005E2D83">
        <w:rPr>
          <w:rFonts w:ascii="仿宋" w:eastAsia="仿宋" w:hAnsi="仿宋" w:cs="Segoe UI"/>
          <w:sz w:val="20"/>
          <w:szCs w:val="20"/>
        </w:rPr>
        <w:t>筛选年轻球员：通过在df中应用布尔索引，筛选出年龄小于25岁的球员，并将结果存储在young_players中。</w:t>
      </w:r>
    </w:p>
    <w:p w14:paraId="4F6680AE" w14:textId="77777777" w:rsidR="005E2D83" w:rsidRPr="005E2D83" w:rsidRDefault="005E2D83" w:rsidP="005E2D83">
      <w:pPr>
        <w:rPr>
          <w:rFonts w:ascii="仿宋" w:eastAsia="仿宋" w:hAnsi="仿宋" w:cs="Segoe UI"/>
          <w:sz w:val="20"/>
          <w:szCs w:val="20"/>
        </w:rPr>
      </w:pPr>
      <w:r w:rsidRPr="005E2D83">
        <w:rPr>
          <w:rFonts w:ascii="仿宋" w:eastAsia="仿宋" w:hAnsi="仿宋" w:cs="Segoe UI"/>
          <w:sz w:val="20"/>
          <w:szCs w:val="20"/>
        </w:rPr>
        <w:lastRenderedPageBreak/>
        <w:t>显示年轻球员的头部和尾部：使用head()和tail()函数分别显示年轻球员数据的前5行和后5行。</w:t>
      </w:r>
    </w:p>
    <w:p w14:paraId="2A63633C" w14:textId="77777777" w:rsidR="005E2D83" w:rsidRPr="005E2D83" w:rsidRDefault="005E2D83" w:rsidP="005E2D83">
      <w:pPr>
        <w:rPr>
          <w:rFonts w:ascii="仿宋" w:eastAsia="仿宋" w:hAnsi="仿宋" w:cs="Segoe UI"/>
          <w:sz w:val="20"/>
          <w:szCs w:val="20"/>
        </w:rPr>
      </w:pPr>
      <w:r w:rsidRPr="005E2D83">
        <w:rPr>
          <w:rFonts w:ascii="仿宋" w:eastAsia="仿宋" w:hAnsi="仿宋" w:cs="Segoe UI"/>
          <w:sz w:val="20"/>
          <w:szCs w:val="20"/>
        </w:rPr>
        <w:t>根据Jumping分数排序：使用sort_values函数，按照'Jumping'列的值对年轻球员数据进行排序，并将结果存储在sorted_players中。</w:t>
      </w:r>
    </w:p>
    <w:p w14:paraId="41E2CE56" w14:textId="77777777" w:rsidR="005E2D83" w:rsidRPr="005E2D83" w:rsidRDefault="005E2D83" w:rsidP="005E2D83">
      <w:pPr>
        <w:rPr>
          <w:rFonts w:ascii="仿宋" w:eastAsia="仿宋" w:hAnsi="仿宋" w:cs="Segoe UI"/>
          <w:sz w:val="20"/>
          <w:szCs w:val="20"/>
        </w:rPr>
      </w:pPr>
      <w:r w:rsidRPr="005E2D83">
        <w:rPr>
          <w:rFonts w:ascii="仿宋" w:eastAsia="仿宋" w:hAnsi="仿宋" w:cs="Segoe UI"/>
          <w:sz w:val="20"/>
          <w:szCs w:val="20"/>
        </w:rPr>
        <w:t>显示排序后的球员数据的头部和尾部：使用head()和tail()函数分别显示排序后的数据的前5行和后5行。</w:t>
      </w:r>
    </w:p>
    <w:p w14:paraId="35129568" w14:textId="77777777" w:rsidR="005E2D83" w:rsidRPr="005E2D83" w:rsidRDefault="005E2D83" w:rsidP="005E2D83">
      <w:pPr>
        <w:rPr>
          <w:rFonts w:ascii="仿宋" w:eastAsia="仿宋" w:hAnsi="仿宋" w:cs="Segoe UI"/>
          <w:sz w:val="20"/>
          <w:szCs w:val="20"/>
        </w:rPr>
      </w:pPr>
      <w:r w:rsidRPr="005E2D83">
        <w:rPr>
          <w:rFonts w:ascii="仿宋" w:eastAsia="仿宋" w:hAnsi="仿宋" w:cs="Segoe UI"/>
          <w:sz w:val="20"/>
          <w:szCs w:val="20"/>
        </w:rPr>
        <w:t>描述统计：使用describe()函数对'Volleys'和'Dribbling'两列进行描述性统计，包括计数、均值、标准差、最小值、四分位数和最大值，并将结果存储在volleys_dribbling中。</w:t>
      </w:r>
    </w:p>
    <w:p w14:paraId="24FA7A4B" w14:textId="77777777" w:rsidR="005E2D83" w:rsidRPr="005E2D83" w:rsidRDefault="005E2D83" w:rsidP="005E2D83">
      <w:r w:rsidRPr="005E2D83">
        <w:rPr>
          <w:rFonts w:ascii="仿宋" w:eastAsia="仿宋" w:hAnsi="仿宋" w:cs="Segoe UI"/>
          <w:sz w:val="20"/>
          <w:szCs w:val="20"/>
        </w:rPr>
        <w:t>打印描述统计结果：打印volleys_dribbling，显示'Volleys'和'Dribbling'两列的描述性统计结果。</w:t>
      </w:r>
    </w:p>
    <w:p w14:paraId="0E954E12" w14:textId="77777777" w:rsidR="005E2D83" w:rsidRDefault="005E2D83" w:rsidP="00FE5B2E">
      <w:pPr>
        <w:rPr>
          <w:rFonts w:ascii="仿宋" w:eastAsia="仿宋" w:hAnsi="仿宋"/>
          <w:b/>
          <w:bCs/>
          <w:sz w:val="18"/>
          <w:szCs w:val="18"/>
        </w:rPr>
      </w:pPr>
    </w:p>
    <w:p w14:paraId="73B67DD0" w14:textId="75695A3A" w:rsidR="001C1700" w:rsidRPr="00D026F4" w:rsidRDefault="001C1700" w:rsidP="001C1700">
      <w:pPr>
        <w:rPr>
          <w:rFonts w:ascii="仿宋" w:eastAsia="仿宋" w:hAnsi="仿宋" w:cs="Segoe UI"/>
          <w:sz w:val="20"/>
          <w:szCs w:val="20"/>
        </w:rPr>
      </w:pPr>
      <w:r w:rsidRPr="00234C5B">
        <w:rPr>
          <w:rFonts w:ascii="仿宋" w:eastAsia="仿宋" w:hAnsi="仿宋" w:cs="Segoe UI" w:hint="eastAsia"/>
          <w:sz w:val="20"/>
          <w:szCs w:val="20"/>
        </w:rPr>
        <w:t>5、</w:t>
      </w:r>
      <w:r w:rsidR="00BD46A8" w:rsidRPr="00234C5B">
        <w:rPr>
          <w:rFonts w:ascii="仿宋" w:eastAsia="仿宋" w:hAnsi="仿宋" w:cs="Segoe UI" w:hint="eastAsia"/>
          <w:sz w:val="20"/>
          <w:szCs w:val="20"/>
        </w:rPr>
        <w:t>数据清理</w:t>
      </w:r>
      <w:r w:rsidR="00D026F4">
        <w:rPr>
          <w:rFonts w:ascii="仿宋" w:eastAsia="仿宋" w:hAnsi="仿宋"/>
          <w:b/>
          <w:bCs/>
          <w:sz w:val="18"/>
          <w:szCs w:val="18"/>
        </w:rPr>
        <w:br/>
      </w:r>
      <w:r w:rsidR="00D026F4" w:rsidRPr="00D026F4">
        <w:rPr>
          <w:rFonts w:ascii="仿宋" w:eastAsia="仿宋" w:hAnsi="仿宋" w:cs="Segoe UI"/>
          <w:sz w:val="20"/>
          <w:szCs w:val="20"/>
        </w:rPr>
        <w:t>这段代码首先删除了不需要的列，然后找出并填充了所有的缺失值，最后将'Real Face'和'Preferred Foot'两个属性的特征值进行了转换。</w:t>
      </w:r>
    </w:p>
    <w:p w14:paraId="3D60D435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 xml:space="preserve">   Unnamed: 0      ID  ... GKReflexes  Release Clause</w:t>
      </w:r>
    </w:p>
    <w:p w14:paraId="46B9CEF1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>0           0  158023  ...        8.0         €226.5M</w:t>
      </w:r>
    </w:p>
    <w:p w14:paraId="6144DDA6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>1           1   20801  ...       11.0         €127.1M</w:t>
      </w:r>
    </w:p>
    <w:p w14:paraId="29F80AF0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>2           2  190871  ...       11.0         €228.1M</w:t>
      </w:r>
    </w:p>
    <w:p w14:paraId="2BC866AA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>3           3  193080  ...       94.0         €138.6M</w:t>
      </w:r>
    </w:p>
    <w:p w14:paraId="42175A8E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>4           4  192985  ...       13.0         €196.4M</w:t>
      </w:r>
    </w:p>
    <w:p w14:paraId="14F9C86A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</w:p>
    <w:p w14:paraId="4D8A4148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>[5 rows x 86 columns]</w:t>
      </w:r>
    </w:p>
    <w:p w14:paraId="4BF73887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 xml:space="preserve">       Unnamed: 0      ID  ... GKReflexes  Release Clause</w:t>
      </w:r>
    </w:p>
    <w:p w14:paraId="664076EC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>18202       18202  238813  ...        9.0           €143K</w:t>
      </w:r>
    </w:p>
    <w:p w14:paraId="521F1A71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>18203       18203  243165  ...       12.0           €113K</w:t>
      </w:r>
    </w:p>
    <w:p w14:paraId="0E4651AC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>18204       18204  241638  ...       13.0           €165K</w:t>
      </w:r>
    </w:p>
    <w:p w14:paraId="3AB7E730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>18205       18205  246268  ...        9.0           €143K</w:t>
      </w:r>
    </w:p>
    <w:p w14:paraId="3C2CDCA7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>18206       18206  246269  ...        9.0           €165K</w:t>
      </w:r>
    </w:p>
    <w:p w14:paraId="2019BFB2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</w:p>
    <w:p w14:paraId="16DBDF04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>[5 rows x 86 columns]</w:t>
      </w:r>
    </w:p>
    <w:p w14:paraId="0C075DA5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lastRenderedPageBreak/>
        <w:t>Unnamed: 0           0</w:t>
      </w:r>
    </w:p>
    <w:p w14:paraId="11A03778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>ID                   0</w:t>
      </w:r>
    </w:p>
    <w:p w14:paraId="4A7CB6BB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>Name                 0</w:t>
      </w:r>
    </w:p>
    <w:p w14:paraId="2D7B105B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>Age                  0</w:t>
      </w:r>
    </w:p>
    <w:p w14:paraId="652F4687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>Nationality          0</w:t>
      </w:r>
    </w:p>
    <w:p w14:paraId="61B19038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 xml:space="preserve">                  ... </w:t>
      </w:r>
    </w:p>
    <w:p w14:paraId="73F692C0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>GKHandling          48</w:t>
      </w:r>
    </w:p>
    <w:p w14:paraId="5568CADB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>GKKicking           48</w:t>
      </w:r>
    </w:p>
    <w:p w14:paraId="303B1E2F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>GKPositioning       48</w:t>
      </w:r>
    </w:p>
    <w:p w14:paraId="6701B6C1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>GKReflexes          48</w:t>
      </w:r>
    </w:p>
    <w:p w14:paraId="47CD0778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>Release Clause    1564</w:t>
      </w:r>
    </w:p>
    <w:p w14:paraId="1FA45C04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>Length: 86, dtype: int64</w:t>
      </w:r>
    </w:p>
    <w:p w14:paraId="7F6ABB9F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 xml:space="preserve">   Unnamed: 0      ID  ... GKReflexes  Release Clause</w:t>
      </w:r>
    </w:p>
    <w:p w14:paraId="3CACCF7A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>0           0  158023  ...        8.0         €226.5M</w:t>
      </w:r>
    </w:p>
    <w:p w14:paraId="4CA059F4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>1           1   20801  ...       11.0         €127.1M</w:t>
      </w:r>
    </w:p>
    <w:p w14:paraId="3EA7CF4A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>2           2  190871  ...       11.0         €228.1M</w:t>
      </w:r>
    </w:p>
    <w:p w14:paraId="46C82811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>3           3  193080  ...       94.0         €138.6M</w:t>
      </w:r>
    </w:p>
    <w:p w14:paraId="07B5FA62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>4           4  192985  ...       13.0         €196.4M</w:t>
      </w:r>
    </w:p>
    <w:p w14:paraId="6B532BC9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</w:p>
    <w:p w14:paraId="70C3A1F9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>[5 rows x 86 columns]</w:t>
      </w:r>
    </w:p>
    <w:p w14:paraId="1C29B349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 xml:space="preserve">       Unnamed: 0      ID  ... GKReflexes  Release Clause</w:t>
      </w:r>
    </w:p>
    <w:p w14:paraId="06CFCBAB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>18202       18202  238813  ...        9.0           €143K</w:t>
      </w:r>
    </w:p>
    <w:p w14:paraId="6CC511EC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>18203       18203  243165  ...       12.0           €113K</w:t>
      </w:r>
    </w:p>
    <w:p w14:paraId="5F4D6A6B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>18204       18204  241638  ...       13.0           €165K</w:t>
      </w:r>
    </w:p>
    <w:p w14:paraId="37F86310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>18205       18205  246268  ...        9.0           €143K</w:t>
      </w:r>
    </w:p>
    <w:p w14:paraId="4EFD2EA2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>18206       18206  246269  ...        9.0           €165K</w:t>
      </w:r>
    </w:p>
    <w:p w14:paraId="61F2E42D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</w:p>
    <w:p w14:paraId="3E287EB2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>[5 rows x 86 columns]</w:t>
      </w:r>
    </w:p>
    <w:p w14:paraId="32913F2B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 xml:space="preserve">   Unnamed: 0      ID  ... GKReflexes  Release Clause</w:t>
      </w:r>
    </w:p>
    <w:p w14:paraId="0931198F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lastRenderedPageBreak/>
        <w:t>0           0  158023  ...        8.0         €226.5M</w:t>
      </w:r>
    </w:p>
    <w:p w14:paraId="3BAE3A9F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>1           1   20801  ...       11.0         €127.1M</w:t>
      </w:r>
    </w:p>
    <w:p w14:paraId="260BBE07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>2           2  190871  ...       11.0         €228.1M</w:t>
      </w:r>
    </w:p>
    <w:p w14:paraId="2B85EB56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>3           3  193080  ...       94.0         €138.6M</w:t>
      </w:r>
    </w:p>
    <w:p w14:paraId="4BA1FF15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>4           4  192985  ...       13.0         €196.4M</w:t>
      </w:r>
    </w:p>
    <w:p w14:paraId="20C3B55A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</w:p>
    <w:p w14:paraId="0F1106AE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>[5 rows x 86 columns]</w:t>
      </w:r>
    </w:p>
    <w:p w14:paraId="1B39F18B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 xml:space="preserve">       Unnamed: 0      ID  ... GKReflexes  Release Clause</w:t>
      </w:r>
    </w:p>
    <w:p w14:paraId="18F41B0B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>18202       18202  238813  ...        9.0           €143K</w:t>
      </w:r>
    </w:p>
    <w:p w14:paraId="67BE3BA7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>18203       18203  243165  ...       12.0           €113K</w:t>
      </w:r>
    </w:p>
    <w:p w14:paraId="08035A86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>18204       18204  241638  ...       13.0           €165K</w:t>
      </w:r>
    </w:p>
    <w:p w14:paraId="03B48CE4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>18205       18205  246268  ...        9.0           €143K</w:t>
      </w:r>
    </w:p>
    <w:p w14:paraId="408DC1DF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>18206       18206  246269  ...        9.0           €165K</w:t>
      </w:r>
    </w:p>
    <w:p w14:paraId="195366F3" w14:textId="77777777" w:rsidR="00D026F4" w:rsidRPr="00D026F4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</w:p>
    <w:p w14:paraId="69D8CD7E" w14:textId="34BF1CC4" w:rsidR="001C1700" w:rsidRDefault="00D026F4" w:rsidP="00D026F4">
      <w:pPr>
        <w:rPr>
          <w:rFonts w:ascii="仿宋" w:eastAsia="仿宋" w:hAnsi="仿宋"/>
          <w:b/>
          <w:bCs/>
          <w:sz w:val="18"/>
          <w:szCs w:val="18"/>
        </w:rPr>
      </w:pPr>
      <w:r w:rsidRPr="00D026F4">
        <w:rPr>
          <w:rFonts w:ascii="仿宋" w:eastAsia="仿宋" w:hAnsi="仿宋"/>
          <w:b/>
          <w:bCs/>
          <w:sz w:val="18"/>
          <w:szCs w:val="18"/>
        </w:rPr>
        <w:t>[5 rows x 86 columns]</w:t>
      </w:r>
      <w:r>
        <w:rPr>
          <w:rFonts w:ascii="仿宋" w:eastAsia="仿宋" w:hAnsi="仿宋"/>
          <w:b/>
          <w:bCs/>
          <w:sz w:val="18"/>
          <w:szCs w:val="18"/>
        </w:rPr>
        <w:br/>
      </w:r>
      <w:r>
        <w:rPr>
          <w:rFonts w:ascii="仿宋" w:eastAsia="仿宋" w:hAnsi="仿宋"/>
          <w:b/>
          <w:bCs/>
          <w:sz w:val="18"/>
          <w:szCs w:val="18"/>
        </w:rPr>
        <w:br/>
      </w:r>
      <w:r>
        <w:rPr>
          <w:rFonts w:ascii="仿宋" w:eastAsia="仿宋" w:hAnsi="仿宋"/>
          <w:b/>
          <w:bCs/>
          <w:sz w:val="18"/>
          <w:szCs w:val="18"/>
        </w:rPr>
        <w:br/>
      </w:r>
    </w:p>
    <w:p w14:paraId="4DA5472A" w14:textId="3FF649A1" w:rsidR="001C1700" w:rsidRPr="0032734A" w:rsidRDefault="00BD46A8" w:rsidP="00B16322">
      <w:pPr>
        <w:pStyle w:val="af3"/>
        <w:numPr>
          <w:ilvl w:val="0"/>
          <w:numId w:val="8"/>
        </w:numPr>
        <w:ind w:firstLineChars="0"/>
        <w:rPr>
          <w:rFonts w:ascii="仿宋" w:eastAsia="仿宋" w:hAnsi="仿宋" w:cs="Segoe UI"/>
          <w:sz w:val="20"/>
          <w:szCs w:val="20"/>
        </w:rPr>
      </w:pPr>
      <w:r w:rsidRPr="0032734A">
        <w:rPr>
          <w:rFonts w:ascii="仿宋" w:eastAsia="仿宋" w:hAnsi="仿宋" w:cs="Segoe UI" w:hint="eastAsia"/>
          <w:sz w:val="20"/>
          <w:szCs w:val="20"/>
        </w:rPr>
        <w:t>数据变换操作</w:t>
      </w:r>
    </w:p>
    <w:p w14:paraId="7460C86F" w14:textId="7F07E57F" w:rsidR="00B16322" w:rsidRPr="0032734A" w:rsidRDefault="00B16322" w:rsidP="00B16322">
      <w:pPr>
        <w:rPr>
          <w:rFonts w:ascii="仿宋" w:eastAsia="仿宋" w:hAnsi="仿宋" w:cs="Segoe UI"/>
          <w:sz w:val="20"/>
          <w:szCs w:val="20"/>
        </w:rPr>
      </w:pPr>
      <w:r w:rsidRPr="0032734A">
        <w:rPr>
          <w:rFonts w:ascii="仿宋" w:eastAsia="仿宋" w:hAnsi="仿宋" w:cs="Segoe UI" w:hint="eastAsia"/>
          <w:sz w:val="20"/>
          <w:szCs w:val="20"/>
        </w:rPr>
        <w:t>（1）</w:t>
      </w:r>
    </w:p>
    <w:p w14:paraId="3C56299F" w14:textId="30ADBE77" w:rsidR="001C1700" w:rsidRDefault="001534B0" w:rsidP="001C1700">
      <w:pPr>
        <w:rPr>
          <w:rFonts w:ascii="仿宋" w:eastAsia="仿宋" w:hAnsi="仿宋"/>
          <w:b/>
          <w:bCs/>
          <w:sz w:val="18"/>
          <w:szCs w:val="18"/>
        </w:rPr>
      </w:pPr>
      <w:r w:rsidRPr="001534B0">
        <w:rPr>
          <w:rFonts w:ascii="宋体" w:hAnsiTheme="minorHAnsi" w:cs="宋体"/>
          <w:noProof/>
          <w:kern w:val="0"/>
          <w:sz w:val="24"/>
        </w:rPr>
        <w:drawing>
          <wp:inline distT="0" distB="0" distL="0" distR="0" wp14:anchorId="1470A44A" wp14:editId="4B50C8FE">
            <wp:extent cx="5399405" cy="2550160"/>
            <wp:effectExtent l="0" t="0" r="0" b="2540"/>
            <wp:docPr id="561876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1377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5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630A" w14:textId="77777777" w:rsidR="005723C9" w:rsidRPr="005723C9" w:rsidRDefault="005723C9" w:rsidP="005723C9">
      <w:pPr>
        <w:rPr>
          <w:rFonts w:ascii="仿宋" w:eastAsia="仿宋" w:hAnsi="仿宋" w:cs="Segoe UI"/>
          <w:sz w:val="20"/>
          <w:szCs w:val="20"/>
        </w:rPr>
      </w:pPr>
      <w:r w:rsidRPr="005723C9">
        <w:rPr>
          <w:rFonts w:ascii="仿宋" w:eastAsia="仿宋" w:hAnsi="仿宋" w:cs="Segoe UI"/>
          <w:sz w:val="20"/>
          <w:szCs w:val="20"/>
        </w:rPr>
        <w:lastRenderedPageBreak/>
        <w:t>这段代码首先读取了一个名为"fifa19/data.csv"的数据集，并将其存储在名为df的Pandas DataFrame中。</w:t>
      </w:r>
    </w:p>
    <w:p w14:paraId="7AE87496" w14:textId="77777777" w:rsidR="005723C9" w:rsidRPr="005723C9" w:rsidRDefault="005723C9" w:rsidP="005723C9">
      <w:pPr>
        <w:rPr>
          <w:rFonts w:ascii="仿宋" w:eastAsia="仿宋" w:hAnsi="仿宋" w:cs="Segoe UI"/>
          <w:sz w:val="20"/>
          <w:szCs w:val="20"/>
        </w:rPr>
      </w:pPr>
      <w:r w:rsidRPr="005723C9">
        <w:rPr>
          <w:rFonts w:ascii="仿宋" w:eastAsia="仿宋" w:hAnsi="仿宋" w:cs="Segoe UI"/>
          <w:sz w:val="20"/>
          <w:szCs w:val="20"/>
        </w:rPr>
        <w:t>然后，它定义了一个名为min_max_normalization的函数，该函数接受一个DataFrame和一个列名作为输入，然后将该列的每个值减去该列的最小值，然后除以该列的最大值和最小值的差。这是一种常见的数据规范化技术，称为最大-最小规范化，它可以将数据转换到0和1之间。</w:t>
      </w:r>
    </w:p>
    <w:p w14:paraId="42CD855E" w14:textId="77777777" w:rsidR="005723C9" w:rsidRPr="005723C9" w:rsidRDefault="005723C9" w:rsidP="005723C9">
      <w:pPr>
        <w:rPr>
          <w:rFonts w:ascii="仿宋" w:eastAsia="仿宋" w:hAnsi="仿宋" w:cs="Segoe UI"/>
          <w:sz w:val="20"/>
          <w:szCs w:val="20"/>
        </w:rPr>
      </w:pPr>
      <w:r w:rsidRPr="005723C9">
        <w:rPr>
          <w:rFonts w:ascii="仿宋" w:eastAsia="仿宋" w:hAnsi="仿宋" w:cs="Segoe UI"/>
          <w:sz w:val="20"/>
          <w:szCs w:val="20"/>
        </w:rPr>
        <w:t>接下来，这段代码对'Age'列进行了最大-最小规范化处理。</w:t>
      </w:r>
    </w:p>
    <w:p w14:paraId="6182501F" w14:textId="77777777" w:rsidR="005723C9" w:rsidRPr="005723C9" w:rsidRDefault="005723C9" w:rsidP="005723C9">
      <w:pPr>
        <w:rPr>
          <w:rFonts w:ascii="仿宋" w:eastAsia="仿宋" w:hAnsi="仿宋" w:cs="Segoe UI"/>
          <w:sz w:val="20"/>
          <w:szCs w:val="20"/>
        </w:rPr>
      </w:pPr>
      <w:r w:rsidRPr="005723C9">
        <w:rPr>
          <w:rFonts w:ascii="仿宋" w:eastAsia="仿宋" w:hAnsi="仿宋" w:cs="Segoe UI"/>
          <w:sz w:val="20"/>
          <w:szCs w:val="20"/>
        </w:rPr>
        <w:t>然后，它打印出了规范化后的'Age'列的值。</w:t>
      </w:r>
    </w:p>
    <w:p w14:paraId="5F48A175" w14:textId="77777777" w:rsidR="005723C9" w:rsidRPr="005723C9" w:rsidRDefault="005723C9" w:rsidP="005723C9">
      <w:pPr>
        <w:rPr>
          <w:rFonts w:ascii="仿宋" w:eastAsia="仿宋" w:hAnsi="仿宋" w:cs="Segoe UI"/>
          <w:sz w:val="20"/>
          <w:szCs w:val="20"/>
        </w:rPr>
      </w:pPr>
      <w:r w:rsidRPr="005723C9">
        <w:rPr>
          <w:rFonts w:ascii="仿宋" w:eastAsia="仿宋" w:hAnsi="仿宋" w:cs="Segoe UI"/>
          <w:sz w:val="20"/>
          <w:szCs w:val="20"/>
        </w:rPr>
        <w:t>最后，它使用matplotlib库的hist函数绘制了规范化后的'Age'列的直方图。直方图是一种用于显示数据分布的图形，它将数据分成几个等宽的区间，然后显示每个区间的数据点数量。这可以帮助我们理解数据的分布。</w:t>
      </w:r>
    </w:p>
    <w:p w14:paraId="087AEC7D" w14:textId="77777777" w:rsidR="00B16322" w:rsidRDefault="00B16322" w:rsidP="001C1700">
      <w:pPr>
        <w:rPr>
          <w:rFonts w:ascii="仿宋" w:eastAsia="仿宋" w:hAnsi="仿宋"/>
          <w:b/>
          <w:bCs/>
          <w:sz w:val="18"/>
          <w:szCs w:val="18"/>
        </w:rPr>
      </w:pPr>
    </w:p>
    <w:p w14:paraId="45BB60DA" w14:textId="46F0F949" w:rsidR="00B16322" w:rsidRDefault="00B16322" w:rsidP="001C1700">
      <w:pPr>
        <w:rPr>
          <w:rFonts w:ascii="仿宋" w:eastAsia="仿宋" w:hAnsi="仿宋"/>
          <w:b/>
          <w:bCs/>
          <w:sz w:val="18"/>
          <w:szCs w:val="18"/>
        </w:rPr>
      </w:pPr>
      <w:r>
        <w:rPr>
          <w:rFonts w:ascii="仿宋" w:eastAsia="仿宋" w:hAnsi="仿宋" w:hint="eastAsia"/>
          <w:b/>
          <w:bCs/>
          <w:sz w:val="18"/>
          <w:szCs w:val="18"/>
        </w:rPr>
        <w:t>（2）</w:t>
      </w:r>
    </w:p>
    <w:p w14:paraId="5C8720CF" w14:textId="47028867" w:rsidR="00B16322" w:rsidRPr="00B16322" w:rsidRDefault="00B16322" w:rsidP="001C1700">
      <w:pPr>
        <w:rPr>
          <w:rFonts w:ascii="仿宋" w:eastAsia="仿宋" w:hAnsi="仿宋"/>
          <w:b/>
          <w:bCs/>
          <w:sz w:val="18"/>
          <w:szCs w:val="18"/>
        </w:rPr>
      </w:pPr>
      <w:r w:rsidRPr="0065264B">
        <w:rPr>
          <w:rFonts w:ascii="宋体" w:hAnsiTheme="minorHAnsi" w:cs="宋体"/>
          <w:noProof/>
          <w:kern w:val="0"/>
          <w:sz w:val="24"/>
        </w:rPr>
        <w:drawing>
          <wp:inline distT="0" distB="0" distL="0" distR="0" wp14:anchorId="4737C424" wp14:editId="2BE26A69">
            <wp:extent cx="5399405" cy="2362835"/>
            <wp:effectExtent l="0" t="0" r="0" b="0"/>
            <wp:docPr id="11492553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862139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85DA4" w14:textId="77777777" w:rsidR="00B16322" w:rsidRPr="00B16322" w:rsidRDefault="00B16322" w:rsidP="00B16322">
      <w:pPr>
        <w:rPr>
          <w:rFonts w:ascii="仿宋" w:eastAsia="仿宋" w:hAnsi="仿宋" w:cs="Segoe UI"/>
          <w:sz w:val="20"/>
          <w:szCs w:val="20"/>
        </w:rPr>
      </w:pPr>
    </w:p>
    <w:p w14:paraId="10AD36B8" w14:textId="77777777" w:rsidR="00B16322" w:rsidRPr="00B16322" w:rsidRDefault="00B16322" w:rsidP="00B16322">
      <w:pPr>
        <w:rPr>
          <w:rFonts w:ascii="仿宋" w:eastAsia="仿宋" w:hAnsi="仿宋" w:cs="Segoe UI"/>
          <w:sz w:val="20"/>
          <w:szCs w:val="20"/>
        </w:rPr>
      </w:pPr>
      <w:r w:rsidRPr="00B16322">
        <w:rPr>
          <w:rFonts w:ascii="仿宋" w:eastAsia="仿宋" w:hAnsi="仿宋" w:cs="Segoe UI"/>
          <w:sz w:val="20"/>
          <w:szCs w:val="20"/>
        </w:rPr>
        <w:t>这段代码首先读取了一个名为"fifa19/data.csv"的数据集，并将其存储在名为df的Pandas DataFrame中。</w:t>
      </w:r>
    </w:p>
    <w:p w14:paraId="6018F806" w14:textId="77777777" w:rsidR="00B16322" w:rsidRPr="00B16322" w:rsidRDefault="00B16322" w:rsidP="00B16322">
      <w:pPr>
        <w:rPr>
          <w:rFonts w:ascii="仿宋" w:eastAsia="仿宋" w:hAnsi="仿宋" w:cs="Segoe UI"/>
          <w:sz w:val="20"/>
          <w:szCs w:val="20"/>
        </w:rPr>
      </w:pPr>
      <w:r w:rsidRPr="00B16322">
        <w:rPr>
          <w:rFonts w:ascii="仿宋" w:eastAsia="仿宋" w:hAnsi="仿宋" w:cs="Segoe UI"/>
          <w:sz w:val="20"/>
          <w:szCs w:val="20"/>
        </w:rPr>
        <w:t>然后，它定义了一个名为z_score_normalization的函数，该函数接受一个DataFrame和一个列名作为输入，然后将该列的每个值减去该列的平均值，然后除以该列的标准差。这是一种常见的数据规范化技术，称为Z-score规范化或标准化，它可以将数据转换为均值为0，标准差为1的分布。</w:t>
      </w:r>
    </w:p>
    <w:p w14:paraId="38EFED73" w14:textId="77777777" w:rsidR="00B16322" w:rsidRPr="00B16322" w:rsidRDefault="00B16322" w:rsidP="00B16322">
      <w:pPr>
        <w:rPr>
          <w:rFonts w:ascii="仿宋" w:eastAsia="仿宋" w:hAnsi="仿宋" w:cs="Segoe UI"/>
          <w:sz w:val="20"/>
          <w:szCs w:val="20"/>
        </w:rPr>
      </w:pPr>
      <w:r w:rsidRPr="00B16322">
        <w:rPr>
          <w:rFonts w:ascii="仿宋" w:eastAsia="仿宋" w:hAnsi="仿宋" w:cs="Segoe UI"/>
          <w:sz w:val="20"/>
          <w:szCs w:val="20"/>
        </w:rPr>
        <w:t>接下来，这段代码对'Age'，'Crossing'和'Finishing'这三列进行了Z-score规范化处理。</w:t>
      </w:r>
    </w:p>
    <w:p w14:paraId="67752480" w14:textId="77777777" w:rsidR="00B16322" w:rsidRPr="00B16322" w:rsidRDefault="00B16322" w:rsidP="00B16322">
      <w:pPr>
        <w:rPr>
          <w:rFonts w:ascii="仿宋" w:eastAsia="仿宋" w:hAnsi="仿宋" w:cs="Segoe UI"/>
          <w:sz w:val="20"/>
          <w:szCs w:val="20"/>
        </w:rPr>
      </w:pPr>
      <w:r w:rsidRPr="00B16322">
        <w:rPr>
          <w:rFonts w:ascii="仿宋" w:eastAsia="仿宋" w:hAnsi="仿宋" w:cs="Segoe UI"/>
          <w:sz w:val="20"/>
          <w:szCs w:val="20"/>
        </w:rPr>
        <w:t>然后，它打印出了这三列规范化后的值。</w:t>
      </w:r>
    </w:p>
    <w:p w14:paraId="14062688" w14:textId="77777777" w:rsidR="00B16322" w:rsidRPr="00B16322" w:rsidRDefault="00B16322" w:rsidP="00B16322">
      <w:pPr>
        <w:rPr>
          <w:rFonts w:ascii="仿宋" w:eastAsia="仿宋" w:hAnsi="仿宋" w:cs="Segoe UI"/>
          <w:sz w:val="20"/>
          <w:szCs w:val="20"/>
        </w:rPr>
      </w:pPr>
      <w:r w:rsidRPr="00B16322">
        <w:rPr>
          <w:rFonts w:ascii="仿宋" w:eastAsia="仿宋" w:hAnsi="仿宋" w:cs="Segoe UI"/>
          <w:sz w:val="20"/>
          <w:szCs w:val="20"/>
        </w:rPr>
        <w:lastRenderedPageBreak/>
        <w:t>最后，它使用seaborn库的boxplot函数绘制了这三列的箱线图。箱线图是一种用于显示数据分布的图形，包括最小值、第一四分位数（Q1）、中位数、第三四分位数（Q3）和最大值。这可以帮助我们理解数据的分布和离群值。</w:t>
      </w:r>
    </w:p>
    <w:p w14:paraId="405D75AE" w14:textId="77777777" w:rsidR="00B16322" w:rsidRDefault="00B16322" w:rsidP="001C1700">
      <w:pPr>
        <w:rPr>
          <w:rFonts w:ascii="仿宋" w:eastAsia="仿宋" w:hAnsi="仿宋"/>
          <w:b/>
          <w:bCs/>
          <w:sz w:val="18"/>
          <w:szCs w:val="18"/>
        </w:rPr>
      </w:pPr>
    </w:p>
    <w:p w14:paraId="789A9772" w14:textId="5D9F3913" w:rsidR="001C1700" w:rsidRPr="0032734A" w:rsidRDefault="001C1700" w:rsidP="001C1700">
      <w:pPr>
        <w:rPr>
          <w:rFonts w:ascii="仿宋" w:eastAsia="仿宋" w:hAnsi="仿宋" w:cs="Segoe UI"/>
          <w:sz w:val="20"/>
          <w:szCs w:val="20"/>
        </w:rPr>
      </w:pPr>
      <w:r w:rsidRPr="0032734A">
        <w:rPr>
          <w:rFonts w:ascii="仿宋" w:eastAsia="仿宋" w:hAnsi="仿宋" w:cs="Segoe UI" w:hint="eastAsia"/>
          <w:sz w:val="20"/>
          <w:szCs w:val="20"/>
        </w:rPr>
        <w:t>7、</w:t>
      </w:r>
      <w:r w:rsidR="00BD46A8" w:rsidRPr="0032734A">
        <w:rPr>
          <w:rFonts w:ascii="仿宋" w:eastAsia="仿宋" w:hAnsi="仿宋" w:cs="Segoe UI" w:hint="eastAsia"/>
          <w:sz w:val="20"/>
          <w:szCs w:val="20"/>
        </w:rPr>
        <w:t>数据相关性分析</w:t>
      </w:r>
    </w:p>
    <w:p w14:paraId="2064A9ED" w14:textId="77777777" w:rsidR="007949B5" w:rsidRPr="0032734A" w:rsidRDefault="00752506" w:rsidP="007949B5">
      <w:pPr>
        <w:rPr>
          <w:rFonts w:ascii="仿宋" w:eastAsia="仿宋" w:hAnsi="仿宋" w:cs="Segoe UI"/>
          <w:sz w:val="20"/>
          <w:szCs w:val="20"/>
        </w:rPr>
      </w:pPr>
      <w:r w:rsidRPr="0032734A">
        <w:rPr>
          <w:rFonts w:ascii="仿宋" w:eastAsia="仿宋" w:hAnsi="仿宋" w:cs="Segoe UI" w:hint="eastAsia"/>
          <w:sz w:val="20"/>
          <w:szCs w:val="20"/>
        </w:rPr>
        <w:t>（1）</w:t>
      </w:r>
      <w:r w:rsidR="007949B5" w:rsidRPr="0032734A">
        <w:rPr>
          <w:rFonts w:ascii="仿宋" w:eastAsia="仿宋" w:hAnsi="仿宋" w:cs="Segoe UI"/>
          <w:sz w:val="20"/>
          <w:szCs w:val="20"/>
        </w:rPr>
        <w:t>The Pearson correlation between 'Dribbling' and 'BallControl' is 0.9389422570105279</w:t>
      </w:r>
    </w:p>
    <w:p w14:paraId="0C71B049" w14:textId="50D7A7F6" w:rsidR="001C1700" w:rsidRPr="0032734A" w:rsidRDefault="007949B5" w:rsidP="007949B5">
      <w:pPr>
        <w:rPr>
          <w:rFonts w:ascii="仿宋" w:eastAsia="仿宋" w:hAnsi="仿宋" w:cs="Segoe UI"/>
          <w:sz w:val="20"/>
          <w:szCs w:val="20"/>
        </w:rPr>
      </w:pPr>
      <w:r w:rsidRPr="0032734A">
        <w:rPr>
          <w:rFonts w:ascii="仿宋" w:eastAsia="仿宋" w:hAnsi="仿宋" w:cs="Segoe UI"/>
          <w:sz w:val="20"/>
          <w:szCs w:val="20"/>
        </w:rPr>
        <w:t>'Dribbling' and 'BallControl' are positively correlated.</w:t>
      </w:r>
    </w:p>
    <w:p w14:paraId="031D2FCE" w14:textId="7987ABDE" w:rsidR="006E36F9" w:rsidRPr="0032734A" w:rsidRDefault="006E36F9" w:rsidP="007949B5">
      <w:pPr>
        <w:rPr>
          <w:rFonts w:ascii="仿宋" w:eastAsia="仿宋" w:hAnsi="仿宋" w:cs="Segoe UI"/>
          <w:sz w:val="20"/>
          <w:szCs w:val="20"/>
        </w:rPr>
      </w:pPr>
      <w:r w:rsidRPr="0032734A">
        <w:rPr>
          <w:rFonts w:ascii="仿宋" w:eastAsia="仿宋" w:hAnsi="仿宋" w:cs="Segoe UI" w:hint="eastAsia"/>
          <w:sz w:val="20"/>
          <w:szCs w:val="20"/>
        </w:rPr>
        <w:t>这是手动给出rxy的情况</w:t>
      </w:r>
      <w:r w:rsidR="00BC54FC" w:rsidRPr="0032734A">
        <w:rPr>
          <w:rFonts w:ascii="仿宋" w:eastAsia="仿宋" w:hAnsi="仿宋" w:cs="Segoe UI" w:hint="eastAsia"/>
          <w:sz w:val="20"/>
          <w:szCs w:val="20"/>
        </w:rPr>
        <w:t xml:space="preserve">  相关系数接近1 高度相关</w:t>
      </w:r>
    </w:p>
    <w:p w14:paraId="5E326CDF" w14:textId="77777777" w:rsidR="00FC354E" w:rsidRPr="0032734A" w:rsidRDefault="00752506" w:rsidP="00FC354E">
      <w:pPr>
        <w:rPr>
          <w:rFonts w:ascii="仿宋" w:eastAsia="仿宋" w:hAnsi="仿宋" w:cs="Segoe UI"/>
          <w:sz w:val="20"/>
          <w:szCs w:val="20"/>
        </w:rPr>
      </w:pPr>
      <w:r w:rsidRPr="0032734A">
        <w:rPr>
          <w:rFonts w:ascii="仿宋" w:eastAsia="仿宋" w:hAnsi="仿宋" w:cs="Segoe UI" w:hint="eastAsia"/>
          <w:sz w:val="20"/>
          <w:szCs w:val="20"/>
        </w:rPr>
        <w:t>（2）</w:t>
      </w:r>
      <w:r w:rsidR="00FC354E" w:rsidRPr="0032734A">
        <w:rPr>
          <w:rFonts w:ascii="仿宋" w:eastAsia="仿宋" w:hAnsi="仿宋" w:cs="Segoe UI"/>
          <w:sz w:val="20"/>
          <w:szCs w:val="20"/>
        </w:rPr>
        <w:t>The Pearson correlation between 'Dribbling' and 'BallControl' is 0.9389422570105282</w:t>
      </w:r>
    </w:p>
    <w:p w14:paraId="45D78D7B" w14:textId="4F87936F" w:rsidR="00752506" w:rsidRPr="0032734A" w:rsidRDefault="00FC354E" w:rsidP="00FC354E">
      <w:pPr>
        <w:rPr>
          <w:rFonts w:ascii="仿宋" w:eastAsia="仿宋" w:hAnsi="仿宋" w:cs="Segoe UI"/>
          <w:sz w:val="20"/>
          <w:szCs w:val="20"/>
        </w:rPr>
      </w:pPr>
      <w:r w:rsidRPr="0032734A">
        <w:rPr>
          <w:rFonts w:ascii="仿宋" w:eastAsia="仿宋" w:hAnsi="仿宋" w:cs="Segoe UI"/>
          <w:sz w:val="20"/>
          <w:szCs w:val="20"/>
        </w:rPr>
        <w:t>'Dribbling' and 'BallControl' are positively correlated.</w:t>
      </w:r>
    </w:p>
    <w:p w14:paraId="461F587B" w14:textId="20729B0B" w:rsidR="006E36F9" w:rsidRPr="0032734A" w:rsidRDefault="006E36F9" w:rsidP="00FC354E">
      <w:pPr>
        <w:rPr>
          <w:rFonts w:ascii="仿宋" w:eastAsia="仿宋" w:hAnsi="仿宋" w:cs="Segoe UI"/>
          <w:sz w:val="20"/>
          <w:szCs w:val="20"/>
        </w:rPr>
      </w:pPr>
      <w:r w:rsidRPr="0032734A">
        <w:rPr>
          <w:rFonts w:ascii="仿宋" w:eastAsia="仿宋" w:hAnsi="仿宋" w:cs="Segoe UI" w:hint="eastAsia"/>
          <w:sz w:val="20"/>
          <w:szCs w:val="20"/>
        </w:rPr>
        <w:t>这是调用库中corr</w:t>
      </w:r>
      <w:r w:rsidR="008F0144" w:rsidRPr="0032734A">
        <w:rPr>
          <w:rFonts w:ascii="仿宋" w:eastAsia="仿宋" w:hAnsi="仿宋" w:cs="Segoe UI" w:hint="eastAsia"/>
          <w:sz w:val="20"/>
          <w:szCs w:val="20"/>
        </w:rPr>
        <w:t>计算的情况</w:t>
      </w:r>
      <w:r w:rsidR="00BC54FC" w:rsidRPr="0032734A">
        <w:rPr>
          <w:rFonts w:ascii="仿宋" w:eastAsia="仿宋" w:hAnsi="仿宋" w:cs="Segoe UI" w:hint="eastAsia"/>
          <w:sz w:val="20"/>
          <w:szCs w:val="20"/>
        </w:rPr>
        <w:t xml:space="preserve"> 相关系数接近1 高度相关</w:t>
      </w:r>
    </w:p>
    <w:p w14:paraId="5D66A54B" w14:textId="0317A085" w:rsidR="00752506" w:rsidRDefault="00752506" w:rsidP="001C1700">
      <w:pPr>
        <w:rPr>
          <w:noProof/>
        </w:rPr>
      </w:pPr>
      <w:r w:rsidRPr="0032734A">
        <w:rPr>
          <w:rFonts w:ascii="仿宋" w:eastAsia="仿宋" w:hAnsi="仿宋" w:cs="Segoe UI" w:hint="eastAsia"/>
          <w:sz w:val="20"/>
          <w:szCs w:val="20"/>
        </w:rPr>
        <w:t>（3）</w:t>
      </w:r>
      <w:r w:rsidR="00CB4038" w:rsidRPr="00CB4038">
        <w:rPr>
          <w:rFonts w:ascii="仿宋" w:eastAsia="仿宋" w:hAnsi="仿宋" w:cs="Segoe UI"/>
          <w:sz w:val="20"/>
          <w:szCs w:val="20"/>
        </w:rPr>
        <w:t>The results are consistent.</w:t>
      </w:r>
      <w:r w:rsidR="00CB4038" w:rsidRPr="00CB4038">
        <w:rPr>
          <w:noProof/>
        </w:rPr>
        <w:t xml:space="preserve"> </w:t>
      </w:r>
      <w:r w:rsidR="00CB4038" w:rsidRPr="00CB4038">
        <w:rPr>
          <w:rFonts w:ascii="仿宋" w:eastAsia="仿宋" w:hAnsi="仿宋" w:cs="Segoe UI"/>
          <w:noProof/>
          <w:sz w:val="20"/>
          <w:szCs w:val="20"/>
        </w:rPr>
        <w:drawing>
          <wp:inline distT="0" distB="0" distL="0" distR="0" wp14:anchorId="5046D634" wp14:editId="4D5B3802">
            <wp:extent cx="5399405" cy="4279900"/>
            <wp:effectExtent l="0" t="0" r="0" b="6350"/>
            <wp:docPr id="647571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571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234CB" w14:textId="011EA2E7" w:rsidR="00904752" w:rsidRDefault="00904752" w:rsidP="001C1700">
      <w:pPr>
        <w:rPr>
          <w:noProof/>
        </w:rPr>
      </w:pPr>
      <w:r>
        <w:rPr>
          <w:rFonts w:hint="eastAsia"/>
          <w:noProof/>
        </w:rPr>
        <w:t>手动计算和调用库是一致的</w:t>
      </w:r>
    </w:p>
    <w:p w14:paraId="0D4C00E1" w14:textId="77777777" w:rsidR="00B575CA" w:rsidRPr="0032734A" w:rsidRDefault="00B575CA" w:rsidP="001C1700">
      <w:pPr>
        <w:rPr>
          <w:rFonts w:ascii="仿宋" w:eastAsia="仿宋" w:hAnsi="仿宋" w:cs="Segoe UI"/>
          <w:sz w:val="20"/>
          <w:szCs w:val="20"/>
        </w:rPr>
      </w:pPr>
    </w:p>
    <w:p w14:paraId="7A119C15" w14:textId="3FDF60B4" w:rsidR="001C1700" w:rsidRPr="00234C5B" w:rsidRDefault="001C1700" w:rsidP="001C1700">
      <w:pPr>
        <w:rPr>
          <w:rFonts w:ascii="仿宋" w:eastAsia="仿宋" w:hAnsi="仿宋" w:cs="Segoe UI"/>
          <w:sz w:val="20"/>
          <w:szCs w:val="20"/>
        </w:rPr>
      </w:pPr>
      <w:r w:rsidRPr="00234C5B">
        <w:rPr>
          <w:rFonts w:ascii="仿宋" w:eastAsia="仿宋" w:hAnsi="仿宋" w:cs="Segoe UI" w:hint="eastAsia"/>
          <w:sz w:val="20"/>
          <w:szCs w:val="20"/>
        </w:rPr>
        <w:lastRenderedPageBreak/>
        <w:t>8、</w:t>
      </w:r>
      <w:r w:rsidR="00BD46A8" w:rsidRPr="00234C5B">
        <w:rPr>
          <w:rFonts w:ascii="仿宋" w:eastAsia="仿宋" w:hAnsi="仿宋" w:cs="Segoe UI" w:hint="eastAsia"/>
          <w:sz w:val="20"/>
          <w:szCs w:val="20"/>
        </w:rPr>
        <w:t>扩展实验</w:t>
      </w:r>
    </w:p>
    <w:p w14:paraId="4649CBB2" w14:textId="77777777" w:rsidR="00A843CF" w:rsidRDefault="00FF4AE3" w:rsidP="00FF4AE3">
      <w:pPr>
        <w:widowControl w:val="0"/>
        <w:autoSpaceDE w:val="0"/>
        <w:autoSpaceDN w:val="0"/>
        <w:adjustRightInd w:val="0"/>
        <w:spacing w:line="240" w:lineRule="auto"/>
        <w:rPr>
          <w:rFonts w:ascii="宋体" w:hAnsi="宋体" w:cs="宋体"/>
          <w:kern w:val="0"/>
          <w:sz w:val="24"/>
        </w:rPr>
      </w:pPr>
      <w:r>
        <w:rPr>
          <w:rFonts w:ascii="宋体" w:hAnsi="宋体" w:cs="宋体" w:hint="eastAsia"/>
          <w:kern w:val="0"/>
          <w:sz w:val="24"/>
        </w:rPr>
        <w:t>探索问题：</w:t>
      </w:r>
      <w:r>
        <w:rPr>
          <w:rFonts w:ascii="宋体" w:hAnsi="宋体" w:cs="宋体"/>
          <w:kern w:val="0"/>
          <w:sz w:val="24"/>
        </w:rPr>
        <w:br/>
      </w:r>
      <w:r>
        <w:rPr>
          <w:rFonts w:ascii="宋体" w:hAnsi="宋体" w:cs="宋体" w:hint="eastAsia"/>
          <w:kern w:val="0"/>
          <w:sz w:val="24"/>
        </w:rPr>
        <w:t>1、哪个国家球员最多？</w:t>
      </w:r>
      <w:r w:rsidRPr="00FF4AE3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292AB590" wp14:editId="3E4BEECF">
            <wp:extent cx="5399405" cy="4027170"/>
            <wp:effectExtent l="0" t="0" r="0" b="0"/>
            <wp:docPr id="445127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27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 w:cs="宋体"/>
          <w:kern w:val="0"/>
          <w:sz w:val="24"/>
        </w:rPr>
        <w:br/>
      </w:r>
      <w:r>
        <w:rPr>
          <w:rFonts w:ascii="宋体" w:hAnsi="宋体" w:cs="宋体" w:hint="eastAsia"/>
          <w:kern w:val="0"/>
          <w:sz w:val="24"/>
        </w:rPr>
        <w:t>英国 德国 西班牙 阿根廷 法国</w:t>
      </w:r>
      <w:r>
        <w:rPr>
          <w:rFonts w:ascii="宋体" w:hAnsi="宋体" w:cs="宋体"/>
          <w:kern w:val="0"/>
          <w:sz w:val="24"/>
        </w:rPr>
        <w:br/>
      </w:r>
      <w:r>
        <w:rPr>
          <w:rFonts w:ascii="宋体" w:hAnsi="宋体" w:cs="宋体"/>
          <w:kern w:val="0"/>
          <w:sz w:val="24"/>
        </w:rPr>
        <w:br/>
      </w:r>
      <w:r>
        <w:rPr>
          <w:rFonts w:ascii="宋体" w:hAnsi="宋体" w:cs="宋体" w:hint="eastAsia"/>
          <w:kern w:val="0"/>
          <w:sz w:val="24"/>
        </w:rPr>
        <w:t>2、哪个俱乐部平均球员评分最高？</w:t>
      </w:r>
    </w:p>
    <w:p w14:paraId="7485CAAC" w14:textId="77777777" w:rsidR="00A843CF" w:rsidRDefault="00A843CF" w:rsidP="00FF4AE3">
      <w:pPr>
        <w:widowControl w:val="0"/>
        <w:autoSpaceDE w:val="0"/>
        <w:autoSpaceDN w:val="0"/>
        <w:adjustRightInd w:val="0"/>
        <w:spacing w:line="240" w:lineRule="auto"/>
        <w:rPr>
          <w:rFonts w:ascii="宋体" w:hAnsi="宋体" w:cs="宋体"/>
          <w:kern w:val="0"/>
          <w:sz w:val="24"/>
        </w:rPr>
      </w:pPr>
    </w:p>
    <w:p w14:paraId="4B8F06D1" w14:textId="03EB2475" w:rsidR="00FF4AE3" w:rsidRDefault="00230DCB" w:rsidP="00FF4AE3">
      <w:pPr>
        <w:widowControl w:val="0"/>
        <w:autoSpaceDE w:val="0"/>
        <w:autoSpaceDN w:val="0"/>
        <w:adjustRightInd w:val="0"/>
        <w:spacing w:line="240" w:lineRule="auto"/>
        <w:rPr>
          <w:rFonts w:ascii="TimesNewRomanPSMT" w:eastAsia="TimesNewRomanPSMT" w:hAnsiTheme="minorHAnsi" w:cs="TimesNewRomanPSMT"/>
          <w:kern w:val="0"/>
          <w:sz w:val="24"/>
        </w:rPr>
      </w:pPr>
      <w:r w:rsidRPr="00230DCB">
        <w:rPr>
          <w:rFonts w:ascii="宋体" w:hAnsi="宋体" w:cs="宋体"/>
          <w:noProof/>
          <w:kern w:val="0"/>
          <w:sz w:val="24"/>
        </w:rPr>
        <w:lastRenderedPageBreak/>
        <w:drawing>
          <wp:inline distT="0" distB="0" distL="0" distR="0" wp14:anchorId="6EE24171" wp14:editId="344541FA">
            <wp:extent cx="5399405" cy="3667125"/>
            <wp:effectExtent l="0" t="0" r="0" b="9525"/>
            <wp:docPr id="17125190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51907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4AE3">
        <w:rPr>
          <w:rFonts w:ascii="宋体" w:hAnsi="宋体" w:cs="宋体"/>
          <w:kern w:val="0"/>
          <w:sz w:val="24"/>
        </w:rPr>
        <w:br/>
      </w:r>
      <w:r w:rsidR="00FF4AE3">
        <w:rPr>
          <w:rFonts w:ascii="宋体" w:hAnsi="宋体" w:cs="宋体" w:hint="eastAsia"/>
          <w:kern w:val="0"/>
          <w:sz w:val="24"/>
        </w:rPr>
        <w:t>3、球员的身高和体重有无相关性？</w:t>
      </w:r>
    </w:p>
    <w:p w14:paraId="58DB8D72" w14:textId="7D9708C3" w:rsidR="001C1700" w:rsidRPr="00FF4AE3" w:rsidRDefault="00FF4AE3" w:rsidP="001C1700">
      <w:pPr>
        <w:rPr>
          <w:rFonts w:ascii="仿宋" w:eastAsia="仿宋" w:hAnsi="仿宋"/>
          <w:b/>
          <w:bCs/>
          <w:sz w:val="18"/>
          <w:szCs w:val="18"/>
        </w:rPr>
      </w:pPr>
      <w:r w:rsidRPr="00FF4AE3">
        <w:rPr>
          <w:rFonts w:ascii="仿宋" w:eastAsia="仿宋" w:hAnsi="仿宋"/>
          <w:b/>
          <w:bCs/>
          <w:noProof/>
          <w:sz w:val="18"/>
          <w:szCs w:val="18"/>
        </w:rPr>
        <w:drawing>
          <wp:inline distT="0" distB="0" distL="0" distR="0" wp14:anchorId="26380DDD" wp14:editId="7AC7A76A">
            <wp:extent cx="5399405" cy="3625850"/>
            <wp:effectExtent l="0" t="0" r="0" b="0"/>
            <wp:docPr id="11091187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1878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AC043" w14:textId="69ED70DE" w:rsidR="001C1700" w:rsidRDefault="001C1700" w:rsidP="001C1700">
      <w:pPr>
        <w:rPr>
          <w:rFonts w:ascii="仿宋" w:eastAsia="仿宋" w:hAnsi="仿宋"/>
          <w:b/>
          <w:bCs/>
          <w:sz w:val="18"/>
          <w:szCs w:val="18"/>
        </w:rPr>
      </w:pPr>
    </w:p>
    <w:p w14:paraId="2955E46B" w14:textId="77777777" w:rsidR="001C1700" w:rsidRPr="001C1700" w:rsidRDefault="001C1700" w:rsidP="001C1700">
      <w:pPr>
        <w:rPr>
          <w:rFonts w:ascii="仿宋" w:eastAsia="仿宋" w:hAnsi="仿宋"/>
          <w:b/>
          <w:bCs/>
          <w:sz w:val="18"/>
          <w:szCs w:val="18"/>
        </w:rPr>
      </w:pPr>
    </w:p>
    <w:p w14:paraId="5AE52E4C" w14:textId="77777777" w:rsidR="00D643C9" w:rsidRDefault="00D643C9" w:rsidP="009D7BC4">
      <w:pPr>
        <w:rPr>
          <w:rFonts w:ascii="仿宋" w:eastAsia="仿宋" w:hAnsi="仿宋"/>
          <w:b/>
          <w:bCs/>
          <w:sz w:val="18"/>
          <w:szCs w:val="18"/>
        </w:rPr>
      </w:pPr>
    </w:p>
    <w:p w14:paraId="6EB91642" w14:textId="77777777" w:rsidR="00D643C9" w:rsidRDefault="00D643C9" w:rsidP="009D7BC4">
      <w:pPr>
        <w:rPr>
          <w:rFonts w:ascii="仿宋" w:eastAsia="仿宋" w:hAnsi="仿宋"/>
          <w:b/>
          <w:bCs/>
          <w:sz w:val="18"/>
          <w:szCs w:val="18"/>
        </w:rPr>
      </w:pPr>
    </w:p>
    <w:p w14:paraId="53E17215" w14:textId="77777777" w:rsidR="00D643C9" w:rsidRPr="009D7BC4" w:rsidRDefault="00D643C9" w:rsidP="009D7BC4">
      <w:pPr>
        <w:rPr>
          <w:rFonts w:ascii="仿宋" w:eastAsia="仿宋" w:hAnsi="仿宋"/>
          <w:b/>
          <w:bCs/>
          <w:sz w:val="18"/>
          <w:szCs w:val="18"/>
        </w:rPr>
      </w:pPr>
    </w:p>
    <w:p w14:paraId="65D823D7" w14:textId="77777777" w:rsidR="00F83C6F" w:rsidRDefault="00000000" w:rsidP="008A59F2">
      <w:pPr>
        <w:pStyle w:val="2"/>
        <w:keepNext w:val="0"/>
        <w:numPr>
          <w:ilvl w:val="0"/>
          <w:numId w:val="1"/>
        </w:numPr>
        <w:pBdr>
          <w:bottom w:val="single" w:sz="12" w:space="1" w:color="auto"/>
        </w:pBdr>
        <w:spacing w:before="0" w:after="0" w:line="360" w:lineRule="auto"/>
        <w:ind w:left="0" w:firstLine="482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问题和解决</w:t>
      </w:r>
    </w:p>
    <w:p w14:paraId="32CE2EF6" w14:textId="0239D980" w:rsidR="000B6E62" w:rsidRDefault="000B6E62" w:rsidP="00D41D0F">
      <w:pPr>
        <w:rPr>
          <w:rStyle w:val="af6"/>
          <w:rFonts w:ascii="Arial" w:hAnsi="Arial" w:cs="Arial"/>
          <w:b w:val="0"/>
          <w:bCs w:val="0"/>
          <w:color w:val="FF0000"/>
          <w:szCs w:val="21"/>
          <w:shd w:val="clear" w:color="auto" w:fill="FFFFFF"/>
        </w:rPr>
      </w:pPr>
      <w:r>
        <w:rPr>
          <w:rFonts w:hint="eastAsia"/>
        </w:rPr>
        <w:t>在</w:t>
      </w:r>
      <w:r>
        <w:rPr>
          <w:rFonts w:hint="eastAsia"/>
        </w:rPr>
        <w:t xml:space="preserve">cmd </w:t>
      </w:r>
      <w:r>
        <w:rPr>
          <w:rFonts w:hint="eastAsia"/>
        </w:rPr>
        <w:t>使用</w:t>
      </w:r>
      <w:r>
        <w:rPr>
          <w:rFonts w:hint="eastAsia"/>
        </w:rPr>
        <w:t>pip</w:t>
      </w:r>
      <w:r>
        <w:rPr>
          <w:rFonts w:hint="eastAsia"/>
        </w:rPr>
        <w:t>安装</w:t>
      </w:r>
      <w:r>
        <w:rPr>
          <w:rFonts w:hint="eastAsia"/>
        </w:rPr>
        <w:t>python</w:t>
      </w:r>
      <w:r>
        <w:rPr>
          <w:rFonts w:hint="eastAsia"/>
        </w:rPr>
        <w:t>的一些库时，遇到错误</w:t>
      </w:r>
      <w:r>
        <w:rPr>
          <w:rFonts w:hint="eastAsia"/>
        </w:rPr>
        <w:t xml:space="preserve"> </w:t>
      </w:r>
      <w:r w:rsidRPr="000B6E62">
        <w:rPr>
          <w:rFonts w:ascii="Arial" w:hAnsi="Arial" w:cs="Arial"/>
          <w:color w:val="FF0000"/>
          <w:szCs w:val="21"/>
          <w:shd w:val="clear" w:color="auto" w:fill="FFFFFF"/>
        </w:rPr>
        <w:t>Unable to </w:t>
      </w:r>
      <w:r w:rsidRPr="000B6E62">
        <w:rPr>
          <w:rStyle w:val="af6"/>
          <w:rFonts w:ascii="Arial" w:hAnsi="Arial" w:cs="Arial"/>
          <w:b w:val="0"/>
          <w:bCs w:val="0"/>
          <w:color w:val="FF0000"/>
          <w:szCs w:val="21"/>
          <w:shd w:val="clear" w:color="auto" w:fill="FFFFFF"/>
        </w:rPr>
        <w:t>create process using</w:t>
      </w:r>
      <w:r>
        <w:rPr>
          <w:rStyle w:val="af6"/>
          <w:rFonts w:ascii="Arial" w:hAnsi="Arial" w:cs="Arial" w:hint="eastAsia"/>
          <w:b w:val="0"/>
          <w:bCs w:val="0"/>
          <w:color w:val="FF0000"/>
          <w:szCs w:val="21"/>
          <w:shd w:val="clear" w:color="auto" w:fill="FFFFFF"/>
        </w:rPr>
        <w:t xml:space="preserve"> </w:t>
      </w:r>
      <w:r>
        <w:rPr>
          <w:rStyle w:val="af6"/>
          <w:rFonts w:ascii="Arial" w:hAnsi="Arial" w:cs="Arial"/>
          <w:b w:val="0"/>
          <w:bCs w:val="0"/>
          <w:color w:val="FF0000"/>
          <w:szCs w:val="21"/>
          <w:shd w:val="clear" w:color="auto" w:fill="FFFFFF"/>
        </w:rPr>
        <w:t>……</w:t>
      </w:r>
    </w:p>
    <w:p w14:paraId="7B549B1F" w14:textId="24F12843" w:rsidR="000B6E62" w:rsidRDefault="000B6E62" w:rsidP="00D41D0F">
      <w:r w:rsidRPr="000B6E62">
        <w:t>经过长时间错误排查</w:t>
      </w:r>
      <w:r>
        <w:rPr>
          <w:rFonts w:hint="eastAsia"/>
        </w:rPr>
        <w:t>，发现之前原因是改变了</w:t>
      </w:r>
      <w:r>
        <w:rPr>
          <w:rFonts w:hint="eastAsia"/>
        </w:rPr>
        <w:t>python</w:t>
      </w:r>
      <w:r>
        <w:rPr>
          <w:rFonts w:hint="eastAsia"/>
        </w:rPr>
        <w:t>目录后</w:t>
      </w:r>
      <w:r>
        <w:rPr>
          <w:rFonts w:hint="eastAsia"/>
        </w:rPr>
        <w:t>pip</w:t>
      </w:r>
      <w:r>
        <w:rPr>
          <w:rFonts w:hint="eastAsia"/>
        </w:rPr>
        <w:t>没有自动更改</w:t>
      </w:r>
      <w:r>
        <w:rPr>
          <w:rFonts w:hint="eastAsia"/>
        </w:rPr>
        <w:t>python</w:t>
      </w:r>
      <w:r>
        <w:rPr>
          <w:rFonts w:hint="eastAsia"/>
        </w:rPr>
        <w:t>依赖目录</w:t>
      </w:r>
      <w:r w:rsidR="00726368">
        <w:rPr>
          <w:rFonts w:hint="eastAsia"/>
        </w:rPr>
        <w:t>，</w:t>
      </w:r>
      <w:r>
        <w:rPr>
          <w:rFonts w:hint="eastAsia"/>
        </w:rPr>
        <w:t>之前</w:t>
      </w:r>
      <w:r>
        <w:rPr>
          <w:rFonts w:hint="eastAsia"/>
        </w:rPr>
        <w:t>python</w:t>
      </w:r>
      <w:r>
        <w:rPr>
          <w:rFonts w:hint="eastAsia"/>
        </w:rPr>
        <w:t>安装在</w:t>
      </w:r>
      <w:r>
        <w:rPr>
          <w:rFonts w:hint="eastAsia"/>
        </w:rPr>
        <w:t>c</w:t>
      </w:r>
      <w:r>
        <w:rPr>
          <w:rFonts w:hint="eastAsia"/>
        </w:rPr>
        <w:t>盘，我将其手动更改到</w:t>
      </w:r>
      <w:r>
        <w:rPr>
          <w:rFonts w:hint="eastAsia"/>
        </w:rPr>
        <w:t>e</w:t>
      </w:r>
      <w:r>
        <w:rPr>
          <w:rFonts w:hint="eastAsia"/>
        </w:rPr>
        <w:t>盘后，</w:t>
      </w:r>
      <w:r>
        <w:rPr>
          <w:rFonts w:hint="eastAsia"/>
        </w:rPr>
        <w:t>pip</w:t>
      </w:r>
      <w:r>
        <w:rPr>
          <w:rFonts w:hint="eastAsia"/>
        </w:rPr>
        <w:t>无法正常使用，误以为是环境变量出现了问题，但是经验证</w:t>
      </w:r>
      <w:r>
        <w:rPr>
          <w:rFonts w:hint="eastAsia"/>
        </w:rPr>
        <w:t xml:space="preserve"> </w:t>
      </w:r>
      <w:r>
        <w:rPr>
          <w:rFonts w:hint="eastAsia"/>
        </w:rPr>
        <w:t>（用</w:t>
      </w:r>
      <w:r>
        <w:rPr>
          <w:rFonts w:hint="eastAsia"/>
        </w:rPr>
        <w:t>where python</w:t>
      </w:r>
      <w:r>
        <w:rPr>
          <w:rFonts w:hint="eastAsia"/>
        </w:rPr>
        <w:t>和</w:t>
      </w:r>
      <w:r>
        <w:rPr>
          <w:rFonts w:hint="eastAsia"/>
        </w:rPr>
        <w:t>where pip</w:t>
      </w:r>
      <w:r>
        <w:rPr>
          <w:rFonts w:hint="eastAsia"/>
        </w:rPr>
        <w:t>）发现问题不是这里。后面查阅资料发现重装</w:t>
      </w:r>
      <w:r>
        <w:rPr>
          <w:rFonts w:hint="eastAsia"/>
        </w:rPr>
        <w:t>pip</w:t>
      </w:r>
      <w:r>
        <w:rPr>
          <w:rFonts w:hint="eastAsia"/>
        </w:rPr>
        <w:t>后问题得到解决</w:t>
      </w:r>
      <w:r w:rsidR="003B4848">
        <w:rPr>
          <w:rFonts w:hint="eastAsia"/>
        </w:rPr>
        <w:t>，可能原因是重新让</w:t>
      </w:r>
      <w:r w:rsidR="003B4848">
        <w:rPr>
          <w:rFonts w:hint="eastAsia"/>
        </w:rPr>
        <w:t>pip</w:t>
      </w:r>
      <w:r w:rsidR="003B4848">
        <w:rPr>
          <w:rFonts w:hint="eastAsia"/>
        </w:rPr>
        <w:t>设置了依赖</w:t>
      </w:r>
      <w:r w:rsidR="003B4848">
        <w:rPr>
          <w:rFonts w:hint="eastAsia"/>
        </w:rPr>
        <w:t>python</w:t>
      </w:r>
      <w:r w:rsidR="003B4848">
        <w:rPr>
          <w:rFonts w:hint="eastAsia"/>
        </w:rPr>
        <w:t>的目录</w:t>
      </w:r>
    </w:p>
    <w:p w14:paraId="58978607" w14:textId="77777777" w:rsidR="003B4848" w:rsidRDefault="003B4848" w:rsidP="00D41D0F"/>
    <w:p w14:paraId="1E2BC3C2" w14:textId="13050F4A" w:rsidR="00230DCB" w:rsidRDefault="00230DCB" w:rsidP="00D41D0F">
      <w:r>
        <w:rPr>
          <w:rFonts w:hint="eastAsia"/>
        </w:rPr>
        <w:t>还有个问题</w:t>
      </w:r>
    </w:p>
    <w:p w14:paraId="773AFAB9" w14:textId="77777777" w:rsidR="00230DCB" w:rsidRDefault="00230DCB" w:rsidP="00D41D0F">
      <w:r>
        <w:rPr>
          <w:rFonts w:hint="eastAsia"/>
        </w:rPr>
        <w:t>有些时候得到的图片底部或者左侧有些文字看不清楚</w:t>
      </w:r>
      <w:r>
        <w:rPr>
          <w:rFonts w:hint="eastAsia"/>
        </w:rPr>
        <w:t xml:space="preserve"> </w:t>
      </w:r>
      <w:r>
        <w:rPr>
          <w:rFonts w:hint="eastAsia"/>
        </w:rPr>
        <w:t>可以通过旋转图片和改变文字大小进行修正</w:t>
      </w:r>
      <w:r>
        <w:br/>
      </w:r>
      <w:r>
        <w:rPr>
          <w:rFonts w:hint="eastAsia"/>
        </w:rPr>
        <w:t>比如</w:t>
      </w:r>
    </w:p>
    <w:p w14:paraId="2E97D700" w14:textId="1A65F327" w:rsidR="00230DCB" w:rsidRDefault="00230DCB" w:rsidP="00D41D0F">
      <w:r>
        <w:rPr>
          <w:rFonts w:hint="eastAsia"/>
        </w:rPr>
        <w:t>这是调整前的</w:t>
      </w:r>
      <w:r>
        <w:br/>
      </w:r>
      <w:r w:rsidRPr="00FF4AE3">
        <w:rPr>
          <w:rFonts w:ascii="宋体" w:hAnsi="宋体" w:cs="宋体"/>
          <w:noProof/>
          <w:kern w:val="0"/>
          <w:sz w:val="24"/>
        </w:rPr>
        <w:drawing>
          <wp:inline distT="0" distB="0" distL="0" distR="0" wp14:anchorId="542DE91F" wp14:editId="72E91272">
            <wp:extent cx="5399405" cy="4027170"/>
            <wp:effectExtent l="0" t="0" r="0" b="0"/>
            <wp:docPr id="14443734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1274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FE88" w14:textId="77777777" w:rsidR="00230DCB" w:rsidRDefault="00230DCB" w:rsidP="00D41D0F"/>
    <w:p w14:paraId="5878D090" w14:textId="121FD898" w:rsidR="00230DCB" w:rsidRPr="000B6E62" w:rsidRDefault="00230DCB" w:rsidP="00D41D0F">
      <w:r>
        <w:lastRenderedPageBreak/>
        <w:br/>
      </w:r>
      <w:r>
        <w:rPr>
          <w:rFonts w:hint="eastAsia"/>
        </w:rPr>
        <w:t>这是调整后的</w:t>
      </w:r>
    </w:p>
    <w:p w14:paraId="5B4E2D67" w14:textId="512DEA85" w:rsidR="00D41D0F" w:rsidRDefault="00230DCB" w:rsidP="00D41D0F">
      <w:r w:rsidRPr="00230DCB">
        <w:rPr>
          <w:noProof/>
        </w:rPr>
        <w:drawing>
          <wp:inline distT="0" distB="0" distL="0" distR="0" wp14:anchorId="698AE2F4" wp14:editId="4CEFE87E">
            <wp:extent cx="5399405" cy="3363595"/>
            <wp:effectExtent l="0" t="0" r="0" b="8255"/>
            <wp:docPr id="7763416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34160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1AAA5" w14:textId="77777777" w:rsidR="004169AE" w:rsidRDefault="004169AE" w:rsidP="00D41D0F"/>
    <w:p w14:paraId="2F1CB8AB" w14:textId="77777777" w:rsidR="004169AE" w:rsidRDefault="004169AE" w:rsidP="00D41D0F"/>
    <w:p w14:paraId="2313CF41" w14:textId="77777777" w:rsidR="004169AE" w:rsidRDefault="004169AE" w:rsidP="00D41D0F"/>
    <w:p w14:paraId="25B022E7" w14:textId="77777777" w:rsidR="00D41D0F" w:rsidRPr="00D41D0F" w:rsidRDefault="00D41D0F" w:rsidP="00D41D0F">
      <w:pPr>
        <w:pBdr>
          <w:bottom w:val="single" w:sz="12" w:space="1" w:color="auto"/>
        </w:pBdr>
      </w:pPr>
    </w:p>
    <w:p w14:paraId="36A90342" w14:textId="77777777" w:rsidR="00093187" w:rsidRPr="00D41D0F" w:rsidRDefault="00093187" w:rsidP="00D41D0F"/>
    <w:p w14:paraId="2FEE2B00" w14:textId="2ADFD5B4" w:rsidR="00A172BC" w:rsidRPr="00A172BC" w:rsidRDefault="00C16667" w:rsidP="006068FA">
      <w:pPr>
        <w:ind w:firstLine="420"/>
        <w:rPr>
          <w:szCs w:val="21"/>
        </w:rPr>
      </w:pPr>
      <w:r>
        <w:rPr>
          <w:rFonts w:hint="eastAsia"/>
          <w:szCs w:val="21"/>
        </w:rPr>
        <w:t>我的</w:t>
      </w:r>
      <w:r w:rsidR="00A172BC">
        <w:rPr>
          <w:rFonts w:hint="eastAsia"/>
          <w:szCs w:val="21"/>
        </w:rPr>
        <w:t>代码</w:t>
      </w:r>
      <w:r>
        <w:rPr>
          <w:rFonts w:hint="eastAsia"/>
          <w:szCs w:val="21"/>
        </w:rPr>
        <w:t>仓库</w:t>
      </w:r>
      <w:r w:rsidR="00A172BC">
        <w:rPr>
          <w:rFonts w:hint="eastAsia"/>
          <w:szCs w:val="21"/>
        </w:rPr>
        <w:t>地址：</w:t>
      </w:r>
      <w:hyperlink r:id="rId35" w:history="1">
        <w:r w:rsidR="00A172BC">
          <w:rPr>
            <w:rStyle w:val="af2"/>
          </w:rPr>
          <w:t>mozhongzhou/CQU_Python_experiment (github.com)</w:t>
        </w:r>
      </w:hyperlink>
    </w:p>
    <w:sectPr w:rsidR="00A172BC" w:rsidRPr="00A172BC" w:rsidSect="00D921D7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1906" w:h="16838"/>
      <w:pgMar w:top="1701" w:right="1418" w:bottom="1418" w:left="1418" w:header="907" w:footer="851" w:gutter="567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FD548C1" w14:textId="77777777" w:rsidR="00013223" w:rsidRDefault="00013223">
      <w:pPr>
        <w:ind w:firstLine="420"/>
      </w:pPr>
      <w:r>
        <w:separator/>
      </w:r>
    </w:p>
  </w:endnote>
  <w:endnote w:type="continuationSeparator" w:id="0">
    <w:p w14:paraId="2A618E25" w14:textId="77777777" w:rsidR="00013223" w:rsidRDefault="00013223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NewRomanPSMT">
    <w:altName w:val="Times New Roman"/>
    <w:charset w:val="00"/>
    <w:family w:val="roman"/>
    <w:pitch w:val="default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65ABCD" w14:textId="77777777" w:rsidR="00DB34D3" w:rsidRDefault="00DB34D3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47227669"/>
      <w:docPartObj>
        <w:docPartGallery w:val="Page Numbers (Bottom of Page)"/>
        <w:docPartUnique/>
      </w:docPartObj>
    </w:sdtPr>
    <w:sdtContent>
      <w:sdt>
        <w:sdtPr>
          <w:id w:val="-1705238520"/>
          <w:docPartObj>
            <w:docPartGallery w:val="Page Numbers (Top of Page)"/>
            <w:docPartUnique/>
          </w:docPartObj>
        </w:sdtPr>
        <w:sdtContent>
          <w:p w14:paraId="3C613E7E" w14:textId="28AE0522" w:rsidR="004D01E5" w:rsidRDefault="004D01E5">
            <w:pPr>
              <w:pStyle w:val="ab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 w:rsidR="00DB34D3" w:rsidRPr="00DB34D3">
              <w:rPr>
                <w:rFonts w:hint="eastAsia"/>
                <w:b/>
                <w:bCs/>
                <w:lang w:val="zh-CN"/>
              </w:rPr>
              <w:t>2</w:t>
            </w:r>
            <w:r w:rsidR="00E545B6">
              <w:rPr>
                <w:rFonts w:hint="eastAsia"/>
                <w:b/>
                <w:bCs/>
                <w:lang w:val="zh-CN"/>
              </w:rPr>
              <w:t>3</w:t>
            </w:r>
          </w:p>
        </w:sdtContent>
      </w:sdt>
    </w:sdtContent>
  </w:sdt>
  <w:p w14:paraId="6F3B89D0" w14:textId="77777777" w:rsidR="004D01E5" w:rsidRDefault="004D01E5">
    <w:pPr>
      <w:pStyle w:val="ab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37033C" w14:textId="77777777" w:rsidR="00DB34D3" w:rsidRDefault="00DB34D3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38A285A" w14:textId="77777777" w:rsidR="00013223" w:rsidRDefault="00013223">
      <w:pPr>
        <w:ind w:firstLine="420"/>
      </w:pPr>
      <w:r>
        <w:separator/>
      </w:r>
    </w:p>
  </w:footnote>
  <w:footnote w:type="continuationSeparator" w:id="0">
    <w:p w14:paraId="07BACA83" w14:textId="77777777" w:rsidR="00013223" w:rsidRDefault="00013223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8E7A61" w14:textId="77777777" w:rsidR="00DB34D3" w:rsidRDefault="00DB34D3">
    <w:pPr>
      <w:pStyle w:val="a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E693A1" w14:textId="77777777" w:rsidR="00F83C6F" w:rsidRDefault="00000000">
    <w:pPr>
      <w:pStyle w:val="ad"/>
      <w:ind w:firstLine="360"/>
      <w:jc w:val="both"/>
    </w:pPr>
    <w:r>
      <w:rPr>
        <w:rFonts w:hint="eastAsia"/>
      </w:rPr>
      <w:t>实验一</w:t>
    </w:r>
    <w:r>
      <w:rPr>
        <w:rFonts w:hint="eastAsia"/>
      </w:rPr>
      <w:t xml:space="preserve">                                </w:t>
    </w:r>
    <w:r>
      <w:t xml:space="preserve">                </w:t>
    </w:r>
    <w:r>
      <w:rPr>
        <w:rFonts w:hint="eastAsia"/>
      </w:rPr>
      <w:t xml:space="preserve">  </w:t>
    </w:r>
    <w:r>
      <w:t xml:space="preserve">  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62BC71" w14:textId="77777777" w:rsidR="00DB34D3" w:rsidRDefault="00DB34D3">
    <w:pPr>
      <w:pStyle w:val="ad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353F27"/>
    <w:multiLevelType w:val="hybridMultilevel"/>
    <w:tmpl w:val="24285F70"/>
    <w:lvl w:ilvl="0" w:tplc="C2F85430">
      <w:start w:val="1"/>
      <w:numFmt w:val="japaneseCounting"/>
      <w:lvlText w:val="（%1）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0E561DA8"/>
    <w:multiLevelType w:val="multilevel"/>
    <w:tmpl w:val="CCB49D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932069"/>
    <w:multiLevelType w:val="hybridMultilevel"/>
    <w:tmpl w:val="83FCFD08"/>
    <w:lvl w:ilvl="0" w:tplc="D6BA169A">
      <w:start w:val="1"/>
      <w:numFmt w:val="japaneseCounting"/>
      <w:lvlText w:val="（%1）"/>
      <w:lvlJc w:val="left"/>
      <w:pPr>
        <w:ind w:left="91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70" w:hanging="440"/>
      </w:pPr>
    </w:lvl>
    <w:lvl w:ilvl="2" w:tplc="0409001B" w:tentative="1">
      <w:start w:val="1"/>
      <w:numFmt w:val="lowerRoman"/>
      <w:lvlText w:val="%3."/>
      <w:lvlJc w:val="right"/>
      <w:pPr>
        <w:ind w:left="1510" w:hanging="440"/>
      </w:pPr>
    </w:lvl>
    <w:lvl w:ilvl="3" w:tplc="0409000F" w:tentative="1">
      <w:start w:val="1"/>
      <w:numFmt w:val="decimal"/>
      <w:lvlText w:val="%4."/>
      <w:lvlJc w:val="left"/>
      <w:pPr>
        <w:ind w:left="1950" w:hanging="440"/>
      </w:pPr>
    </w:lvl>
    <w:lvl w:ilvl="4" w:tplc="04090019" w:tentative="1">
      <w:start w:val="1"/>
      <w:numFmt w:val="lowerLetter"/>
      <w:lvlText w:val="%5)"/>
      <w:lvlJc w:val="left"/>
      <w:pPr>
        <w:ind w:left="2390" w:hanging="440"/>
      </w:pPr>
    </w:lvl>
    <w:lvl w:ilvl="5" w:tplc="0409001B" w:tentative="1">
      <w:start w:val="1"/>
      <w:numFmt w:val="lowerRoman"/>
      <w:lvlText w:val="%6."/>
      <w:lvlJc w:val="right"/>
      <w:pPr>
        <w:ind w:left="2830" w:hanging="440"/>
      </w:pPr>
    </w:lvl>
    <w:lvl w:ilvl="6" w:tplc="0409000F" w:tentative="1">
      <w:start w:val="1"/>
      <w:numFmt w:val="decimal"/>
      <w:lvlText w:val="%7."/>
      <w:lvlJc w:val="left"/>
      <w:pPr>
        <w:ind w:left="3270" w:hanging="440"/>
      </w:pPr>
    </w:lvl>
    <w:lvl w:ilvl="7" w:tplc="04090019" w:tentative="1">
      <w:start w:val="1"/>
      <w:numFmt w:val="lowerLetter"/>
      <w:lvlText w:val="%8)"/>
      <w:lvlJc w:val="left"/>
      <w:pPr>
        <w:ind w:left="3710" w:hanging="440"/>
      </w:pPr>
    </w:lvl>
    <w:lvl w:ilvl="8" w:tplc="0409001B" w:tentative="1">
      <w:start w:val="1"/>
      <w:numFmt w:val="lowerRoman"/>
      <w:lvlText w:val="%9."/>
      <w:lvlJc w:val="right"/>
      <w:pPr>
        <w:ind w:left="4150" w:hanging="440"/>
      </w:pPr>
    </w:lvl>
  </w:abstractNum>
  <w:abstractNum w:abstractNumId="3" w15:restartNumberingAfterBreak="0">
    <w:nsid w:val="1F970EA0"/>
    <w:multiLevelType w:val="multilevel"/>
    <w:tmpl w:val="8D125964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、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、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、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、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、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、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、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、%3.%4.%5.%6.%7.%8.%9.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2A8D0C09"/>
    <w:multiLevelType w:val="hybridMultilevel"/>
    <w:tmpl w:val="E1B6A80E"/>
    <w:lvl w:ilvl="0" w:tplc="D77A21F4">
      <w:start w:val="4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3AF17B80"/>
    <w:multiLevelType w:val="multilevel"/>
    <w:tmpl w:val="5C3A9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2051C3"/>
    <w:multiLevelType w:val="multilevel"/>
    <w:tmpl w:val="5D2051C3"/>
    <w:lvl w:ilvl="0">
      <w:start w:val="1"/>
      <w:numFmt w:val="chineseCountingThousand"/>
      <w:lvlText w:val="%1、"/>
      <w:lvlJc w:val="left"/>
      <w:pPr>
        <w:tabs>
          <w:tab w:val="left" w:pos="1129"/>
        </w:tabs>
        <w:ind w:left="1129" w:hanging="420"/>
      </w:pPr>
    </w:lvl>
    <w:lvl w:ilvl="1">
      <w:start w:val="1"/>
      <w:numFmt w:val="decimal"/>
      <w:lvlText w:val="%2.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7" w15:restartNumberingAfterBreak="0">
    <w:nsid w:val="5DAD0FCD"/>
    <w:multiLevelType w:val="hybridMultilevel"/>
    <w:tmpl w:val="DAA8F01E"/>
    <w:lvl w:ilvl="0" w:tplc="789C5B9C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40" w:hanging="440"/>
      </w:pPr>
    </w:lvl>
    <w:lvl w:ilvl="2" w:tplc="0409001B" w:tentative="1">
      <w:start w:val="1"/>
      <w:numFmt w:val="lowerRoman"/>
      <w:lvlText w:val="%3."/>
      <w:lvlJc w:val="right"/>
      <w:pPr>
        <w:ind w:left="1680" w:hanging="440"/>
      </w:pPr>
    </w:lvl>
    <w:lvl w:ilvl="3" w:tplc="0409000F" w:tentative="1">
      <w:start w:val="1"/>
      <w:numFmt w:val="decimal"/>
      <w:lvlText w:val="%4."/>
      <w:lvlJc w:val="left"/>
      <w:pPr>
        <w:ind w:left="2120" w:hanging="440"/>
      </w:pPr>
    </w:lvl>
    <w:lvl w:ilvl="4" w:tplc="04090019" w:tentative="1">
      <w:start w:val="1"/>
      <w:numFmt w:val="lowerLetter"/>
      <w:lvlText w:val="%5)"/>
      <w:lvlJc w:val="left"/>
      <w:pPr>
        <w:ind w:left="2560" w:hanging="440"/>
      </w:pPr>
    </w:lvl>
    <w:lvl w:ilvl="5" w:tplc="0409001B" w:tentative="1">
      <w:start w:val="1"/>
      <w:numFmt w:val="lowerRoman"/>
      <w:lvlText w:val="%6."/>
      <w:lvlJc w:val="right"/>
      <w:pPr>
        <w:ind w:left="3000" w:hanging="440"/>
      </w:pPr>
    </w:lvl>
    <w:lvl w:ilvl="6" w:tplc="0409000F" w:tentative="1">
      <w:start w:val="1"/>
      <w:numFmt w:val="decimal"/>
      <w:lvlText w:val="%7."/>
      <w:lvlJc w:val="left"/>
      <w:pPr>
        <w:ind w:left="3440" w:hanging="440"/>
      </w:pPr>
    </w:lvl>
    <w:lvl w:ilvl="7" w:tplc="04090019" w:tentative="1">
      <w:start w:val="1"/>
      <w:numFmt w:val="lowerLetter"/>
      <w:lvlText w:val="%8)"/>
      <w:lvlJc w:val="left"/>
      <w:pPr>
        <w:ind w:left="3880" w:hanging="440"/>
      </w:pPr>
    </w:lvl>
    <w:lvl w:ilvl="8" w:tplc="0409001B" w:tentative="1">
      <w:start w:val="1"/>
      <w:numFmt w:val="lowerRoman"/>
      <w:lvlText w:val="%9."/>
      <w:lvlJc w:val="right"/>
      <w:pPr>
        <w:ind w:left="4320" w:hanging="440"/>
      </w:pPr>
    </w:lvl>
  </w:abstractNum>
  <w:abstractNum w:abstractNumId="8" w15:restartNumberingAfterBreak="0">
    <w:nsid w:val="713C520A"/>
    <w:multiLevelType w:val="multilevel"/>
    <w:tmpl w:val="322620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29268983">
    <w:abstractNumId w:val="6"/>
  </w:num>
  <w:num w:numId="2" w16cid:durableId="1142306507">
    <w:abstractNumId w:val="7"/>
  </w:num>
  <w:num w:numId="3" w16cid:durableId="1030183200">
    <w:abstractNumId w:val="2"/>
  </w:num>
  <w:num w:numId="4" w16cid:durableId="1860314481">
    <w:abstractNumId w:val="1"/>
  </w:num>
  <w:num w:numId="5" w16cid:durableId="820341746">
    <w:abstractNumId w:val="5"/>
  </w:num>
  <w:num w:numId="6" w16cid:durableId="1691100293">
    <w:abstractNumId w:val="3"/>
  </w:num>
  <w:num w:numId="7" w16cid:durableId="1190341183">
    <w:abstractNumId w:val="0"/>
  </w:num>
  <w:num w:numId="8" w16cid:durableId="439496152">
    <w:abstractNumId w:val="4"/>
  </w:num>
  <w:num w:numId="9" w16cid:durableId="14635859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YzI1N2E4YzQ3M2U1MGQ2YjIyNzFhYmVlMDllN2I4ZGYifQ=="/>
  </w:docVars>
  <w:rsids>
    <w:rsidRoot w:val="002271C7"/>
    <w:rsid w:val="00003292"/>
    <w:rsid w:val="00013223"/>
    <w:rsid w:val="00020D0D"/>
    <w:rsid w:val="000259E0"/>
    <w:rsid w:val="00033463"/>
    <w:rsid w:val="000375EA"/>
    <w:rsid w:val="00042655"/>
    <w:rsid w:val="00051DB6"/>
    <w:rsid w:val="00054902"/>
    <w:rsid w:val="00055443"/>
    <w:rsid w:val="00060473"/>
    <w:rsid w:val="00062687"/>
    <w:rsid w:val="00065E32"/>
    <w:rsid w:val="00070A42"/>
    <w:rsid w:val="00072487"/>
    <w:rsid w:val="000733CE"/>
    <w:rsid w:val="000736E6"/>
    <w:rsid w:val="00080121"/>
    <w:rsid w:val="00080317"/>
    <w:rsid w:val="000821B0"/>
    <w:rsid w:val="00082609"/>
    <w:rsid w:val="0009281A"/>
    <w:rsid w:val="00093187"/>
    <w:rsid w:val="000A7EC1"/>
    <w:rsid w:val="000B51A9"/>
    <w:rsid w:val="000B6E62"/>
    <w:rsid w:val="000C0A30"/>
    <w:rsid w:val="000C0ACE"/>
    <w:rsid w:val="000C2AE5"/>
    <w:rsid w:val="000C31FA"/>
    <w:rsid w:val="000C6F37"/>
    <w:rsid w:val="000C7CBC"/>
    <w:rsid w:val="000D3070"/>
    <w:rsid w:val="000D6D60"/>
    <w:rsid w:val="000E335A"/>
    <w:rsid w:val="000E4116"/>
    <w:rsid w:val="000F4036"/>
    <w:rsid w:val="000F7A62"/>
    <w:rsid w:val="0010497F"/>
    <w:rsid w:val="001103CC"/>
    <w:rsid w:val="0011053B"/>
    <w:rsid w:val="00110862"/>
    <w:rsid w:val="00110E0E"/>
    <w:rsid w:val="0011242B"/>
    <w:rsid w:val="001222F5"/>
    <w:rsid w:val="00125AB5"/>
    <w:rsid w:val="001270FF"/>
    <w:rsid w:val="00131A3F"/>
    <w:rsid w:val="0013599E"/>
    <w:rsid w:val="001406F6"/>
    <w:rsid w:val="0014081A"/>
    <w:rsid w:val="001438FF"/>
    <w:rsid w:val="00151CBF"/>
    <w:rsid w:val="001534B0"/>
    <w:rsid w:val="0015368A"/>
    <w:rsid w:val="00153708"/>
    <w:rsid w:val="00154D36"/>
    <w:rsid w:val="001629B3"/>
    <w:rsid w:val="00164284"/>
    <w:rsid w:val="0016723A"/>
    <w:rsid w:val="00167CB0"/>
    <w:rsid w:val="00167FD0"/>
    <w:rsid w:val="00170234"/>
    <w:rsid w:val="00172403"/>
    <w:rsid w:val="00185EF4"/>
    <w:rsid w:val="00187004"/>
    <w:rsid w:val="00191448"/>
    <w:rsid w:val="0019622B"/>
    <w:rsid w:val="001A3433"/>
    <w:rsid w:val="001A498C"/>
    <w:rsid w:val="001A6905"/>
    <w:rsid w:val="001A7327"/>
    <w:rsid w:val="001A7770"/>
    <w:rsid w:val="001B5C08"/>
    <w:rsid w:val="001B6400"/>
    <w:rsid w:val="001B718A"/>
    <w:rsid w:val="001C161F"/>
    <w:rsid w:val="001C1700"/>
    <w:rsid w:val="001C1C02"/>
    <w:rsid w:val="001C2AA6"/>
    <w:rsid w:val="001C69D6"/>
    <w:rsid w:val="001D1043"/>
    <w:rsid w:val="001D13D5"/>
    <w:rsid w:val="001D1495"/>
    <w:rsid w:val="001D3165"/>
    <w:rsid w:val="001D407B"/>
    <w:rsid w:val="001D75DE"/>
    <w:rsid w:val="001D77EB"/>
    <w:rsid w:val="001E35E7"/>
    <w:rsid w:val="001E3BE6"/>
    <w:rsid w:val="001E54E7"/>
    <w:rsid w:val="001E5759"/>
    <w:rsid w:val="001E612E"/>
    <w:rsid w:val="001F04AE"/>
    <w:rsid w:val="001F4082"/>
    <w:rsid w:val="00200FA5"/>
    <w:rsid w:val="00201E2F"/>
    <w:rsid w:val="00202366"/>
    <w:rsid w:val="0020301E"/>
    <w:rsid w:val="0020389D"/>
    <w:rsid w:val="002164E6"/>
    <w:rsid w:val="00216E37"/>
    <w:rsid w:val="00217DEF"/>
    <w:rsid w:val="002223C0"/>
    <w:rsid w:val="00225580"/>
    <w:rsid w:val="002271C7"/>
    <w:rsid w:val="00230DCB"/>
    <w:rsid w:val="00234C5B"/>
    <w:rsid w:val="00235B89"/>
    <w:rsid w:val="002367B0"/>
    <w:rsid w:val="002532CD"/>
    <w:rsid w:val="00256BE3"/>
    <w:rsid w:val="002645DE"/>
    <w:rsid w:val="002652E6"/>
    <w:rsid w:val="002801B9"/>
    <w:rsid w:val="00281E81"/>
    <w:rsid w:val="00282AFB"/>
    <w:rsid w:val="0028767B"/>
    <w:rsid w:val="002918CD"/>
    <w:rsid w:val="002944E0"/>
    <w:rsid w:val="00294E36"/>
    <w:rsid w:val="002950AF"/>
    <w:rsid w:val="002A5CD1"/>
    <w:rsid w:val="002B2A69"/>
    <w:rsid w:val="002B2CED"/>
    <w:rsid w:val="002B706D"/>
    <w:rsid w:val="002C178E"/>
    <w:rsid w:val="002C1869"/>
    <w:rsid w:val="002C21E8"/>
    <w:rsid w:val="002C3AC6"/>
    <w:rsid w:val="002C5AFD"/>
    <w:rsid w:val="002D2786"/>
    <w:rsid w:val="002D286B"/>
    <w:rsid w:val="002D293A"/>
    <w:rsid w:val="002D2F58"/>
    <w:rsid w:val="002D6615"/>
    <w:rsid w:val="002D67A4"/>
    <w:rsid w:val="002D687E"/>
    <w:rsid w:val="002E16E3"/>
    <w:rsid w:val="002E378A"/>
    <w:rsid w:val="002F203D"/>
    <w:rsid w:val="002F79C1"/>
    <w:rsid w:val="002F7BC3"/>
    <w:rsid w:val="00304AD0"/>
    <w:rsid w:val="00305A90"/>
    <w:rsid w:val="00311CEB"/>
    <w:rsid w:val="003159CB"/>
    <w:rsid w:val="00317C89"/>
    <w:rsid w:val="003265A5"/>
    <w:rsid w:val="0032734A"/>
    <w:rsid w:val="003373BA"/>
    <w:rsid w:val="003516D3"/>
    <w:rsid w:val="003620FF"/>
    <w:rsid w:val="003652B2"/>
    <w:rsid w:val="00377040"/>
    <w:rsid w:val="003826F4"/>
    <w:rsid w:val="0038659D"/>
    <w:rsid w:val="003865B8"/>
    <w:rsid w:val="00393520"/>
    <w:rsid w:val="00393B85"/>
    <w:rsid w:val="0039507E"/>
    <w:rsid w:val="003954FF"/>
    <w:rsid w:val="003969AA"/>
    <w:rsid w:val="003A05A6"/>
    <w:rsid w:val="003A5349"/>
    <w:rsid w:val="003B0311"/>
    <w:rsid w:val="003B4821"/>
    <w:rsid w:val="003B4848"/>
    <w:rsid w:val="003B4EBE"/>
    <w:rsid w:val="003B7D7F"/>
    <w:rsid w:val="003C11A5"/>
    <w:rsid w:val="003C17DB"/>
    <w:rsid w:val="003C4FD1"/>
    <w:rsid w:val="003D05AD"/>
    <w:rsid w:val="003D45AA"/>
    <w:rsid w:val="003E0827"/>
    <w:rsid w:val="003E3B16"/>
    <w:rsid w:val="0040471A"/>
    <w:rsid w:val="00412447"/>
    <w:rsid w:val="00413336"/>
    <w:rsid w:val="004169AE"/>
    <w:rsid w:val="00422B80"/>
    <w:rsid w:val="0042659E"/>
    <w:rsid w:val="00427108"/>
    <w:rsid w:val="00431000"/>
    <w:rsid w:val="00431B10"/>
    <w:rsid w:val="00436C7B"/>
    <w:rsid w:val="00436E1D"/>
    <w:rsid w:val="004427D0"/>
    <w:rsid w:val="00443EAB"/>
    <w:rsid w:val="004519BB"/>
    <w:rsid w:val="00472997"/>
    <w:rsid w:val="0047322C"/>
    <w:rsid w:val="00473EE5"/>
    <w:rsid w:val="00480B84"/>
    <w:rsid w:val="0048271C"/>
    <w:rsid w:val="00483A6E"/>
    <w:rsid w:val="00486A90"/>
    <w:rsid w:val="004A701C"/>
    <w:rsid w:val="004A730E"/>
    <w:rsid w:val="004A7659"/>
    <w:rsid w:val="004B09EB"/>
    <w:rsid w:val="004B0EFD"/>
    <w:rsid w:val="004B1FAC"/>
    <w:rsid w:val="004B4CE5"/>
    <w:rsid w:val="004B5A3E"/>
    <w:rsid w:val="004B7DC7"/>
    <w:rsid w:val="004C4A99"/>
    <w:rsid w:val="004C6778"/>
    <w:rsid w:val="004D01E5"/>
    <w:rsid w:val="004D614E"/>
    <w:rsid w:val="004D7DE9"/>
    <w:rsid w:val="004F186E"/>
    <w:rsid w:val="004F5435"/>
    <w:rsid w:val="0050092A"/>
    <w:rsid w:val="00501190"/>
    <w:rsid w:val="005021EA"/>
    <w:rsid w:val="00504FB4"/>
    <w:rsid w:val="005144A0"/>
    <w:rsid w:val="00514836"/>
    <w:rsid w:val="005163CB"/>
    <w:rsid w:val="0052339E"/>
    <w:rsid w:val="00530B62"/>
    <w:rsid w:val="0053578C"/>
    <w:rsid w:val="005567AC"/>
    <w:rsid w:val="005723C9"/>
    <w:rsid w:val="00577826"/>
    <w:rsid w:val="00577C84"/>
    <w:rsid w:val="0058456C"/>
    <w:rsid w:val="00587A4C"/>
    <w:rsid w:val="00594DA8"/>
    <w:rsid w:val="005A0551"/>
    <w:rsid w:val="005B260C"/>
    <w:rsid w:val="005C4284"/>
    <w:rsid w:val="005C5AC0"/>
    <w:rsid w:val="005C6BC8"/>
    <w:rsid w:val="005D11A6"/>
    <w:rsid w:val="005D3865"/>
    <w:rsid w:val="005E2C3E"/>
    <w:rsid w:val="005E2D83"/>
    <w:rsid w:val="005E3621"/>
    <w:rsid w:val="005E3BA3"/>
    <w:rsid w:val="005F0EB0"/>
    <w:rsid w:val="005F2298"/>
    <w:rsid w:val="005F2A53"/>
    <w:rsid w:val="005F5166"/>
    <w:rsid w:val="005F63B0"/>
    <w:rsid w:val="006002A8"/>
    <w:rsid w:val="00604160"/>
    <w:rsid w:val="00605A55"/>
    <w:rsid w:val="006068FA"/>
    <w:rsid w:val="006224B2"/>
    <w:rsid w:val="006251A8"/>
    <w:rsid w:val="00625720"/>
    <w:rsid w:val="00632081"/>
    <w:rsid w:val="00636398"/>
    <w:rsid w:val="00637898"/>
    <w:rsid w:val="00637F41"/>
    <w:rsid w:val="006508B5"/>
    <w:rsid w:val="0065264B"/>
    <w:rsid w:val="006545C0"/>
    <w:rsid w:val="00660A63"/>
    <w:rsid w:val="00662390"/>
    <w:rsid w:val="0066260C"/>
    <w:rsid w:val="00666CFF"/>
    <w:rsid w:val="006745DF"/>
    <w:rsid w:val="006770A1"/>
    <w:rsid w:val="00684CDE"/>
    <w:rsid w:val="00687433"/>
    <w:rsid w:val="00691C53"/>
    <w:rsid w:val="00695DFD"/>
    <w:rsid w:val="006A135D"/>
    <w:rsid w:val="006A1D67"/>
    <w:rsid w:val="006A7FAE"/>
    <w:rsid w:val="006B3D87"/>
    <w:rsid w:val="006C0D85"/>
    <w:rsid w:val="006C250D"/>
    <w:rsid w:val="006E22FD"/>
    <w:rsid w:val="006E36F9"/>
    <w:rsid w:val="0070793A"/>
    <w:rsid w:val="00715ADB"/>
    <w:rsid w:val="0072059D"/>
    <w:rsid w:val="0072409D"/>
    <w:rsid w:val="00726368"/>
    <w:rsid w:val="007264DA"/>
    <w:rsid w:val="00726754"/>
    <w:rsid w:val="00726B4F"/>
    <w:rsid w:val="007276E4"/>
    <w:rsid w:val="00736A76"/>
    <w:rsid w:val="00737E3C"/>
    <w:rsid w:val="007454DC"/>
    <w:rsid w:val="0074624E"/>
    <w:rsid w:val="007467F4"/>
    <w:rsid w:val="00750DE7"/>
    <w:rsid w:val="00751B1B"/>
    <w:rsid w:val="00752506"/>
    <w:rsid w:val="007546FB"/>
    <w:rsid w:val="00754EDD"/>
    <w:rsid w:val="00756896"/>
    <w:rsid w:val="00757AE5"/>
    <w:rsid w:val="0076128D"/>
    <w:rsid w:val="0076439C"/>
    <w:rsid w:val="00764CB4"/>
    <w:rsid w:val="00765142"/>
    <w:rsid w:val="00767558"/>
    <w:rsid w:val="0077110C"/>
    <w:rsid w:val="007768D9"/>
    <w:rsid w:val="007829C9"/>
    <w:rsid w:val="00791C50"/>
    <w:rsid w:val="007949B5"/>
    <w:rsid w:val="00795D5C"/>
    <w:rsid w:val="00796333"/>
    <w:rsid w:val="007A371C"/>
    <w:rsid w:val="007A4976"/>
    <w:rsid w:val="007B1587"/>
    <w:rsid w:val="007B5532"/>
    <w:rsid w:val="007B7A24"/>
    <w:rsid w:val="007C2C01"/>
    <w:rsid w:val="007C60B4"/>
    <w:rsid w:val="007E052A"/>
    <w:rsid w:val="007E73FC"/>
    <w:rsid w:val="007E7E84"/>
    <w:rsid w:val="007F474B"/>
    <w:rsid w:val="007F4EBE"/>
    <w:rsid w:val="007F7642"/>
    <w:rsid w:val="00802740"/>
    <w:rsid w:val="00802C2D"/>
    <w:rsid w:val="00804634"/>
    <w:rsid w:val="00804D6F"/>
    <w:rsid w:val="00807BF8"/>
    <w:rsid w:val="00815CEE"/>
    <w:rsid w:val="00824216"/>
    <w:rsid w:val="008255C3"/>
    <w:rsid w:val="00826C4B"/>
    <w:rsid w:val="008308A3"/>
    <w:rsid w:val="0083461B"/>
    <w:rsid w:val="00841766"/>
    <w:rsid w:val="008429E5"/>
    <w:rsid w:val="00842F79"/>
    <w:rsid w:val="008468B4"/>
    <w:rsid w:val="0085209F"/>
    <w:rsid w:val="008520AF"/>
    <w:rsid w:val="00853A60"/>
    <w:rsid w:val="008578A3"/>
    <w:rsid w:val="008601B8"/>
    <w:rsid w:val="00864107"/>
    <w:rsid w:val="00876938"/>
    <w:rsid w:val="008817E0"/>
    <w:rsid w:val="00884868"/>
    <w:rsid w:val="00885453"/>
    <w:rsid w:val="0088599F"/>
    <w:rsid w:val="0089422F"/>
    <w:rsid w:val="008964F2"/>
    <w:rsid w:val="008A59F2"/>
    <w:rsid w:val="008A6976"/>
    <w:rsid w:val="008B5FDE"/>
    <w:rsid w:val="008B60CA"/>
    <w:rsid w:val="008C6A64"/>
    <w:rsid w:val="008D0903"/>
    <w:rsid w:val="008D34A3"/>
    <w:rsid w:val="008E528C"/>
    <w:rsid w:val="008E5C7B"/>
    <w:rsid w:val="008F0144"/>
    <w:rsid w:val="008F139D"/>
    <w:rsid w:val="00904752"/>
    <w:rsid w:val="00912D47"/>
    <w:rsid w:val="00914C84"/>
    <w:rsid w:val="00930A99"/>
    <w:rsid w:val="00932A23"/>
    <w:rsid w:val="00941B70"/>
    <w:rsid w:val="00951D00"/>
    <w:rsid w:val="009626E1"/>
    <w:rsid w:val="009677E2"/>
    <w:rsid w:val="00970017"/>
    <w:rsid w:val="00970D5D"/>
    <w:rsid w:val="0099105A"/>
    <w:rsid w:val="00991382"/>
    <w:rsid w:val="00992351"/>
    <w:rsid w:val="00995591"/>
    <w:rsid w:val="009970A7"/>
    <w:rsid w:val="009A47B4"/>
    <w:rsid w:val="009B2737"/>
    <w:rsid w:val="009B2FDC"/>
    <w:rsid w:val="009B7AE9"/>
    <w:rsid w:val="009C512A"/>
    <w:rsid w:val="009D1A91"/>
    <w:rsid w:val="009D504F"/>
    <w:rsid w:val="009D7BC4"/>
    <w:rsid w:val="009D7FBE"/>
    <w:rsid w:val="009E3F2B"/>
    <w:rsid w:val="009E4DEF"/>
    <w:rsid w:val="009F0C8A"/>
    <w:rsid w:val="009F4422"/>
    <w:rsid w:val="00A00A85"/>
    <w:rsid w:val="00A025B2"/>
    <w:rsid w:val="00A06CE2"/>
    <w:rsid w:val="00A13393"/>
    <w:rsid w:val="00A13C49"/>
    <w:rsid w:val="00A172BC"/>
    <w:rsid w:val="00A224EC"/>
    <w:rsid w:val="00A241FD"/>
    <w:rsid w:val="00A4092D"/>
    <w:rsid w:val="00A4104C"/>
    <w:rsid w:val="00A53871"/>
    <w:rsid w:val="00A65207"/>
    <w:rsid w:val="00A718D4"/>
    <w:rsid w:val="00A77660"/>
    <w:rsid w:val="00A80631"/>
    <w:rsid w:val="00A843CF"/>
    <w:rsid w:val="00A84AB4"/>
    <w:rsid w:val="00A864CA"/>
    <w:rsid w:val="00A91AC9"/>
    <w:rsid w:val="00AA2555"/>
    <w:rsid w:val="00AA7300"/>
    <w:rsid w:val="00AB2879"/>
    <w:rsid w:val="00AC4422"/>
    <w:rsid w:val="00AC542E"/>
    <w:rsid w:val="00AD1A38"/>
    <w:rsid w:val="00AD6715"/>
    <w:rsid w:val="00AD6AC1"/>
    <w:rsid w:val="00AD79F1"/>
    <w:rsid w:val="00AE408F"/>
    <w:rsid w:val="00AE5F85"/>
    <w:rsid w:val="00AE7710"/>
    <w:rsid w:val="00AF585F"/>
    <w:rsid w:val="00B11D2E"/>
    <w:rsid w:val="00B12002"/>
    <w:rsid w:val="00B15FA1"/>
    <w:rsid w:val="00B16322"/>
    <w:rsid w:val="00B31CDB"/>
    <w:rsid w:val="00B354A2"/>
    <w:rsid w:val="00B44ADB"/>
    <w:rsid w:val="00B45CBB"/>
    <w:rsid w:val="00B54A09"/>
    <w:rsid w:val="00B575CA"/>
    <w:rsid w:val="00B6768F"/>
    <w:rsid w:val="00B74F6B"/>
    <w:rsid w:val="00B75EC1"/>
    <w:rsid w:val="00B77446"/>
    <w:rsid w:val="00B77643"/>
    <w:rsid w:val="00B86C93"/>
    <w:rsid w:val="00B86CAA"/>
    <w:rsid w:val="00B943B2"/>
    <w:rsid w:val="00B96135"/>
    <w:rsid w:val="00B97B7F"/>
    <w:rsid w:val="00BA0FB7"/>
    <w:rsid w:val="00BA4C0D"/>
    <w:rsid w:val="00BA4E24"/>
    <w:rsid w:val="00BB65DD"/>
    <w:rsid w:val="00BC54FC"/>
    <w:rsid w:val="00BC6F1B"/>
    <w:rsid w:val="00BC7798"/>
    <w:rsid w:val="00BD46A8"/>
    <w:rsid w:val="00BD52C4"/>
    <w:rsid w:val="00BF3FAC"/>
    <w:rsid w:val="00BF5A13"/>
    <w:rsid w:val="00BF7013"/>
    <w:rsid w:val="00C02C42"/>
    <w:rsid w:val="00C04AE8"/>
    <w:rsid w:val="00C07977"/>
    <w:rsid w:val="00C117F3"/>
    <w:rsid w:val="00C16667"/>
    <w:rsid w:val="00C212D1"/>
    <w:rsid w:val="00C37664"/>
    <w:rsid w:val="00C56DBE"/>
    <w:rsid w:val="00C64819"/>
    <w:rsid w:val="00C75ACF"/>
    <w:rsid w:val="00C80D0B"/>
    <w:rsid w:val="00C96593"/>
    <w:rsid w:val="00CA4CED"/>
    <w:rsid w:val="00CB013A"/>
    <w:rsid w:val="00CB121D"/>
    <w:rsid w:val="00CB4038"/>
    <w:rsid w:val="00CB4FB5"/>
    <w:rsid w:val="00CC1A02"/>
    <w:rsid w:val="00CC3366"/>
    <w:rsid w:val="00CC5898"/>
    <w:rsid w:val="00CD0FA9"/>
    <w:rsid w:val="00CD200E"/>
    <w:rsid w:val="00CD4254"/>
    <w:rsid w:val="00CE4A15"/>
    <w:rsid w:val="00CF2255"/>
    <w:rsid w:val="00CF2E42"/>
    <w:rsid w:val="00D026F4"/>
    <w:rsid w:val="00D03284"/>
    <w:rsid w:val="00D04C81"/>
    <w:rsid w:val="00D120D7"/>
    <w:rsid w:val="00D17734"/>
    <w:rsid w:val="00D211FE"/>
    <w:rsid w:val="00D22FFF"/>
    <w:rsid w:val="00D24C5D"/>
    <w:rsid w:val="00D30148"/>
    <w:rsid w:val="00D3033A"/>
    <w:rsid w:val="00D34221"/>
    <w:rsid w:val="00D41639"/>
    <w:rsid w:val="00D41D0F"/>
    <w:rsid w:val="00D44898"/>
    <w:rsid w:val="00D452F8"/>
    <w:rsid w:val="00D46FA0"/>
    <w:rsid w:val="00D529FE"/>
    <w:rsid w:val="00D539E1"/>
    <w:rsid w:val="00D636BF"/>
    <w:rsid w:val="00D643C9"/>
    <w:rsid w:val="00D64B4C"/>
    <w:rsid w:val="00D71A24"/>
    <w:rsid w:val="00D72E00"/>
    <w:rsid w:val="00D921D7"/>
    <w:rsid w:val="00D931BD"/>
    <w:rsid w:val="00D93A02"/>
    <w:rsid w:val="00D97CE6"/>
    <w:rsid w:val="00DA532E"/>
    <w:rsid w:val="00DA5EC1"/>
    <w:rsid w:val="00DA76AB"/>
    <w:rsid w:val="00DB1571"/>
    <w:rsid w:val="00DB2E56"/>
    <w:rsid w:val="00DB34D3"/>
    <w:rsid w:val="00DD1554"/>
    <w:rsid w:val="00DD1D66"/>
    <w:rsid w:val="00DD2509"/>
    <w:rsid w:val="00DD650B"/>
    <w:rsid w:val="00DE24AB"/>
    <w:rsid w:val="00DF0E56"/>
    <w:rsid w:val="00DF247B"/>
    <w:rsid w:val="00DF498F"/>
    <w:rsid w:val="00DF4996"/>
    <w:rsid w:val="00DF6357"/>
    <w:rsid w:val="00DF6596"/>
    <w:rsid w:val="00E01CFC"/>
    <w:rsid w:val="00E142D8"/>
    <w:rsid w:val="00E16C06"/>
    <w:rsid w:val="00E269AD"/>
    <w:rsid w:val="00E27946"/>
    <w:rsid w:val="00E361FE"/>
    <w:rsid w:val="00E44D42"/>
    <w:rsid w:val="00E545B6"/>
    <w:rsid w:val="00E54C4E"/>
    <w:rsid w:val="00E57E7F"/>
    <w:rsid w:val="00E601EA"/>
    <w:rsid w:val="00E6313A"/>
    <w:rsid w:val="00E70283"/>
    <w:rsid w:val="00E86B68"/>
    <w:rsid w:val="00E87689"/>
    <w:rsid w:val="00E9475F"/>
    <w:rsid w:val="00E94A22"/>
    <w:rsid w:val="00E9546C"/>
    <w:rsid w:val="00EA2359"/>
    <w:rsid w:val="00EA630F"/>
    <w:rsid w:val="00EB2728"/>
    <w:rsid w:val="00EB44B3"/>
    <w:rsid w:val="00EB7538"/>
    <w:rsid w:val="00EC2D08"/>
    <w:rsid w:val="00EC3BB7"/>
    <w:rsid w:val="00EC70FC"/>
    <w:rsid w:val="00ED627B"/>
    <w:rsid w:val="00ED6CB2"/>
    <w:rsid w:val="00EE00D8"/>
    <w:rsid w:val="00EE0B3C"/>
    <w:rsid w:val="00EE4D54"/>
    <w:rsid w:val="00EE58B1"/>
    <w:rsid w:val="00EF01A7"/>
    <w:rsid w:val="00EF1255"/>
    <w:rsid w:val="00EF3BC3"/>
    <w:rsid w:val="00EF3E92"/>
    <w:rsid w:val="00EF55D7"/>
    <w:rsid w:val="00EF616E"/>
    <w:rsid w:val="00F06E64"/>
    <w:rsid w:val="00F07010"/>
    <w:rsid w:val="00F0716B"/>
    <w:rsid w:val="00F10C19"/>
    <w:rsid w:val="00F16DB9"/>
    <w:rsid w:val="00F20917"/>
    <w:rsid w:val="00F2139D"/>
    <w:rsid w:val="00F320C6"/>
    <w:rsid w:val="00F43329"/>
    <w:rsid w:val="00F4537B"/>
    <w:rsid w:val="00F4792C"/>
    <w:rsid w:val="00F67BDD"/>
    <w:rsid w:val="00F76064"/>
    <w:rsid w:val="00F80236"/>
    <w:rsid w:val="00F8045E"/>
    <w:rsid w:val="00F804FF"/>
    <w:rsid w:val="00F80571"/>
    <w:rsid w:val="00F83C6F"/>
    <w:rsid w:val="00F95756"/>
    <w:rsid w:val="00FA2416"/>
    <w:rsid w:val="00FA389B"/>
    <w:rsid w:val="00FA6507"/>
    <w:rsid w:val="00FA753C"/>
    <w:rsid w:val="00FB3EF4"/>
    <w:rsid w:val="00FB4A56"/>
    <w:rsid w:val="00FC354E"/>
    <w:rsid w:val="00FD1443"/>
    <w:rsid w:val="00FD191F"/>
    <w:rsid w:val="00FD1B38"/>
    <w:rsid w:val="00FD75FA"/>
    <w:rsid w:val="00FD77E5"/>
    <w:rsid w:val="00FD7F8D"/>
    <w:rsid w:val="00FE0164"/>
    <w:rsid w:val="00FE2F7B"/>
    <w:rsid w:val="00FE5B2E"/>
    <w:rsid w:val="00FE5DFA"/>
    <w:rsid w:val="00FF4AE3"/>
    <w:rsid w:val="00FF709B"/>
    <w:rsid w:val="04F06CC5"/>
    <w:rsid w:val="07A749D4"/>
    <w:rsid w:val="0FDA6D55"/>
    <w:rsid w:val="3CA13FC7"/>
    <w:rsid w:val="518E125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948683A"/>
  <w15:docId w15:val="{4FC928E1-7282-4726-B05D-08958E4E3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>
      <w:pPr>
        <w:spacing w:line="36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iPriority="0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a4"/>
    <w:uiPriority w:val="99"/>
    <w:semiHidden/>
    <w:unhideWhenUsed/>
    <w:qFormat/>
    <w:rPr>
      <w:rFonts w:ascii="宋体"/>
      <w:sz w:val="18"/>
      <w:szCs w:val="18"/>
    </w:rPr>
  </w:style>
  <w:style w:type="paragraph" w:styleId="a5">
    <w:name w:val="Body Text"/>
    <w:basedOn w:val="a"/>
    <w:link w:val="a6"/>
    <w:uiPriority w:val="99"/>
    <w:semiHidden/>
    <w:unhideWhenUsed/>
    <w:qFormat/>
    <w:pPr>
      <w:spacing w:after="120"/>
    </w:pPr>
  </w:style>
  <w:style w:type="paragraph" w:styleId="TOC3">
    <w:name w:val="toc 3"/>
    <w:basedOn w:val="a"/>
    <w:next w:val="a"/>
    <w:uiPriority w:val="39"/>
    <w:unhideWhenUsed/>
    <w:qFormat/>
    <w:pPr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paragraph" w:styleId="a7">
    <w:name w:val="Date"/>
    <w:basedOn w:val="a"/>
    <w:next w:val="a"/>
    <w:link w:val="a8"/>
    <w:uiPriority w:val="99"/>
    <w:semiHidden/>
    <w:unhideWhenUsed/>
    <w:qFormat/>
    <w:pPr>
      <w:ind w:leftChars="2500" w:left="100"/>
    </w:pPr>
  </w:style>
  <w:style w:type="paragraph" w:styleId="a9">
    <w:name w:val="Balloon Text"/>
    <w:basedOn w:val="a"/>
    <w:link w:val="aa"/>
    <w:uiPriority w:val="99"/>
    <w:semiHidden/>
    <w:unhideWhenUsed/>
    <w:qFormat/>
    <w:rPr>
      <w:sz w:val="18"/>
      <w:szCs w:val="18"/>
    </w:rPr>
  </w:style>
  <w:style w:type="paragraph" w:styleId="ab">
    <w:name w:val="footer"/>
    <w:basedOn w:val="a"/>
    <w:link w:val="ac"/>
    <w:uiPriority w:val="99"/>
    <w:unhideWhenUsed/>
    <w:qFormat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d">
    <w:name w:val="header"/>
    <w:basedOn w:val="a"/>
    <w:link w:val="ae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tabs>
        <w:tab w:val="right" w:leader="dot" w:pos="8493"/>
      </w:tabs>
      <w:spacing w:after="100" w:line="400" w:lineRule="exac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2">
    <w:name w:val="toc 2"/>
    <w:basedOn w:val="a"/>
    <w:next w:val="a"/>
    <w:uiPriority w:val="39"/>
    <w:unhideWhenUsed/>
    <w:qFormat/>
    <w:pPr>
      <w:spacing w:after="100" w:line="259" w:lineRule="auto"/>
      <w:ind w:left="220"/>
    </w:pPr>
    <w:rPr>
      <w:rFonts w:asciiTheme="minorHAnsi" w:eastAsiaTheme="minorEastAsia" w:hAnsiTheme="minorHAnsi"/>
      <w:kern w:val="0"/>
      <w:sz w:val="22"/>
      <w:szCs w:val="22"/>
    </w:rPr>
  </w:style>
  <w:style w:type="paragraph" w:styleId="21">
    <w:name w:val="Body Text 2"/>
    <w:basedOn w:val="a"/>
    <w:link w:val="22"/>
    <w:qFormat/>
    <w:pPr>
      <w:jc w:val="center"/>
    </w:pPr>
    <w:rPr>
      <w:rFonts w:eastAsia="黑体"/>
      <w:sz w:val="44"/>
    </w:rPr>
  </w:style>
  <w:style w:type="paragraph" w:styleId="af">
    <w:name w:val="Normal (Web)"/>
    <w:basedOn w:val="a"/>
    <w:uiPriority w:val="99"/>
    <w:qFormat/>
    <w:pPr>
      <w:spacing w:before="100" w:beforeAutospacing="1" w:after="100" w:afterAutospacing="1"/>
    </w:pPr>
    <w:rPr>
      <w:rFonts w:ascii="宋体" w:hAnsi="宋体" w:cs="宋体"/>
      <w:kern w:val="0"/>
      <w:sz w:val="24"/>
    </w:rPr>
  </w:style>
  <w:style w:type="table" w:styleId="af0">
    <w:name w:val="Table Grid"/>
    <w:basedOn w:val="a1"/>
    <w:uiPriority w:val="59"/>
    <w:qFormat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1">
    <w:name w:val="Emphasis"/>
    <w:basedOn w:val="a0"/>
    <w:uiPriority w:val="20"/>
    <w:qFormat/>
    <w:rPr>
      <w:i/>
      <w:iCs/>
    </w:rPr>
  </w:style>
  <w:style w:type="character" w:styleId="af2">
    <w:name w:val="Hyperlink"/>
    <w:basedOn w:val="a0"/>
    <w:uiPriority w:val="99"/>
    <w:unhideWhenUsed/>
    <w:qFormat/>
    <w:rPr>
      <w:color w:val="0000FF" w:themeColor="hyperlink"/>
      <w:u w:val="single"/>
    </w:rPr>
  </w:style>
  <w:style w:type="character" w:customStyle="1" w:styleId="ae">
    <w:name w:val="页眉 字符"/>
    <w:basedOn w:val="a0"/>
    <w:link w:val="ad"/>
    <w:uiPriority w:val="99"/>
    <w:qFormat/>
    <w:rPr>
      <w:sz w:val="18"/>
      <w:szCs w:val="18"/>
    </w:rPr>
  </w:style>
  <w:style w:type="character" w:customStyle="1" w:styleId="ac">
    <w:name w:val="页脚 字符"/>
    <w:basedOn w:val="a0"/>
    <w:link w:val="ab"/>
    <w:uiPriority w:val="99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22">
    <w:name w:val="正文文本 2 字符"/>
    <w:basedOn w:val="a0"/>
    <w:link w:val="21"/>
    <w:rPr>
      <w:rFonts w:ascii="Times New Roman" w:eastAsia="黑体" w:hAnsi="Times New Roman" w:cs="Times New Roman"/>
      <w:sz w:val="44"/>
      <w:szCs w:val="24"/>
    </w:rPr>
  </w:style>
  <w:style w:type="character" w:customStyle="1" w:styleId="aa">
    <w:name w:val="批注框文本 字符"/>
    <w:basedOn w:val="a0"/>
    <w:link w:val="a9"/>
    <w:uiPriority w:val="99"/>
    <w:semiHidden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6">
    <w:name w:val="正文文本 字符"/>
    <w:basedOn w:val="a0"/>
    <w:link w:val="a5"/>
    <w:uiPriority w:val="99"/>
    <w:semiHidden/>
    <w:qFormat/>
    <w:rPr>
      <w:rFonts w:ascii="Times New Roman" w:eastAsia="宋体" w:hAnsi="Times New Roman" w:cs="Times New Roman"/>
      <w:szCs w:val="24"/>
    </w:rPr>
  </w:style>
  <w:style w:type="paragraph" w:styleId="af3">
    <w:name w:val="List Paragraph"/>
    <w:basedOn w:val="a"/>
    <w:uiPriority w:val="34"/>
    <w:qFormat/>
    <w:pPr>
      <w:ind w:firstLineChars="200" w:firstLine="420"/>
    </w:pPr>
  </w:style>
  <w:style w:type="character" w:customStyle="1" w:styleId="a4">
    <w:name w:val="文档结构图 字符"/>
    <w:basedOn w:val="a0"/>
    <w:link w:val="a3"/>
    <w:uiPriority w:val="99"/>
    <w:semiHidden/>
    <w:qFormat/>
    <w:rPr>
      <w:rFonts w:ascii="宋体" w:eastAsia="宋体" w:hAnsi="Times New Roman" w:cs="Times New Roman"/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30">
    <w:name w:val="标题 3 字符"/>
    <w:basedOn w:val="a0"/>
    <w:link w:val="3"/>
    <w:uiPriority w:val="9"/>
    <w:semiHidden/>
    <w:qFormat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TOC10">
    <w:name w:val="TOC 标题1"/>
    <w:basedOn w:val="1"/>
    <w:next w:val="a"/>
    <w:uiPriority w:val="39"/>
    <w:unhideWhenUsed/>
    <w:qFormat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customStyle="1" w:styleId="a8">
    <w:name w:val="日期 字符"/>
    <w:basedOn w:val="a0"/>
    <w:link w:val="a7"/>
    <w:uiPriority w:val="99"/>
    <w:semiHidden/>
    <w:qFormat/>
    <w:rPr>
      <w:rFonts w:ascii="Times New Roman" w:eastAsia="宋体" w:hAnsi="Times New Roman" w:cs="Times New Roman"/>
      <w:szCs w:val="24"/>
    </w:rPr>
  </w:style>
  <w:style w:type="paragraph" w:customStyle="1" w:styleId="af4">
    <w:name w:val="实验大纲正文"/>
    <w:basedOn w:val="a"/>
    <w:qFormat/>
    <w:pPr>
      <w:tabs>
        <w:tab w:val="left" w:pos="1380"/>
      </w:tabs>
      <w:ind w:firstLineChars="200" w:firstLine="420"/>
    </w:p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黑体" w:eastAsia="黑体" w:hAnsi="Calibri" w:cs="黑体"/>
      <w:color w:val="000000"/>
      <w:sz w:val="24"/>
      <w:szCs w:val="24"/>
    </w:rPr>
  </w:style>
  <w:style w:type="character" w:customStyle="1" w:styleId="fontstyle01">
    <w:name w:val="fontstyle01"/>
    <w:basedOn w:val="a0"/>
    <w:qFormat/>
    <w:rPr>
      <w:rFonts w:ascii="宋体" w:eastAsia="宋体" w:hAnsi="宋体" w:hint="eastAsia"/>
      <w:color w:val="000000"/>
      <w:sz w:val="22"/>
      <w:szCs w:val="22"/>
    </w:rPr>
  </w:style>
  <w:style w:type="character" w:customStyle="1" w:styleId="fontstyle21">
    <w:name w:val="fontstyle21"/>
    <w:basedOn w:val="a0"/>
    <w:qFormat/>
    <w:rPr>
      <w:rFonts w:ascii="TimesNewRomanPSMT" w:hAnsi="TimesNewRomanPSMT" w:hint="default"/>
      <w:color w:val="000000"/>
      <w:sz w:val="18"/>
      <w:szCs w:val="18"/>
    </w:rPr>
  </w:style>
  <w:style w:type="character" w:styleId="HTML">
    <w:name w:val="HTML Code"/>
    <w:basedOn w:val="a0"/>
    <w:uiPriority w:val="99"/>
    <w:semiHidden/>
    <w:unhideWhenUsed/>
    <w:rsid w:val="00D452F8"/>
    <w:rPr>
      <w:rFonts w:ascii="宋体" w:eastAsia="宋体" w:hAnsi="宋体" w:cs="宋体"/>
      <w:sz w:val="24"/>
      <w:szCs w:val="24"/>
    </w:rPr>
  </w:style>
  <w:style w:type="character" w:styleId="af5">
    <w:name w:val="Unresolved Mention"/>
    <w:basedOn w:val="a0"/>
    <w:uiPriority w:val="99"/>
    <w:semiHidden/>
    <w:unhideWhenUsed/>
    <w:rsid w:val="003A05A6"/>
    <w:rPr>
      <w:color w:val="605E5C"/>
      <w:shd w:val="clear" w:color="auto" w:fill="E1DFDD"/>
    </w:rPr>
  </w:style>
  <w:style w:type="character" w:styleId="af6">
    <w:name w:val="Strong"/>
    <w:basedOn w:val="a0"/>
    <w:uiPriority w:val="22"/>
    <w:qFormat/>
    <w:rsid w:val="000B6E62"/>
    <w:rPr>
      <w:b/>
      <w:bCs/>
    </w:rPr>
  </w:style>
  <w:style w:type="character" w:styleId="af7">
    <w:name w:val="FollowedHyperlink"/>
    <w:basedOn w:val="a0"/>
    <w:uiPriority w:val="99"/>
    <w:semiHidden/>
    <w:unhideWhenUsed/>
    <w:rsid w:val="00230DC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434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4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9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4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7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95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5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4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9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07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3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9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13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24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3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384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8946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3296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7963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9331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1071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5316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02024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448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2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2173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3905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941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598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69083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5427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048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0066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4273949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19252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1324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9020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8523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17149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26942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33902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08861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0432927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773672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460606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096145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9820297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20030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591500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6930688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6376861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600023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2880546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4956075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1480912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8020727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15216969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054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9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3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02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0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17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7182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833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800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1915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43913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0147202">
                                  <w:marLeft w:val="0"/>
                                  <w:marRight w:val="0"/>
                                  <w:marTop w:val="24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00571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85399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3272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88547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01810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1961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10092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14169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  <w:div w:id="8953588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7317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37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4719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2269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7499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76146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4511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4923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7248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0855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16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matplotlib.org/stable/index.html" TargetMode="External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github.com/mozhongzhou/CQU_Python_experiment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C0DF838-9E3C-49FE-874C-EDBB69D2AD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24</Pages>
  <Words>1505</Words>
  <Characters>8581</Characters>
  <Application>Microsoft Office Word</Application>
  <DocSecurity>0</DocSecurity>
  <Lines>71</Lines>
  <Paragraphs>20</Paragraphs>
  <ScaleCrop>false</ScaleCrop>
  <Company/>
  <LinksUpToDate>false</LinksUpToDate>
  <CharactersWithSpaces>10066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NeetSonic</dc:creator>
  <cp:lastModifiedBy>yf y</cp:lastModifiedBy>
  <cp:revision>210</cp:revision>
  <dcterms:created xsi:type="dcterms:W3CDTF">2018-12-25T07:09:00Z</dcterms:created>
  <dcterms:modified xsi:type="dcterms:W3CDTF">2024-05-23T05:44:00Z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5D1DE73728984706B60D0ED093D78344_12</vt:lpwstr>
  </property>
  <property fmtid="{D5CDD505-2E9C-101B-9397-08002B2CF9AE}" pid="4" name="AMWinEqns">
    <vt:bool>true</vt:bool>
  </property>
</Properties>
</file>