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一 Hadoop之MapReduce</w:t>
      </w:r>
    </w:p>
    <w:p>
      <w:pPr>
        <w:pStyle w:val="3"/>
        <w:numPr>
          <w:ilvl w:val="0"/>
          <w:numId w:val="1"/>
        </w:numPr>
        <w:bidi w:val="0"/>
        <w:rPr>
          <w:rFonts w:hint="eastAsia"/>
          <w:lang w:val="en-US" w:eastAsia="zh-CN"/>
        </w:rPr>
      </w:pPr>
      <w:r>
        <w:rPr>
          <w:rFonts w:hint="eastAsia"/>
          <w:lang w:val="en-US" w:eastAsia="zh-CN"/>
        </w:rPr>
        <w:t>海量数据分流处理技术思想（负载均衡）</w:t>
      </w:r>
    </w:p>
    <w:p>
      <w:pPr>
        <w:pStyle w:val="4"/>
        <w:numPr>
          <w:numId w:val="0"/>
        </w:numPr>
        <w:bidi w:val="0"/>
        <w:rPr>
          <w:rFonts w:hint="eastAsia"/>
          <w:lang w:val="en-US" w:eastAsia="zh-CN"/>
        </w:rPr>
      </w:pPr>
      <w:r>
        <w:rPr>
          <w:rFonts w:hint="eastAsia"/>
          <w:lang w:val="en-US" w:eastAsia="zh-CN"/>
        </w:rPr>
        <w:t>1传统hash</w:t>
      </w:r>
    </w:p>
    <w:p>
      <w:pPr>
        <w:rPr>
          <w:rFonts w:hint="eastAsia"/>
          <w:lang w:val="en-US" w:eastAsia="zh-CN"/>
        </w:rPr>
      </w:pPr>
      <w:r>
        <w:rPr>
          <w:rFonts w:hint="eastAsia"/>
          <w:lang w:val="en-US" w:eastAsia="zh-CN"/>
        </w:rPr>
        <w:t>问题：如何将大数据、流量均匀分布到N台服务器</w:t>
      </w:r>
    </w:p>
    <w:p>
      <w:pPr>
        <w:rPr>
          <w:rFonts w:hint="eastAsia"/>
          <w:lang w:val="en-US" w:eastAsia="zh-CN"/>
        </w:rPr>
      </w:pPr>
      <w:r>
        <w:rPr>
          <w:rFonts w:hint="eastAsia"/>
          <w:lang w:val="en-US" w:eastAsia="zh-CN"/>
        </w:rPr>
        <w:t>方案：找到合理的key，hash（key）尽量分布均匀</w:t>
      </w:r>
    </w:p>
    <w:p>
      <w:pPr>
        <w:rPr>
          <w:rFonts w:hint="eastAsia"/>
          <w:lang w:val="en-US" w:eastAsia="zh-CN"/>
        </w:rPr>
      </w:pPr>
      <w:r>
        <w:rPr>
          <w:rFonts w:hint="eastAsia"/>
          <w:lang w:val="en-US" w:eastAsia="zh-CN"/>
        </w:rPr>
        <w:t>Hash（key）mod N==0 分到第0台机器</w:t>
      </w:r>
    </w:p>
    <w:p>
      <w:pPr>
        <w:rPr>
          <w:rFonts w:hint="eastAsia"/>
          <w:lang w:val="en-US" w:eastAsia="zh-CN"/>
        </w:rPr>
      </w:pPr>
      <w:r>
        <w:rPr>
          <w:rFonts w:hint="eastAsia"/>
          <w:lang w:val="en-US" w:eastAsia="zh-CN"/>
        </w:rPr>
        <w:t>Hash（key）mod N==1 分到第1台机器</w:t>
      </w:r>
    </w:p>
    <w:p>
      <w:pPr>
        <w:rPr>
          <w:rFonts w:hint="eastAsia"/>
          <w:lang w:val="en-US" w:eastAsia="zh-CN"/>
        </w:rPr>
      </w:pPr>
      <w:r>
        <w:rPr>
          <w:rFonts w:hint="eastAsia"/>
          <w:lang w:val="en-US" w:eastAsia="zh-CN"/>
        </w:rPr>
        <w:t>Hash（key）mod N==N-1 分到第N-1台机器</w:t>
      </w:r>
    </w:p>
    <w:p>
      <w:pPr>
        <w:rPr>
          <w:rFonts w:hint="eastAsia"/>
          <w:lang w:val="en-US" w:eastAsia="zh-CN"/>
        </w:rPr>
      </w:pPr>
    </w:p>
    <w:p>
      <w:pPr>
        <w:rPr>
          <w:rFonts w:hint="eastAsia"/>
          <w:lang w:val="en-US" w:eastAsia="zh-CN"/>
        </w:rPr>
      </w:pPr>
      <w:r>
        <w:rPr>
          <w:rFonts w:hint="eastAsia"/>
          <w:lang w:val="en-US" w:eastAsia="zh-CN"/>
        </w:rPr>
        <w:t>传统hash算法存在致命问题，如果某一台机器宕机，那么应该落在该机器的请求就无法得到正确的处理，这时需要将宕掉的服务器使用算法去除，此时候会有(N-1)/N的服务器的缓存数据需要重新进行计算；如果新增一台机器，会有N /(N+1)的服务器的缓存数据需要进行重新计算。对于系统而言，这通常是不可接受的颠簸（因为这意味着大量缓存的失效或者数据需要转移）</w:t>
      </w:r>
    </w:p>
    <w:p>
      <w:pPr>
        <w:pStyle w:val="4"/>
        <w:bidi w:val="0"/>
        <w:rPr>
          <w:rFonts w:hint="eastAsia"/>
          <w:lang w:val="en-US" w:eastAsia="zh-CN"/>
        </w:rPr>
      </w:pPr>
      <w:r>
        <w:rPr>
          <w:rFonts w:hint="eastAsia"/>
          <w:lang w:val="en-US" w:eastAsia="zh-CN"/>
        </w:rPr>
        <w:t>2随机划分</w:t>
      </w:r>
    </w:p>
    <w:p>
      <w:pPr>
        <w:pStyle w:val="4"/>
        <w:bidi w:val="0"/>
        <w:rPr>
          <w:rFonts w:hint="eastAsia"/>
          <w:lang w:val="en-US" w:eastAsia="zh-CN"/>
        </w:rPr>
      </w:pPr>
      <w:r>
        <w:rPr>
          <w:rFonts w:hint="eastAsia"/>
          <w:lang w:val="en-US" w:eastAsia="zh-CN"/>
        </w:rPr>
        <w:t>3一致性hash</w:t>
      </w:r>
    </w:p>
    <w:p>
      <w:pPr>
        <w:rPr>
          <w:rFonts w:hint="eastAsia"/>
          <w:lang w:val="en-US" w:eastAsia="zh-CN"/>
        </w:rPr>
      </w:pPr>
      <w:r>
        <w:rPr>
          <w:rFonts w:hint="default"/>
          <w:lang w:val="en-US" w:eastAsia="zh-CN"/>
        </w:rPr>
        <w:t>一致性hash算法可以有效地解决分布式存储结构下动态增加和删除节点所带来的问题</w:t>
      </w:r>
    </w:p>
    <w:p>
      <w:pPr>
        <w:rPr>
          <w:rFonts w:hint="eastAsia"/>
          <w:lang w:val="en-US" w:eastAsia="zh-CN"/>
        </w:rPr>
      </w:pPr>
      <w:bookmarkStart w:id="0" w:name="_GoBack"/>
      <w:r>
        <w:rPr>
          <w:rFonts w:hint="eastAsia"/>
          <w:lang w:val="en-US" w:eastAsia="zh-CN"/>
        </w:rPr>
        <w:drawing>
          <wp:inline distT="0" distB="0" distL="114300" distR="114300">
            <wp:extent cx="2325370" cy="2132965"/>
            <wp:effectExtent l="0" t="0" r="17780" b="635"/>
            <wp:docPr id="6" name="图片 6" descr="16cdab64bf2378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cdab64bf2378b8"/>
                    <pic:cNvPicPr>
                      <a:picLocks noChangeAspect="1"/>
                    </pic:cNvPicPr>
                  </pic:nvPicPr>
                  <pic:blipFill>
                    <a:blip r:embed="rId4"/>
                    <a:stretch>
                      <a:fillRect/>
                    </a:stretch>
                  </pic:blipFill>
                  <pic:spPr>
                    <a:xfrm>
                      <a:off x="0" y="0"/>
                      <a:ext cx="2325370" cy="2132965"/>
                    </a:xfrm>
                    <a:prstGeom prst="rect">
                      <a:avLst/>
                    </a:prstGeom>
                  </pic:spPr>
                </pic:pic>
              </a:graphicData>
            </a:graphic>
          </wp:inline>
        </w:drawing>
      </w:r>
      <w:bookmarkEnd w:id="0"/>
    </w:p>
    <w:p>
      <w:pPr>
        <w:rPr>
          <w:rFonts w:hint="eastAsia"/>
          <w:lang w:val="en-US" w:eastAsia="zh-CN"/>
        </w:rPr>
      </w:pPr>
      <w:r>
        <w:rPr>
          <w:rFonts w:hint="eastAsia"/>
          <w:lang w:val="en-US" w:eastAsia="zh-CN"/>
        </w:rPr>
        <w:t>首先将hash算法的值域映射成一个环形，如0~2^32-1的整数（每个整数代表一个桶空间），每个缓存key取hash转换成整数，映射到该环上，对服务器节点采用相同的hash算法（如根据ip或主机名或网卡等）转为整数映射到环上，key对应的顺时针方向最近的节点就是所属节点</w:t>
      </w:r>
    </w:p>
    <w:p>
      <w:pPr>
        <w:rPr>
          <w:rFonts w:hint="eastAsia"/>
          <w:lang w:val="en-US" w:eastAsia="zh-CN"/>
        </w:rPr>
      </w:pPr>
      <w:r>
        <w:rPr>
          <w:rFonts w:hint="eastAsia"/>
          <w:lang w:val="en-US" w:eastAsia="zh-CN"/>
        </w:rPr>
        <w:t>增加节点</w:t>
      </w:r>
    </w:p>
    <w:p>
      <w:pPr>
        <w:rPr>
          <w:rFonts w:hint="eastAsia"/>
          <w:lang w:val="en-US" w:eastAsia="zh-CN"/>
        </w:rPr>
      </w:pPr>
      <w:r>
        <w:rPr>
          <w:rFonts w:hint="eastAsia"/>
          <w:lang w:val="en-US" w:eastAsia="zh-CN"/>
        </w:rPr>
        <w:t>（如node4）时，有一小部分key的归属会受到影响，如key2原本属于node2，增加node4后，现在属于node4，原来node2上key2的缓存失效，缓存会在node4上重新生成</w:t>
      </w:r>
    </w:p>
    <w:p>
      <w:pPr>
        <w:rPr>
          <w:rFonts w:hint="eastAsia"/>
          <w:lang w:val="en-US" w:eastAsia="zh-CN"/>
        </w:rPr>
      </w:pPr>
      <w:r>
        <w:rPr>
          <w:rFonts w:hint="eastAsia"/>
          <w:lang w:val="en-US" w:eastAsia="zh-CN"/>
        </w:rPr>
        <w:t>删除节点</w:t>
      </w:r>
    </w:p>
    <w:p>
      <w:pPr>
        <w:rPr>
          <w:rFonts w:hint="eastAsia"/>
          <w:lang w:val="en-US" w:eastAsia="zh-CN"/>
        </w:rPr>
      </w:pPr>
      <w:r>
        <w:rPr>
          <w:rFonts w:hint="eastAsia"/>
          <w:lang w:val="en-US" w:eastAsia="zh-CN"/>
        </w:rPr>
        <w:t>（如node3），同样有一小部分的key归属会受到影响，如key4原本属于node3，node3被删除后，key4落到node1节点，在node3上的所有缓存key失效（这里只有key4），这些key缓存重新在node1上生成</w:t>
      </w:r>
    </w:p>
    <w:p>
      <w:pPr>
        <w:pStyle w:val="4"/>
        <w:bidi w:val="0"/>
        <w:rPr>
          <w:rFonts w:hint="eastAsia"/>
          <w:lang w:val="en-US" w:eastAsia="zh-CN"/>
        </w:rPr>
      </w:pPr>
      <w:r>
        <w:rPr>
          <w:rFonts w:hint="eastAsia"/>
          <w:lang w:val="en-US" w:eastAsia="zh-CN"/>
        </w:rPr>
        <w:t>4一致性hash+虚拟节点</w:t>
      </w:r>
    </w:p>
    <w:p>
      <w:pPr>
        <w:rPr>
          <w:rFonts w:hint="default"/>
          <w:lang w:val="en-US" w:eastAsia="zh-CN"/>
        </w:rPr>
      </w:pPr>
      <w:r>
        <w:rPr>
          <w:rFonts w:hint="eastAsia"/>
          <w:lang w:val="en-US" w:eastAsia="zh-CN"/>
        </w:rPr>
        <w:t>一致性hash算法可能存在key分布不均匀的情况，如下图，所有的key都归属以一个节点node2</w:t>
      </w:r>
    </w:p>
    <w:p>
      <w:pPr>
        <w:rPr>
          <w:rFonts w:hint="default"/>
          <w:lang w:val="en-US" w:eastAsia="zh-CN"/>
        </w:rPr>
      </w:pPr>
      <w:r>
        <w:rPr>
          <w:rFonts w:hint="default"/>
          <w:lang w:val="en-US" w:eastAsia="zh-CN"/>
        </w:rPr>
        <w:drawing>
          <wp:inline distT="0" distB="0" distL="114300" distR="114300">
            <wp:extent cx="2802890" cy="2667635"/>
            <wp:effectExtent l="0" t="0" r="16510" b="18415"/>
            <wp:docPr id="7" name="图片 7" descr="16cdab6529639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cdab6529639d94"/>
                    <pic:cNvPicPr>
                      <a:picLocks noChangeAspect="1"/>
                    </pic:cNvPicPr>
                  </pic:nvPicPr>
                  <pic:blipFill>
                    <a:blip r:embed="rId5"/>
                    <a:stretch>
                      <a:fillRect/>
                    </a:stretch>
                  </pic:blipFill>
                  <pic:spPr>
                    <a:xfrm>
                      <a:off x="0" y="0"/>
                      <a:ext cx="2802890" cy="2667635"/>
                    </a:xfrm>
                    <a:prstGeom prst="rect">
                      <a:avLst/>
                    </a:prstGeom>
                  </pic:spPr>
                </pic:pic>
              </a:graphicData>
            </a:graphic>
          </wp:inline>
        </w:drawing>
      </w:r>
    </w:p>
    <w:p>
      <w:pPr>
        <w:rPr>
          <w:rFonts w:hint="eastAsia"/>
          <w:lang w:val="en-US" w:eastAsia="zh-CN"/>
        </w:rPr>
      </w:pPr>
      <w:r>
        <w:rPr>
          <w:rFonts w:hint="eastAsia"/>
          <w:lang w:val="en-US" w:eastAsia="zh-CN"/>
        </w:rPr>
        <w:t>为了优化这种节点太少导致key分布不均匀的情况，一致性hash引入了虚拟节点的概念。</w:t>
      </w:r>
    </w:p>
    <w:p>
      <w:pPr>
        <w:rPr>
          <w:rFonts w:hint="default"/>
          <w:lang w:val="en-US" w:eastAsia="zh-CN"/>
        </w:rPr>
      </w:pPr>
      <w:r>
        <w:rPr>
          <w:rFonts w:hint="eastAsia"/>
          <w:lang w:val="en-US" w:eastAsia="zh-CN"/>
        </w:rPr>
        <w:t>虚拟节点就是基于原来的物理节点映射成多个子节点，最后把所有子节点映射到环形空间</w:t>
      </w:r>
    </w:p>
    <w:p>
      <w:pPr>
        <w:rPr>
          <w:rFonts w:hint="default"/>
          <w:lang w:val="en-US" w:eastAsia="zh-CN"/>
        </w:rPr>
      </w:pPr>
      <w:r>
        <w:rPr>
          <w:rFonts w:hint="default"/>
          <w:lang w:val="en-US" w:eastAsia="zh-CN"/>
        </w:rPr>
        <w:drawing>
          <wp:inline distT="0" distB="0" distL="114300" distR="114300">
            <wp:extent cx="2716530" cy="2679065"/>
            <wp:effectExtent l="0" t="0" r="7620" b="6985"/>
            <wp:docPr id="8" name="图片 8" descr="一致性hash+虚拟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一致性hash+虚拟节点"/>
                    <pic:cNvPicPr>
                      <a:picLocks noChangeAspect="1"/>
                    </pic:cNvPicPr>
                  </pic:nvPicPr>
                  <pic:blipFill>
                    <a:blip r:embed="rId6"/>
                    <a:stretch>
                      <a:fillRect/>
                    </a:stretch>
                  </pic:blipFill>
                  <pic:spPr>
                    <a:xfrm>
                      <a:off x="0" y="0"/>
                      <a:ext cx="2716530" cy="2679065"/>
                    </a:xfrm>
                    <a:prstGeom prst="rect">
                      <a:avLst/>
                    </a:prstGeom>
                  </pic:spPr>
                </pic:pic>
              </a:graphicData>
            </a:graphic>
          </wp:inline>
        </w:drawing>
      </w:r>
    </w:p>
    <w:p>
      <w:pPr>
        <w:rPr>
          <w:rFonts w:hint="default"/>
          <w:lang w:val="en-US" w:eastAsia="zh-CN"/>
        </w:rPr>
      </w:pPr>
    </w:p>
    <w:p>
      <w:pPr>
        <w:numPr>
          <w:numId w:val="0"/>
        </w:numPr>
        <w:rPr>
          <w:rFonts w:hint="default"/>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"link/MapReduce过程详解(基于hadoop2.x架构) - py小杰 - 博客园.mhtml" </w:instrText>
      </w:r>
      <w:r>
        <w:rPr>
          <w:rFonts w:hint="eastAsia"/>
          <w:lang w:val="en-US" w:eastAsia="zh-CN"/>
        </w:rPr>
        <w:fldChar w:fldCharType="separate"/>
      </w:r>
      <w:r>
        <w:rPr>
          <w:rStyle w:val="8"/>
          <w:rFonts w:hint="eastAsia"/>
          <w:lang w:val="en-US" w:eastAsia="zh-CN"/>
        </w:rPr>
        <w:t>link\MapReduce过程详解(基于hadoop2.x架构) - py小杰 - 博客园.mhtml</w:t>
      </w:r>
      <w:r>
        <w:rPr>
          <w:rFonts w:hint="eastAsia"/>
          <w:lang w:val="en-US" w:eastAsia="zh-CN"/>
        </w:rPr>
        <w:fldChar w:fldCharType="end"/>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79515" cy="4342130"/>
            <wp:effectExtent l="0" t="0" r="698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79515" cy="4342130"/>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2962910"/>
            <wp:effectExtent l="0" t="0" r="10160" b="8890"/>
            <wp:docPr id="2" name="图片 2"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pReduce"/>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pStyle w:val="2"/>
        <w:bidi w:val="0"/>
        <w:rPr>
          <w:rFonts w:hint="eastAsia"/>
          <w:lang w:val="en-US" w:eastAsia="zh-CN"/>
        </w:rPr>
      </w:pPr>
      <w:r>
        <w:rPr>
          <w:rFonts w:hint="eastAsia"/>
          <w:lang w:val="en-US" w:eastAsia="zh-CN"/>
        </w:rPr>
        <w:t>二 hive</w:t>
      </w:r>
    </w:p>
    <w:p>
      <w:pPr>
        <w:pStyle w:val="3"/>
        <w:numPr>
          <w:ilvl w:val="0"/>
          <w:numId w:val="2"/>
        </w:numPr>
        <w:bidi w:val="0"/>
        <w:rPr>
          <w:rFonts w:hint="eastAsia"/>
          <w:lang w:val="en-US" w:eastAsia="zh-CN"/>
        </w:rPr>
      </w:pPr>
      <w:r>
        <w:rPr>
          <w:rFonts w:hint="eastAsia"/>
          <w:lang w:val="en-US" w:eastAsia="zh-CN"/>
        </w:rPr>
        <w:t>hive简介</w:t>
      </w:r>
    </w:p>
    <w:p>
      <w:pPr>
        <w:pStyle w:val="3"/>
        <w:numPr>
          <w:ilvl w:val="0"/>
          <w:numId w:val="2"/>
        </w:numPr>
        <w:bidi w:val="0"/>
        <w:rPr>
          <w:rFonts w:hint="default"/>
          <w:lang w:val="en-US" w:eastAsia="zh-CN"/>
        </w:rPr>
      </w:pPr>
      <w:r>
        <w:rPr>
          <w:rFonts w:hint="eastAsia"/>
          <w:lang w:val="en-US" w:eastAsia="zh-CN"/>
        </w:rPr>
        <w:t>Hive的sql与传统sql区别</w:t>
      </w:r>
    </w:p>
    <w:p>
      <w:pPr>
        <w:pStyle w:val="3"/>
        <w:numPr>
          <w:ilvl w:val="0"/>
          <w:numId w:val="2"/>
        </w:numPr>
        <w:bidi w:val="0"/>
        <w:rPr>
          <w:rFonts w:hint="default"/>
          <w:lang w:val="en-US" w:eastAsia="zh-CN"/>
        </w:rPr>
      </w:pPr>
      <w:r>
        <w:rPr>
          <w:rFonts w:hint="eastAsia"/>
          <w:lang w:val="en-US" w:eastAsia="zh-CN"/>
        </w:rPr>
        <w:t>Hive体系架构</w:t>
      </w:r>
    </w:p>
    <w:p>
      <w:pPr>
        <w:pStyle w:val="3"/>
        <w:numPr>
          <w:ilvl w:val="0"/>
          <w:numId w:val="2"/>
        </w:numPr>
        <w:bidi w:val="0"/>
        <w:rPr>
          <w:rFonts w:hint="default"/>
          <w:lang w:val="en-US" w:eastAsia="zh-CN"/>
        </w:rPr>
      </w:pPr>
      <w:r>
        <w:rPr>
          <w:rFonts w:hint="eastAsia"/>
          <w:lang w:val="en-US" w:eastAsia="zh-CN"/>
        </w:rPr>
        <w:t>Hive数据管理</w:t>
      </w:r>
    </w:p>
    <w:p>
      <w:pPr>
        <w:pStyle w:val="4"/>
        <w:numPr>
          <w:ilvl w:val="0"/>
          <w:numId w:val="3"/>
        </w:numPr>
        <w:bidi w:val="0"/>
        <w:rPr>
          <w:rFonts w:hint="eastAsia"/>
          <w:lang w:val="en-US" w:eastAsia="zh-CN"/>
        </w:rPr>
      </w:pPr>
      <w:r>
        <w:rPr>
          <w:rFonts w:hint="eastAsia"/>
          <w:lang w:val="en-US" w:eastAsia="zh-CN"/>
        </w:rPr>
        <w:t>内部表和外部表</w:t>
      </w:r>
    </w:p>
    <w:p>
      <w:pPr>
        <w:pStyle w:val="4"/>
        <w:numPr>
          <w:ilvl w:val="0"/>
          <w:numId w:val="3"/>
        </w:numPr>
        <w:bidi w:val="0"/>
        <w:rPr>
          <w:rFonts w:hint="default"/>
          <w:lang w:val="en-US" w:eastAsia="zh-CN"/>
        </w:rPr>
      </w:pPr>
      <w:r>
        <w:rPr>
          <w:rFonts w:hint="eastAsia"/>
          <w:lang w:val="en-US" w:eastAsia="zh-CN"/>
        </w:rPr>
        <w:t>Partition（分区）</w:t>
      </w:r>
    </w:p>
    <w:p>
      <w:pPr>
        <w:pStyle w:val="4"/>
        <w:numPr>
          <w:ilvl w:val="0"/>
          <w:numId w:val="3"/>
        </w:numPr>
        <w:bidi w:val="0"/>
        <w:rPr>
          <w:rFonts w:hint="default"/>
          <w:lang w:val="en-US" w:eastAsia="zh-CN"/>
        </w:rPr>
      </w:pPr>
      <w:r>
        <w:rPr>
          <w:rFonts w:hint="eastAsia"/>
          <w:lang w:val="en-US" w:eastAsia="zh-CN"/>
        </w:rPr>
        <w:t>Bucket（分桶）</w:t>
      </w:r>
    </w:p>
    <w:p>
      <w:pPr>
        <w:pStyle w:val="4"/>
        <w:numPr>
          <w:ilvl w:val="0"/>
          <w:numId w:val="3"/>
        </w:numPr>
        <w:bidi w:val="0"/>
        <w:rPr>
          <w:rFonts w:hint="default"/>
          <w:lang w:val="en-US" w:eastAsia="zh-CN"/>
        </w:rPr>
      </w:pPr>
      <w:r>
        <w:rPr>
          <w:rFonts w:hint="eastAsia"/>
          <w:lang w:val="en-US" w:eastAsia="zh-CN"/>
        </w:rPr>
        <w:t>数据类型</w:t>
      </w:r>
    </w:p>
    <w:p>
      <w:pPr>
        <w:pStyle w:val="4"/>
        <w:numPr>
          <w:ilvl w:val="0"/>
          <w:numId w:val="3"/>
        </w:numPr>
        <w:bidi w:val="0"/>
        <w:rPr>
          <w:rFonts w:hint="default"/>
          <w:lang w:val="en-US" w:eastAsia="zh-CN"/>
        </w:rPr>
      </w:pPr>
      <w:r>
        <w:rPr>
          <w:rFonts w:hint="eastAsia"/>
          <w:lang w:val="en-US" w:eastAsia="zh-CN"/>
        </w:rPr>
        <w:t>Hive的窗口函数</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"link/Hive 之 分析窗口函数 - happy19870612's blog - CSDN博客.mhtml" </w:instrText>
      </w:r>
      <w:r>
        <w:rPr>
          <w:rFonts w:hint="default" w:ascii="宋体" w:hAnsi="宋体" w:eastAsia="宋体" w:cs="宋体"/>
          <w:sz w:val="24"/>
          <w:szCs w:val="24"/>
          <w:lang w:val="en-US" w:eastAsia="zh-CN"/>
        </w:rPr>
        <w:fldChar w:fldCharType="separate"/>
      </w:r>
      <w:r>
        <w:rPr>
          <w:rStyle w:val="9"/>
          <w:rFonts w:hint="default" w:ascii="宋体" w:hAnsi="宋体" w:eastAsia="宋体" w:cs="宋体"/>
          <w:sz w:val="24"/>
          <w:szCs w:val="24"/>
          <w:lang w:val="en-US" w:eastAsia="zh-CN"/>
        </w:rPr>
        <w:t>link\Hive 之 分析窗口函数 - happy19870612's blog - CSDN博客.mhtml</w:t>
      </w:r>
      <w:r>
        <w:rPr>
          <w:rFonts w:hint="default"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5.1</w:t>
      </w:r>
      <w:r>
        <w:rPr>
          <w:rFonts w:hint="default"/>
          <w:lang w:val="en-US" w:eastAsia="zh-CN"/>
        </w:rPr>
        <w:t>分析函数定义</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析函数又被称为窗口函数。在联机分析(OLAP)的时候，传统是SQL可能需要进行多个自连接，从而导致查询新能很差。又或者有时候需要多维分析需要在不同层级进行聚合，并且聚合后数据行和密钥聚合的数据行都必须返回。传统是SQL都有一定的局限性。分析函数很好的可以解决这些问题，可以不使用自联结就能在一行中取出聚合和非聚合的行</w:t>
      </w:r>
    </w:p>
    <w:p>
      <w:pPr>
        <w:pStyle w:val="5"/>
        <w:bidi w:val="0"/>
        <w:rPr>
          <w:rFonts w:hint="default"/>
          <w:lang w:val="en-US" w:eastAsia="zh-CN"/>
        </w:rPr>
      </w:pPr>
      <w:r>
        <w:rPr>
          <w:rFonts w:hint="eastAsia"/>
          <w:lang w:val="en-US" w:eastAsia="zh-CN"/>
        </w:rPr>
        <w:t>5.2</w:t>
      </w:r>
      <w:r>
        <w:rPr>
          <w:rFonts w:hint="default"/>
          <w:lang w:val="en-US" w:eastAsia="zh-CN"/>
        </w:rPr>
        <w:t>分析函数组成</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function(argument1, argument2…)over([partition-by-cluase][order-by-clasue][windowing-clause])</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分析函数有三个部分组成：分区子句，排序子句，以及窗口子句。</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分区子句： 其实可以理解为根据什么分组</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排序子句：对每一个分区的结果集排序</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窗口子句：</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[ROWS|RANGE] BETWEEN &lt;开始表达式&gt; AND &lt;结束表达式&gt;</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&lt;开始表达式&gt;:[UNBOUNDED PRECEDING| CURRENT ROW|</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nRECEDING | n FOLLOWING]</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&lt;结束表达式&gt;:[UNBOUNDED FOLLOWING|CURRENT ROW|</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nRECEDING | n FOLLOWING]</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UNBOUNDEDPRECEDING：针对当前分区里面的当前行而言的前面所有行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UNBOUNDEDFOLLOWING：针对当前分区里面的当前行而言的后面所有行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CURRENTROW： 当前行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nRECEDING： 针对当前行而言，前n行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nFOLLOWING：针对当前行而言，后n行</w:t>
      </w:r>
    </w:p>
    <w:p>
      <w:pPr>
        <w:pStyle w:val="3"/>
        <w:numPr>
          <w:ilvl w:val="0"/>
          <w:numId w:val="2"/>
        </w:numPr>
        <w:bidi w:val="0"/>
        <w:rPr>
          <w:rFonts w:hint="eastAsia"/>
          <w:lang w:val="en-US" w:eastAsia="zh-CN"/>
        </w:rPr>
      </w:pPr>
      <w:r>
        <w:rPr>
          <w:rFonts w:hint="eastAsia"/>
          <w:lang w:val="en-US" w:eastAsia="zh-CN"/>
        </w:rPr>
        <w:t>hive的优化</w:t>
      </w:r>
    </w:p>
    <w:p>
      <w:pPr>
        <w:pStyle w:val="2"/>
        <w:bidi w:val="0"/>
        <w:rPr>
          <w:rFonts w:hint="eastAsia"/>
          <w:lang w:val="en-US" w:eastAsia="zh-CN"/>
        </w:rPr>
      </w:pPr>
      <w:r>
        <w:rPr>
          <w:rFonts w:hint="eastAsia"/>
          <w:lang w:val="en-US" w:eastAsia="zh-CN"/>
        </w:rPr>
        <w:t>三 Hadoop1和2的区别</w:t>
      </w:r>
    </w:p>
    <w:p>
      <w:pPr>
        <w:pStyle w:val="3"/>
        <w:bidi w:val="0"/>
        <w:rPr>
          <w:rFonts w:hint="eastAsia"/>
          <w:lang w:val="en-US" w:eastAsia="zh-CN"/>
        </w:rPr>
      </w:pPr>
      <w:r>
        <w:rPr>
          <w:rFonts w:hint="eastAsia"/>
          <w:lang w:val="en-US" w:eastAsia="zh-CN"/>
        </w:rPr>
        <w:t>（一）slot的含义</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1）slot就是槽的意思，是一个资源单位，只有给task分配了一个slot之后，这个task才可以运行。slot分两种，map slot沪蓉reduce slot。另外，slot是一个逻辑概念，一个数据节点的slots数量既不是CPU的核数，也不是memory chip，一个节点的slot数量用来表示此节点的资源容量或是计算计算能力的大小，也就是说slot是hadoop的资源单位。</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2）系统中map slots总数与reduce slots总数的计算方式如下:</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map slots 总数=集群节点数*mapred.tasktracker.map.tasks.maximum（默认是2）;</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reduce slots 总数=集群节点数*mapred.tasktracker.reduce.tasks.maximum（默认是2）;</w:t>
      </w:r>
    </w:p>
    <w:p>
      <w:pPr>
        <w:numPr>
          <w:ilvl w:val="0"/>
          <w:numId w:val="0"/>
        </w:numPr>
        <w:ind w:left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四 yarn</w:t>
      </w:r>
    </w:p>
    <w:p>
      <w:pPr>
        <w:pStyle w:val="2"/>
        <w:bidi w:val="0"/>
        <w:rPr>
          <w:rFonts w:hint="eastAsia"/>
          <w:lang w:val="en-US" w:eastAsia="zh-CN"/>
        </w:rPr>
      </w:pPr>
      <w:r>
        <w:rPr>
          <w:rFonts w:hint="eastAsia"/>
          <w:lang w:val="en-US" w:eastAsia="zh-CN"/>
        </w:rPr>
        <w:t>五spark</w:t>
      </w:r>
    </w:p>
    <w:p>
      <w:pPr>
        <w:pStyle w:val="3"/>
        <w:bidi w:val="0"/>
        <w:rPr>
          <w:rFonts w:hint="eastAsia"/>
          <w:lang w:val="en-US" w:eastAsia="zh-CN"/>
        </w:rPr>
      </w:pPr>
      <w:r>
        <w:rPr>
          <w:rFonts w:hint="eastAsia"/>
          <w:lang w:val="en-US" w:eastAsia="zh-CN"/>
        </w:rPr>
        <w:t>简介</w:t>
      </w:r>
    </w:p>
    <w:p>
      <w:pPr>
        <w:rPr>
          <w:rFonts w:hint="default"/>
          <w:lang w:val="en-US" w:eastAsia="zh-CN"/>
        </w:rPr>
      </w:pPr>
      <w:r>
        <w:rPr>
          <w:rFonts w:hint="eastAsia"/>
          <w:lang w:val="en-US" w:eastAsia="zh-CN"/>
        </w:rPr>
        <w:t>Spark是加州大学伯克利分校AMP实验室（Algorithms, Machines, and People Lab）开发的通用内存并行计算框架。Spark使用Scala语言进行实现，它是一种面向对象、函数式编程语言，能够像操作本地集合对象一样轻松地操作分布式数据集，具有以下特点:</w:t>
      </w:r>
    </w:p>
    <w:p>
      <w:pPr>
        <w:rPr>
          <w:rFonts w:hint="eastAsia"/>
          <w:lang w:val="en-US" w:eastAsia="zh-CN"/>
        </w:rPr>
      </w:pPr>
      <w:r>
        <w:rPr>
          <w:rFonts w:hint="eastAsia"/>
          <w:lang w:val="en-US" w:eastAsia="zh-CN"/>
        </w:rPr>
        <w:t>1.运行速度快：Spark拥有DAG执行引擎，支持在内存中对数据进行迭代计算。官方提供的数据表明，如果数据由磁盘读取，速度是Hadoop MapReduce的10倍以上，如果数据从内存中读取，速度可以高达100多倍。</w:t>
      </w:r>
    </w:p>
    <w:p>
      <w:pPr>
        <w:rPr>
          <w:rFonts w:hint="eastAsia"/>
          <w:lang w:val="en-US" w:eastAsia="zh-CN"/>
        </w:rPr>
      </w:pPr>
      <w:r>
        <w:rPr>
          <w:rFonts w:hint="eastAsia"/>
          <w:lang w:val="en-US" w:eastAsia="zh-CN"/>
        </w:rPr>
        <w:t>2.易用性好：Spark不仅支持Scala编写应用程序，而且支持Java和Python等语言进行编写，特别是Scala是一种高效、可拓展的语言，能够用简洁的代码处理较为复杂的处理工作。</w:t>
      </w:r>
    </w:p>
    <w:p>
      <w:pPr>
        <w:rPr>
          <w:rFonts w:hint="eastAsia"/>
          <w:lang w:val="en-US" w:eastAsia="zh-CN"/>
        </w:rPr>
      </w:pPr>
      <w:r>
        <w:rPr>
          <w:rFonts w:hint="eastAsia"/>
          <w:lang w:val="en-US" w:eastAsia="zh-CN"/>
        </w:rPr>
        <w:t>3.通用性强：Spark生态圈即BDAS（伯克利数据分析栈）包含了Spark Core、Spark SQL、Spark Streaming、MLLib和GraphX等组件，这些组件分别处理Spark Core提供内存计算框架、SparkStreaming的实时处理应用、Spark SQL的即席查询、MLlib或MLbase的机器学习和GraphX的图处理。</w:t>
      </w:r>
    </w:p>
    <w:p>
      <w:pPr>
        <w:rPr>
          <w:rFonts w:hint="eastAsia"/>
          <w:lang w:val="en-US" w:eastAsia="zh-CN"/>
        </w:rPr>
      </w:pPr>
      <w:r>
        <w:rPr>
          <w:rFonts w:hint="eastAsia"/>
          <w:lang w:val="en-US" w:eastAsia="zh-CN"/>
        </w:rPr>
        <w:t>4.随处运行：Spark具有很强的适应性，能够读取HDFS、Cassandra、HBase、S3和Techyon为持久层读写原生数据，能够以Mesos、YARN和自身携带的Standalone作为资源管理器调度job，来完成Spark应用程序的计算</w:t>
      </w:r>
    </w:p>
    <w:p>
      <w:pPr>
        <w:pStyle w:val="3"/>
        <w:bidi w:val="0"/>
        <w:rPr>
          <w:rFonts w:hint="eastAsia"/>
          <w:lang w:val="en-US" w:eastAsia="zh-CN"/>
        </w:rPr>
      </w:pPr>
      <w:r>
        <w:rPr>
          <w:rFonts w:hint="eastAsia"/>
          <w:lang w:val="en-US" w:eastAsia="zh-CN"/>
        </w:rPr>
        <w:t>（一）批处理和流处理</w:t>
      </w:r>
    </w:p>
    <w:p>
      <w:pPr>
        <w:pStyle w:val="4"/>
        <w:bidi w:val="0"/>
        <w:rPr>
          <w:rFonts w:hint="default"/>
          <w:lang w:val="en-US" w:eastAsia="zh-CN"/>
        </w:rPr>
      </w:pPr>
      <w:r>
        <w:rPr>
          <w:rFonts w:hint="eastAsia"/>
          <w:lang w:val="en-US" w:eastAsia="zh-CN"/>
        </w:rPr>
        <w:t>1批处理系统</w:t>
      </w:r>
    </w:p>
    <w:p>
      <w:pPr>
        <w:rPr>
          <w:rFonts w:hint="default"/>
          <w:lang w:val="en-US" w:eastAsia="zh-CN"/>
        </w:rPr>
      </w:pPr>
      <w:r>
        <w:rPr>
          <w:rFonts w:hint="default"/>
          <w:b/>
          <w:bCs/>
          <w:i/>
          <w:iCs/>
          <w:lang w:val="en-US" w:eastAsia="zh-CN"/>
        </w:rPr>
        <w:t>批处理</w:t>
      </w:r>
      <w:r>
        <w:rPr>
          <w:rFonts w:hint="default"/>
          <w:lang w:val="en-US" w:eastAsia="zh-CN"/>
        </w:rPr>
        <w:t>在大数据世界有着悠久的历史。批处理主要操作大容量静态数据集，并在计算过程完成后返回结果。</w:t>
      </w:r>
    </w:p>
    <w:p>
      <w:pPr>
        <w:pStyle w:val="5"/>
        <w:bidi w:val="0"/>
        <w:rPr>
          <w:rFonts w:hint="default"/>
          <w:lang w:val="en-US" w:eastAsia="zh-CN"/>
        </w:rPr>
      </w:pPr>
      <w:r>
        <w:rPr>
          <w:rFonts w:hint="default"/>
          <w:lang w:val="en-US" w:eastAsia="zh-CN"/>
        </w:rPr>
        <w:t>批处理模式中使用的数据集通常符合下列特征</w:t>
      </w:r>
      <w:r>
        <w:rPr>
          <w:rFonts w:hint="eastAsia"/>
          <w:lang w:val="en-US" w:eastAsia="zh-CN"/>
        </w:rPr>
        <w:t>：</w:t>
      </w:r>
    </w:p>
    <w:p>
      <w:pPr>
        <w:rPr>
          <w:rFonts w:hint="default"/>
          <w:lang w:val="en-US" w:eastAsia="zh-CN"/>
        </w:rPr>
      </w:pPr>
      <w:r>
        <w:rPr>
          <w:rFonts w:hint="default"/>
          <w:lang w:val="en-US" w:eastAsia="zh-CN"/>
        </w:rPr>
        <w:t>有界：批处理数据集代表数据的有限集合</w:t>
      </w:r>
    </w:p>
    <w:p>
      <w:pPr>
        <w:rPr>
          <w:rFonts w:hint="default"/>
          <w:lang w:val="en-US" w:eastAsia="zh-CN"/>
        </w:rPr>
      </w:pPr>
      <w:r>
        <w:rPr>
          <w:rFonts w:hint="default"/>
          <w:lang w:val="en-US" w:eastAsia="zh-CN"/>
        </w:rPr>
        <w:t>持久：数据通常始终存储在某种类型的持久存储位置中</w:t>
      </w:r>
    </w:p>
    <w:p>
      <w:pPr>
        <w:rPr>
          <w:rFonts w:hint="default"/>
          <w:lang w:val="en-US" w:eastAsia="zh-CN"/>
        </w:rPr>
      </w:pPr>
      <w:r>
        <w:rPr>
          <w:rFonts w:hint="default"/>
          <w:lang w:val="en-US" w:eastAsia="zh-CN"/>
        </w:rPr>
        <w:t>大量：批处理操作通常是处理极为海量数据集的唯一方法</w:t>
      </w:r>
    </w:p>
    <w:p>
      <w:pPr>
        <w:rPr>
          <w:rFonts w:hint="eastAsia"/>
          <w:lang w:val="en-US" w:eastAsia="zh-CN"/>
        </w:rPr>
      </w:pPr>
      <w:r>
        <w:rPr>
          <w:rFonts w:hint="default"/>
          <w:lang w:val="en-US" w:eastAsia="zh-CN"/>
        </w:rPr>
        <w:t>Apache Hadoop是一种专用于批处理的处理框架</w:t>
      </w:r>
      <w:r>
        <w:rPr>
          <w:rFonts w:hint="eastAsia"/>
          <w:lang w:val="en-US" w:eastAsia="zh-CN"/>
        </w:rPr>
        <w:t>，Hadoop的处理功能来自MapReduce引擎。MapReduce的处理技术符合使用键值对的map、shuffle、reduce算法要求。</w:t>
      </w:r>
    </w:p>
    <w:p>
      <w:pPr>
        <w:pStyle w:val="5"/>
        <w:bidi w:val="0"/>
        <w:rPr>
          <w:rFonts w:hint="eastAsia"/>
          <w:lang w:val="en-US" w:eastAsia="zh-CN"/>
        </w:rPr>
      </w:pPr>
      <w:r>
        <w:rPr>
          <w:rFonts w:hint="eastAsia"/>
          <w:lang w:val="en-US" w:eastAsia="zh-CN"/>
        </w:rPr>
        <w:t>使用场景：</w:t>
      </w:r>
    </w:p>
    <w:p>
      <w:pPr>
        <w:rPr>
          <w:rFonts w:hint="eastAsia"/>
          <w:lang w:val="en-US" w:eastAsia="zh-CN"/>
        </w:rPr>
      </w:pPr>
      <w:r>
        <w:rPr>
          <w:rFonts w:hint="eastAsia"/>
          <w:lang w:val="en-US" w:eastAsia="zh-CN"/>
        </w:rPr>
        <w:t>需要处理大量数据的任务通常最适合用批处理操作进行处理（准确性要求较高），大量数据的处理需要付出大量时间，因此批处理不适合实时性要求较高的场合</w:t>
      </w:r>
    </w:p>
    <w:p>
      <w:pPr>
        <w:rPr>
          <w:rFonts w:hint="eastAsia"/>
          <w:lang w:val="en-US" w:eastAsia="zh-CN"/>
        </w:rPr>
      </w:pPr>
    </w:p>
    <w:p>
      <w:pPr>
        <w:pStyle w:val="4"/>
        <w:bidi w:val="0"/>
        <w:rPr>
          <w:rFonts w:hint="default"/>
          <w:lang w:val="en-US" w:eastAsia="zh-CN"/>
        </w:rPr>
      </w:pPr>
      <w:r>
        <w:rPr>
          <w:rFonts w:hint="eastAsia"/>
          <w:lang w:val="en-US" w:eastAsia="zh-CN"/>
        </w:rPr>
        <w:t>2流处理系统</w:t>
      </w:r>
    </w:p>
    <w:p>
      <w:pPr>
        <w:rPr>
          <w:rFonts w:hint="eastAsia"/>
          <w:lang w:val="en-US" w:eastAsia="zh-CN"/>
        </w:rPr>
      </w:pPr>
      <w:r>
        <w:rPr>
          <w:rFonts w:hint="default"/>
          <w:lang w:val="en-US" w:eastAsia="zh-CN"/>
        </w:rPr>
        <w:t>流处理中的数据集是“无边界”的</w:t>
      </w:r>
      <w:r>
        <w:rPr>
          <w:rFonts w:hint="eastAsia"/>
          <w:lang w:val="en-US" w:eastAsia="zh-CN"/>
        </w:rPr>
        <w:t>，</w:t>
      </w:r>
      <w:r>
        <w:rPr>
          <w:rFonts w:hint="default"/>
          <w:lang w:val="en-US" w:eastAsia="zh-CN"/>
        </w:rPr>
        <w:t>流处理方式无需针对整个数据集执行操作，而是对通过系统传输的每个数据项执行操作</w:t>
      </w:r>
      <w:r>
        <w:rPr>
          <w:rFonts w:hint="eastAsia"/>
          <w:lang w:val="en-US" w:eastAsia="zh-CN"/>
        </w:rPr>
        <w:t>，即处理瞬时数据，实时性要求较高</w:t>
      </w:r>
    </w:p>
    <w:p>
      <w:pPr>
        <w:pStyle w:val="3"/>
        <w:numPr>
          <w:ilvl w:val="0"/>
          <w:numId w:val="4"/>
        </w:numPr>
        <w:bidi w:val="0"/>
        <w:rPr>
          <w:rFonts w:hint="eastAsia"/>
          <w:lang w:val="en-US" w:eastAsia="zh-CN"/>
        </w:rPr>
      </w:pPr>
      <w:r>
        <w:rPr>
          <w:rFonts w:hint="eastAsia"/>
          <w:lang w:val="en-US" w:eastAsia="zh-CN"/>
        </w:rPr>
        <w:t>spark之批处理和流处理模式</w:t>
      </w:r>
    </w:p>
    <w:p>
      <w:pPr>
        <w:pStyle w:val="4"/>
        <w:bidi w:val="0"/>
        <w:rPr>
          <w:rFonts w:hint="default"/>
          <w:lang w:val="en-US" w:eastAsia="zh-CN"/>
        </w:rPr>
      </w:pPr>
      <w:r>
        <w:rPr>
          <w:rFonts w:hint="eastAsia"/>
          <w:lang w:val="en-US" w:eastAsia="zh-CN"/>
        </w:rPr>
        <w:t>1批处理模式</w:t>
      </w:r>
    </w:p>
    <w:p>
      <w:pPr>
        <w:rPr>
          <w:rFonts w:hint="eastAsia"/>
          <w:lang w:val="en-US" w:eastAsia="zh-CN"/>
        </w:rPr>
      </w:pPr>
      <w:r>
        <w:rPr>
          <w:rFonts w:hint="default"/>
          <w:lang w:val="en-US" w:eastAsia="zh-CN"/>
        </w:rPr>
        <w:t>与MapReduce不同，Spark的数据处理工作全部在内存中进行，只在一开始将数据读入内存，以及将最终结果持久存储时需要与存储层交互。所有中间态的处理结果均存储在内存中</w:t>
      </w:r>
      <w:r>
        <w:rPr>
          <w:rFonts w:hint="eastAsia"/>
          <w:lang w:val="en-US" w:eastAsia="zh-CN"/>
        </w:rPr>
        <w:t>。</w:t>
      </w:r>
    </w:p>
    <w:p>
      <w:pPr>
        <w:rPr>
          <w:rFonts w:hint="default"/>
          <w:lang w:val="en-US" w:eastAsia="zh-CN"/>
        </w:rPr>
      </w:pPr>
      <w:r>
        <w:rPr>
          <w:rFonts w:hint="default"/>
          <w:lang w:val="en-US" w:eastAsia="zh-CN"/>
        </w:rPr>
        <w:t>为了实现内存中批计算，Spark会使用一种名为Resilient Distributed Dataset（弹性分布式数据集），即RDD的模型来处理数据。这是一种代表数据集，只位于内存中，永恒不变的结构。针对RDD执行的操作可生成新的RDD。每个RDD可通过世系（Lineage）回溯至父级RDD，并最终回溯至磁盘上的数据。Spark可通过RDD在无需将每个操作的结果写回磁盘的前提下实现容错</w:t>
      </w:r>
    </w:p>
    <w:p>
      <w:pPr>
        <w:pStyle w:val="4"/>
        <w:bidi w:val="0"/>
        <w:rPr>
          <w:rFonts w:hint="eastAsia"/>
          <w:lang w:val="en-US" w:eastAsia="zh-CN"/>
        </w:rPr>
      </w:pPr>
      <w:r>
        <w:rPr>
          <w:rFonts w:hint="eastAsia"/>
          <w:lang w:val="en-US" w:eastAsia="zh-CN"/>
        </w:rPr>
        <w:t>2流处理模式</w:t>
      </w:r>
    </w:p>
    <w:p>
      <w:pPr>
        <w:rPr>
          <w:rFonts w:hint="eastAsia"/>
          <w:lang w:val="en-US" w:eastAsia="zh-CN"/>
        </w:rPr>
      </w:pPr>
      <w:r>
        <w:rPr>
          <w:rFonts w:hint="default"/>
          <w:lang w:val="en-US" w:eastAsia="zh-CN"/>
        </w:rPr>
        <w:t>流处理能力是由Spark Streaming实现的</w:t>
      </w:r>
      <w:r>
        <w:rPr>
          <w:rFonts w:hint="eastAsia"/>
          <w:lang w:val="en-US" w:eastAsia="zh-CN"/>
        </w:rPr>
        <w:t>。Spark本身在设计上主要面向批处理工作负载，为了弥补引擎设计和流处理工作负载特征方面的差异，Spark实现了一种叫做微批（Micro-batch）*的概念</w:t>
      </w:r>
    </w:p>
    <w:p>
      <w:pPr>
        <w:rPr>
          <w:rFonts w:hint="default"/>
          <w:lang w:val="en-US" w:eastAsia="zh-CN"/>
        </w:rPr>
      </w:pPr>
      <w:r>
        <w:rPr>
          <w:rFonts w:hint="default"/>
          <w:lang w:val="en-US" w:eastAsia="zh-CN"/>
        </w:rPr>
        <w:t>Spark Streaming会以亚秒级增量对流进行缓冲，随后这些缓冲会作为小规模的固定数据集进行批处理。这种方式的实际效果非常好，但相比真正的流处理框架在性能方面依然存在不足</w:t>
      </w:r>
    </w:p>
    <w:p>
      <w:pPr>
        <w:pStyle w:val="4"/>
        <w:bidi w:val="0"/>
        <w:rPr>
          <w:rFonts w:hint="eastAsia"/>
          <w:lang w:val="en-US" w:eastAsia="zh-CN"/>
        </w:rPr>
      </w:pPr>
      <w:r>
        <w:rPr>
          <w:rFonts w:hint="eastAsia"/>
          <w:lang w:val="en-US" w:eastAsia="zh-CN"/>
        </w:rPr>
        <w:t>3优势和使用场景</w:t>
      </w:r>
    </w:p>
    <w:p>
      <w:pPr>
        <w:pStyle w:val="5"/>
        <w:bidi w:val="0"/>
        <w:rPr>
          <w:rFonts w:hint="default"/>
          <w:lang w:val="en-US" w:eastAsia="zh-CN"/>
        </w:rPr>
      </w:pPr>
      <w:r>
        <w:rPr>
          <w:rFonts w:hint="eastAsia"/>
          <w:lang w:val="en-US" w:eastAsia="zh-CN"/>
        </w:rPr>
        <w:t>3.1优势</w:t>
      </w:r>
    </w:p>
    <w:p>
      <w:pPr>
        <w:rPr>
          <w:rFonts w:hint="default"/>
          <w:lang w:val="en-US" w:eastAsia="zh-CN"/>
        </w:rPr>
      </w:pPr>
      <w:r>
        <w:rPr>
          <w:rFonts w:hint="eastAsia"/>
          <w:lang w:val="en-US" w:eastAsia="zh-CN"/>
        </w:rPr>
        <w:t>1）</w:t>
      </w:r>
      <w:r>
        <w:rPr>
          <w:rFonts w:hint="default"/>
          <w:lang w:val="en-US" w:eastAsia="zh-CN"/>
        </w:rPr>
        <w:t>使用Spark而非Hadoop MapReduce的主要原因是速度。在内存计算策略和先进的DAG调度等机制的帮助下，Spark可以用更快速度处理相同的数据集。</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Spark的另一个重要优势在于多样性。该产品可作为独立集群部署，或与现有Hadoop集群集成。该产品可运行批处理和流处理，运行一个集群即可处理不同类型的任务。</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除了引擎自身的能力外，围绕Spark还建立了包含各种库的生态系统，可为机器学习、交互式查询等任务提供更好的支持。相比MapReduce，Spark任务更是“众所周知”地易于编写，因此可大幅提高生产力。</w:t>
      </w:r>
    </w:p>
    <w:p>
      <w:pPr>
        <w:pStyle w:val="5"/>
        <w:bidi w:val="0"/>
        <w:rPr>
          <w:rFonts w:hint="default"/>
          <w:lang w:val="en-US" w:eastAsia="zh-CN"/>
        </w:rPr>
      </w:pPr>
      <w:r>
        <w:rPr>
          <w:rFonts w:hint="eastAsia"/>
          <w:lang w:val="en-US" w:eastAsia="zh-CN"/>
        </w:rPr>
        <w:t>3.2使用场景</w:t>
      </w:r>
    </w:p>
    <w:p>
      <w:pPr>
        <w:numPr>
          <w:ilvl w:val="0"/>
          <w:numId w:val="5"/>
        </w:numPr>
        <w:rPr>
          <w:rFonts w:hint="default"/>
          <w:lang w:val="en-US" w:eastAsia="zh-CN"/>
        </w:rPr>
      </w:pPr>
      <w:r>
        <w:rPr>
          <w:rFonts w:hint="default"/>
          <w:lang w:val="en-US" w:eastAsia="zh-CN"/>
        </w:rPr>
        <w:t>为流处理系统采用批处理的方法，需要对进入系统的数据进行缓冲。缓冲机制使得该技术可以处理非常大量的传入数据，提高整体吞吐率，但等待缓冲区清空也会导致延迟增高。这意味着Spark Streaming可能不适合处理对延迟有较高要求的工作负载。</w:t>
      </w:r>
    </w:p>
    <w:p>
      <w:pPr>
        <w:numPr>
          <w:ilvl w:val="0"/>
          <w:numId w:val="0"/>
        </w:numPr>
        <w:rPr>
          <w:rFonts w:hint="default"/>
          <w:lang w:val="en-US" w:eastAsia="zh-CN"/>
        </w:rPr>
      </w:pPr>
      <w:r>
        <w:rPr>
          <w:rFonts w:hint="eastAsia"/>
          <w:lang w:val="en-US" w:eastAsia="zh-CN"/>
        </w:rPr>
        <w:t>（对于重视吞吐率而非延迟的工作负载，则比较适合使用Spark Streaming作为流处理解决方案）</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由于内存通常比磁盘空间更贵，因此相比基于磁盘的系统，Spark成本更高。然而处理速度的提升意味着可以更快速完成任务，在需要按照小时数为资源付费的环境中，这一特性通常可以抵消增加的成本。</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Spark内存计算这一设计的另一个后果是，如果部署在共享的集群中可能会遇到资源不足的问题。相比Hadoop MapReduce，Spark的资源消耗更大，可能会对需要在同一时间使用集群的其他任务产生影响。从本质来看，Spark更不适合与Hadoop堆栈的其他组件共存一处。</w:t>
      </w:r>
    </w:p>
    <w:p>
      <w:pPr>
        <w:pStyle w:val="3"/>
        <w:bidi w:val="0"/>
        <w:rPr>
          <w:rFonts w:hint="eastAsia"/>
          <w:lang w:val="en-US" w:eastAsia="zh-CN"/>
        </w:rPr>
      </w:pPr>
      <w:r>
        <w:rPr>
          <w:rFonts w:hint="eastAsia"/>
          <w:lang w:val="en-US" w:eastAsia="zh-CN"/>
        </w:rPr>
        <w:t>（三）spark vs MapReduce（spark计算框架为什么比MR块）</w:t>
      </w:r>
    </w:p>
    <w:p>
      <w:pPr>
        <w:rPr>
          <w:rFonts w:hint="eastAsia"/>
          <w:lang w:val="en-US" w:eastAsia="zh-CN"/>
        </w:rPr>
      </w:pPr>
      <w:r>
        <w:rPr>
          <w:rFonts w:hint="eastAsia"/>
          <w:lang w:val="en-US" w:eastAsia="zh-CN"/>
        </w:rPr>
        <w:t>1 数据存储结构</w:t>
      </w:r>
    </w:p>
    <w:p>
      <w:pPr>
        <w:rPr>
          <w:rFonts w:hint="default"/>
          <w:lang w:val="en-US" w:eastAsia="zh-CN"/>
        </w:rPr>
      </w:pPr>
      <w:r>
        <w:rPr>
          <w:rFonts w:hint="eastAsia"/>
          <w:lang w:val="en-US" w:eastAsia="zh-CN"/>
        </w:rPr>
        <w:t>MR中，每个map处理一个hdfs的数据切片；spark中，使用内存构建弹性分布式数据集RDD，对数据进行运算和cache</w:t>
      </w:r>
    </w:p>
    <w:p>
      <w:pPr>
        <w:rPr>
          <w:rFonts w:hint="eastAsia"/>
          <w:lang w:val="en-US" w:eastAsia="zh-CN"/>
        </w:rPr>
      </w:pPr>
      <w:r>
        <w:rPr>
          <w:rFonts w:hint="eastAsia"/>
          <w:lang w:val="en-US" w:eastAsia="zh-CN"/>
        </w:rPr>
        <w:t>2 进行迭代计算时，MR会将结果存储到hdfs（磁盘IO），而spark中间结果存储在内存，存取速度是磁盘的多个数量级</w:t>
      </w:r>
    </w:p>
    <w:p>
      <w:r>
        <w:drawing>
          <wp:inline distT="0" distB="0" distL="114300" distR="114300">
            <wp:extent cx="2839085" cy="2644140"/>
            <wp:effectExtent l="0" t="0" r="1841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839085" cy="26441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3 MR中，一个task对应一个进程，spark中一个task对应一个线程，而计算机启动进程比启动线程慢，因为启动进程还要为其分配CPU和内存等资源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EBADB"/>
    <w:multiLevelType w:val="singleLevel"/>
    <w:tmpl w:val="8FCEBADB"/>
    <w:lvl w:ilvl="0" w:tentative="0">
      <w:start w:val="1"/>
      <w:numFmt w:val="decimal"/>
      <w:suff w:val="nothing"/>
      <w:lvlText w:val="%1）"/>
      <w:lvlJc w:val="left"/>
    </w:lvl>
  </w:abstractNum>
  <w:abstractNum w:abstractNumId="1">
    <w:nsid w:val="9A4DA597"/>
    <w:multiLevelType w:val="singleLevel"/>
    <w:tmpl w:val="9A4DA597"/>
    <w:lvl w:ilvl="0" w:tentative="0">
      <w:start w:val="1"/>
      <w:numFmt w:val="chineseCounting"/>
      <w:suff w:val="nothing"/>
      <w:lvlText w:val="（%1）"/>
      <w:lvlJc w:val="left"/>
      <w:rPr>
        <w:rFonts w:hint="eastAsia"/>
      </w:rPr>
    </w:lvl>
  </w:abstractNum>
  <w:abstractNum w:abstractNumId="2">
    <w:nsid w:val="D0F85F25"/>
    <w:multiLevelType w:val="singleLevel"/>
    <w:tmpl w:val="D0F85F25"/>
    <w:lvl w:ilvl="0" w:tentative="0">
      <w:start w:val="2"/>
      <w:numFmt w:val="chineseCounting"/>
      <w:suff w:val="nothing"/>
      <w:lvlText w:val="（%1）"/>
      <w:lvlJc w:val="left"/>
      <w:rPr>
        <w:rFonts w:hint="eastAsia"/>
      </w:rPr>
    </w:lvl>
  </w:abstractNum>
  <w:abstractNum w:abstractNumId="3">
    <w:nsid w:val="3FF105A9"/>
    <w:multiLevelType w:val="singleLevel"/>
    <w:tmpl w:val="3FF105A9"/>
    <w:lvl w:ilvl="0" w:tentative="0">
      <w:start w:val="1"/>
      <w:numFmt w:val="decimal"/>
      <w:lvlText w:val="%1."/>
      <w:lvlJc w:val="left"/>
      <w:pPr>
        <w:tabs>
          <w:tab w:val="left" w:pos="312"/>
        </w:tabs>
      </w:pPr>
    </w:lvl>
  </w:abstractNum>
  <w:abstractNum w:abstractNumId="4">
    <w:nsid w:val="735658CF"/>
    <w:multiLevelType w:val="singleLevel"/>
    <w:tmpl w:val="735658CF"/>
    <w:lvl w:ilvl="0" w:tentative="0">
      <w:start w:val="1"/>
      <w:numFmt w:val="chineseCounting"/>
      <w:suff w:val="nothing"/>
      <w:lvlText w:val="（%1）"/>
      <w:lvlJc w:val="left"/>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01F2"/>
    <w:rsid w:val="04BD470E"/>
    <w:rsid w:val="05194A4A"/>
    <w:rsid w:val="05B61620"/>
    <w:rsid w:val="060478F0"/>
    <w:rsid w:val="0B4F2157"/>
    <w:rsid w:val="0ECF7800"/>
    <w:rsid w:val="10554693"/>
    <w:rsid w:val="11446956"/>
    <w:rsid w:val="11A2114E"/>
    <w:rsid w:val="140A1C5A"/>
    <w:rsid w:val="145E7D37"/>
    <w:rsid w:val="15464E72"/>
    <w:rsid w:val="19E813BC"/>
    <w:rsid w:val="1B191B69"/>
    <w:rsid w:val="1B9D5C6C"/>
    <w:rsid w:val="1DC663B5"/>
    <w:rsid w:val="1E7168D3"/>
    <w:rsid w:val="22443DFD"/>
    <w:rsid w:val="22CE5116"/>
    <w:rsid w:val="24751597"/>
    <w:rsid w:val="281E0B91"/>
    <w:rsid w:val="2E681418"/>
    <w:rsid w:val="31CE493E"/>
    <w:rsid w:val="32097706"/>
    <w:rsid w:val="368D3CF8"/>
    <w:rsid w:val="36B52BF9"/>
    <w:rsid w:val="3BDE0834"/>
    <w:rsid w:val="3D5F6CB6"/>
    <w:rsid w:val="3E072997"/>
    <w:rsid w:val="3E3D49C9"/>
    <w:rsid w:val="420421F6"/>
    <w:rsid w:val="438E7792"/>
    <w:rsid w:val="454A7FB4"/>
    <w:rsid w:val="455E543B"/>
    <w:rsid w:val="46521785"/>
    <w:rsid w:val="46AB40CF"/>
    <w:rsid w:val="479E4CAF"/>
    <w:rsid w:val="4D3B65EE"/>
    <w:rsid w:val="4DE70F1B"/>
    <w:rsid w:val="4DEF6B78"/>
    <w:rsid w:val="51FC26FD"/>
    <w:rsid w:val="525645E3"/>
    <w:rsid w:val="5AD370C3"/>
    <w:rsid w:val="5F3576D4"/>
    <w:rsid w:val="61110748"/>
    <w:rsid w:val="635C5FBD"/>
    <w:rsid w:val="654E6100"/>
    <w:rsid w:val="668217FC"/>
    <w:rsid w:val="671115CD"/>
    <w:rsid w:val="678A44F7"/>
    <w:rsid w:val="68675A73"/>
    <w:rsid w:val="68AB0CCF"/>
    <w:rsid w:val="6AD13C72"/>
    <w:rsid w:val="6CBF1C23"/>
    <w:rsid w:val="70EE44B9"/>
    <w:rsid w:val="7152437A"/>
    <w:rsid w:val="72D31B7E"/>
    <w:rsid w:val="72FB4B0E"/>
    <w:rsid w:val="7554133E"/>
    <w:rsid w:val="76CA1DBC"/>
    <w:rsid w:val="77157D26"/>
    <w:rsid w:val="78AF5CF7"/>
    <w:rsid w:val="7BBA47C8"/>
    <w:rsid w:val="7C0832CD"/>
    <w:rsid w:val="7C6067E0"/>
    <w:rsid w:val="7D3F596B"/>
    <w:rsid w:val="7D437486"/>
    <w:rsid w:val="7DFF6E15"/>
    <w:rsid w:val="7E30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2019-11-07T14:34:00Z</dcterms:created>
  <dc:creator>Administrator</dc:creator>
  <cp:lastModifiedBy>墨竹</cp:lastModifiedBy>
  <dcterms:modified xsi:type="dcterms:W3CDTF">2019-12-31T04:58:47Z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