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F83" w:rsidRDefault="00D04F83"/>
    <w:p w:rsidR="00FB051D" w:rsidRPr="00ED47B0" w:rsidRDefault="00082762" w:rsidP="00ED47B0">
      <w:pPr>
        <w:spacing w:line="360" w:lineRule="auto"/>
        <w:rPr>
          <w:rFonts w:ascii="微软雅黑" w:eastAsia="微软雅黑" w:hAnsi="微软雅黑"/>
          <w:b/>
          <w:sz w:val="32"/>
        </w:rPr>
      </w:pPr>
      <w:r w:rsidRPr="00ED47B0">
        <w:rPr>
          <w:rFonts w:ascii="微软雅黑" w:eastAsia="微软雅黑" w:hAnsi="微软雅黑" w:hint="eastAsia"/>
          <w:b/>
          <w:sz w:val="32"/>
        </w:rPr>
        <w:t>一</w:t>
      </w:r>
      <w:r w:rsidRPr="00ED47B0">
        <w:rPr>
          <w:rFonts w:ascii="微软雅黑" w:eastAsia="微软雅黑" w:hAnsi="微软雅黑"/>
          <w:b/>
          <w:sz w:val="32"/>
        </w:rPr>
        <w:t>、百度语音：</w:t>
      </w:r>
    </w:p>
    <w:p w:rsidR="00FB051D" w:rsidRPr="00ED47B0" w:rsidRDefault="00FB051D" w:rsidP="00ED47B0">
      <w:pPr>
        <w:spacing w:line="360" w:lineRule="auto"/>
        <w:rPr>
          <w:rFonts w:ascii="微软雅黑" w:eastAsia="微软雅黑" w:hAnsi="微软雅黑"/>
          <w:sz w:val="24"/>
        </w:rPr>
      </w:pPr>
      <w:r w:rsidRPr="00ED47B0">
        <w:rPr>
          <w:rFonts w:ascii="微软雅黑" w:eastAsia="微软雅黑" w:hAnsi="微软雅黑" w:hint="eastAsia"/>
          <w:sz w:val="24"/>
        </w:rPr>
        <w:t>1.</w:t>
      </w:r>
      <w:r w:rsidR="00936ADA" w:rsidRPr="00ED47B0">
        <w:rPr>
          <w:rFonts w:ascii="微软雅黑" w:eastAsia="微软雅黑" w:hAnsi="微软雅黑" w:hint="eastAsia"/>
          <w:sz w:val="24"/>
        </w:rPr>
        <w:t>选择百度</w:t>
      </w:r>
      <w:r w:rsidR="00936ADA" w:rsidRPr="00ED47B0">
        <w:rPr>
          <w:rFonts w:ascii="微软雅黑" w:eastAsia="微软雅黑" w:hAnsi="微软雅黑"/>
          <w:sz w:val="24"/>
        </w:rPr>
        <w:t>语音</w:t>
      </w:r>
      <w:r w:rsidRPr="00ED47B0">
        <w:rPr>
          <w:rFonts w:ascii="微软雅黑" w:eastAsia="微软雅黑" w:hAnsi="微软雅黑"/>
          <w:sz w:val="24"/>
        </w:rPr>
        <w:t>的理由：</w:t>
      </w:r>
    </w:p>
    <w:p w:rsidR="00A47CE3" w:rsidRPr="00ED47B0" w:rsidRDefault="00ED47B0" w:rsidP="00ED47B0">
      <w:pPr>
        <w:spacing w:line="360" w:lineRule="auto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ab/>
      </w:r>
      <w:r w:rsidR="00A47CE3" w:rsidRPr="00ED47B0">
        <w:rPr>
          <w:rFonts w:ascii="微软雅黑" w:eastAsia="微软雅黑" w:hAnsi="微软雅黑" w:hint="eastAsia"/>
          <w:sz w:val="24"/>
        </w:rPr>
        <w:t>（1</w:t>
      </w:r>
      <w:r w:rsidR="00A47CE3" w:rsidRPr="00ED47B0">
        <w:rPr>
          <w:rFonts w:ascii="微软雅黑" w:eastAsia="微软雅黑" w:hAnsi="微软雅黑"/>
          <w:sz w:val="24"/>
        </w:rPr>
        <w:t>）</w:t>
      </w:r>
      <w:r w:rsidR="00A47CE3" w:rsidRPr="00ED47B0">
        <w:rPr>
          <w:rFonts w:ascii="微软雅黑" w:eastAsia="微软雅黑" w:hAnsi="微软雅黑" w:hint="eastAsia"/>
          <w:sz w:val="24"/>
        </w:rPr>
        <w:t>语音</w:t>
      </w:r>
      <w:r w:rsidR="00A47CE3" w:rsidRPr="00ED47B0">
        <w:rPr>
          <w:rFonts w:ascii="微软雅黑" w:eastAsia="微软雅黑" w:hAnsi="微软雅黑"/>
          <w:sz w:val="24"/>
        </w:rPr>
        <w:t>识别使用方便，大大减少</w:t>
      </w:r>
      <w:r w:rsidR="00DC609D" w:rsidRPr="00ED47B0">
        <w:rPr>
          <w:rFonts w:ascii="微软雅黑" w:eastAsia="微软雅黑" w:hAnsi="微软雅黑" w:hint="eastAsia"/>
          <w:sz w:val="24"/>
        </w:rPr>
        <w:t>，</w:t>
      </w:r>
      <w:r w:rsidR="00DC609D" w:rsidRPr="00ED47B0">
        <w:rPr>
          <w:rFonts w:ascii="微软雅黑" w:eastAsia="微软雅黑" w:hAnsi="微软雅黑"/>
          <w:sz w:val="24"/>
        </w:rPr>
        <w:t>能为本记账软件增色。</w:t>
      </w:r>
      <w:r w:rsidR="00DC609D" w:rsidRPr="00ED47B0">
        <w:rPr>
          <w:rFonts w:ascii="微软雅黑" w:eastAsia="微软雅黑" w:hAnsi="微软雅黑" w:hint="eastAsia"/>
          <w:sz w:val="24"/>
        </w:rPr>
        <w:t>一般</w:t>
      </w:r>
      <w:r w:rsidR="00DC609D" w:rsidRPr="00ED47B0">
        <w:rPr>
          <w:rFonts w:ascii="微软雅黑" w:eastAsia="微软雅黑" w:hAnsi="微软雅黑"/>
          <w:sz w:val="24"/>
        </w:rPr>
        <w:t>的记账软件就</w:t>
      </w:r>
      <w:r w:rsidR="00DC609D" w:rsidRPr="00ED47B0">
        <w:rPr>
          <w:rFonts w:ascii="微软雅黑" w:eastAsia="微软雅黑" w:hAnsi="微软雅黑" w:hint="eastAsia"/>
          <w:sz w:val="24"/>
        </w:rPr>
        <w:t>只有</w:t>
      </w:r>
      <w:r w:rsidR="00DC609D" w:rsidRPr="00ED47B0">
        <w:rPr>
          <w:rFonts w:ascii="微软雅黑" w:eastAsia="微软雅黑" w:hAnsi="微软雅黑"/>
          <w:sz w:val="24"/>
        </w:rPr>
        <w:t>手写输入，但是</w:t>
      </w:r>
      <w:r w:rsidR="00DC609D" w:rsidRPr="00ED47B0">
        <w:rPr>
          <w:rFonts w:ascii="微软雅黑" w:eastAsia="微软雅黑" w:hAnsi="微软雅黑" w:hint="eastAsia"/>
          <w:sz w:val="24"/>
        </w:rPr>
        <w:t>若能</w:t>
      </w:r>
      <w:r w:rsidR="00DC609D" w:rsidRPr="00ED47B0">
        <w:rPr>
          <w:rFonts w:ascii="微软雅黑" w:eastAsia="微软雅黑" w:hAnsi="微软雅黑"/>
          <w:sz w:val="24"/>
        </w:rPr>
        <w:t>进行语音输入将会极大地方便记账，能够让用户使用更方便。</w:t>
      </w:r>
    </w:p>
    <w:p w:rsidR="009140B3" w:rsidRPr="00ED47B0" w:rsidRDefault="00ED47B0" w:rsidP="00ED47B0">
      <w:pPr>
        <w:spacing w:line="360" w:lineRule="auto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ab/>
      </w:r>
      <w:r w:rsidR="00C70D41" w:rsidRPr="00ED47B0">
        <w:rPr>
          <w:rFonts w:ascii="微软雅黑" w:eastAsia="微软雅黑" w:hAnsi="微软雅黑" w:hint="eastAsia"/>
          <w:sz w:val="24"/>
        </w:rPr>
        <w:t>（</w:t>
      </w:r>
      <w:r w:rsidR="00A47CE3" w:rsidRPr="00ED47B0">
        <w:rPr>
          <w:rFonts w:ascii="微软雅黑" w:eastAsia="微软雅黑" w:hAnsi="微软雅黑"/>
          <w:sz w:val="24"/>
        </w:rPr>
        <w:t>2</w:t>
      </w:r>
      <w:r w:rsidR="00C70D41" w:rsidRPr="00ED47B0">
        <w:rPr>
          <w:rFonts w:ascii="微软雅黑" w:eastAsia="微软雅黑" w:hAnsi="微软雅黑"/>
          <w:sz w:val="24"/>
        </w:rPr>
        <w:t>）</w:t>
      </w:r>
      <w:r w:rsidR="00C70D41" w:rsidRPr="00ED47B0">
        <w:rPr>
          <w:rFonts w:ascii="微软雅黑" w:eastAsia="微软雅黑" w:hAnsi="微软雅黑" w:hint="eastAsia"/>
          <w:sz w:val="24"/>
        </w:rPr>
        <w:t>完全</w:t>
      </w:r>
      <w:r w:rsidR="00C70D41" w:rsidRPr="00ED47B0">
        <w:rPr>
          <w:rFonts w:ascii="微软雅黑" w:eastAsia="微软雅黑" w:hAnsi="微软雅黑"/>
          <w:sz w:val="24"/>
        </w:rPr>
        <w:t>永久免费</w:t>
      </w:r>
      <w:r w:rsidR="00C70D41" w:rsidRPr="00ED47B0">
        <w:rPr>
          <w:rFonts w:ascii="微软雅黑" w:eastAsia="微软雅黑" w:hAnsi="微软雅黑" w:hint="eastAsia"/>
          <w:sz w:val="24"/>
        </w:rPr>
        <w:t>：</w:t>
      </w:r>
      <w:r w:rsidR="006343AE" w:rsidRPr="00ED47B0">
        <w:rPr>
          <w:rFonts w:ascii="微软雅黑" w:eastAsia="微软雅黑" w:hAnsi="微软雅黑" w:hint="eastAsia"/>
          <w:sz w:val="24"/>
        </w:rPr>
        <w:t>完全</w:t>
      </w:r>
      <w:r w:rsidR="006343AE" w:rsidRPr="00ED47B0">
        <w:rPr>
          <w:rFonts w:ascii="微软雅黑" w:eastAsia="微软雅黑" w:hAnsi="微软雅黑"/>
          <w:sz w:val="24"/>
        </w:rPr>
        <w:t>免费的应用</w:t>
      </w:r>
      <w:r w:rsidR="00C70D41" w:rsidRPr="00ED47B0">
        <w:rPr>
          <w:rFonts w:ascii="微软雅黑" w:eastAsia="微软雅黑" w:hAnsi="微软雅黑"/>
          <w:sz w:val="24"/>
        </w:rPr>
        <w:t>适合学生</w:t>
      </w:r>
      <w:r w:rsidR="00C70D41" w:rsidRPr="00ED47B0">
        <w:rPr>
          <w:rFonts w:ascii="微软雅黑" w:eastAsia="微软雅黑" w:hAnsi="微软雅黑" w:hint="eastAsia"/>
          <w:sz w:val="24"/>
        </w:rPr>
        <w:t>使用</w:t>
      </w:r>
      <w:r w:rsidR="006343AE" w:rsidRPr="00ED47B0">
        <w:rPr>
          <w:rFonts w:ascii="微软雅黑" w:eastAsia="微软雅黑" w:hAnsi="微软雅黑" w:hint="eastAsia"/>
          <w:sz w:val="24"/>
        </w:rPr>
        <w:t>，</w:t>
      </w:r>
      <w:r w:rsidR="006343AE" w:rsidRPr="00ED47B0">
        <w:rPr>
          <w:rFonts w:ascii="微软雅黑" w:eastAsia="微软雅黑" w:hAnsi="微软雅黑"/>
          <w:sz w:val="24"/>
        </w:rPr>
        <w:t>而且</w:t>
      </w:r>
      <w:r w:rsidR="006343AE" w:rsidRPr="00ED47B0">
        <w:rPr>
          <w:rFonts w:ascii="微软雅黑" w:eastAsia="微软雅黑" w:hAnsi="微软雅黑" w:hint="eastAsia"/>
          <w:sz w:val="24"/>
        </w:rPr>
        <w:t>免费</w:t>
      </w:r>
      <w:r w:rsidR="006343AE" w:rsidRPr="00ED47B0">
        <w:rPr>
          <w:rFonts w:ascii="微软雅黑" w:eastAsia="微软雅黑" w:hAnsi="微软雅黑"/>
          <w:sz w:val="24"/>
        </w:rPr>
        <w:t>的应用能有比较多的网络教程</w:t>
      </w:r>
      <w:r w:rsidR="006343AE" w:rsidRPr="00ED47B0">
        <w:rPr>
          <w:rFonts w:ascii="微软雅黑" w:eastAsia="微软雅黑" w:hAnsi="微软雅黑" w:hint="eastAsia"/>
          <w:sz w:val="24"/>
        </w:rPr>
        <w:t>。</w:t>
      </w:r>
      <w:r w:rsidR="006343AE" w:rsidRPr="00ED47B0">
        <w:rPr>
          <w:rFonts w:ascii="微软雅黑" w:eastAsia="微软雅黑" w:hAnsi="微软雅黑"/>
          <w:sz w:val="24"/>
        </w:rPr>
        <w:t>在</w:t>
      </w:r>
      <w:r w:rsidR="006343AE" w:rsidRPr="00ED47B0">
        <w:rPr>
          <w:rFonts w:ascii="微软雅黑" w:eastAsia="微软雅黑" w:hAnsi="微软雅黑" w:hint="eastAsia"/>
          <w:sz w:val="24"/>
        </w:rPr>
        <w:t>本次软件</w:t>
      </w:r>
      <w:r w:rsidR="006343AE" w:rsidRPr="00ED47B0">
        <w:rPr>
          <w:rFonts w:ascii="微软雅黑" w:eastAsia="微软雅黑" w:hAnsi="微软雅黑"/>
          <w:sz w:val="24"/>
        </w:rPr>
        <w:t>开发的过程中</w:t>
      </w:r>
      <w:r w:rsidR="006343AE" w:rsidRPr="00ED47B0">
        <w:rPr>
          <w:rFonts w:ascii="微软雅黑" w:eastAsia="微软雅黑" w:hAnsi="微软雅黑" w:hint="eastAsia"/>
          <w:sz w:val="24"/>
        </w:rPr>
        <w:t>，</w:t>
      </w:r>
      <w:r w:rsidR="006343AE" w:rsidRPr="00ED47B0">
        <w:rPr>
          <w:rFonts w:ascii="微软雅黑" w:eastAsia="微软雅黑" w:hAnsi="微软雅黑"/>
          <w:sz w:val="24"/>
        </w:rPr>
        <w:t>我们会</w:t>
      </w:r>
      <w:r w:rsidR="006343AE" w:rsidRPr="00ED47B0">
        <w:rPr>
          <w:rFonts w:ascii="微软雅黑" w:eastAsia="微软雅黑" w:hAnsi="微软雅黑" w:hint="eastAsia"/>
          <w:sz w:val="24"/>
        </w:rPr>
        <w:t>尽量</w:t>
      </w:r>
      <w:r w:rsidR="006343AE" w:rsidRPr="00ED47B0">
        <w:rPr>
          <w:rFonts w:ascii="微软雅黑" w:eastAsia="微软雅黑" w:hAnsi="微软雅黑"/>
          <w:sz w:val="24"/>
        </w:rPr>
        <w:t>使用免费的</w:t>
      </w:r>
      <w:r w:rsidR="006343AE" w:rsidRPr="00ED47B0">
        <w:rPr>
          <w:rFonts w:ascii="微软雅黑" w:eastAsia="微软雅黑" w:hAnsi="微软雅黑" w:hint="eastAsia"/>
          <w:sz w:val="24"/>
        </w:rPr>
        <w:t>资源</w:t>
      </w:r>
      <w:r w:rsidR="006343AE" w:rsidRPr="00ED47B0">
        <w:rPr>
          <w:rFonts w:ascii="微软雅黑" w:eastAsia="微软雅黑" w:hAnsi="微软雅黑"/>
          <w:sz w:val="24"/>
        </w:rPr>
        <w:t>。</w:t>
      </w:r>
    </w:p>
    <w:p w:rsidR="00C70D41" w:rsidRPr="00ED47B0" w:rsidRDefault="00ED47B0" w:rsidP="00ED47B0">
      <w:pPr>
        <w:spacing w:line="360" w:lineRule="auto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ab/>
      </w:r>
      <w:r w:rsidR="00C70D41" w:rsidRPr="00ED47B0">
        <w:rPr>
          <w:rFonts w:ascii="微软雅黑" w:eastAsia="微软雅黑" w:hAnsi="微软雅黑" w:hint="eastAsia"/>
          <w:sz w:val="24"/>
        </w:rPr>
        <w:t>（</w:t>
      </w:r>
      <w:r w:rsidR="00A47CE3" w:rsidRPr="00ED47B0">
        <w:rPr>
          <w:rFonts w:ascii="微软雅黑" w:eastAsia="微软雅黑" w:hAnsi="微软雅黑"/>
          <w:sz w:val="24"/>
        </w:rPr>
        <w:t>3</w:t>
      </w:r>
      <w:r w:rsidR="00C70D41" w:rsidRPr="00ED47B0">
        <w:rPr>
          <w:rFonts w:ascii="微软雅黑" w:eastAsia="微软雅黑" w:hAnsi="微软雅黑"/>
          <w:sz w:val="24"/>
        </w:rPr>
        <w:t>）</w:t>
      </w:r>
      <w:r w:rsidR="00C70D41" w:rsidRPr="00ED47B0">
        <w:rPr>
          <w:rFonts w:ascii="微软雅黑" w:eastAsia="微软雅黑" w:hAnsi="微软雅黑" w:hint="eastAsia"/>
          <w:sz w:val="24"/>
        </w:rPr>
        <w:t>接入</w:t>
      </w:r>
      <w:r w:rsidR="00C70D41" w:rsidRPr="00ED47B0">
        <w:rPr>
          <w:rFonts w:ascii="微软雅黑" w:eastAsia="微软雅黑" w:hAnsi="微软雅黑"/>
          <w:sz w:val="24"/>
        </w:rPr>
        <w:t>流程简单：</w:t>
      </w:r>
      <w:r w:rsidR="00C70D41" w:rsidRPr="00ED47B0">
        <w:rPr>
          <w:rFonts w:ascii="微软雅黑" w:eastAsia="微软雅黑" w:hAnsi="微软雅黑" w:hint="eastAsia"/>
          <w:sz w:val="24"/>
        </w:rPr>
        <w:t>使用其</w:t>
      </w:r>
      <w:r w:rsidR="00C70D41" w:rsidRPr="00ED47B0">
        <w:rPr>
          <w:rFonts w:ascii="微软雅黑" w:eastAsia="微软雅黑" w:hAnsi="微软雅黑"/>
          <w:sz w:val="24"/>
        </w:rPr>
        <w:t>服务不需要经过审核，方便快捷。</w:t>
      </w:r>
      <w:r w:rsidR="00E2010B" w:rsidRPr="00ED47B0">
        <w:rPr>
          <w:rFonts w:ascii="微软雅黑" w:eastAsia="微软雅黑" w:hAnsi="微软雅黑" w:hint="eastAsia"/>
          <w:sz w:val="24"/>
        </w:rPr>
        <w:t>在</w:t>
      </w:r>
      <w:r w:rsidR="00E2010B" w:rsidRPr="00ED47B0">
        <w:rPr>
          <w:rFonts w:ascii="微软雅黑" w:eastAsia="微软雅黑" w:hAnsi="微软雅黑"/>
          <w:sz w:val="24"/>
        </w:rPr>
        <w:t>紧凑的开发过程中，我们</w:t>
      </w:r>
      <w:r w:rsidR="00E2010B" w:rsidRPr="00ED47B0">
        <w:rPr>
          <w:rFonts w:ascii="微软雅黑" w:eastAsia="微软雅黑" w:hAnsi="微软雅黑" w:hint="eastAsia"/>
          <w:sz w:val="24"/>
        </w:rPr>
        <w:t>需要</w:t>
      </w:r>
      <w:r w:rsidR="00E2010B" w:rsidRPr="00ED47B0">
        <w:rPr>
          <w:rFonts w:ascii="微软雅黑" w:eastAsia="微软雅黑" w:hAnsi="微软雅黑"/>
          <w:sz w:val="24"/>
        </w:rPr>
        <w:t>快速地获取技术的支持，从而我们选择方便易用的百度语音。</w:t>
      </w:r>
    </w:p>
    <w:p w:rsidR="00C70D41" w:rsidRPr="00ED47B0" w:rsidRDefault="00ED47B0" w:rsidP="00ED47B0">
      <w:pPr>
        <w:spacing w:line="360" w:lineRule="auto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ab/>
      </w:r>
      <w:r w:rsidR="00C70D41" w:rsidRPr="00ED47B0">
        <w:rPr>
          <w:rFonts w:ascii="微软雅黑" w:eastAsia="微软雅黑" w:hAnsi="微软雅黑" w:hint="eastAsia"/>
          <w:sz w:val="24"/>
        </w:rPr>
        <w:t>（</w:t>
      </w:r>
      <w:r w:rsidR="00A47CE3" w:rsidRPr="00ED47B0">
        <w:rPr>
          <w:rFonts w:ascii="微软雅黑" w:eastAsia="微软雅黑" w:hAnsi="微软雅黑"/>
          <w:sz w:val="24"/>
        </w:rPr>
        <w:t>4</w:t>
      </w:r>
      <w:r w:rsidR="00C70D41" w:rsidRPr="00ED47B0">
        <w:rPr>
          <w:rFonts w:ascii="微软雅黑" w:eastAsia="微软雅黑" w:hAnsi="微软雅黑"/>
          <w:sz w:val="24"/>
        </w:rPr>
        <w:t>）</w:t>
      </w:r>
      <w:r w:rsidR="00EC0192" w:rsidRPr="00ED47B0">
        <w:rPr>
          <w:rFonts w:ascii="微软雅黑" w:eastAsia="微软雅黑" w:hAnsi="微软雅黑" w:hint="eastAsia"/>
          <w:sz w:val="24"/>
        </w:rPr>
        <w:t>识别</w:t>
      </w:r>
      <w:r w:rsidR="004B7925" w:rsidRPr="00ED47B0">
        <w:rPr>
          <w:rFonts w:ascii="微软雅黑" w:eastAsia="微软雅黑" w:hAnsi="微软雅黑"/>
          <w:sz w:val="24"/>
        </w:rPr>
        <w:t>效果精准：</w:t>
      </w:r>
      <w:r w:rsidR="004B7925" w:rsidRPr="00ED47B0">
        <w:rPr>
          <w:rFonts w:ascii="微软雅黑" w:eastAsia="微软雅黑" w:hAnsi="微软雅黑" w:hint="eastAsia"/>
          <w:sz w:val="24"/>
        </w:rPr>
        <w:t>百度</w:t>
      </w:r>
      <w:r w:rsidR="004B7925" w:rsidRPr="00ED47B0">
        <w:rPr>
          <w:rFonts w:ascii="微软雅黑" w:eastAsia="微软雅黑" w:hAnsi="微软雅黑"/>
          <w:sz w:val="24"/>
        </w:rPr>
        <w:t>语音的</w:t>
      </w:r>
      <w:r w:rsidR="004B7925" w:rsidRPr="00ED47B0">
        <w:rPr>
          <w:rFonts w:ascii="微软雅黑" w:eastAsia="微软雅黑" w:hAnsi="微软雅黑" w:hint="eastAsia"/>
          <w:sz w:val="24"/>
        </w:rPr>
        <w:t>识别率在世界</w:t>
      </w:r>
      <w:r w:rsidR="004B7925" w:rsidRPr="00ED47B0">
        <w:rPr>
          <w:rFonts w:ascii="微软雅黑" w:eastAsia="微软雅黑" w:hAnsi="微软雅黑"/>
          <w:sz w:val="24"/>
        </w:rPr>
        <w:t>领先。</w:t>
      </w:r>
      <w:r w:rsidR="00CA7EB5" w:rsidRPr="00ED47B0">
        <w:rPr>
          <w:rFonts w:ascii="微软雅黑" w:eastAsia="微软雅黑" w:hAnsi="微软雅黑" w:hint="eastAsia"/>
          <w:sz w:val="24"/>
        </w:rPr>
        <w:t>在本次</w:t>
      </w:r>
      <w:r w:rsidR="00CA7EB5" w:rsidRPr="00ED47B0">
        <w:rPr>
          <w:rFonts w:ascii="微软雅黑" w:eastAsia="微软雅黑" w:hAnsi="微软雅黑"/>
          <w:sz w:val="24"/>
        </w:rPr>
        <w:t>记账宝</w:t>
      </w:r>
      <w:r w:rsidR="00CA7EB5" w:rsidRPr="00ED47B0">
        <w:rPr>
          <w:rFonts w:ascii="微软雅黑" w:eastAsia="微软雅黑" w:hAnsi="微软雅黑" w:hint="eastAsia"/>
          <w:sz w:val="24"/>
        </w:rPr>
        <w:t>的</w:t>
      </w:r>
      <w:r w:rsidR="00CA7EB5" w:rsidRPr="00ED47B0">
        <w:rPr>
          <w:rFonts w:ascii="微软雅黑" w:eastAsia="微软雅黑" w:hAnsi="微软雅黑"/>
          <w:sz w:val="24"/>
        </w:rPr>
        <w:t>应用中，语音识别的内容</w:t>
      </w:r>
      <w:r w:rsidR="00CA7EB5" w:rsidRPr="00ED47B0">
        <w:rPr>
          <w:rFonts w:ascii="微软雅黑" w:eastAsia="微软雅黑" w:hAnsi="微软雅黑" w:hint="eastAsia"/>
          <w:sz w:val="24"/>
        </w:rPr>
        <w:t>涉及</w:t>
      </w:r>
      <w:r w:rsidR="00CA7EB5" w:rsidRPr="00ED47B0">
        <w:rPr>
          <w:rFonts w:ascii="微软雅黑" w:eastAsia="微软雅黑" w:hAnsi="微软雅黑"/>
          <w:sz w:val="24"/>
        </w:rPr>
        <w:t>到</w:t>
      </w:r>
      <w:r w:rsidR="00CA7EB5" w:rsidRPr="00ED47B0">
        <w:rPr>
          <w:rFonts w:ascii="微软雅黑" w:eastAsia="微软雅黑" w:hAnsi="微软雅黑" w:hint="eastAsia"/>
          <w:sz w:val="24"/>
        </w:rPr>
        <w:t>用户</w:t>
      </w:r>
      <w:r w:rsidR="00CA7EB5" w:rsidRPr="00ED47B0">
        <w:rPr>
          <w:rFonts w:ascii="微软雅黑" w:eastAsia="微软雅黑" w:hAnsi="微软雅黑"/>
          <w:sz w:val="24"/>
        </w:rPr>
        <w:t>财务的管理，需要较高的识别率，而百度语音适合这一点。</w:t>
      </w:r>
    </w:p>
    <w:p w:rsidR="00082762" w:rsidRPr="00ED47B0" w:rsidRDefault="004F669A" w:rsidP="00ED47B0">
      <w:pPr>
        <w:spacing w:line="360" w:lineRule="auto"/>
        <w:rPr>
          <w:rFonts w:ascii="微软雅黑" w:eastAsia="微软雅黑" w:hAnsi="微软雅黑"/>
          <w:sz w:val="24"/>
        </w:rPr>
      </w:pPr>
      <w:r w:rsidRPr="00ED47B0">
        <w:rPr>
          <w:rFonts w:ascii="微软雅黑" w:eastAsia="微软雅黑" w:hAnsi="微软雅黑" w:hint="eastAsia"/>
          <w:sz w:val="24"/>
        </w:rPr>
        <w:t>（</w:t>
      </w:r>
      <w:r w:rsidR="00A47CE3" w:rsidRPr="00ED47B0">
        <w:rPr>
          <w:rFonts w:ascii="微软雅黑" w:eastAsia="微软雅黑" w:hAnsi="微软雅黑"/>
          <w:sz w:val="24"/>
        </w:rPr>
        <w:t>5</w:t>
      </w:r>
      <w:r w:rsidRPr="00ED47B0">
        <w:rPr>
          <w:rFonts w:ascii="微软雅黑" w:eastAsia="微软雅黑" w:hAnsi="微软雅黑"/>
          <w:sz w:val="24"/>
        </w:rPr>
        <w:t>）</w:t>
      </w:r>
      <w:r w:rsidR="00F52AA7" w:rsidRPr="00ED47B0">
        <w:rPr>
          <w:rFonts w:ascii="微软雅黑" w:eastAsia="微软雅黑" w:hAnsi="微软雅黑" w:hint="eastAsia"/>
          <w:sz w:val="24"/>
        </w:rPr>
        <w:t>深度语义</w:t>
      </w:r>
      <w:r w:rsidR="00F52AA7" w:rsidRPr="00ED47B0">
        <w:rPr>
          <w:rFonts w:ascii="微软雅黑" w:eastAsia="微软雅黑" w:hAnsi="微软雅黑"/>
          <w:sz w:val="24"/>
        </w:rPr>
        <w:t>理解：</w:t>
      </w:r>
      <w:r w:rsidR="00651479" w:rsidRPr="00ED47B0">
        <w:rPr>
          <w:rFonts w:ascii="微软雅黑" w:eastAsia="微软雅黑" w:hAnsi="微软雅黑" w:hint="eastAsia"/>
          <w:sz w:val="24"/>
        </w:rPr>
        <w:t>能</w:t>
      </w:r>
      <w:r w:rsidR="00651479" w:rsidRPr="00ED47B0">
        <w:rPr>
          <w:rFonts w:ascii="微软雅黑" w:eastAsia="微软雅黑" w:hAnsi="微软雅黑"/>
          <w:sz w:val="24"/>
        </w:rPr>
        <w:t>支持多达</w:t>
      </w:r>
      <w:r w:rsidR="00651479" w:rsidRPr="00ED47B0">
        <w:rPr>
          <w:rFonts w:ascii="微软雅黑" w:eastAsia="微软雅黑" w:hAnsi="微软雅黑" w:hint="eastAsia"/>
          <w:sz w:val="24"/>
        </w:rPr>
        <w:t>35个</w:t>
      </w:r>
      <w:r w:rsidR="00651479" w:rsidRPr="00ED47B0">
        <w:rPr>
          <w:rFonts w:ascii="微软雅黑" w:eastAsia="微软雅黑" w:hAnsi="微软雅黑"/>
          <w:sz w:val="24"/>
        </w:rPr>
        <w:t>垂直领域的语义理解</w:t>
      </w:r>
      <w:r w:rsidR="00651479" w:rsidRPr="00ED47B0">
        <w:rPr>
          <w:rFonts w:ascii="微软雅黑" w:eastAsia="微软雅黑" w:hAnsi="微软雅黑" w:hint="eastAsia"/>
          <w:sz w:val="24"/>
        </w:rPr>
        <w:t>，</w:t>
      </w:r>
      <w:r w:rsidR="00651479" w:rsidRPr="00ED47B0">
        <w:rPr>
          <w:rFonts w:ascii="微软雅黑" w:eastAsia="微软雅黑" w:hAnsi="微软雅黑"/>
          <w:sz w:val="24"/>
        </w:rPr>
        <w:t>能更好地</w:t>
      </w:r>
      <w:r w:rsidR="00651479" w:rsidRPr="00ED47B0">
        <w:rPr>
          <w:rFonts w:ascii="微软雅黑" w:eastAsia="微软雅黑" w:hAnsi="微软雅黑" w:hint="eastAsia"/>
          <w:sz w:val="24"/>
        </w:rPr>
        <w:t>解读</w:t>
      </w:r>
      <w:r w:rsidR="00651479" w:rsidRPr="00ED47B0">
        <w:rPr>
          <w:rFonts w:ascii="微软雅黑" w:eastAsia="微软雅黑" w:hAnsi="微软雅黑"/>
          <w:sz w:val="24"/>
        </w:rPr>
        <w:t>用户</w:t>
      </w:r>
      <w:r w:rsidR="00651479" w:rsidRPr="00ED47B0">
        <w:rPr>
          <w:rFonts w:ascii="微软雅黑" w:eastAsia="微软雅黑" w:hAnsi="微软雅黑" w:hint="eastAsia"/>
          <w:sz w:val="24"/>
        </w:rPr>
        <w:t>语音</w:t>
      </w:r>
      <w:r w:rsidR="00D61529" w:rsidRPr="00ED47B0">
        <w:rPr>
          <w:rFonts w:ascii="微软雅黑" w:eastAsia="微软雅黑" w:hAnsi="微软雅黑" w:hint="eastAsia"/>
          <w:sz w:val="24"/>
        </w:rPr>
        <w:t>。</w:t>
      </w:r>
    </w:p>
    <w:p w:rsidR="00082762" w:rsidRPr="00ED47B0" w:rsidRDefault="00082762" w:rsidP="00ED47B0">
      <w:pPr>
        <w:spacing w:line="360" w:lineRule="auto"/>
        <w:rPr>
          <w:rFonts w:ascii="微软雅黑" w:eastAsia="微软雅黑" w:hAnsi="微软雅黑"/>
          <w:sz w:val="24"/>
        </w:rPr>
      </w:pPr>
    </w:p>
    <w:p w:rsidR="00FB051D" w:rsidRPr="00ED47B0" w:rsidRDefault="00A47CE3" w:rsidP="00ED47B0">
      <w:pPr>
        <w:spacing w:line="360" w:lineRule="auto"/>
        <w:rPr>
          <w:rFonts w:ascii="微软雅黑" w:eastAsia="微软雅黑" w:hAnsi="微软雅黑"/>
          <w:sz w:val="24"/>
        </w:rPr>
      </w:pPr>
      <w:r w:rsidRPr="00ED47B0">
        <w:rPr>
          <w:rFonts w:ascii="微软雅黑" w:eastAsia="微软雅黑" w:hAnsi="微软雅黑"/>
          <w:sz w:val="24"/>
        </w:rPr>
        <w:t>2.</w:t>
      </w:r>
      <w:r w:rsidR="00853AE1" w:rsidRPr="00ED47B0">
        <w:rPr>
          <w:rFonts w:ascii="微软雅黑" w:eastAsia="微软雅黑" w:hAnsi="微软雅黑" w:hint="eastAsia"/>
          <w:sz w:val="24"/>
        </w:rPr>
        <w:t>界面</w:t>
      </w:r>
      <w:r w:rsidR="00853AE1" w:rsidRPr="00ED47B0">
        <w:rPr>
          <w:rFonts w:ascii="微软雅黑" w:eastAsia="微软雅黑" w:hAnsi="微软雅黑"/>
          <w:sz w:val="24"/>
        </w:rPr>
        <w:t>设计</w:t>
      </w:r>
      <w:r w:rsidR="00853AE1" w:rsidRPr="00ED47B0">
        <w:rPr>
          <w:rFonts w:ascii="微软雅黑" w:eastAsia="微软雅黑" w:hAnsi="微软雅黑" w:hint="eastAsia"/>
          <w:sz w:val="24"/>
        </w:rPr>
        <w:t>:</w:t>
      </w:r>
    </w:p>
    <w:p w:rsidR="00853AE1" w:rsidRPr="00ED47B0" w:rsidRDefault="00853AE1" w:rsidP="00ED47B0">
      <w:pPr>
        <w:spacing w:line="360" w:lineRule="auto"/>
        <w:ind w:firstLine="420"/>
        <w:rPr>
          <w:rFonts w:ascii="微软雅黑" w:eastAsia="微软雅黑" w:hAnsi="微软雅黑"/>
          <w:sz w:val="24"/>
        </w:rPr>
      </w:pPr>
      <w:r w:rsidRPr="00ED47B0">
        <w:rPr>
          <w:rFonts w:ascii="微软雅黑" w:eastAsia="微软雅黑" w:hAnsi="微软雅黑" w:hint="eastAsia"/>
          <w:sz w:val="24"/>
        </w:rPr>
        <w:t>为</w:t>
      </w:r>
      <w:r w:rsidRPr="00ED47B0">
        <w:rPr>
          <w:rFonts w:ascii="微软雅黑" w:eastAsia="微软雅黑" w:hAnsi="微软雅黑"/>
          <w:sz w:val="24"/>
        </w:rPr>
        <w:t>方便用户使用，我们选择简约的设计界面。在</w:t>
      </w:r>
      <w:r w:rsidRPr="00ED47B0">
        <w:rPr>
          <w:rFonts w:ascii="微软雅黑" w:eastAsia="微软雅黑" w:hAnsi="微软雅黑" w:hint="eastAsia"/>
          <w:sz w:val="24"/>
        </w:rPr>
        <w:t>应用</w:t>
      </w:r>
      <w:r w:rsidRPr="00ED47B0">
        <w:rPr>
          <w:rFonts w:ascii="微软雅黑" w:eastAsia="微软雅黑" w:hAnsi="微软雅黑"/>
          <w:sz w:val="24"/>
        </w:rPr>
        <w:t>的首页，就有</w:t>
      </w:r>
      <w:r w:rsidRPr="00ED47B0">
        <w:rPr>
          <w:rFonts w:ascii="微软雅黑" w:eastAsia="微软雅黑" w:hAnsi="微软雅黑" w:hint="eastAsia"/>
          <w:sz w:val="24"/>
        </w:rPr>
        <w:t>一个</w:t>
      </w:r>
      <w:r w:rsidRPr="00ED47B0">
        <w:rPr>
          <w:rFonts w:ascii="微软雅黑" w:eastAsia="微软雅黑" w:hAnsi="微软雅黑"/>
          <w:sz w:val="24"/>
        </w:rPr>
        <w:t>比较大的按钮，</w:t>
      </w:r>
      <w:r w:rsidRPr="00ED47B0">
        <w:rPr>
          <w:rFonts w:ascii="微软雅黑" w:eastAsia="微软雅黑" w:hAnsi="微软雅黑" w:hint="eastAsia"/>
          <w:sz w:val="24"/>
        </w:rPr>
        <w:t>像</w:t>
      </w:r>
      <w:r w:rsidRPr="00ED47B0">
        <w:rPr>
          <w:rFonts w:ascii="微软雅黑" w:eastAsia="微软雅黑" w:hAnsi="微软雅黑"/>
          <w:sz w:val="24"/>
        </w:rPr>
        <w:t>微信一样，按住按钮</w:t>
      </w:r>
      <w:r w:rsidRPr="00ED47B0">
        <w:rPr>
          <w:rFonts w:ascii="微软雅黑" w:eastAsia="微软雅黑" w:hAnsi="微软雅黑" w:hint="eastAsia"/>
          <w:sz w:val="24"/>
        </w:rPr>
        <w:t>即可</w:t>
      </w:r>
      <w:r w:rsidRPr="00ED47B0">
        <w:rPr>
          <w:rFonts w:ascii="微软雅黑" w:eastAsia="微软雅黑" w:hAnsi="微软雅黑"/>
          <w:sz w:val="24"/>
        </w:rPr>
        <w:t>录音，放开按钮就录音结束，</w:t>
      </w:r>
      <w:r w:rsidRPr="00ED47B0">
        <w:rPr>
          <w:rFonts w:ascii="微软雅黑" w:eastAsia="微软雅黑" w:hAnsi="微软雅黑" w:hint="eastAsia"/>
          <w:sz w:val="24"/>
        </w:rPr>
        <w:t>之后</w:t>
      </w:r>
      <w:r w:rsidRPr="00ED47B0">
        <w:rPr>
          <w:rFonts w:ascii="微软雅黑" w:eastAsia="微软雅黑" w:hAnsi="微软雅黑"/>
          <w:sz w:val="24"/>
        </w:rPr>
        <w:t>就会进行百度</w:t>
      </w:r>
      <w:r w:rsidRPr="00ED47B0">
        <w:rPr>
          <w:rFonts w:ascii="微软雅黑" w:eastAsia="微软雅黑" w:hAnsi="微软雅黑" w:hint="eastAsia"/>
          <w:sz w:val="24"/>
        </w:rPr>
        <w:t>语音</w:t>
      </w:r>
      <w:r w:rsidRPr="00ED47B0">
        <w:rPr>
          <w:rFonts w:ascii="微软雅黑" w:eastAsia="微软雅黑" w:hAnsi="微软雅黑"/>
          <w:sz w:val="24"/>
        </w:rPr>
        <w:t>识别。</w:t>
      </w:r>
    </w:p>
    <w:p w:rsidR="005E4258" w:rsidRPr="00ED47B0" w:rsidRDefault="00853969" w:rsidP="00ED47B0">
      <w:pPr>
        <w:spacing w:line="360" w:lineRule="auto"/>
        <w:ind w:firstLine="420"/>
        <w:rPr>
          <w:rFonts w:ascii="微软雅黑" w:eastAsia="微软雅黑" w:hAnsi="微软雅黑"/>
          <w:sz w:val="24"/>
        </w:rPr>
      </w:pPr>
      <w:r w:rsidRPr="00ED47B0">
        <w:rPr>
          <w:rFonts w:ascii="微软雅黑" w:eastAsia="微软雅黑" w:hAnsi="微软雅黑" w:hint="eastAsia"/>
          <w:sz w:val="24"/>
        </w:rPr>
        <w:t>当然</w:t>
      </w:r>
      <w:r w:rsidRPr="00ED47B0">
        <w:rPr>
          <w:rFonts w:ascii="微软雅黑" w:eastAsia="微软雅黑" w:hAnsi="微软雅黑"/>
          <w:sz w:val="24"/>
        </w:rPr>
        <w:t>识别也有效果不好（</w:t>
      </w:r>
      <w:r w:rsidRPr="00ED47B0">
        <w:rPr>
          <w:rFonts w:ascii="微软雅黑" w:eastAsia="微软雅黑" w:hAnsi="微软雅黑" w:hint="eastAsia"/>
          <w:sz w:val="24"/>
        </w:rPr>
        <w:t>如</w:t>
      </w:r>
      <w:r w:rsidRPr="00ED47B0">
        <w:rPr>
          <w:rFonts w:ascii="微软雅黑" w:eastAsia="微软雅黑" w:hAnsi="微软雅黑"/>
          <w:sz w:val="24"/>
        </w:rPr>
        <w:t>有杂音）</w:t>
      </w:r>
      <w:r w:rsidRPr="00ED47B0">
        <w:rPr>
          <w:rFonts w:ascii="微软雅黑" w:eastAsia="微软雅黑" w:hAnsi="微软雅黑" w:hint="eastAsia"/>
          <w:sz w:val="24"/>
        </w:rPr>
        <w:t>的</w:t>
      </w:r>
      <w:r w:rsidRPr="00ED47B0">
        <w:rPr>
          <w:rFonts w:ascii="微软雅黑" w:eastAsia="微软雅黑" w:hAnsi="微软雅黑"/>
          <w:sz w:val="24"/>
        </w:rPr>
        <w:t>时候，</w:t>
      </w:r>
      <w:r w:rsidRPr="00ED47B0">
        <w:rPr>
          <w:rFonts w:ascii="微软雅黑" w:eastAsia="微软雅黑" w:hAnsi="微软雅黑" w:hint="eastAsia"/>
          <w:sz w:val="24"/>
        </w:rPr>
        <w:t>因此</w:t>
      </w:r>
      <w:r w:rsidRPr="00ED47B0">
        <w:rPr>
          <w:rFonts w:ascii="微软雅黑" w:eastAsia="微软雅黑" w:hAnsi="微软雅黑"/>
          <w:sz w:val="24"/>
        </w:rPr>
        <w:t>，我们在语音识别后会提供界</w:t>
      </w:r>
      <w:r w:rsidRPr="00ED47B0">
        <w:rPr>
          <w:rFonts w:ascii="微软雅黑" w:eastAsia="微软雅黑" w:hAnsi="微软雅黑" w:hint="eastAsia"/>
          <w:sz w:val="24"/>
        </w:rPr>
        <w:t>面</w:t>
      </w:r>
      <w:r w:rsidRPr="00ED47B0">
        <w:rPr>
          <w:rFonts w:ascii="微软雅黑" w:eastAsia="微软雅黑" w:hAnsi="微软雅黑"/>
          <w:sz w:val="24"/>
        </w:rPr>
        <w:t>供用户可以</w:t>
      </w:r>
      <w:r w:rsidRPr="00ED47B0">
        <w:rPr>
          <w:rFonts w:ascii="微软雅黑" w:eastAsia="微软雅黑" w:hAnsi="微软雅黑" w:hint="eastAsia"/>
          <w:sz w:val="24"/>
        </w:rPr>
        <w:t>手动</w:t>
      </w:r>
      <w:r w:rsidRPr="00ED47B0">
        <w:rPr>
          <w:rFonts w:ascii="微软雅黑" w:eastAsia="微软雅黑" w:hAnsi="微软雅黑"/>
          <w:sz w:val="24"/>
        </w:rPr>
        <w:t>修改识别的内容。</w:t>
      </w:r>
    </w:p>
    <w:p w:rsidR="005E4258" w:rsidRPr="00ED47B0" w:rsidRDefault="005E4258" w:rsidP="00ED47B0">
      <w:pPr>
        <w:spacing w:line="360" w:lineRule="auto"/>
        <w:rPr>
          <w:rFonts w:ascii="微软雅黑" w:eastAsia="微软雅黑" w:hAnsi="微软雅黑"/>
          <w:sz w:val="24"/>
        </w:rPr>
      </w:pPr>
    </w:p>
    <w:p w:rsidR="005E4258" w:rsidRPr="00ED47B0" w:rsidRDefault="005E4258" w:rsidP="00ED47B0">
      <w:pPr>
        <w:spacing w:line="360" w:lineRule="auto"/>
        <w:rPr>
          <w:rFonts w:ascii="微软雅黑" w:eastAsia="微软雅黑" w:hAnsi="微软雅黑"/>
          <w:b/>
          <w:sz w:val="32"/>
        </w:rPr>
      </w:pPr>
      <w:r w:rsidRPr="00ED47B0">
        <w:rPr>
          <w:rFonts w:ascii="微软雅黑" w:eastAsia="微软雅黑" w:hAnsi="微软雅黑" w:hint="eastAsia"/>
          <w:b/>
          <w:sz w:val="32"/>
        </w:rPr>
        <w:lastRenderedPageBreak/>
        <w:t>二</w:t>
      </w:r>
      <w:r w:rsidRPr="00ED47B0">
        <w:rPr>
          <w:rFonts w:ascii="微软雅黑" w:eastAsia="微软雅黑" w:hAnsi="微软雅黑"/>
          <w:b/>
          <w:sz w:val="32"/>
        </w:rPr>
        <w:t>、安卓</w:t>
      </w:r>
      <w:r w:rsidRPr="00ED47B0">
        <w:rPr>
          <w:rFonts w:ascii="微软雅黑" w:eastAsia="微软雅黑" w:hAnsi="微软雅黑" w:hint="eastAsia"/>
          <w:b/>
          <w:sz w:val="32"/>
        </w:rPr>
        <w:t>开发</w:t>
      </w:r>
      <w:r w:rsidRPr="00ED47B0">
        <w:rPr>
          <w:rFonts w:ascii="微软雅黑" w:eastAsia="微软雅黑" w:hAnsi="微软雅黑"/>
          <w:b/>
          <w:sz w:val="32"/>
        </w:rPr>
        <w:t>技术</w:t>
      </w:r>
      <w:r w:rsidRPr="00ED47B0">
        <w:rPr>
          <w:rFonts w:ascii="微软雅黑" w:eastAsia="微软雅黑" w:hAnsi="微软雅黑" w:hint="eastAsia"/>
          <w:b/>
          <w:sz w:val="32"/>
        </w:rPr>
        <w:t>：</w:t>
      </w:r>
    </w:p>
    <w:p w:rsidR="005E4258" w:rsidRPr="00ED47B0" w:rsidRDefault="00ED47B0" w:rsidP="00ED47B0">
      <w:pPr>
        <w:spacing w:line="360" w:lineRule="auto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ab/>
      </w:r>
      <w:r w:rsidR="00AD179A" w:rsidRPr="00ED47B0">
        <w:rPr>
          <w:rFonts w:ascii="微软雅黑" w:eastAsia="微软雅黑" w:hAnsi="微软雅黑" w:hint="eastAsia"/>
          <w:sz w:val="24"/>
        </w:rPr>
        <w:t>1.安卓</w:t>
      </w:r>
      <w:r w:rsidR="00AD179A" w:rsidRPr="00ED47B0">
        <w:rPr>
          <w:rFonts w:ascii="微软雅黑" w:eastAsia="微软雅黑" w:hAnsi="微软雅黑"/>
          <w:sz w:val="24"/>
        </w:rPr>
        <w:t>手机端开发技术十分成熟</w:t>
      </w:r>
      <w:r w:rsidR="0008070C" w:rsidRPr="00ED47B0">
        <w:rPr>
          <w:rFonts w:ascii="微软雅黑" w:eastAsia="微软雅黑" w:hAnsi="微软雅黑" w:hint="eastAsia"/>
          <w:sz w:val="24"/>
        </w:rPr>
        <w:t>，</w:t>
      </w:r>
      <w:r w:rsidR="0008070C" w:rsidRPr="00ED47B0">
        <w:rPr>
          <w:rFonts w:ascii="微软雅黑" w:eastAsia="微软雅黑" w:hAnsi="微软雅黑"/>
          <w:sz w:val="24"/>
        </w:rPr>
        <w:t>在国内使用十分普遍，记账宝</w:t>
      </w:r>
      <w:r w:rsidR="0008070C" w:rsidRPr="00ED47B0">
        <w:rPr>
          <w:rFonts w:ascii="微软雅黑" w:eastAsia="微软雅黑" w:hAnsi="微软雅黑" w:hint="eastAsia"/>
          <w:sz w:val="24"/>
        </w:rPr>
        <w:t>软件</w:t>
      </w:r>
      <w:r w:rsidR="0008070C" w:rsidRPr="00ED47B0">
        <w:rPr>
          <w:rFonts w:ascii="微软雅黑" w:eastAsia="微软雅黑" w:hAnsi="微软雅黑"/>
          <w:sz w:val="24"/>
        </w:rPr>
        <w:t>使用安卓开发可以适应国内大部分的手机</w:t>
      </w:r>
      <w:r w:rsidR="0008070C" w:rsidRPr="00ED47B0">
        <w:rPr>
          <w:rFonts w:ascii="微软雅黑" w:eastAsia="微软雅黑" w:hAnsi="微软雅黑" w:hint="eastAsia"/>
          <w:sz w:val="24"/>
        </w:rPr>
        <w:t>用户</w:t>
      </w:r>
      <w:r w:rsidR="0008070C" w:rsidRPr="00ED47B0">
        <w:rPr>
          <w:rFonts w:ascii="微软雅黑" w:eastAsia="微软雅黑" w:hAnsi="微软雅黑"/>
          <w:sz w:val="24"/>
        </w:rPr>
        <w:t>。</w:t>
      </w:r>
    </w:p>
    <w:p w:rsidR="001C73FC" w:rsidRPr="00ED47B0" w:rsidRDefault="00ED47B0" w:rsidP="00ED47B0">
      <w:pPr>
        <w:spacing w:line="360" w:lineRule="auto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ab/>
      </w:r>
      <w:r w:rsidR="001C73FC" w:rsidRPr="00ED47B0">
        <w:rPr>
          <w:rFonts w:ascii="微软雅黑" w:eastAsia="微软雅黑" w:hAnsi="微软雅黑"/>
          <w:sz w:val="24"/>
        </w:rPr>
        <w:t>2.Android</w:t>
      </w:r>
      <w:r w:rsidR="001C73FC" w:rsidRPr="00ED47B0">
        <w:rPr>
          <w:rFonts w:ascii="微软雅黑" w:eastAsia="微软雅黑" w:hAnsi="微软雅黑" w:hint="eastAsia"/>
          <w:sz w:val="24"/>
        </w:rPr>
        <w:t>开发</w:t>
      </w:r>
      <w:r w:rsidR="001C73FC" w:rsidRPr="00ED47B0">
        <w:rPr>
          <w:rFonts w:ascii="微软雅黑" w:eastAsia="微软雅黑" w:hAnsi="微软雅黑"/>
          <w:sz w:val="24"/>
        </w:rPr>
        <w:t>平台</w:t>
      </w:r>
      <w:r w:rsidR="001C73FC" w:rsidRPr="00ED47B0">
        <w:rPr>
          <w:rFonts w:ascii="微软雅黑" w:eastAsia="微软雅黑" w:hAnsi="微软雅黑" w:hint="eastAsia"/>
          <w:sz w:val="24"/>
        </w:rPr>
        <w:t>是</w:t>
      </w:r>
      <w:r w:rsidR="001C73FC" w:rsidRPr="00ED47B0">
        <w:rPr>
          <w:rFonts w:ascii="微软雅黑" w:eastAsia="微软雅黑" w:hAnsi="微软雅黑"/>
          <w:sz w:val="24"/>
        </w:rPr>
        <w:t>开源的</w:t>
      </w:r>
      <w:r w:rsidR="001C73FC" w:rsidRPr="00ED47B0">
        <w:rPr>
          <w:rFonts w:ascii="微软雅黑" w:eastAsia="微软雅黑" w:hAnsi="微软雅黑" w:hint="eastAsia"/>
          <w:sz w:val="24"/>
        </w:rPr>
        <w:t>，</w:t>
      </w:r>
      <w:r w:rsidR="00735412" w:rsidRPr="00ED47B0">
        <w:rPr>
          <w:rFonts w:ascii="微软雅黑" w:eastAsia="微软雅黑" w:hAnsi="微软雅黑" w:hint="eastAsia"/>
          <w:sz w:val="24"/>
        </w:rPr>
        <w:t>开源</w:t>
      </w:r>
      <w:r w:rsidR="00735412" w:rsidRPr="00ED47B0">
        <w:rPr>
          <w:rFonts w:ascii="微软雅黑" w:eastAsia="微软雅黑" w:hAnsi="微软雅黑"/>
          <w:sz w:val="24"/>
        </w:rPr>
        <w:t>软件</w:t>
      </w:r>
      <w:r w:rsidR="00735412" w:rsidRPr="00ED47B0">
        <w:rPr>
          <w:rFonts w:ascii="微软雅黑" w:eastAsia="微软雅黑" w:hAnsi="微软雅黑" w:hint="eastAsia"/>
          <w:sz w:val="24"/>
        </w:rPr>
        <w:t>的资源较多</w:t>
      </w:r>
      <w:r w:rsidR="00D947EC" w:rsidRPr="00ED47B0">
        <w:rPr>
          <w:rFonts w:ascii="微软雅黑" w:eastAsia="微软雅黑" w:hAnsi="微软雅黑" w:hint="eastAsia"/>
          <w:sz w:val="24"/>
        </w:rPr>
        <w:t>、</w:t>
      </w:r>
      <w:r w:rsidR="00D947EC" w:rsidRPr="00ED47B0">
        <w:rPr>
          <w:rFonts w:ascii="微软雅黑" w:eastAsia="微软雅黑" w:hAnsi="微软雅黑"/>
          <w:sz w:val="24"/>
        </w:rPr>
        <w:t>教程丰富，方便开发</w:t>
      </w:r>
      <w:r w:rsidR="00735412" w:rsidRPr="00ED47B0">
        <w:rPr>
          <w:rFonts w:ascii="微软雅黑" w:eastAsia="微软雅黑" w:hAnsi="微软雅黑"/>
          <w:sz w:val="24"/>
        </w:rPr>
        <w:t>，</w:t>
      </w:r>
      <w:r w:rsidR="00735412" w:rsidRPr="00ED47B0">
        <w:rPr>
          <w:rFonts w:ascii="微软雅黑" w:eastAsia="微软雅黑" w:hAnsi="微软雅黑" w:hint="eastAsia"/>
          <w:sz w:val="24"/>
        </w:rPr>
        <w:t>比较</w:t>
      </w:r>
      <w:r w:rsidR="00735412" w:rsidRPr="00ED47B0">
        <w:rPr>
          <w:rFonts w:ascii="微软雅黑" w:eastAsia="微软雅黑" w:hAnsi="微软雅黑"/>
          <w:sz w:val="24"/>
        </w:rPr>
        <w:t>有灵活性。</w:t>
      </w:r>
    </w:p>
    <w:p w:rsidR="00A46D25" w:rsidRPr="00ED47B0" w:rsidRDefault="00A46D25" w:rsidP="00ED47B0">
      <w:pPr>
        <w:spacing w:line="360" w:lineRule="auto"/>
        <w:rPr>
          <w:rFonts w:ascii="微软雅黑" w:eastAsia="微软雅黑" w:hAnsi="微软雅黑"/>
          <w:sz w:val="24"/>
        </w:rPr>
      </w:pPr>
    </w:p>
    <w:p w:rsidR="00A46D25" w:rsidRPr="00ED47B0" w:rsidRDefault="00A46D25" w:rsidP="00ED47B0">
      <w:pPr>
        <w:spacing w:line="360" w:lineRule="auto"/>
        <w:rPr>
          <w:rFonts w:ascii="微软雅黑" w:eastAsia="微软雅黑" w:hAnsi="微软雅黑"/>
          <w:b/>
          <w:sz w:val="32"/>
        </w:rPr>
      </w:pPr>
      <w:r w:rsidRPr="00ED47B0">
        <w:rPr>
          <w:rFonts w:ascii="微软雅黑" w:eastAsia="微软雅黑" w:hAnsi="微软雅黑" w:hint="eastAsia"/>
          <w:b/>
          <w:sz w:val="32"/>
        </w:rPr>
        <w:t>三</w:t>
      </w:r>
      <w:r w:rsidRPr="00ED47B0">
        <w:rPr>
          <w:rFonts w:ascii="微软雅黑" w:eastAsia="微软雅黑" w:hAnsi="微软雅黑"/>
          <w:b/>
          <w:sz w:val="32"/>
        </w:rPr>
        <w:t>、</w:t>
      </w:r>
      <w:r w:rsidRPr="00ED47B0">
        <w:rPr>
          <w:rFonts w:ascii="微软雅黑" w:eastAsia="微软雅黑" w:hAnsi="微软雅黑" w:hint="eastAsia"/>
          <w:b/>
          <w:sz w:val="32"/>
        </w:rPr>
        <w:t>使用</w:t>
      </w:r>
      <w:r w:rsidRPr="00ED47B0">
        <w:rPr>
          <w:rFonts w:ascii="微软雅黑" w:eastAsia="微软雅黑" w:hAnsi="微软雅黑"/>
          <w:b/>
          <w:sz w:val="32"/>
        </w:rPr>
        <w:t>AChartEngine</w:t>
      </w:r>
      <w:r w:rsidRPr="00ED47B0">
        <w:rPr>
          <w:rFonts w:ascii="微软雅黑" w:eastAsia="微软雅黑" w:hAnsi="微软雅黑" w:hint="eastAsia"/>
          <w:b/>
          <w:sz w:val="32"/>
        </w:rPr>
        <w:t>安卓</w:t>
      </w:r>
      <w:r w:rsidRPr="00ED47B0">
        <w:rPr>
          <w:rFonts w:ascii="微软雅黑" w:eastAsia="微软雅黑" w:hAnsi="微软雅黑"/>
          <w:b/>
          <w:sz w:val="32"/>
        </w:rPr>
        <w:t>图标引擎：</w:t>
      </w:r>
    </w:p>
    <w:p w:rsidR="004A405F" w:rsidRPr="00ED47B0" w:rsidRDefault="00F622E9" w:rsidP="00ED47B0">
      <w:pPr>
        <w:spacing w:line="360" w:lineRule="auto"/>
        <w:rPr>
          <w:rFonts w:ascii="微软雅黑" w:eastAsia="微软雅黑" w:hAnsi="微软雅黑"/>
          <w:sz w:val="24"/>
        </w:rPr>
      </w:pPr>
      <w:r w:rsidRPr="00ED47B0">
        <w:rPr>
          <w:rFonts w:ascii="微软雅黑" w:eastAsia="微软雅黑" w:hAnsi="微软雅黑" w:hint="eastAsia"/>
          <w:sz w:val="24"/>
        </w:rPr>
        <w:t>1.</w:t>
      </w:r>
      <w:r w:rsidR="004A405F" w:rsidRPr="00ED47B0">
        <w:rPr>
          <w:rFonts w:ascii="微软雅黑" w:eastAsia="微软雅黑" w:hAnsi="微软雅黑" w:hint="eastAsia"/>
          <w:sz w:val="24"/>
        </w:rPr>
        <w:t>选择</w:t>
      </w:r>
      <w:r w:rsidR="004A405F" w:rsidRPr="00ED47B0">
        <w:rPr>
          <w:rFonts w:ascii="微软雅黑" w:eastAsia="微软雅黑" w:hAnsi="微软雅黑"/>
          <w:sz w:val="24"/>
        </w:rPr>
        <w:t>AChartEngine</w:t>
      </w:r>
      <w:r w:rsidR="004A405F" w:rsidRPr="00ED47B0">
        <w:rPr>
          <w:rFonts w:ascii="微软雅黑" w:eastAsia="微软雅黑" w:hAnsi="微软雅黑" w:hint="eastAsia"/>
          <w:sz w:val="24"/>
        </w:rPr>
        <w:t>的</w:t>
      </w:r>
      <w:r w:rsidR="004A405F" w:rsidRPr="00ED47B0">
        <w:rPr>
          <w:rFonts w:ascii="微软雅黑" w:eastAsia="微软雅黑" w:hAnsi="微软雅黑"/>
          <w:sz w:val="24"/>
        </w:rPr>
        <w:t>理由：</w:t>
      </w:r>
    </w:p>
    <w:p w:rsidR="00A46D25" w:rsidRPr="00ED47B0" w:rsidRDefault="00ED47B0" w:rsidP="00ED47B0">
      <w:pPr>
        <w:spacing w:line="360" w:lineRule="auto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ab/>
      </w:r>
      <w:r w:rsidR="004C2270" w:rsidRPr="00ED47B0">
        <w:rPr>
          <w:rFonts w:ascii="微软雅黑" w:eastAsia="微软雅黑" w:hAnsi="微软雅黑" w:hint="eastAsia"/>
          <w:sz w:val="24"/>
        </w:rPr>
        <w:t>（1</w:t>
      </w:r>
      <w:r w:rsidR="004C2270" w:rsidRPr="00ED47B0">
        <w:rPr>
          <w:rFonts w:ascii="微软雅黑" w:eastAsia="微软雅黑" w:hAnsi="微软雅黑"/>
          <w:sz w:val="24"/>
        </w:rPr>
        <w:t>）</w:t>
      </w:r>
      <w:r w:rsidR="00F622E9" w:rsidRPr="00ED47B0">
        <w:rPr>
          <w:rFonts w:ascii="微软雅黑" w:eastAsia="微软雅黑" w:hAnsi="微软雅黑"/>
          <w:sz w:val="24"/>
        </w:rPr>
        <w:t>AChartEngine 是一个安卓系统上制作图表的框架</w:t>
      </w:r>
      <w:r w:rsidR="00F622E9" w:rsidRPr="00ED47B0">
        <w:rPr>
          <w:rFonts w:ascii="微软雅黑" w:eastAsia="微软雅黑" w:hAnsi="微软雅黑" w:hint="eastAsia"/>
          <w:sz w:val="24"/>
        </w:rPr>
        <w:t>，</w:t>
      </w:r>
      <w:r w:rsidR="00F622E9" w:rsidRPr="00ED47B0">
        <w:rPr>
          <w:rFonts w:ascii="微软雅黑" w:eastAsia="微软雅黑" w:hAnsi="微软雅黑"/>
          <w:sz w:val="24"/>
        </w:rPr>
        <w:t>它</w:t>
      </w:r>
      <w:r w:rsidR="00F622E9" w:rsidRPr="00ED47B0">
        <w:rPr>
          <w:rFonts w:ascii="微软雅黑" w:eastAsia="微软雅黑" w:hAnsi="微软雅黑" w:hint="eastAsia"/>
          <w:sz w:val="24"/>
        </w:rPr>
        <w:t>能</w:t>
      </w:r>
      <w:r w:rsidR="00F622E9" w:rsidRPr="00ED47B0">
        <w:rPr>
          <w:rFonts w:ascii="微软雅黑" w:eastAsia="微软雅黑" w:hAnsi="微软雅黑"/>
          <w:sz w:val="24"/>
        </w:rPr>
        <w:t>轻松实现像折线图、饼状图</w:t>
      </w:r>
      <w:r w:rsidR="00F622E9" w:rsidRPr="00ED47B0">
        <w:rPr>
          <w:rFonts w:ascii="微软雅黑" w:eastAsia="微软雅黑" w:hAnsi="微软雅黑" w:hint="eastAsia"/>
          <w:sz w:val="24"/>
        </w:rPr>
        <w:t>、</w:t>
      </w:r>
      <w:r w:rsidR="00F622E9" w:rsidRPr="00ED47B0">
        <w:rPr>
          <w:rFonts w:ascii="微软雅黑" w:eastAsia="微软雅黑" w:hAnsi="微软雅黑"/>
          <w:sz w:val="24"/>
        </w:rPr>
        <w:t>散点图等</w:t>
      </w:r>
      <w:r w:rsidR="00F622E9" w:rsidRPr="00ED47B0">
        <w:rPr>
          <w:rFonts w:ascii="微软雅黑" w:eastAsia="微软雅黑" w:hAnsi="微软雅黑" w:hint="eastAsia"/>
          <w:sz w:val="24"/>
        </w:rPr>
        <w:t>的</w:t>
      </w:r>
      <w:r w:rsidR="00F622E9" w:rsidRPr="00ED47B0">
        <w:rPr>
          <w:rFonts w:ascii="微软雅黑" w:eastAsia="微软雅黑" w:hAnsi="微软雅黑"/>
          <w:sz w:val="24"/>
        </w:rPr>
        <w:t>基本图形</w:t>
      </w:r>
      <w:r w:rsidR="00694349" w:rsidRPr="00ED47B0">
        <w:rPr>
          <w:rFonts w:ascii="微软雅黑" w:eastAsia="微软雅黑" w:hAnsi="微软雅黑" w:hint="eastAsia"/>
          <w:sz w:val="24"/>
        </w:rPr>
        <w:t>的</w:t>
      </w:r>
      <w:r w:rsidR="00694349" w:rsidRPr="00ED47B0">
        <w:rPr>
          <w:rFonts w:ascii="微软雅黑" w:eastAsia="微软雅黑" w:hAnsi="微软雅黑"/>
          <w:sz w:val="24"/>
        </w:rPr>
        <w:t>绘制。</w:t>
      </w:r>
    </w:p>
    <w:p w:rsidR="00825A3F" w:rsidRPr="00ED47B0" w:rsidRDefault="00ED47B0" w:rsidP="00ED47B0">
      <w:pPr>
        <w:spacing w:line="360" w:lineRule="auto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ab/>
      </w:r>
      <w:r w:rsidR="004C2270" w:rsidRPr="00ED47B0">
        <w:rPr>
          <w:rFonts w:ascii="微软雅黑" w:eastAsia="微软雅黑" w:hAnsi="微软雅黑" w:hint="eastAsia"/>
          <w:sz w:val="24"/>
        </w:rPr>
        <w:t>（2</w:t>
      </w:r>
      <w:r w:rsidR="004C2270" w:rsidRPr="00ED47B0">
        <w:rPr>
          <w:rFonts w:ascii="微软雅黑" w:eastAsia="微软雅黑" w:hAnsi="微软雅黑"/>
          <w:sz w:val="24"/>
        </w:rPr>
        <w:t>）</w:t>
      </w:r>
      <w:r w:rsidR="00825A3F" w:rsidRPr="00ED47B0">
        <w:rPr>
          <w:rFonts w:ascii="微软雅黑" w:eastAsia="微软雅黑" w:hAnsi="微软雅黑" w:hint="eastAsia"/>
          <w:sz w:val="24"/>
        </w:rPr>
        <w:t>轻量级</w:t>
      </w:r>
      <w:r w:rsidR="00825A3F" w:rsidRPr="00ED47B0">
        <w:rPr>
          <w:rFonts w:ascii="微软雅黑" w:eastAsia="微软雅黑" w:hAnsi="微软雅黑"/>
          <w:sz w:val="24"/>
        </w:rPr>
        <w:t>，只需要导入jar包即可使用，方便快捷</w:t>
      </w:r>
      <w:r w:rsidR="00825A3F" w:rsidRPr="00ED47B0">
        <w:rPr>
          <w:rFonts w:ascii="微软雅黑" w:eastAsia="微软雅黑" w:hAnsi="微软雅黑" w:hint="eastAsia"/>
          <w:sz w:val="24"/>
        </w:rPr>
        <w:t>。</w:t>
      </w:r>
      <w:r w:rsidR="00825A3F" w:rsidRPr="00ED47B0">
        <w:rPr>
          <w:rFonts w:ascii="微软雅黑" w:eastAsia="微软雅黑" w:hAnsi="微软雅黑"/>
          <w:sz w:val="24"/>
        </w:rPr>
        <w:t>而且</w:t>
      </w:r>
      <w:r w:rsidR="00825A3F" w:rsidRPr="00ED47B0">
        <w:rPr>
          <w:rFonts w:ascii="微软雅黑" w:eastAsia="微软雅黑" w:hAnsi="微软雅黑" w:hint="eastAsia"/>
          <w:sz w:val="24"/>
        </w:rPr>
        <w:t>demo</w:t>
      </w:r>
      <w:r w:rsidR="00825A3F" w:rsidRPr="00ED47B0">
        <w:rPr>
          <w:rFonts w:ascii="微软雅黑" w:eastAsia="微软雅黑" w:hAnsi="微软雅黑"/>
          <w:sz w:val="24"/>
        </w:rPr>
        <w:t>齐全，代码清晰易懂。</w:t>
      </w:r>
    </w:p>
    <w:p w:rsidR="00E33699" w:rsidRPr="00ED47B0" w:rsidRDefault="00ED47B0" w:rsidP="00ED47B0">
      <w:pPr>
        <w:spacing w:line="360" w:lineRule="auto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ab/>
      </w:r>
      <w:r w:rsidR="004C2270" w:rsidRPr="00ED47B0">
        <w:rPr>
          <w:rFonts w:ascii="微软雅黑" w:eastAsia="微软雅黑" w:hAnsi="微软雅黑" w:hint="eastAsia"/>
          <w:sz w:val="24"/>
        </w:rPr>
        <w:t>（3</w:t>
      </w:r>
      <w:r w:rsidR="004C2270" w:rsidRPr="00ED47B0">
        <w:rPr>
          <w:rFonts w:ascii="微软雅黑" w:eastAsia="微软雅黑" w:hAnsi="微软雅黑"/>
          <w:sz w:val="24"/>
        </w:rPr>
        <w:t>）</w:t>
      </w:r>
      <w:r w:rsidR="00E33699" w:rsidRPr="00ED47B0">
        <w:rPr>
          <w:rFonts w:ascii="微软雅黑" w:eastAsia="微软雅黑" w:hAnsi="微软雅黑" w:hint="eastAsia"/>
          <w:sz w:val="24"/>
        </w:rPr>
        <w:t>使用方便</w:t>
      </w:r>
      <w:r w:rsidR="00E33699" w:rsidRPr="00ED47B0">
        <w:rPr>
          <w:rFonts w:ascii="微软雅黑" w:eastAsia="微软雅黑" w:hAnsi="微软雅黑"/>
          <w:sz w:val="24"/>
        </w:rPr>
        <w:t>，提供的简易的函数接口，一般来</w:t>
      </w:r>
      <w:r w:rsidR="00E33699" w:rsidRPr="00ED47B0">
        <w:rPr>
          <w:rFonts w:ascii="微软雅黑" w:eastAsia="微软雅黑" w:hAnsi="微软雅黑" w:hint="eastAsia"/>
          <w:sz w:val="24"/>
        </w:rPr>
        <w:t>说</w:t>
      </w:r>
      <w:r w:rsidR="00E33699" w:rsidRPr="00ED47B0">
        <w:rPr>
          <w:rFonts w:ascii="微软雅黑" w:eastAsia="微软雅黑" w:hAnsi="微软雅黑"/>
          <w:sz w:val="24"/>
        </w:rPr>
        <w:t>，只需要输入对应的数据、要生成的图形类型</w:t>
      </w:r>
      <w:r w:rsidR="00E33699" w:rsidRPr="00ED47B0">
        <w:rPr>
          <w:rFonts w:ascii="微软雅黑" w:eastAsia="微软雅黑" w:hAnsi="微软雅黑" w:hint="eastAsia"/>
          <w:sz w:val="24"/>
        </w:rPr>
        <w:t>、</w:t>
      </w:r>
      <w:r w:rsidR="00E33699" w:rsidRPr="00ED47B0">
        <w:rPr>
          <w:rFonts w:ascii="微软雅黑" w:eastAsia="微软雅黑" w:hAnsi="微软雅黑"/>
          <w:sz w:val="24"/>
        </w:rPr>
        <w:t>渲染的效果就能轻松生成想要的图形。</w:t>
      </w:r>
    </w:p>
    <w:p w:rsidR="00E33699" w:rsidRPr="00ED47B0" w:rsidRDefault="00ED47B0" w:rsidP="00ED47B0">
      <w:pPr>
        <w:spacing w:line="360" w:lineRule="auto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ab/>
      </w:r>
      <w:r w:rsidR="004C2270" w:rsidRPr="00ED47B0">
        <w:rPr>
          <w:rFonts w:ascii="微软雅黑" w:eastAsia="微软雅黑" w:hAnsi="微软雅黑" w:hint="eastAsia"/>
          <w:sz w:val="24"/>
        </w:rPr>
        <w:t>（4</w:t>
      </w:r>
      <w:r w:rsidR="004C2270" w:rsidRPr="00ED47B0">
        <w:rPr>
          <w:rFonts w:ascii="微软雅黑" w:eastAsia="微软雅黑" w:hAnsi="微软雅黑"/>
          <w:sz w:val="24"/>
        </w:rPr>
        <w:t>）</w:t>
      </w:r>
      <w:r w:rsidR="00E33699" w:rsidRPr="00ED47B0">
        <w:rPr>
          <w:rFonts w:ascii="微软雅黑" w:eastAsia="微软雅黑" w:hAnsi="微软雅黑" w:hint="eastAsia"/>
          <w:sz w:val="24"/>
        </w:rPr>
        <w:t>绘图</w:t>
      </w:r>
      <w:r w:rsidR="00E33699" w:rsidRPr="00ED47B0">
        <w:rPr>
          <w:rFonts w:ascii="微软雅黑" w:eastAsia="微软雅黑" w:hAnsi="微软雅黑"/>
          <w:sz w:val="24"/>
        </w:rPr>
        <w:t>好看，功能齐全，能提供</w:t>
      </w:r>
      <w:r w:rsidR="00E33699" w:rsidRPr="00ED47B0">
        <w:rPr>
          <w:rFonts w:ascii="微软雅黑" w:eastAsia="微软雅黑" w:hAnsi="微软雅黑" w:hint="eastAsia"/>
          <w:sz w:val="24"/>
        </w:rPr>
        <w:t>自定义</w:t>
      </w:r>
      <w:r w:rsidR="00E33699" w:rsidRPr="00ED47B0">
        <w:rPr>
          <w:rFonts w:ascii="微软雅黑" w:eastAsia="微软雅黑" w:hAnsi="微软雅黑"/>
          <w:sz w:val="24"/>
        </w:rPr>
        <w:t>坐标值、</w:t>
      </w:r>
      <w:r w:rsidR="00E33699" w:rsidRPr="00ED47B0">
        <w:rPr>
          <w:rFonts w:ascii="微软雅黑" w:eastAsia="微软雅黑" w:hAnsi="微软雅黑" w:hint="eastAsia"/>
          <w:sz w:val="24"/>
        </w:rPr>
        <w:t>任意</w:t>
      </w:r>
      <w:r w:rsidR="00E33699" w:rsidRPr="00ED47B0">
        <w:rPr>
          <w:rFonts w:ascii="微软雅黑" w:eastAsia="微软雅黑" w:hAnsi="微软雅黑"/>
          <w:sz w:val="24"/>
        </w:rPr>
        <w:t>改变图形颜色、</w:t>
      </w:r>
      <w:r w:rsidR="00E33699" w:rsidRPr="00ED47B0">
        <w:rPr>
          <w:rFonts w:ascii="微软雅黑" w:eastAsia="微软雅黑" w:hAnsi="微软雅黑" w:hint="eastAsia"/>
          <w:sz w:val="24"/>
        </w:rPr>
        <w:t>多种</w:t>
      </w:r>
      <w:r w:rsidR="00E33699" w:rsidRPr="00ED47B0">
        <w:rPr>
          <w:rFonts w:ascii="微软雅黑" w:eastAsia="微软雅黑" w:hAnsi="微软雅黑"/>
          <w:sz w:val="24"/>
        </w:rPr>
        <w:t>变化图形</w:t>
      </w:r>
      <w:r w:rsidR="00E33699" w:rsidRPr="00ED47B0">
        <w:rPr>
          <w:rFonts w:ascii="微软雅黑" w:eastAsia="微软雅黑" w:hAnsi="微软雅黑" w:hint="eastAsia"/>
          <w:sz w:val="24"/>
        </w:rPr>
        <w:t>等</w:t>
      </w:r>
      <w:r w:rsidR="00076AC4" w:rsidRPr="00ED47B0">
        <w:rPr>
          <w:rFonts w:ascii="微软雅黑" w:eastAsia="微软雅黑" w:hAnsi="微软雅黑"/>
          <w:sz w:val="24"/>
        </w:rPr>
        <w:t>功能</w:t>
      </w:r>
      <w:r w:rsidR="00076AC4" w:rsidRPr="00ED47B0">
        <w:rPr>
          <w:rFonts w:ascii="微软雅黑" w:eastAsia="微软雅黑" w:hAnsi="微软雅黑" w:hint="eastAsia"/>
          <w:sz w:val="24"/>
        </w:rPr>
        <w:t>，</w:t>
      </w:r>
      <w:r w:rsidR="00076AC4" w:rsidRPr="00ED47B0">
        <w:rPr>
          <w:rFonts w:ascii="微软雅黑" w:eastAsia="微软雅黑" w:hAnsi="微软雅黑"/>
          <w:sz w:val="24"/>
        </w:rPr>
        <w:t>适合用户使用的多种功能。</w:t>
      </w:r>
    </w:p>
    <w:p w:rsidR="009331AB" w:rsidRPr="00ED47B0" w:rsidRDefault="009331AB" w:rsidP="00ED47B0">
      <w:pPr>
        <w:spacing w:line="360" w:lineRule="auto"/>
        <w:rPr>
          <w:rFonts w:ascii="微软雅黑" w:eastAsia="微软雅黑" w:hAnsi="微软雅黑"/>
          <w:sz w:val="24"/>
        </w:rPr>
      </w:pPr>
    </w:p>
    <w:p w:rsidR="009331AB" w:rsidRPr="00ED47B0" w:rsidRDefault="009331AB" w:rsidP="00ED47B0">
      <w:pPr>
        <w:spacing w:line="360" w:lineRule="auto"/>
        <w:rPr>
          <w:rFonts w:ascii="微软雅黑" w:eastAsia="微软雅黑" w:hAnsi="微软雅黑"/>
          <w:sz w:val="24"/>
        </w:rPr>
      </w:pPr>
      <w:r w:rsidRPr="00ED47B0">
        <w:rPr>
          <w:rFonts w:ascii="微软雅黑" w:eastAsia="微软雅黑" w:hAnsi="微软雅黑"/>
          <w:sz w:val="24"/>
        </w:rPr>
        <w:t>2.</w:t>
      </w:r>
      <w:r w:rsidR="004D734D" w:rsidRPr="00ED47B0">
        <w:rPr>
          <w:rFonts w:ascii="微软雅黑" w:eastAsia="微软雅黑" w:hAnsi="微软雅黑" w:hint="eastAsia"/>
          <w:sz w:val="24"/>
        </w:rPr>
        <w:t>界面</w:t>
      </w:r>
      <w:r w:rsidR="004D734D" w:rsidRPr="00ED47B0">
        <w:rPr>
          <w:rFonts w:ascii="微软雅黑" w:eastAsia="微软雅黑" w:hAnsi="微软雅黑"/>
          <w:sz w:val="24"/>
        </w:rPr>
        <w:t>设计</w:t>
      </w:r>
      <w:r w:rsidR="004D734D" w:rsidRPr="00ED47B0">
        <w:rPr>
          <w:rFonts w:ascii="微软雅黑" w:eastAsia="微软雅黑" w:hAnsi="微软雅黑" w:hint="eastAsia"/>
          <w:sz w:val="24"/>
        </w:rPr>
        <w:t>：</w:t>
      </w:r>
    </w:p>
    <w:p w:rsidR="004D734D" w:rsidRPr="00ED47B0" w:rsidRDefault="00ED47B0" w:rsidP="00ED47B0">
      <w:pPr>
        <w:spacing w:line="360" w:lineRule="auto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ab/>
      </w:r>
      <w:r w:rsidR="00D36719" w:rsidRPr="00ED47B0">
        <w:rPr>
          <w:rFonts w:ascii="微软雅黑" w:eastAsia="微软雅黑" w:hAnsi="微软雅黑" w:hint="eastAsia"/>
          <w:sz w:val="24"/>
        </w:rPr>
        <w:t>（1</w:t>
      </w:r>
      <w:r w:rsidR="00D36719" w:rsidRPr="00ED47B0">
        <w:rPr>
          <w:rFonts w:ascii="微软雅黑" w:eastAsia="微软雅黑" w:hAnsi="微软雅黑"/>
          <w:sz w:val="24"/>
        </w:rPr>
        <w:t>）</w:t>
      </w:r>
      <w:r w:rsidR="00D36719" w:rsidRPr="00ED47B0">
        <w:rPr>
          <w:rFonts w:ascii="微软雅黑" w:eastAsia="微软雅黑" w:hAnsi="微软雅黑" w:hint="eastAsia"/>
          <w:sz w:val="24"/>
        </w:rPr>
        <w:t>使用</w:t>
      </w:r>
      <w:r w:rsidR="00D36719" w:rsidRPr="00ED47B0">
        <w:rPr>
          <w:rFonts w:ascii="微软雅黑" w:eastAsia="微软雅黑" w:hAnsi="微软雅黑"/>
          <w:sz w:val="24"/>
        </w:rPr>
        <w:t>引擎中自带的界面，效果已经足够美观</w:t>
      </w:r>
      <w:r w:rsidR="00D36719" w:rsidRPr="00ED47B0">
        <w:rPr>
          <w:rFonts w:ascii="微软雅黑" w:eastAsia="微软雅黑" w:hAnsi="微软雅黑" w:hint="eastAsia"/>
          <w:sz w:val="24"/>
        </w:rPr>
        <w:t>。</w:t>
      </w:r>
    </w:p>
    <w:p w:rsidR="00D36719" w:rsidRPr="00ED47B0" w:rsidRDefault="00ED47B0" w:rsidP="00ED47B0">
      <w:pPr>
        <w:spacing w:line="360" w:lineRule="auto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ab/>
      </w:r>
      <w:r w:rsidR="00D36719" w:rsidRPr="00ED47B0">
        <w:rPr>
          <w:rFonts w:ascii="微软雅黑" w:eastAsia="微软雅黑" w:hAnsi="微软雅黑" w:hint="eastAsia"/>
          <w:sz w:val="24"/>
        </w:rPr>
        <w:t>（2</w:t>
      </w:r>
      <w:r w:rsidR="00D36719" w:rsidRPr="00ED47B0">
        <w:rPr>
          <w:rFonts w:ascii="微软雅黑" w:eastAsia="微软雅黑" w:hAnsi="微软雅黑"/>
          <w:sz w:val="24"/>
        </w:rPr>
        <w:t>）</w:t>
      </w:r>
      <w:r w:rsidR="00D36719" w:rsidRPr="00ED47B0">
        <w:rPr>
          <w:rFonts w:ascii="微软雅黑" w:eastAsia="微软雅黑" w:hAnsi="微软雅黑" w:hint="eastAsia"/>
          <w:sz w:val="24"/>
        </w:rPr>
        <w:t>使用</w:t>
      </w:r>
      <w:r w:rsidR="00D36719" w:rsidRPr="00ED47B0">
        <w:rPr>
          <w:rFonts w:ascii="微软雅黑" w:eastAsia="微软雅黑" w:hAnsi="微软雅黑"/>
          <w:sz w:val="24"/>
        </w:rPr>
        <w:t>折线图：以日期作为</w:t>
      </w:r>
      <w:r w:rsidR="00D36719" w:rsidRPr="00ED47B0">
        <w:rPr>
          <w:rFonts w:ascii="微软雅黑" w:eastAsia="微软雅黑" w:hAnsi="微软雅黑" w:hint="eastAsia"/>
          <w:sz w:val="24"/>
        </w:rPr>
        <w:t>横坐标</w:t>
      </w:r>
      <w:r w:rsidR="00D36719" w:rsidRPr="00ED47B0">
        <w:rPr>
          <w:rFonts w:ascii="微软雅黑" w:eastAsia="微软雅黑" w:hAnsi="微软雅黑"/>
          <w:sz w:val="24"/>
        </w:rPr>
        <w:t>，花费作为纵坐标绘图，显示用户每日收支。</w:t>
      </w:r>
    </w:p>
    <w:p w:rsidR="00D36719" w:rsidRPr="00ED47B0" w:rsidRDefault="00ED47B0" w:rsidP="00ED47B0">
      <w:pPr>
        <w:spacing w:line="360" w:lineRule="auto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ab/>
      </w:r>
      <w:r w:rsidR="00D36719" w:rsidRPr="00ED47B0">
        <w:rPr>
          <w:rFonts w:ascii="微软雅黑" w:eastAsia="微软雅黑" w:hAnsi="微软雅黑" w:hint="eastAsia"/>
          <w:sz w:val="24"/>
        </w:rPr>
        <w:t>（3</w:t>
      </w:r>
      <w:r w:rsidR="00D36719" w:rsidRPr="00ED47B0">
        <w:rPr>
          <w:rFonts w:ascii="微软雅黑" w:eastAsia="微软雅黑" w:hAnsi="微软雅黑"/>
          <w:sz w:val="24"/>
        </w:rPr>
        <w:t>）</w:t>
      </w:r>
      <w:r w:rsidR="00D36719" w:rsidRPr="00ED47B0">
        <w:rPr>
          <w:rFonts w:ascii="微软雅黑" w:eastAsia="微软雅黑" w:hAnsi="微软雅黑" w:hint="eastAsia"/>
          <w:sz w:val="24"/>
        </w:rPr>
        <w:t>饼状图</w:t>
      </w:r>
      <w:r w:rsidR="00D36719" w:rsidRPr="00ED47B0">
        <w:rPr>
          <w:rFonts w:ascii="微软雅黑" w:eastAsia="微软雅黑" w:hAnsi="微软雅黑"/>
          <w:sz w:val="24"/>
        </w:rPr>
        <w:t>显示用户衣食住行四个方面的</w:t>
      </w:r>
      <w:r w:rsidR="00D36719" w:rsidRPr="00ED47B0">
        <w:rPr>
          <w:rFonts w:ascii="微软雅黑" w:eastAsia="微软雅黑" w:hAnsi="微软雅黑" w:hint="eastAsia"/>
          <w:sz w:val="24"/>
        </w:rPr>
        <w:t>花销</w:t>
      </w:r>
      <w:r w:rsidR="00D36719" w:rsidRPr="00ED47B0">
        <w:rPr>
          <w:rFonts w:ascii="微软雅黑" w:eastAsia="微软雅黑" w:hAnsi="微软雅黑"/>
          <w:sz w:val="24"/>
        </w:rPr>
        <w:t>与比较。</w:t>
      </w:r>
    </w:p>
    <w:p w:rsidR="00ED47B0" w:rsidRDefault="00ED47B0" w:rsidP="00ED47B0">
      <w:pPr>
        <w:spacing w:line="360" w:lineRule="auto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ab/>
      </w:r>
      <w:r w:rsidR="00E46433" w:rsidRPr="00ED47B0">
        <w:rPr>
          <w:rFonts w:ascii="微软雅黑" w:eastAsia="微软雅黑" w:hAnsi="微软雅黑" w:hint="eastAsia"/>
          <w:sz w:val="24"/>
        </w:rPr>
        <w:t>（4</w:t>
      </w:r>
      <w:r w:rsidR="00E46433" w:rsidRPr="00ED47B0">
        <w:rPr>
          <w:rFonts w:ascii="微软雅黑" w:eastAsia="微软雅黑" w:hAnsi="微软雅黑"/>
          <w:sz w:val="24"/>
        </w:rPr>
        <w:t>）</w:t>
      </w:r>
      <w:r w:rsidR="00E46433" w:rsidRPr="00ED47B0">
        <w:rPr>
          <w:rFonts w:ascii="微软雅黑" w:eastAsia="微软雅黑" w:hAnsi="微软雅黑" w:hint="eastAsia"/>
          <w:sz w:val="24"/>
        </w:rPr>
        <w:t>页面</w:t>
      </w:r>
      <w:r w:rsidR="00E46433" w:rsidRPr="00ED47B0">
        <w:rPr>
          <w:rFonts w:ascii="微软雅黑" w:eastAsia="微软雅黑" w:hAnsi="微软雅黑"/>
          <w:sz w:val="24"/>
        </w:rPr>
        <w:t>切换使用滑动的方式。</w:t>
      </w:r>
      <w:bookmarkStart w:id="0" w:name="_GoBack"/>
      <w:bookmarkEnd w:id="0"/>
    </w:p>
    <w:p w:rsidR="00ED47B0" w:rsidRDefault="00ED47B0" w:rsidP="00ED47B0">
      <w:pPr>
        <w:spacing w:line="360" w:lineRule="auto"/>
        <w:rPr>
          <w:rFonts w:ascii="微软雅黑" w:eastAsia="微软雅黑" w:hAnsi="微软雅黑" w:hint="eastAsia"/>
          <w:sz w:val="24"/>
        </w:rPr>
      </w:pPr>
    </w:p>
    <w:p w:rsidR="00ED47B0" w:rsidRDefault="00ED47B0" w:rsidP="00ED47B0">
      <w:pPr>
        <w:spacing w:line="360" w:lineRule="auto"/>
        <w:rPr>
          <w:rFonts w:ascii="微软雅黑" w:eastAsia="微软雅黑" w:hAnsi="微软雅黑" w:hint="eastAsia"/>
          <w:sz w:val="24"/>
        </w:rPr>
      </w:pPr>
    </w:p>
    <w:p w:rsidR="00ED47B0" w:rsidRPr="00ED47B0" w:rsidRDefault="00ED47B0" w:rsidP="00ED47B0">
      <w:pPr>
        <w:spacing w:line="360" w:lineRule="auto"/>
        <w:rPr>
          <w:rFonts w:ascii="微软雅黑" w:eastAsia="微软雅黑" w:hAnsi="微软雅黑" w:hint="eastAsia"/>
          <w:sz w:val="24"/>
        </w:rPr>
      </w:pPr>
    </w:p>
    <w:p w:rsidR="00ED47B0" w:rsidRPr="00D05A4E" w:rsidRDefault="00ED47B0" w:rsidP="00ED47B0">
      <w:pPr>
        <w:pStyle w:val="4"/>
        <w:spacing w:line="360" w:lineRule="auto"/>
        <w:rPr>
          <w:rFonts w:ascii="微软雅黑" w:eastAsia="微软雅黑" w:hAnsi="微软雅黑"/>
          <w:sz w:val="36"/>
        </w:rPr>
      </w:pPr>
      <w:r w:rsidRPr="00D05A4E">
        <w:rPr>
          <w:rFonts w:ascii="微软雅黑" w:eastAsia="微软雅黑" w:hAnsi="微软雅黑" w:hint="eastAsia"/>
          <w:sz w:val="36"/>
        </w:rPr>
        <w:t>MVC设计模式</w:t>
      </w:r>
    </w:p>
    <w:p w:rsidR="00ED47B0" w:rsidRPr="00D05A4E" w:rsidRDefault="00ED47B0" w:rsidP="00ED47B0">
      <w:pPr>
        <w:spacing w:line="360" w:lineRule="auto"/>
        <w:ind w:firstLine="420"/>
        <w:rPr>
          <w:rFonts w:ascii="微软雅黑" w:eastAsia="微软雅黑" w:hAnsi="微软雅黑"/>
          <w:sz w:val="24"/>
        </w:rPr>
      </w:pPr>
      <w:r w:rsidRPr="00D05A4E">
        <w:rPr>
          <w:rFonts w:ascii="微软雅黑" w:eastAsia="微软雅黑" w:hAnsi="微软雅黑" w:hint="eastAsia"/>
          <w:sz w:val="24"/>
        </w:rPr>
        <w:t>软件后台使用的是J2EE的Jersey + Spring + Hibernate （简称JSH） 框架，搭建在eclipse的Maven项目上，好处是Maven方便管理控制依赖包和版本。</w:t>
      </w:r>
    </w:p>
    <w:p w:rsidR="00ED47B0" w:rsidRPr="00D05A4E" w:rsidRDefault="00ED47B0" w:rsidP="00ED47B0">
      <w:pPr>
        <w:spacing w:line="360" w:lineRule="auto"/>
        <w:ind w:firstLine="420"/>
        <w:rPr>
          <w:rFonts w:ascii="微软雅黑" w:eastAsia="微软雅黑" w:hAnsi="微软雅黑"/>
          <w:sz w:val="24"/>
        </w:rPr>
      </w:pPr>
      <w:r w:rsidRPr="00D05A4E">
        <w:rPr>
          <w:rFonts w:ascii="微软雅黑" w:eastAsia="微软雅黑" w:hAnsi="微软雅黑" w:hint="eastAsia"/>
          <w:sz w:val="24"/>
        </w:rPr>
        <w:t>整个Server的类图如下：</w:t>
      </w:r>
    </w:p>
    <w:p w:rsidR="00ED47B0" w:rsidRPr="00D05A4E" w:rsidRDefault="00ED47B0" w:rsidP="00ED47B0">
      <w:pPr>
        <w:spacing w:line="360" w:lineRule="auto"/>
        <w:ind w:firstLine="420"/>
        <w:rPr>
          <w:rFonts w:ascii="微软雅黑" w:eastAsia="微软雅黑" w:hAnsi="微软雅黑"/>
          <w:sz w:val="24"/>
        </w:rPr>
      </w:pPr>
      <w:r w:rsidRPr="00D05A4E">
        <w:rPr>
          <w:rFonts w:ascii="微软雅黑" w:eastAsia="微软雅黑" w:hAnsi="微软雅黑"/>
          <w:noProof/>
          <w:sz w:val="24"/>
        </w:rPr>
        <w:drawing>
          <wp:inline distT="0" distB="0" distL="0" distR="0">
            <wp:extent cx="5274310" cy="3113560"/>
            <wp:effectExtent l="0" t="0" r="2540" b="0"/>
            <wp:docPr id="1" name="图片 1" descr="E:\欧文杰_大三(下)\学习\系统分析与设计\PML_JJB\图\server类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欧文杰_大三(下)\学习\系统分析与设计\PML_JJB\图\server类图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7B0" w:rsidRPr="00D05A4E" w:rsidRDefault="00ED47B0" w:rsidP="00ED47B0">
      <w:pPr>
        <w:spacing w:line="360" w:lineRule="auto"/>
        <w:ind w:firstLine="420"/>
        <w:rPr>
          <w:rFonts w:ascii="微软雅黑" w:eastAsia="微软雅黑" w:hAnsi="微软雅黑"/>
          <w:sz w:val="24"/>
        </w:rPr>
      </w:pPr>
      <w:r w:rsidRPr="00D05A4E">
        <w:rPr>
          <w:rFonts w:ascii="微软雅黑" w:eastAsia="微软雅黑" w:hAnsi="微软雅黑" w:hint="eastAsia"/>
          <w:sz w:val="24"/>
        </w:rPr>
        <w:t>MVC模式清晰，分工明确。</w:t>
      </w:r>
    </w:p>
    <w:p w:rsidR="00ED47B0" w:rsidRPr="00D05A4E" w:rsidRDefault="00ED47B0" w:rsidP="00ED47B0">
      <w:pPr>
        <w:spacing w:line="360" w:lineRule="auto"/>
        <w:ind w:firstLine="420"/>
        <w:rPr>
          <w:rFonts w:ascii="微软雅黑" w:eastAsia="微软雅黑" w:hAnsi="微软雅黑"/>
          <w:sz w:val="24"/>
        </w:rPr>
      </w:pPr>
    </w:p>
    <w:p w:rsidR="00ED47B0" w:rsidRPr="00D05A4E" w:rsidRDefault="00ED47B0" w:rsidP="00ED47B0">
      <w:pPr>
        <w:spacing w:line="360" w:lineRule="auto"/>
        <w:ind w:firstLine="420"/>
        <w:rPr>
          <w:rFonts w:ascii="微软雅黑" w:eastAsia="微软雅黑" w:hAnsi="微软雅黑"/>
          <w:sz w:val="24"/>
        </w:rPr>
      </w:pPr>
      <w:r w:rsidRPr="00D05A4E">
        <w:rPr>
          <w:rFonts w:ascii="微软雅黑" w:eastAsia="微软雅黑" w:hAnsi="微软雅黑" w:hint="eastAsia"/>
          <w:sz w:val="24"/>
        </w:rPr>
        <w:t>架构图如下：</w:t>
      </w:r>
    </w:p>
    <w:p w:rsidR="00ED47B0" w:rsidRPr="00D05A4E" w:rsidRDefault="00ED47B0" w:rsidP="00ED47B0">
      <w:pPr>
        <w:spacing w:line="360" w:lineRule="auto"/>
        <w:ind w:firstLine="420"/>
        <w:rPr>
          <w:rFonts w:ascii="微软雅黑" w:eastAsia="微软雅黑" w:hAnsi="微软雅黑"/>
          <w:sz w:val="24"/>
        </w:rPr>
      </w:pPr>
      <w:r w:rsidRPr="00D05A4E">
        <w:rPr>
          <w:rFonts w:ascii="微软雅黑" w:eastAsia="微软雅黑" w:hAnsi="微软雅黑"/>
          <w:noProof/>
          <w:sz w:val="24"/>
        </w:rPr>
        <w:lastRenderedPageBreak/>
        <w:drawing>
          <wp:inline distT="0" distB="0" distL="0" distR="0">
            <wp:extent cx="5274310" cy="2293178"/>
            <wp:effectExtent l="0" t="0" r="2540" b="0"/>
            <wp:docPr id="9" name="图片 9" descr="E:\欧文杰_大三(下)\学习\系统分析与设计\PML_JJB\图\架构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欧文杰_大三(下)\学习\系统分析与设计\PML_JJB\图\架构图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7B0" w:rsidRPr="00D05A4E" w:rsidRDefault="00ED47B0" w:rsidP="00ED47B0">
      <w:pPr>
        <w:spacing w:line="360" w:lineRule="auto"/>
        <w:ind w:firstLine="420"/>
        <w:rPr>
          <w:rFonts w:ascii="微软雅黑" w:eastAsia="微软雅黑" w:hAnsi="微软雅黑"/>
          <w:sz w:val="24"/>
        </w:rPr>
      </w:pPr>
      <w:r w:rsidRPr="00D05A4E">
        <w:rPr>
          <w:rFonts w:ascii="微软雅黑" w:eastAsia="微软雅黑" w:hAnsi="微软雅黑"/>
          <w:noProof/>
          <w:sz w:val="24"/>
        </w:rPr>
        <w:drawing>
          <wp:inline distT="0" distB="0" distL="0" distR="0">
            <wp:extent cx="2276475" cy="4210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B0" w:rsidRPr="00D05A4E" w:rsidRDefault="00ED47B0" w:rsidP="00ED47B0">
      <w:pPr>
        <w:spacing w:line="360" w:lineRule="auto"/>
        <w:ind w:firstLine="420"/>
        <w:rPr>
          <w:rFonts w:ascii="微软雅黑" w:eastAsia="微软雅黑" w:hAnsi="微软雅黑"/>
          <w:sz w:val="24"/>
        </w:rPr>
      </w:pPr>
    </w:p>
    <w:p w:rsidR="00ED47B0" w:rsidRPr="00D05A4E" w:rsidRDefault="00ED47B0" w:rsidP="00ED47B0">
      <w:pPr>
        <w:spacing w:line="360" w:lineRule="auto"/>
        <w:ind w:firstLine="420"/>
        <w:rPr>
          <w:rFonts w:ascii="微软雅黑" w:eastAsia="微软雅黑" w:hAnsi="微软雅黑"/>
          <w:sz w:val="24"/>
        </w:rPr>
      </w:pPr>
      <w:r w:rsidRPr="00D05A4E">
        <w:rPr>
          <w:rFonts w:ascii="微软雅黑" w:eastAsia="微软雅黑" w:hAnsi="微软雅黑" w:hint="eastAsia"/>
          <w:sz w:val="24"/>
        </w:rPr>
        <w:t>选择JSH这个企业级的服务器框架作为后台是因为其扩展性好，往后用户量增加的时候能很好的支持。</w:t>
      </w:r>
    </w:p>
    <w:p w:rsidR="00ED47B0" w:rsidRPr="00D05A4E" w:rsidRDefault="00ED47B0" w:rsidP="00ED47B0">
      <w:pPr>
        <w:spacing w:line="360" w:lineRule="auto"/>
        <w:ind w:firstLine="420"/>
        <w:rPr>
          <w:rFonts w:ascii="微软雅黑" w:eastAsia="微软雅黑" w:hAnsi="微软雅黑"/>
          <w:sz w:val="24"/>
        </w:rPr>
      </w:pPr>
    </w:p>
    <w:p w:rsidR="00ED47B0" w:rsidRPr="00D05A4E" w:rsidRDefault="00ED47B0" w:rsidP="00ED47B0">
      <w:pPr>
        <w:spacing w:line="360" w:lineRule="auto"/>
        <w:ind w:firstLine="420"/>
        <w:rPr>
          <w:rFonts w:ascii="微软雅黑" w:eastAsia="微软雅黑" w:hAnsi="微软雅黑"/>
          <w:sz w:val="24"/>
        </w:rPr>
      </w:pPr>
    </w:p>
    <w:p w:rsidR="00ED47B0" w:rsidRPr="00D05A4E" w:rsidRDefault="00ED47B0" w:rsidP="00ED47B0">
      <w:pPr>
        <w:pStyle w:val="4"/>
        <w:spacing w:line="360" w:lineRule="auto"/>
        <w:rPr>
          <w:rFonts w:ascii="微软雅黑" w:eastAsia="微软雅黑" w:hAnsi="微软雅黑"/>
          <w:sz w:val="36"/>
        </w:rPr>
      </w:pPr>
      <w:r w:rsidRPr="00D05A4E">
        <w:rPr>
          <w:rFonts w:ascii="微软雅黑" w:eastAsia="微软雅黑" w:hAnsi="微软雅黑" w:hint="eastAsia"/>
          <w:sz w:val="36"/>
        </w:rPr>
        <w:lastRenderedPageBreak/>
        <w:t>Spring的依赖注入和控制反转</w:t>
      </w:r>
    </w:p>
    <w:p w:rsidR="00ED47B0" w:rsidRPr="00D05A4E" w:rsidRDefault="00ED47B0" w:rsidP="00ED47B0">
      <w:pPr>
        <w:spacing w:line="360" w:lineRule="auto"/>
        <w:rPr>
          <w:rFonts w:ascii="微软雅黑" w:eastAsia="微软雅黑" w:hAnsi="微软雅黑"/>
          <w:sz w:val="24"/>
        </w:rPr>
      </w:pPr>
      <w:r w:rsidRPr="00D05A4E">
        <w:rPr>
          <w:rFonts w:ascii="微软雅黑" w:eastAsia="微软雅黑" w:hAnsi="微软雅黑"/>
          <w:noProof/>
          <w:sz w:val="24"/>
        </w:rPr>
        <w:drawing>
          <wp:inline distT="0" distB="0" distL="0" distR="0">
            <wp:extent cx="5274310" cy="304249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B0" w:rsidRPr="00D05A4E" w:rsidRDefault="00ED47B0" w:rsidP="00ED47B0">
      <w:pPr>
        <w:spacing w:line="360" w:lineRule="auto"/>
        <w:ind w:firstLine="420"/>
        <w:rPr>
          <w:rFonts w:ascii="微软雅黑" w:eastAsia="微软雅黑" w:hAnsi="微软雅黑"/>
          <w:sz w:val="24"/>
        </w:rPr>
      </w:pPr>
      <w:r w:rsidRPr="00D05A4E">
        <w:rPr>
          <w:rFonts w:ascii="微软雅黑" w:eastAsia="微软雅黑" w:hAnsi="微软雅黑"/>
          <w:sz w:val="24"/>
        </w:rPr>
        <w:t>S</w:t>
      </w:r>
      <w:r w:rsidRPr="00D05A4E">
        <w:rPr>
          <w:rFonts w:ascii="微软雅黑" w:eastAsia="微软雅黑" w:hAnsi="微软雅黑" w:hint="eastAsia"/>
          <w:sz w:val="24"/>
        </w:rPr>
        <w:t>pring的依赖注入可以在整个项目启动的时候，通过Spring的BeanFactory创建这些Bean，这样做的好处是这些依赖的实现发生变化的时候，不需要修改bean类，而只需修改Spring的配置文件。这同时实现了控制反转，把传统意义上的有程序代码直接控制，转换到由容器控制程序。</w:t>
      </w:r>
    </w:p>
    <w:p w:rsidR="00ED47B0" w:rsidRPr="00D05A4E" w:rsidRDefault="00ED47B0" w:rsidP="00ED47B0">
      <w:pPr>
        <w:spacing w:line="360" w:lineRule="auto"/>
        <w:ind w:firstLine="420"/>
        <w:rPr>
          <w:rFonts w:ascii="微软雅黑" w:eastAsia="微软雅黑" w:hAnsi="微软雅黑"/>
          <w:sz w:val="24"/>
        </w:rPr>
      </w:pPr>
    </w:p>
    <w:p w:rsidR="00ED47B0" w:rsidRPr="00D05A4E" w:rsidRDefault="00ED47B0" w:rsidP="00ED47B0">
      <w:pPr>
        <w:spacing w:line="360" w:lineRule="auto"/>
        <w:ind w:firstLine="420"/>
        <w:rPr>
          <w:rFonts w:ascii="微软雅黑" w:eastAsia="微软雅黑" w:hAnsi="微软雅黑"/>
          <w:sz w:val="24"/>
        </w:rPr>
      </w:pPr>
    </w:p>
    <w:p w:rsidR="00ED47B0" w:rsidRPr="00D05A4E" w:rsidRDefault="00ED47B0" w:rsidP="00ED47B0">
      <w:pPr>
        <w:pStyle w:val="4"/>
        <w:spacing w:line="360" w:lineRule="auto"/>
        <w:rPr>
          <w:rFonts w:ascii="微软雅黑" w:eastAsia="微软雅黑" w:hAnsi="微软雅黑"/>
          <w:sz w:val="36"/>
        </w:rPr>
      </w:pPr>
      <w:r w:rsidRPr="00D05A4E">
        <w:rPr>
          <w:rFonts w:ascii="微软雅黑" w:eastAsia="微软雅黑" w:hAnsi="微软雅黑" w:hint="eastAsia"/>
          <w:sz w:val="36"/>
        </w:rPr>
        <w:lastRenderedPageBreak/>
        <w:t>接口模式</w:t>
      </w:r>
    </w:p>
    <w:p w:rsidR="00ED47B0" w:rsidRPr="00D05A4E" w:rsidRDefault="00ED47B0" w:rsidP="00ED47B0">
      <w:pPr>
        <w:spacing w:line="360" w:lineRule="auto"/>
        <w:rPr>
          <w:rFonts w:ascii="微软雅黑" w:eastAsia="微软雅黑" w:hAnsi="微软雅黑"/>
          <w:sz w:val="24"/>
        </w:rPr>
      </w:pPr>
      <w:r w:rsidRPr="00D05A4E">
        <w:rPr>
          <w:rFonts w:ascii="微软雅黑" w:eastAsia="微软雅黑" w:hAnsi="微软雅黑"/>
          <w:noProof/>
          <w:sz w:val="24"/>
        </w:rPr>
        <w:drawing>
          <wp:inline distT="0" distB="0" distL="0" distR="0">
            <wp:extent cx="1990725" cy="2333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B0" w:rsidRPr="00D05A4E" w:rsidRDefault="00ED47B0" w:rsidP="00ED47B0">
      <w:pPr>
        <w:spacing w:line="360" w:lineRule="auto"/>
        <w:rPr>
          <w:rFonts w:ascii="微软雅黑" w:eastAsia="微软雅黑" w:hAnsi="微软雅黑"/>
          <w:sz w:val="24"/>
        </w:rPr>
      </w:pPr>
      <w:r w:rsidRPr="00D05A4E">
        <w:rPr>
          <w:rFonts w:ascii="微软雅黑" w:eastAsia="微软雅黑" w:hAnsi="微软雅黑"/>
          <w:noProof/>
          <w:sz w:val="24"/>
        </w:rPr>
        <w:drawing>
          <wp:inline distT="0" distB="0" distL="0" distR="0">
            <wp:extent cx="4219575" cy="2095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B0" w:rsidRPr="00D05A4E" w:rsidRDefault="00ED47B0" w:rsidP="00ED47B0">
      <w:pPr>
        <w:spacing w:line="360" w:lineRule="auto"/>
        <w:rPr>
          <w:rFonts w:ascii="微软雅黑" w:eastAsia="微软雅黑" w:hAnsi="微软雅黑"/>
          <w:sz w:val="24"/>
        </w:rPr>
      </w:pPr>
    </w:p>
    <w:p w:rsidR="00ED47B0" w:rsidRPr="00D05A4E" w:rsidRDefault="00ED47B0" w:rsidP="00ED47B0">
      <w:pPr>
        <w:spacing w:line="360" w:lineRule="auto"/>
        <w:rPr>
          <w:rFonts w:ascii="微软雅黑" w:eastAsia="微软雅黑" w:hAnsi="微软雅黑"/>
          <w:sz w:val="24"/>
        </w:rPr>
      </w:pPr>
      <w:r w:rsidRPr="00D05A4E">
        <w:rPr>
          <w:rFonts w:ascii="微软雅黑" w:eastAsia="微软雅黑" w:hAnsi="微软雅黑"/>
          <w:noProof/>
          <w:sz w:val="24"/>
        </w:rPr>
        <w:lastRenderedPageBreak/>
        <w:drawing>
          <wp:inline distT="0" distB="0" distL="0" distR="0">
            <wp:extent cx="5274310" cy="3714702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B0" w:rsidRPr="00D05A4E" w:rsidRDefault="00ED47B0" w:rsidP="00ED47B0">
      <w:pPr>
        <w:spacing w:line="360" w:lineRule="auto"/>
        <w:rPr>
          <w:rFonts w:ascii="微软雅黑" w:eastAsia="微软雅黑" w:hAnsi="微软雅黑"/>
          <w:sz w:val="24"/>
        </w:rPr>
      </w:pPr>
    </w:p>
    <w:p w:rsidR="00ED47B0" w:rsidRPr="00D05A4E" w:rsidRDefault="00ED47B0" w:rsidP="00ED47B0">
      <w:pPr>
        <w:spacing w:line="360" w:lineRule="auto"/>
        <w:ind w:firstLine="420"/>
        <w:rPr>
          <w:rFonts w:ascii="微软雅黑" w:eastAsia="微软雅黑" w:hAnsi="微软雅黑"/>
          <w:sz w:val="24"/>
        </w:rPr>
      </w:pPr>
      <w:r w:rsidRPr="00D05A4E">
        <w:rPr>
          <w:rFonts w:ascii="微软雅黑" w:eastAsia="微软雅黑" w:hAnsi="微软雅黑" w:hint="eastAsia"/>
          <w:sz w:val="24"/>
        </w:rPr>
        <w:t>接口模式可以在设计中非常方便地应对类内容的改变，是面向对象的一个体现。假如当我要另外实现一个AccessKeyDao1，可以直接在代码中以AccessKeyDao为参数修改为AccessKeyDao1即可，无需修改其他代码，保持代码的低耦合性。</w:t>
      </w:r>
    </w:p>
    <w:p w:rsidR="00ED47B0" w:rsidRPr="00D05A4E" w:rsidRDefault="00ED47B0" w:rsidP="00ED47B0">
      <w:pPr>
        <w:spacing w:line="360" w:lineRule="auto"/>
        <w:ind w:firstLine="420"/>
        <w:rPr>
          <w:rFonts w:ascii="微软雅黑" w:eastAsia="微软雅黑" w:hAnsi="微软雅黑"/>
          <w:sz w:val="24"/>
        </w:rPr>
      </w:pPr>
    </w:p>
    <w:p w:rsidR="00ED47B0" w:rsidRPr="00D05A4E" w:rsidRDefault="00ED47B0" w:rsidP="00ED47B0">
      <w:pPr>
        <w:spacing w:line="360" w:lineRule="auto"/>
        <w:ind w:firstLine="420"/>
        <w:rPr>
          <w:rFonts w:ascii="微软雅黑" w:eastAsia="微软雅黑" w:hAnsi="微软雅黑"/>
          <w:sz w:val="24"/>
        </w:rPr>
      </w:pPr>
    </w:p>
    <w:p w:rsidR="00ED47B0" w:rsidRDefault="00ED47B0" w:rsidP="00ED47B0">
      <w:pPr>
        <w:spacing w:line="360" w:lineRule="auto"/>
        <w:ind w:firstLine="420"/>
        <w:rPr>
          <w:rFonts w:ascii="微软雅黑" w:eastAsia="微软雅黑" w:hAnsi="微软雅黑"/>
          <w:sz w:val="24"/>
        </w:rPr>
      </w:pPr>
    </w:p>
    <w:p w:rsidR="00ED47B0" w:rsidRDefault="00ED47B0" w:rsidP="00ED47B0">
      <w:pPr>
        <w:spacing w:line="360" w:lineRule="auto"/>
        <w:ind w:firstLine="420"/>
        <w:rPr>
          <w:rFonts w:ascii="微软雅黑" w:eastAsia="微软雅黑" w:hAnsi="微软雅黑"/>
          <w:sz w:val="24"/>
        </w:rPr>
      </w:pPr>
    </w:p>
    <w:p w:rsidR="00ED47B0" w:rsidRDefault="00ED47B0" w:rsidP="00ED47B0">
      <w:pPr>
        <w:spacing w:line="360" w:lineRule="auto"/>
        <w:ind w:firstLine="420"/>
        <w:rPr>
          <w:rFonts w:ascii="微软雅黑" w:eastAsia="微软雅黑" w:hAnsi="微软雅黑"/>
          <w:sz w:val="24"/>
        </w:rPr>
      </w:pPr>
    </w:p>
    <w:p w:rsidR="00ED47B0" w:rsidRDefault="00ED47B0" w:rsidP="00ED47B0">
      <w:pPr>
        <w:spacing w:line="360" w:lineRule="auto"/>
        <w:ind w:firstLine="420"/>
        <w:rPr>
          <w:rFonts w:ascii="微软雅黑" w:eastAsia="微软雅黑" w:hAnsi="微软雅黑"/>
          <w:sz w:val="24"/>
        </w:rPr>
      </w:pPr>
    </w:p>
    <w:p w:rsidR="00ED47B0" w:rsidRPr="00D05A4E" w:rsidRDefault="00ED47B0" w:rsidP="00ED47B0">
      <w:pPr>
        <w:spacing w:line="360" w:lineRule="auto"/>
        <w:ind w:firstLine="420"/>
        <w:rPr>
          <w:rFonts w:ascii="微软雅黑" w:eastAsia="微软雅黑" w:hAnsi="微软雅黑"/>
          <w:sz w:val="24"/>
        </w:rPr>
      </w:pPr>
    </w:p>
    <w:p w:rsidR="00ED47B0" w:rsidRPr="00D05A4E" w:rsidRDefault="00ED47B0" w:rsidP="00ED47B0">
      <w:pPr>
        <w:pStyle w:val="4"/>
        <w:spacing w:line="360" w:lineRule="auto"/>
        <w:rPr>
          <w:rFonts w:ascii="微软雅黑" w:eastAsia="微软雅黑" w:hAnsi="微软雅黑"/>
          <w:sz w:val="36"/>
        </w:rPr>
      </w:pPr>
      <w:r w:rsidRPr="00D05A4E">
        <w:rPr>
          <w:rFonts w:ascii="微软雅黑" w:eastAsia="微软雅黑" w:hAnsi="微软雅黑"/>
          <w:sz w:val="36"/>
        </w:rPr>
        <w:lastRenderedPageBreak/>
        <w:t>H</w:t>
      </w:r>
      <w:r w:rsidRPr="00D05A4E">
        <w:rPr>
          <w:rFonts w:ascii="微软雅黑" w:eastAsia="微软雅黑" w:hAnsi="微软雅黑" w:hint="eastAsia"/>
          <w:sz w:val="36"/>
        </w:rPr>
        <w:t>ibernate的数据库持久化</w:t>
      </w:r>
    </w:p>
    <w:p w:rsidR="00ED47B0" w:rsidRPr="00D05A4E" w:rsidRDefault="00ED47B0" w:rsidP="00ED47B0">
      <w:pPr>
        <w:spacing w:line="360" w:lineRule="auto"/>
        <w:ind w:firstLine="420"/>
        <w:rPr>
          <w:rFonts w:ascii="微软雅黑" w:eastAsia="微软雅黑" w:hAnsi="微软雅黑"/>
          <w:sz w:val="24"/>
        </w:rPr>
      </w:pPr>
      <w:r w:rsidRPr="00D05A4E">
        <w:rPr>
          <w:rFonts w:ascii="微软雅黑" w:eastAsia="微软雅黑" w:hAnsi="微软雅黑"/>
          <w:sz w:val="24"/>
        </w:rPr>
        <w:t>H</w:t>
      </w:r>
      <w:r w:rsidRPr="00D05A4E">
        <w:rPr>
          <w:rFonts w:ascii="微软雅黑" w:eastAsia="微软雅黑" w:hAnsi="微软雅黑" w:hint="eastAsia"/>
          <w:sz w:val="24"/>
        </w:rPr>
        <w:t>ibernate封装了JDBC，在数据库层面上能更好的适配各式各样的数据库。只需要修改hibernate.cfg.xml</w:t>
      </w:r>
    </w:p>
    <w:p w:rsidR="00ED47B0" w:rsidRPr="00D05A4E" w:rsidRDefault="00ED47B0" w:rsidP="00ED47B0">
      <w:pPr>
        <w:spacing w:line="360" w:lineRule="auto"/>
        <w:ind w:firstLine="420"/>
        <w:rPr>
          <w:rFonts w:ascii="微软雅黑" w:eastAsia="微软雅黑" w:hAnsi="微软雅黑"/>
          <w:sz w:val="24"/>
        </w:rPr>
      </w:pPr>
      <w:r w:rsidRPr="00D05A4E">
        <w:rPr>
          <w:rFonts w:ascii="微软雅黑" w:eastAsia="微软雅黑" w:hAnsi="微软雅黑"/>
          <w:noProof/>
          <w:sz w:val="24"/>
        </w:rPr>
        <w:drawing>
          <wp:inline distT="0" distB="0" distL="0" distR="0">
            <wp:extent cx="5274310" cy="235451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B0" w:rsidRPr="00D05A4E" w:rsidRDefault="00ED47B0" w:rsidP="00ED47B0">
      <w:pPr>
        <w:spacing w:line="360" w:lineRule="auto"/>
        <w:ind w:firstLine="420"/>
        <w:rPr>
          <w:rFonts w:ascii="微软雅黑" w:eastAsia="微软雅黑" w:hAnsi="微软雅黑"/>
          <w:sz w:val="24"/>
        </w:rPr>
      </w:pPr>
      <w:r w:rsidRPr="00D05A4E">
        <w:rPr>
          <w:rFonts w:ascii="微软雅黑" w:eastAsia="微软雅黑" w:hAnsi="微软雅黑" w:hint="eastAsia"/>
          <w:sz w:val="24"/>
        </w:rPr>
        <w:t>把数据库的表绑定到了JAVA里面的每一个对应的Bean，操作Bean的时候能同时更新数据库。非常方便，而且能适配不同数据库上的不同sql语句。</w:t>
      </w:r>
    </w:p>
    <w:p w:rsidR="00ED47B0" w:rsidRPr="00D05A4E" w:rsidRDefault="00ED47B0" w:rsidP="00ED47B0">
      <w:pPr>
        <w:spacing w:line="360" w:lineRule="auto"/>
        <w:ind w:firstLine="420"/>
        <w:rPr>
          <w:rFonts w:ascii="微软雅黑" w:eastAsia="微软雅黑" w:hAnsi="微软雅黑"/>
          <w:sz w:val="24"/>
        </w:rPr>
      </w:pPr>
      <w:r w:rsidRPr="00D05A4E">
        <w:rPr>
          <w:rFonts w:ascii="微软雅黑" w:eastAsia="微软雅黑" w:hAnsi="微软雅黑" w:hint="eastAsia"/>
          <w:sz w:val="24"/>
        </w:rPr>
        <w:t>配合Spring实现Hibernate的适配。</w:t>
      </w:r>
    </w:p>
    <w:p w:rsidR="00ED47B0" w:rsidRPr="00D05A4E" w:rsidRDefault="00ED47B0" w:rsidP="00ED47B0">
      <w:pPr>
        <w:spacing w:line="360" w:lineRule="auto"/>
        <w:ind w:firstLine="420"/>
        <w:rPr>
          <w:rFonts w:ascii="微软雅黑" w:eastAsia="微软雅黑" w:hAnsi="微软雅黑"/>
          <w:sz w:val="24"/>
        </w:rPr>
      </w:pPr>
      <w:r w:rsidRPr="00D05A4E">
        <w:rPr>
          <w:rFonts w:ascii="微软雅黑" w:eastAsia="微软雅黑" w:hAnsi="微软雅黑"/>
          <w:noProof/>
          <w:sz w:val="24"/>
        </w:rPr>
        <w:drawing>
          <wp:inline distT="0" distB="0" distL="0" distR="0">
            <wp:extent cx="5274310" cy="2944823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B0" w:rsidRPr="00D05A4E" w:rsidRDefault="00ED47B0" w:rsidP="00ED47B0">
      <w:pPr>
        <w:spacing w:line="360" w:lineRule="auto"/>
        <w:rPr>
          <w:rFonts w:ascii="微软雅黑" w:eastAsia="微软雅黑" w:hAnsi="微软雅黑"/>
          <w:sz w:val="24"/>
        </w:rPr>
      </w:pPr>
    </w:p>
    <w:p w:rsidR="00ED47B0" w:rsidRPr="00D36719" w:rsidRDefault="00ED47B0" w:rsidP="005E4258"/>
    <w:sectPr w:rsidR="00ED47B0" w:rsidRPr="00D36719" w:rsidSect="00EA5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2350" w:rsidRDefault="00C72350" w:rsidP="00ED47B0">
      <w:r>
        <w:separator/>
      </w:r>
    </w:p>
  </w:endnote>
  <w:endnote w:type="continuationSeparator" w:id="1">
    <w:p w:rsidR="00C72350" w:rsidRDefault="00C72350" w:rsidP="00ED47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2350" w:rsidRDefault="00C72350" w:rsidP="00ED47B0">
      <w:r>
        <w:separator/>
      </w:r>
    </w:p>
  </w:footnote>
  <w:footnote w:type="continuationSeparator" w:id="1">
    <w:p w:rsidR="00C72350" w:rsidRDefault="00C72350" w:rsidP="00ED47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4549"/>
    <w:rsid w:val="00076AC4"/>
    <w:rsid w:val="0008070C"/>
    <w:rsid w:val="00082762"/>
    <w:rsid w:val="001C73FC"/>
    <w:rsid w:val="00233FB4"/>
    <w:rsid w:val="003B6B5D"/>
    <w:rsid w:val="00474549"/>
    <w:rsid w:val="004A405F"/>
    <w:rsid w:val="004B7925"/>
    <w:rsid w:val="004C2270"/>
    <w:rsid w:val="004D734D"/>
    <w:rsid w:val="004F669A"/>
    <w:rsid w:val="005630D8"/>
    <w:rsid w:val="005E4258"/>
    <w:rsid w:val="006343AE"/>
    <w:rsid w:val="00651479"/>
    <w:rsid w:val="00694349"/>
    <w:rsid w:val="00735412"/>
    <w:rsid w:val="00825A3F"/>
    <w:rsid w:val="00853969"/>
    <w:rsid w:val="00853AE1"/>
    <w:rsid w:val="009140B3"/>
    <w:rsid w:val="009331AB"/>
    <w:rsid w:val="00936ADA"/>
    <w:rsid w:val="00A46D25"/>
    <w:rsid w:val="00A47CE3"/>
    <w:rsid w:val="00AD179A"/>
    <w:rsid w:val="00B208A7"/>
    <w:rsid w:val="00BE11CC"/>
    <w:rsid w:val="00C310C0"/>
    <w:rsid w:val="00C70D41"/>
    <w:rsid w:val="00C72350"/>
    <w:rsid w:val="00CA7EB5"/>
    <w:rsid w:val="00D04F83"/>
    <w:rsid w:val="00D36719"/>
    <w:rsid w:val="00D61529"/>
    <w:rsid w:val="00D65683"/>
    <w:rsid w:val="00D947EC"/>
    <w:rsid w:val="00DC609D"/>
    <w:rsid w:val="00E2010B"/>
    <w:rsid w:val="00E33699"/>
    <w:rsid w:val="00E46433"/>
    <w:rsid w:val="00EA5AD0"/>
    <w:rsid w:val="00EC0192"/>
    <w:rsid w:val="00ED47B0"/>
    <w:rsid w:val="00F52AA7"/>
    <w:rsid w:val="00F622E9"/>
    <w:rsid w:val="00FA04DF"/>
    <w:rsid w:val="00FB05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AD0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ED47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51D"/>
    <w:pPr>
      <w:ind w:firstLineChars="200" w:firstLine="420"/>
    </w:pPr>
  </w:style>
  <w:style w:type="character" w:styleId="a4">
    <w:name w:val="Emphasis"/>
    <w:basedOn w:val="a0"/>
    <w:uiPriority w:val="20"/>
    <w:qFormat/>
    <w:rsid w:val="00F622E9"/>
    <w:rPr>
      <w:i/>
      <w:iCs/>
    </w:rPr>
  </w:style>
  <w:style w:type="paragraph" w:styleId="a5">
    <w:name w:val="header"/>
    <w:basedOn w:val="a"/>
    <w:link w:val="Char"/>
    <w:uiPriority w:val="99"/>
    <w:semiHidden/>
    <w:unhideWhenUsed/>
    <w:rsid w:val="00ED4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ED47B0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ED4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ED47B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D47B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ED47B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D47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莫梓亮</dc:creator>
  <cp:keywords/>
  <dc:description/>
  <cp:lastModifiedBy>meitu</cp:lastModifiedBy>
  <cp:revision>44</cp:revision>
  <dcterms:created xsi:type="dcterms:W3CDTF">2015-07-17T07:44:00Z</dcterms:created>
  <dcterms:modified xsi:type="dcterms:W3CDTF">2015-07-21T01:41:00Z</dcterms:modified>
</cp:coreProperties>
</file>