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Back-End: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1- Account/Signin/Signout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welcome message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 "Welcome to the HealthHorizon"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registration details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 "Create an account:"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Get user input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 "Enter Username: " 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username = User Input() 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Check if username already exists 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(username exists  in database) then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 "Error: Username already in use. Please try again." 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 "Enter Password: "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password = User Input()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 "Confirm Password: "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ConfirmPassword = User Input()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Check if password matches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password != ConfirmPassword then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 "Error: Passwords do not match. Please try again." 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 "Enter Email Address: " 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email = user input() 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Check if an email already exists in the system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(email exists in database) then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 "Error: Email already in use. Please try again." 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 IF 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//User’s signIn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signIn (username, password)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//check username and password from database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(username/password exists) then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 “signIn Successful! “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ELSE “Try Again! “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//User’s signOut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(user is logged in) then signOut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 “signOut Successful! “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2-User’s Profile/Basic Health Information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 "Enter Age: " 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age = user age () 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//Check the user’s appropriate age for an app.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(age &lt; 16 OR age &gt; 120) 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PRINT "Error: Invalid age. Please enter a valid age." 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 "Enter Gender (Male/Female/Other): " 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gender = user Input() 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Check user validation 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(gender != Male/Female/Other) then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 “Error: Please enter valid response. “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 "Enter Height (in ft): " 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height = user input() 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(height &lt; 3ft OR height &gt; 15ft) then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 “Error: Invalid height. Please enter a valid response. “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 "Enter Weight (in lbs): " 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weight = user input() 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//Check user weight in lbs, it is valid or not.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(weight &lt; 10 OR weight &gt; 800) then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 "Error: Invalid weight. Please enter a valid weight.“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 IF 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Store new user in the system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 NewUser TO database 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print account created message 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 "Account successfully created! " 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3- User’s Goal:</w:t>
      </w:r>
    </w:p>
    <w:p w:rsidR="00000000" w:rsidDel="00000000" w:rsidP="00000000" w:rsidRDefault="00000000" w:rsidRPr="00000000" w14:paraId="0000005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//set users health goals. 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current weight &gt; targetWeight then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 “Keep working on your weight target.”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steps != targetSteps then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 “Steps target not achieved! “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(cardio = 60Minutes/day) then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 “You have successfully completed today’s goal”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 w14:paraId="0000006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3b-Data Analysis</w:t>
      </w:r>
    </w:p>
    <w:p w:rsidR="00000000" w:rsidDel="00000000" w:rsidP="00000000" w:rsidRDefault="00000000" w:rsidRPr="00000000" w14:paraId="0000006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//this can be used for storing and formatting any data like steps, time walk/ran, calories burned, etc.. it can also be scaled to account for any intervals we want such as weekly, monthly, yearly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Create queue(i) &lt;= 7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Insert rear(x)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//check for overflow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If (rear &gt; c) || (rear == front)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Delete front()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queue(rear) = x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Rear = rear +1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//weekly results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Print (queue(rear))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Print (queue(rear+1))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Print (queue(rear+2))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Print (queue(rear+3))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Print (queue(rear+4))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Print (queue(rear+5))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Print (queue(front))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y = sum of queue(i)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Print (y)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b w:val="1"/>
          <w:u w:val="single"/>
          <w:rtl w:val="0"/>
        </w:rPr>
        <w:t xml:space="preserve">..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