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4C87B" w14:textId="57091487" w:rsidR="008A720E" w:rsidRPr="008A720E" w:rsidRDefault="008A720E" w:rsidP="008A720E">
      <w:pPr>
        <w:bidi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به نام خدا</w:t>
      </w:r>
    </w:p>
    <w:p w14:paraId="57BEA8DD" w14:textId="4BC6AA83" w:rsidR="008A720E" w:rsidRPr="008A720E" w:rsidRDefault="008A720E" w:rsidP="008A720E">
      <w:pPr>
        <w:bidi/>
        <w:rPr>
          <w:rFonts w:ascii="XB Niloofar" w:hAnsi="XB Niloofar" w:cs="XB Niloofar"/>
          <w:b/>
          <w:bCs/>
          <w:sz w:val="28"/>
          <w:szCs w:val="28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تمرین یک درس سنجی کاربردی</w:t>
      </w:r>
    </w:p>
    <w:p w14:paraId="4B1C1A70" w14:textId="11A9FD98" w:rsidR="008A720E" w:rsidRPr="008A720E" w:rsidRDefault="008A720E" w:rsidP="008A720E">
      <w:pPr>
        <w:bidi/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محسن حسینی، 40320990</w:t>
      </w:r>
      <w:r w:rsidR="000E5DED">
        <w:rPr>
          <w:rFonts w:ascii="XB Niloofar" w:hAnsi="XB Niloofar" w:cs="XB Niloofar" w:hint="cs"/>
          <w:b/>
          <w:bCs/>
          <w:sz w:val="28"/>
          <w:szCs w:val="28"/>
          <w:rtl/>
          <w:lang w:bidi="fa-IR"/>
        </w:rPr>
        <w:t>2</w:t>
      </w:r>
    </w:p>
    <w:p w14:paraId="7B654973" w14:textId="77777777" w:rsidR="008A720E" w:rsidRDefault="008A720E" w:rsidP="008A720E">
      <w:pPr>
        <w:bidi/>
        <w:rPr>
          <w:rFonts w:ascii="XB Niloofar" w:hAnsi="XB Niloofar" w:cs="XB Niloofar"/>
          <w:rtl/>
          <w:lang w:bidi="fa-IR"/>
        </w:rPr>
      </w:pPr>
    </w:p>
    <w:tbl>
      <w:tblPr>
        <w:tblpPr w:leftFromText="180" w:rightFromText="180" w:vertAnchor="page" w:horzAnchor="margin" w:tblpXSpec="center" w:tblpY="4486"/>
        <w:tblW w:w="8112" w:type="dxa"/>
        <w:tblLook w:val="04A0" w:firstRow="1" w:lastRow="0" w:firstColumn="1" w:lastColumn="0" w:noHBand="0" w:noVBand="1"/>
      </w:tblPr>
      <w:tblGrid>
        <w:gridCol w:w="960"/>
        <w:gridCol w:w="3166"/>
        <w:gridCol w:w="1120"/>
        <w:gridCol w:w="800"/>
        <w:gridCol w:w="1205"/>
        <w:gridCol w:w="861"/>
      </w:tblGrid>
      <w:tr w:rsidR="008A720E" w:rsidRPr="008A720E" w14:paraId="38549AF1" w14:textId="77777777" w:rsidTr="008A720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0857B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81C5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EducationLevel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84458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ParticipationRate</w:t>
            </w:r>
          </w:p>
        </w:tc>
        <w:tc>
          <w:tcPr>
            <w:tcW w:w="2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2E5BF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UnemploymentRate</w:t>
            </w:r>
          </w:p>
        </w:tc>
      </w:tr>
      <w:tr w:rsidR="008A720E" w:rsidRPr="008A720E" w14:paraId="1E32A7E5" w14:textId="77777777" w:rsidTr="008A72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8DF20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Gender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4B7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FF55E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4FEC6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D3DC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28846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</w:tr>
      <w:tr w:rsidR="008A720E" w:rsidRPr="008A720E" w14:paraId="1FCBD2F3" w14:textId="77777777" w:rsidTr="008A720E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B417" w14:textId="77777777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D2A" w14:textId="77777777" w:rsidR="008A720E" w:rsidRPr="008A720E" w:rsidRDefault="008A720E" w:rsidP="008A72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0AF" w14:textId="77777777" w:rsidR="008A720E" w:rsidRPr="008A720E" w:rsidRDefault="008A720E" w:rsidP="008A72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BDE8" w14:textId="77777777" w:rsidR="008A720E" w:rsidRPr="008A720E" w:rsidRDefault="008A720E" w:rsidP="008A72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926" w14:textId="77777777" w:rsidR="008A720E" w:rsidRPr="008A720E" w:rsidRDefault="008A720E" w:rsidP="008A72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75AA" w14:textId="77777777" w:rsidR="008A720E" w:rsidRPr="008A720E" w:rsidRDefault="008A720E" w:rsidP="008A72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A720E" w:rsidRPr="008A720E" w14:paraId="366AF8A6" w14:textId="77777777" w:rsidTr="008A720E">
        <w:trPr>
          <w:trHeight w:val="300"/>
        </w:trPr>
        <w:tc>
          <w:tcPr>
            <w:tcW w:w="960" w:type="dxa"/>
            <w:shd w:val="clear" w:color="auto" w:fill="auto"/>
            <w:noWrap/>
          </w:tcPr>
          <w:p w14:paraId="69688619" w14:textId="5B15B7F1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468" w14:textId="77777777" w:rsidR="008A720E" w:rsidRPr="008A720E" w:rsidRDefault="008A720E" w:rsidP="008A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Bachelor’s Degree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620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EC7E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2B6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24%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97CA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11%</w:t>
            </w:r>
          </w:p>
        </w:tc>
      </w:tr>
      <w:tr w:rsidR="008A720E" w:rsidRPr="008A720E" w14:paraId="69251BB2" w14:textId="77777777" w:rsidTr="008A720E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</w:tcPr>
          <w:p w14:paraId="40D1D118" w14:textId="6B3E8FAF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68EC" w14:textId="77777777" w:rsidR="008A720E" w:rsidRPr="008A720E" w:rsidRDefault="008A720E" w:rsidP="008A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Below High School and High School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1275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DB7C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FABD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11%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0492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8%</w:t>
            </w:r>
          </w:p>
        </w:tc>
      </w:tr>
      <w:tr w:rsidR="008A720E" w:rsidRPr="008A720E" w14:paraId="5D47888C" w14:textId="77777777" w:rsidTr="008A720E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</w:tcPr>
          <w:p w14:paraId="4FA46084" w14:textId="5A1B256F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486" w14:textId="77777777" w:rsidR="008A720E" w:rsidRPr="008A720E" w:rsidRDefault="008A720E" w:rsidP="008A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Master’s and Higher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BA16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BCED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AF42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16%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44AE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6%</w:t>
            </w:r>
          </w:p>
        </w:tc>
      </w:tr>
      <w:tr w:rsidR="008A720E" w:rsidRPr="008A720E" w14:paraId="146E980F" w14:textId="77777777" w:rsidTr="008A720E">
        <w:trPr>
          <w:trHeight w:val="300"/>
        </w:trPr>
        <w:tc>
          <w:tcPr>
            <w:tcW w:w="960" w:type="dxa"/>
            <w:tcBorders>
              <w:top w:val="nil"/>
            </w:tcBorders>
            <w:shd w:val="clear" w:color="auto" w:fill="auto"/>
            <w:noWrap/>
          </w:tcPr>
          <w:p w14:paraId="1C4E4BB0" w14:textId="5E77ECB6" w:rsidR="008A720E" w:rsidRPr="008A720E" w:rsidRDefault="008A720E" w:rsidP="008A7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56D7" w14:textId="77777777" w:rsidR="008A720E" w:rsidRPr="008A720E" w:rsidRDefault="008A720E" w:rsidP="008A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Non-Literate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168D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BA8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3AA4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584E" w14:textId="77777777" w:rsidR="008A720E" w:rsidRPr="008A720E" w:rsidRDefault="008A720E" w:rsidP="008A7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72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439BE16B" w14:textId="294DDBA1" w:rsidR="003956EE" w:rsidRDefault="008A720E" w:rsidP="008A720E">
      <w:pPr>
        <w:bidi/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سوال یک</w:t>
      </w:r>
    </w:p>
    <w:p w14:paraId="4C61FA99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1AE09903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781C15D7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6472084F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23C64B01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4A260A5E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39D76480" w14:textId="77777777" w:rsidR="008A720E" w:rsidRPr="008A720E" w:rsidRDefault="008A720E" w:rsidP="008A720E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41F8261D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52D664D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11C9B470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31FF52D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85A4F96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FDBEDFB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1439484D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0F0495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FC6FFD7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DDEA850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612C3194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88FC466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AD4591E" w14:textId="4276B984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سوال دو</w:t>
      </w:r>
    </w:p>
    <w:p w14:paraId="2A957CF9" w14:textId="2319C749" w:rsidR="008A720E" w:rsidRDefault="008A720E" w:rsidP="008A720E">
      <w:pPr>
        <w:bidi/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drawing>
          <wp:inline distT="0" distB="0" distL="0" distR="0" wp14:anchorId="2EFF0C12" wp14:editId="0231E2C8">
            <wp:extent cx="5943600" cy="4052570"/>
            <wp:effectExtent l="0" t="0" r="0" b="5080"/>
            <wp:docPr id="21222164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16418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320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6926AFB4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5098DB9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7ADC8F7D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2649D018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F527C36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9DE7C15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0B9BDAB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45DC1BA5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D040612" w14:textId="55925FA2" w:rsidR="008A720E" w:rsidRP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سوال سه</w:t>
      </w:r>
    </w:p>
    <w:p w14:paraId="40FD93A3" w14:textId="56617B71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/>
          <w:sz w:val="24"/>
          <w:szCs w:val="24"/>
          <w:rtl/>
          <w:lang w:bidi="fa-IR"/>
        </w:rPr>
        <w:drawing>
          <wp:inline distT="0" distB="0" distL="0" distR="0" wp14:anchorId="74C98E71" wp14:editId="62B2C803">
            <wp:extent cx="5943600" cy="3912870"/>
            <wp:effectExtent l="0" t="0" r="0" b="0"/>
            <wp:docPr id="164041612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612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0DE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D9B9867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B176F5C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4A5DC4E0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383DD19E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EF8D14D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7E0DD62C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312A9D61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35B76819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0F52D6A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7E7D12C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272B5D32" w14:textId="549FA153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سوال چهار</w:t>
      </w:r>
    </w:p>
    <w:p w14:paraId="1D9350A6" w14:textId="265E3D29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drawing>
          <wp:inline distT="0" distB="0" distL="0" distR="0" wp14:anchorId="085D18C0" wp14:editId="20F1F2A8">
            <wp:extent cx="5943600" cy="1948180"/>
            <wp:effectExtent l="0" t="0" r="0" b="0"/>
            <wp:docPr id="165372136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2136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A3E1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34F6D4F6" w14:textId="77777777" w:rsidR="008A720E" w:rsidRP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8797F1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6E5D56F3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B8F88B1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030677D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2FB9946F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39953AAD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FDD3DC8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76E21767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82D0A9D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0DF14DBC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488DFD2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186F4752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7CFAB6E6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42379F3B" w14:textId="77777777" w:rsidR="008A720E" w:rsidRDefault="008A720E" w:rsidP="008A720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14:paraId="569012A8" w14:textId="35EA1068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سوال پنج</w:t>
      </w:r>
    </w:p>
    <w:p w14:paraId="3DD1BC39" w14:textId="597E5D7D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"جدول </w:t>
      </w:r>
      <w:r>
        <w:rPr>
          <w:rFonts w:ascii="XB Niloofar" w:hAnsi="XB Niloofar" w:cs="XB Niloofar"/>
          <w:b/>
          <w:bCs/>
          <w:sz w:val="24"/>
          <w:szCs w:val="24"/>
          <w:lang w:bidi="fa-IR"/>
        </w:rPr>
        <w:t>Q5-Part1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"</w:t>
      </w:r>
    </w:p>
    <w:p w14:paraId="18A46261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5A47684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55D700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62C37E66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4B7D6B1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63889B33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4CA1013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43DF4EC8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054B670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سوال پنج</w:t>
      </w:r>
    </w:p>
    <w:p w14:paraId="7CE7D3C8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"جدول </w:t>
      </w:r>
      <w:r>
        <w:rPr>
          <w:rFonts w:ascii="XB Niloofar" w:hAnsi="XB Niloofar" w:cs="XB Niloofar"/>
          <w:b/>
          <w:bCs/>
          <w:sz w:val="24"/>
          <w:szCs w:val="24"/>
          <w:lang w:bidi="fa-IR"/>
        </w:rPr>
        <w:t>Q5-Part2</w:t>
      </w: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"</w:t>
      </w:r>
    </w:p>
    <w:p w14:paraId="6AA5A917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FE0C97F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32DF2434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92FD8F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38ABAE5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3C2AC12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3714E25A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63CF7DB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0FBC11DB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1F664B1D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1E738D30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3DA403A" w14:textId="69E57469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سوال هفت</w:t>
      </w:r>
    </w:p>
    <w:p w14:paraId="4D086CFE" w14:textId="45BE3DD6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 w:rsidRPr="008A720E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drawing>
          <wp:inline distT="0" distB="0" distL="0" distR="0" wp14:anchorId="2E571628" wp14:editId="79C0EBFA">
            <wp:extent cx="5943600" cy="4257040"/>
            <wp:effectExtent l="0" t="0" r="0" b="0"/>
            <wp:docPr id="14403130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306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F782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B7FE54C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2EFF4F34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638082A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4F9A5311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13A3767E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4A879FE3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34096075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7BD37D81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5AA45FB7" w14:textId="7777777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14:paraId="6EB7C87C" w14:textId="33EE0DCA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lastRenderedPageBreak/>
        <w:t>سوال هشت</w:t>
      </w:r>
    </w:p>
    <w:p w14:paraId="16F22A5E" w14:textId="1A55D7A7" w:rsidR="008A720E" w:rsidRDefault="008A720E" w:rsidP="008A720E">
      <w:pPr>
        <w:bidi/>
        <w:rPr>
          <w:rFonts w:ascii="XB Niloofar" w:hAnsi="XB Niloofar" w:cs="XB Niloofar"/>
          <w:b/>
          <w:bCs/>
          <w:sz w:val="24"/>
          <w:szCs w:val="24"/>
          <w:lang w:bidi="fa-IR"/>
        </w:rPr>
      </w:pPr>
      <w:r w:rsidRPr="008A720E"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drawing>
          <wp:inline distT="0" distB="0" distL="0" distR="0" wp14:anchorId="6A3ED00C" wp14:editId="670AAE9E">
            <wp:extent cx="5943600" cy="4257040"/>
            <wp:effectExtent l="0" t="0" r="0" b="0"/>
            <wp:docPr id="10173923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231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0E"/>
    <w:rsid w:val="000B7CE2"/>
    <w:rsid w:val="000C5DE9"/>
    <w:rsid w:val="000E5DED"/>
    <w:rsid w:val="002F3878"/>
    <w:rsid w:val="003956EE"/>
    <w:rsid w:val="008A720E"/>
    <w:rsid w:val="00A12DF2"/>
    <w:rsid w:val="00A672BE"/>
    <w:rsid w:val="00AF41D6"/>
    <w:rsid w:val="00D77478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DA5A52"/>
  <w15:chartTrackingRefBased/>
  <w15:docId w15:val="{561E327A-F239-4234-A3A5-B20A252E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2</cp:revision>
  <cp:lastPrinted>2025-02-22T08:52:00Z</cp:lastPrinted>
  <dcterms:created xsi:type="dcterms:W3CDTF">2025-02-22T08:41:00Z</dcterms:created>
  <dcterms:modified xsi:type="dcterms:W3CDTF">2025-02-22T08:53:00Z</dcterms:modified>
</cp:coreProperties>
</file>