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Capstone Lab 1</w:t>
      </w:r>
    </w:p>
    <w:p>
      <w:pPr/>
      <w:r>
        <w:rPr>
          <w:rFonts w:ascii="Times" w:hAnsi="Times" w:cs="Times"/>
          <w:sz w:val="28"/>
          <w:sz-cs w:val="28"/>
          <w:b/>
        </w:rPr>
        <w:t xml:space="preserve"/>
      </w:r>
    </w:p>
    <w:p>
      <w:pPr/>
      <w:r>
        <w:rPr>
          <w:rFonts w:ascii="Times" w:hAnsi="Times" w:cs="Times"/>
          <w:sz w:val="28"/>
          <w:sz-cs w:val="28"/>
        </w:rPr>
        <w:t xml:space="preserve">Write a program that reads bank account information contained in a text file, determines the monthly fee for each account and calculates the total amount of money deposited in all the accounts.  Your program must process the "AcctInfo.txt" file, but be written in such a way that it can handle a similarly formatted file containing any number of accounts. The text file contains the following bank account information in this order: Account Number, Account Type, Customer Name, Customer Type, and Account Balance.  Each account is separated by a blank line. There are two types of accounts; Savings and Checking.  There are three types of customers; Value, Advantage and Premier.  The monthly fee is based on the type of account, the type of customer and the account balance.  Use the following rules to calculate the monthly fee</w:t>
        <w:tab/>
        <w:t xml:space="preserve">C:</w:t>
      </w:r>
    </w:p>
    <w:p>
      <w:pPr/>
      <w:r>
        <w:rPr>
          <w:rFonts w:ascii="Times" w:hAnsi="Times" w:cs="Times"/>
          <w:sz w:val="28"/>
          <w:sz-cs w:val="28"/>
        </w:rPr>
        <w:t xml:space="preserve"/>
      </w:r>
    </w:p>
    <w:p>
      <w:pPr/>
      <w:r>
        <w:rPr>
          <w:rFonts w:ascii="Times" w:hAnsi="Times" w:cs="Times"/>
          <w:sz w:val="28"/>
          <w:sz-cs w:val="28"/>
          <w:b/>
        </w:rPr>
        <w:t xml:space="preserve">Account Type</w:t>
      </w:r>
    </w:p>
    <w:p>
      <w:pPr/>
      <w:r>
        <w:rPr>
          <w:rFonts w:ascii="Times" w:hAnsi="Times" w:cs="Times"/>
          <w:sz w:val="28"/>
          <w:sz-cs w:val="28"/>
          <w:b/>
        </w:rPr>
        <w:t xml:space="preserve">Customer Type</w:t>
      </w:r>
    </w:p>
    <w:p>
      <w:pPr/>
      <w:r>
        <w:rPr>
          <w:rFonts w:ascii="Times" w:hAnsi="Times" w:cs="Times"/>
          <w:sz w:val="28"/>
          <w:sz-cs w:val="28"/>
          <w:b/>
        </w:rPr>
        <w:t xml:space="preserve">Balance</w:t>
      </w:r>
    </w:p>
    <w:p>
      <w:pPr/>
      <w:r>
        <w:rPr>
          <w:rFonts w:ascii="Times" w:hAnsi="Times" w:cs="Times"/>
          <w:sz w:val="28"/>
          <w:sz-cs w:val="28"/>
          <w:b/>
        </w:rPr>
        <w:t xml:space="preserve">Monthly Fee</w:t>
      </w:r>
    </w:p>
    <w:p>
      <w:pPr/>
      <w:r>
        <w:rPr>
          <w:rFonts w:ascii="Times" w:hAnsi="Times" w:cs="Times"/>
          <w:sz w:val="28"/>
          <w:sz-cs w:val="28"/>
        </w:rPr>
        <w:t xml:space="preserve">Savings </w:t>
      </w:r>
    </w:p>
    <w:p>
      <w:pPr/>
      <w:r>
        <w:rPr>
          <w:rFonts w:ascii="Times" w:hAnsi="Times" w:cs="Times"/>
          <w:sz w:val="28"/>
          <w:sz-cs w:val="28"/>
        </w:rPr>
        <w:t xml:space="preserve">All types</w:t>
      </w:r>
    </w:p>
    <w:p>
      <w:pPr/>
      <w:r>
        <w:rPr>
          <w:rFonts w:ascii="Times" w:hAnsi="Times" w:cs="Times"/>
          <w:sz w:val="28"/>
          <w:sz-cs w:val="28"/>
        </w:rPr>
        <w:t xml:space="preserve">All balances</w:t>
      </w:r>
    </w:p>
    <w:p>
      <w:pPr/>
      <w:r>
        <w:rPr>
          <w:rFonts w:ascii="Times" w:hAnsi="Times" w:cs="Times"/>
          <w:sz w:val="28"/>
          <w:sz-cs w:val="28"/>
        </w:rPr>
        <w:t xml:space="preserve">$0</w:t>
      </w:r>
    </w:p>
    <w:p>
      <w:pPr/>
      <w:r>
        <w:rPr>
          <w:rFonts w:ascii="Times" w:hAnsi="Times" w:cs="Times"/>
          <w:sz w:val="28"/>
          <w:sz-cs w:val="28"/>
        </w:rPr>
        <w:t xml:space="preserve">Checking</w:t>
      </w:r>
    </w:p>
    <w:p>
      <w:pPr/>
      <w:r>
        <w:rPr>
          <w:rFonts w:ascii="Times" w:hAnsi="Times" w:cs="Times"/>
          <w:sz w:val="28"/>
          <w:sz-cs w:val="28"/>
        </w:rPr>
        <w:t xml:space="preserve">Value</w:t>
      </w:r>
    </w:p>
    <w:p>
      <w:pPr/>
      <w:r>
        <w:rPr>
          <w:rFonts w:ascii="Times" w:hAnsi="Times" w:cs="Times"/>
          <w:sz w:val="28"/>
          <w:sz-cs w:val="28"/>
        </w:rPr>
        <w:t xml:space="preserve">under $1,500</w:t>
      </w:r>
    </w:p>
    <w:p>
      <w:pPr/>
      <w:r>
        <w:rPr>
          <w:rFonts w:ascii="Times" w:hAnsi="Times" w:cs="Times"/>
          <w:sz w:val="28"/>
          <w:sz-cs w:val="28"/>
        </w:rPr>
        <w:t xml:space="preserve">$5</w:t>
      </w:r>
    </w:p>
    <w:p>
      <w:pPr/>
      <w:r>
        <w:rPr>
          <w:rFonts w:ascii="Times" w:hAnsi="Times" w:cs="Times"/>
          <w:sz w:val="28"/>
          <w:sz-cs w:val="28"/>
        </w:rPr>
        <w:t xml:space="preserve">Checking</w:t>
      </w:r>
    </w:p>
    <w:p>
      <w:pPr/>
      <w:r>
        <w:rPr>
          <w:rFonts w:ascii="Times" w:hAnsi="Times" w:cs="Times"/>
          <w:sz w:val="28"/>
          <w:sz-cs w:val="28"/>
        </w:rPr>
        <w:t xml:space="preserve">Value</w:t>
      </w:r>
    </w:p>
    <w:p>
      <w:pPr/>
      <w:r>
        <w:rPr>
          <w:rFonts w:ascii="Times" w:hAnsi="Times" w:cs="Times"/>
          <w:sz w:val="28"/>
          <w:sz-cs w:val="28"/>
        </w:rPr>
        <w:t xml:space="preserve">$1,500 or more</w:t>
      </w:r>
    </w:p>
    <w:p>
      <w:pPr/>
      <w:r>
        <w:rPr>
          <w:rFonts w:ascii="Times" w:hAnsi="Times" w:cs="Times"/>
          <w:sz w:val="28"/>
          <w:sz-cs w:val="28"/>
        </w:rPr>
        <w:t xml:space="preserve">$0</w:t>
      </w:r>
    </w:p>
    <w:p>
      <w:pPr/>
      <w:r>
        <w:rPr>
          <w:rFonts w:ascii="Times" w:hAnsi="Times" w:cs="Times"/>
          <w:sz w:val="28"/>
          <w:sz-cs w:val="28"/>
        </w:rPr>
        <w:t xml:space="preserve">Checking</w:t>
      </w:r>
    </w:p>
    <w:p>
      <w:pPr/>
      <w:r>
        <w:rPr>
          <w:rFonts w:ascii="Times" w:hAnsi="Times" w:cs="Times"/>
          <w:sz w:val="28"/>
          <w:sz-cs w:val="28"/>
        </w:rPr>
        <w:t xml:space="preserve">Advantage</w:t>
      </w:r>
    </w:p>
    <w:p>
      <w:pPr/>
      <w:r>
        <w:rPr>
          <w:rFonts w:ascii="Times" w:hAnsi="Times" w:cs="Times"/>
          <w:sz w:val="28"/>
          <w:sz-cs w:val="28"/>
        </w:rPr>
        <w:t xml:space="preserve">under $1,000</w:t>
      </w:r>
    </w:p>
    <w:p>
      <w:pPr/>
      <w:r>
        <w:rPr>
          <w:rFonts w:ascii="Times" w:hAnsi="Times" w:cs="Times"/>
          <w:sz w:val="28"/>
          <w:sz-cs w:val="28"/>
        </w:rPr>
        <w:t xml:space="preserve">$10</w:t>
      </w:r>
    </w:p>
    <w:p>
      <w:pPr/>
      <w:r>
        <w:rPr>
          <w:rFonts w:ascii="Times" w:hAnsi="Times" w:cs="Times"/>
          <w:sz w:val="28"/>
          <w:sz-cs w:val="28"/>
        </w:rPr>
        <w:t xml:space="preserve">Checking</w:t>
      </w:r>
    </w:p>
    <w:p>
      <w:pPr/>
      <w:r>
        <w:rPr>
          <w:rFonts w:ascii="Times" w:hAnsi="Times" w:cs="Times"/>
          <w:sz w:val="28"/>
          <w:sz-cs w:val="28"/>
        </w:rPr>
        <w:t xml:space="preserve">Advantage</w:t>
      </w:r>
    </w:p>
    <w:p>
      <w:pPr/>
      <w:r>
        <w:rPr>
          <w:rFonts w:ascii="Times" w:hAnsi="Times" w:cs="Times"/>
          <w:sz w:val="28"/>
          <w:sz-cs w:val="28"/>
        </w:rPr>
        <w:t xml:space="preserve">$1,000 or more</w:t>
      </w:r>
    </w:p>
    <w:p>
      <w:pPr/>
      <w:r>
        <w:rPr>
          <w:rFonts w:ascii="Times" w:hAnsi="Times" w:cs="Times"/>
          <w:sz w:val="28"/>
          <w:sz-cs w:val="28"/>
        </w:rPr>
        <w:t xml:space="preserve">$0</w:t>
      </w:r>
    </w:p>
    <w:p>
      <w:pPr/>
      <w:r>
        <w:rPr>
          <w:rFonts w:ascii="Times" w:hAnsi="Times" w:cs="Times"/>
          <w:sz w:val="28"/>
          <w:sz-cs w:val="28"/>
        </w:rPr>
        <w:t xml:space="preserve">Checking</w:t>
      </w:r>
    </w:p>
    <w:p>
      <w:pPr/>
      <w:r>
        <w:rPr>
          <w:rFonts w:ascii="Times" w:hAnsi="Times" w:cs="Times"/>
          <w:sz w:val="28"/>
          <w:sz-cs w:val="28"/>
        </w:rPr>
        <w:t xml:space="preserve">Premier</w:t>
      </w:r>
    </w:p>
    <w:p>
      <w:pPr/>
      <w:r>
        <w:rPr>
          <w:rFonts w:ascii="Times" w:hAnsi="Times" w:cs="Times"/>
          <w:sz w:val="28"/>
          <w:sz-cs w:val="28"/>
        </w:rPr>
        <w:t xml:space="preserve">under $25,000</w:t>
      </w:r>
    </w:p>
    <w:p>
      <w:pPr/>
      <w:r>
        <w:rPr>
          <w:rFonts w:ascii="Times" w:hAnsi="Times" w:cs="Times"/>
          <w:sz w:val="28"/>
          <w:sz-cs w:val="28"/>
        </w:rPr>
        <w:t xml:space="preserve">$30</w:t>
      </w:r>
    </w:p>
    <w:p>
      <w:pPr/>
      <w:r>
        <w:rPr>
          <w:rFonts w:ascii="Times" w:hAnsi="Times" w:cs="Times"/>
          <w:sz w:val="28"/>
          <w:sz-cs w:val="28"/>
        </w:rPr>
        <w:t xml:space="preserve">Checking </w:t>
      </w:r>
    </w:p>
    <w:p>
      <w:pPr/>
      <w:r>
        <w:rPr>
          <w:rFonts w:ascii="Times" w:hAnsi="Times" w:cs="Times"/>
          <w:sz w:val="28"/>
          <w:sz-cs w:val="28"/>
        </w:rPr>
        <w:t xml:space="preserve">Premier</w:t>
      </w:r>
    </w:p>
    <w:p>
      <w:pPr/>
      <w:r>
        <w:rPr>
          <w:rFonts w:ascii="Times" w:hAnsi="Times" w:cs="Times"/>
          <w:sz w:val="28"/>
          <w:sz-cs w:val="28"/>
        </w:rPr>
        <w:t xml:space="preserve">$25,000 or more</w:t>
      </w:r>
    </w:p>
    <w:p>
      <w:pPr/>
      <w:r>
        <w:rPr>
          <w:rFonts w:ascii="Times" w:hAnsi="Times" w:cs="Times"/>
          <w:sz w:val="28"/>
          <w:sz-cs w:val="28"/>
        </w:rPr>
        <w:t xml:space="preserve">$0</w:t>
      </w:r>
    </w:p>
    <w:p>
      <w:pPr/>
      <w:r>
        <w:rPr>
          <w:rFonts w:ascii="Times" w:hAnsi="Times" w:cs="Times"/>
          <w:sz w:val="28"/>
          <w:sz-cs w:val="28"/>
        </w:rPr>
        <w:t xml:space="preserve"/>
      </w:r>
    </w:p>
    <w:p>
      <w:pPr/>
      <w:r>
        <w:rPr>
          <w:rFonts w:ascii="Times" w:hAnsi="Times" w:cs="Times"/>
          <w:sz w:val="28"/>
          <w:sz-cs w:val="28"/>
        </w:rPr>
        <w:t xml:space="preserve">Your program must display the complete bank account information for each individual account (found in "AcctInfo.txt") as well as the monthly fee for that account.  It should also display the sum of all the account balances. You cannot edit "AcctInfo.txt" in any way.  Your program should be able to process the text file as is.</w:t>
      </w:r>
    </w:p>
    <w:p>
      <w:pPr/>
      <w:r>
        <w:rPr>
          <w:rFonts w:ascii="Times" w:hAnsi="Times" w:cs="Times"/>
          <w:sz w:val="28"/>
          <w:sz-cs w:val="28"/>
        </w:rPr>
        <w:t xml:space="preserve"/>
      </w:r>
    </w:p>
    <w:p>
      <w:pPr/>
      <w:r>
        <w:rPr>
          <w:rFonts w:ascii="Times" w:hAnsi="Times" w:cs="Times"/>
          <w:sz w:val="28"/>
          <w:sz-cs w:val="28"/>
          <w:b/>
        </w:rPr>
        <w:t xml:space="preserve">NOTE:</w:t>
      </w:r>
      <w:r>
        <w:rPr>
          <w:rFonts w:ascii="Times" w:hAnsi="Times" w:cs="Times"/>
          <w:sz w:val="28"/>
          <w:sz-cs w:val="28"/>
        </w:rPr>
        <w:t xml:space="preserve">  If your Java program tries to read a file that is not accessible, an error occurs.  Java calls errors like these Exceptions.  If a method might potentially cause an error to occur, Java requires that you handle that error in case it should happen.  We will learn how to do that in Chapter 12.  For now, it is sufficient for you to just state that the error might occur.  You will need to do this for your main method and any other method that uses code that reads from a file. To prevent a syntax error, add "</w:t>
      </w:r>
      <w:r>
        <w:rPr>
          <w:rFonts w:ascii="Times" w:hAnsi="Times" w:cs="Times"/>
          <w:sz w:val="28"/>
          <w:sz-cs w:val="28"/>
          <w:i/>
        </w:rPr>
        <w:t xml:space="preserve">throws FileNotFoundException</w:t>
      </w:r>
      <w:r>
        <w:rPr>
          <w:rFonts w:ascii="Times" w:hAnsi="Times" w:cs="Times"/>
          <w:sz w:val="28"/>
          <w:sz-cs w:val="28"/>
        </w:rPr>
        <w:t xml:space="preserve">" to the method header.  For the main method, your code should be:  </w:t>
      </w:r>
      <w:r>
        <w:rPr>
          <w:rFonts w:ascii="Times" w:hAnsi="Times" w:cs="Times"/>
          <w:sz w:val="28"/>
          <w:sz-cs w:val="28"/>
          <w:i/>
        </w:rPr>
        <w:t xml:space="preserve">public static void main (String [] args) throws FileNotFoundException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CPCC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Schoenheit</dc:creator>
</cp:coreProperties>
</file>

<file path=docProps/meta.xml><?xml version="1.0" encoding="utf-8"?>
<meta xmlns="http://schemas.apple.com/cocoa/2006/metadata">
  <generator>CocoaOOXMLWriter/1138.51</generator>
</meta>
</file>