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0"/>
      </w:pPr>
      <w:r>
        <w:rPr>
          <w:rFonts w:ascii="Arial" w:cs="Arial" w:eastAsia="Arial" w:hAnsi="Arial"/>
          <w:b/>
          <w:bCs/>
          <w:color w:val="085F9E"/>
          <w:sz w:val="18"/>
          <w:szCs w:val="18"/>
        </w:rPr>
        <w:t xml:space="preserve">COASTAL FIELD STATION · CAPE FEAR RIVER</w:t>
      </w:r>
    </w:p>
    <w:p>
      <w:pPr>
        <w:spacing w:after="60" w:before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A1C1C"/>
          <w:sz w:val="56"/>
          <w:szCs w:val="56"/>
        </w:rPr>
        <w:t xml:space="preserve">SharkToothIsland.org</w:t>
      </w:r>
    </w:p>
    <w:p>
      <w:pPr>
        <w:pBdr>
          <w:bottom w:val="single" w:color="085F9E" w:sz="6" w:space="8"/>
        </w:pBdr>
        <w:spacing w:after="200"/>
      </w:pPr>
      <w:r>
        <w:rPr>
          <w:rFonts w:ascii="Arial" w:cs="Arial" w:eastAsia="Arial" w:hAnsi="Arial"/>
          <w:color w:val="414750"/>
          <w:sz w:val="36"/>
          <w:szCs w:val="36"/>
        </w:rPr>
        <w:t xml:space="preserve">Project Brief</w:t>
      </w:r>
    </w:p>
    <w:p>
      <w:pPr>
        <w:spacing w:after="60" w:before="60"/>
      </w:pPr>
    </w:p>
    <w:p>
      <w:pPr>
        <w:tabs>
          <w:tab w:val="left" w:pos="3200"/>
        </w:tabs>
        <w:spacing w:after="60"/>
      </w:pPr>
      <w:r>
        <w:rPr>
          <w:rFonts w:ascii="Arial" w:cs="Arial" w:eastAsia="Arial" w:hAnsi="Arial"/>
          <w:b/>
          <w:bCs/>
          <w:color w:val="1A1C1C"/>
          <w:sz w:val="20"/>
          <w:szCs w:val="20"/>
        </w:rPr>
        <w:t xml:space="preserve">Version:</w:t>
      </w:r>
      <w:r>
        <w:rPr>
          <w:rFonts w:ascii="Arial" w:cs="Arial" w:eastAsia="Arial" w:hAnsi="Arial"/>
          <w:color w:val="414750"/>
          <w:sz w:val="20"/>
          <w:szCs w:val="20"/>
        </w:rPr>
        <w:t xml:space="preserve">	1.0</w:t>
      </w:r>
    </w:p>
    <w:p>
      <w:pPr>
        <w:tabs>
          <w:tab w:val="left" w:pos="3200"/>
        </w:tabs>
        <w:spacing w:after="60"/>
      </w:pPr>
      <w:r>
        <w:rPr>
          <w:rFonts w:ascii="Arial" w:cs="Arial" w:eastAsia="Arial" w:hAnsi="Arial"/>
          <w:b/>
          <w:bCs/>
          <w:color w:val="1A1C1C"/>
          <w:sz w:val="20"/>
          <w:szCs w:val="20"/>
        </w:rPr>
        <w:t xml:space="preserve">Date:</w:t>
      </w:r>
      <w:r>
        <w:rPr>
          <w:rFonts w:ascii="Arial" w:cs="Arial" w:eastAsia="Arial" w:hAnsi="Arial"/>
          <w:color w:val="414750"/>
          <w:sz w:val="20"/>
          <w:szCs w:val="20"/>
        </w:rPr>
        <w:t xml:space="preserve">	April 13, 2026</w:t>
      </w:r>
    </w:p>
    <w:p>
      <w:pPr>
        <w:tabs>
          <w:tab w:val="left" w:pos="3200"/>
        </w:tabs>
        <w:spacing w:after="60"/>
      </w:pPr>
      <w:r>
        <w:rPr>
          <w:rFonts w:ascii="Arial" w:cs="Arial" w:eastAsia="Arial" w:hAnsi="Arial"/>
          <w:b/>
          <w:bCs/>
          <w:color w:val="1A1C1C"/>
          <w:sz w:val="20"/>
          <w:szCs w:val="20"/>
        </w:rPr>
        <w:t xml:space="preserve">Status:</w:t>
      </w:r>
      <w:r>
        <w:rPr>
          <w:rFonts w:ascii="Arial" w:cs="Arial" w:eastAsia="Arial" w:hAnsi="Arial"/>
          <w:color w:val="414750"/>
          <w:sz w:val="20"/>
          <w:szCs w:val="20"/>
        </w:rPr>
        <w:t xml:space="preserve">	Live — Active Development</w:t>
      </w:r>
    </w:p>
    <w:p>
      <w:pPr>
        <w:tabs>
          <w:tab w:val="left" w:pos="3200"/>
        </w:tabs>
        <w:spacing w:after="60"/>
      </w:pPr>
      <w:r>
        <w:rPr>
          <w:rFonts w:ascii="Arial" w:cs="Arial" w:eastAsia="Arial" w:hAnsi="Arial"/>
          <w:b/>
          <w:bCs/>
          <w:color w:val="1A1C1C"/>
          <w:sz w:val="20"/>
          <w:szCs w:val="20"/>
        </w:rPr>
        <w:t xml:space="preserve">Domain:</w:t>
      </w:r>
      <w:r>
        <w:rPr>
          <w:rFonts w:ascii="Arial" w:cs="Arial" w:eastAsia="Arial" w:hAnsi="Arial"/>
          <w:color w:val="414750"/>
          <w:sz w:val="20"/>
          <w:szCs w:val="20"/>
        </w:rPr>
        <w:t xml:space="preserve">	sharktoothisland.org</w:t>
      </w:r>
    </w:p>
    <w:p>
      <w:pPr>
        <w:tabs>
          <w:tab w:val="left" w:pos="3200"/>
        </w:tabs>
        <w:spacing w:after="60"/>
      </w:pPr>
      <w:r>
        <w:rPr>
          <w:rFonts w:ascii="Arial" w:cs="Arial" w:eastAsia="Arial" w:hAnsi="Arial"/>
          <w:b/>
          <w:bCs/>
          <w:color w:val="1A1C1C"/>
          <w:sz w:val="20"/>
          <w:szCs w:val="20"/>
        </w:rPr>
        <w:t xml:space="preserve">Repository:</w:t>
      </w:r>
      <w:r>
        <w:rPr>
          <w:rFonts w:ascii="Arial" w:cs="Arial" w:eastAsia="Arial" w:hAnsi="Arial"/>
          <w:color w:val="414750"/>
          <w:sz w:val="20"/>
          <w:szCs w:val="20"/>
        </w:rPr>
        <w:t xml:space="preserve">	github.com/mozyoutdoors-oss/sharktoothisland</w:t>
      </w:r>
    </w:p>
    <w:p>
      <w:pPr>
        <w:tabs>
          <w:tab w:val="left" w:pos="3200"/>
        </w:tabs>
        <w:spacing w:after="60"/>
      </w:pPr>
      <w:r>
        <w:rPr>
          <w:rFonts w:ascii="Arial" w:cs="Arial" w:eastAsia="Arial" w:hAnsi="Arial"/>
          <w:b/>
          <w:bCs/>
          <w:color w:val="1A1C1C"/>
          <w:sz w:val="20"/>
          <w:szCs w:val="20"/>
        </w:rPr>
        <w:t xml:space="preserve">Hosting:</w:t>
      </w:r>
      <w:r>
        <w:rPr>
          <w:rFonts w:ascii="Arial" w:cs="Arial" w:eastAsia="Arial" w:hAnsi="Arial"/>
          <w:color w:val="414750"/>
          <w:sz w:val="20"/>
          <w:szCs w:val="20"/>
        </w:rPr>
        <w:t xml:space="preserve">	GitHub Pages (static HTML)</w:t>
      </w:r>
    </w:p>
    <w:p>
      <w:pPr>
        <w:tabs>
          <w:tab w:val="left" w:pos="3200"/>
        </w:tabs>
        <w:spacing w:after="60"/>
      </w:pPr>
      <w:r>
        <w:rPr>
          <w:rFonts w:ascii="Arial" w:cs="Arial" w:eastAsia="Arial" w:hAnsi="Arial"/>
          <w:b/>
          <w:bCs/>
          <w:color w:val="1A1C1C"/>
          <w:sz w:val="20"/>
          <w:szCs w:val="20"/>
        </w:rPr>
        <w:t xml:space="preserve">Organization:</w:t>
      </w:r>
      <w:r>
        <w:rPr>
          <w:rFonts w:ascii="Arial" w:cs="Arial" w:eastAsia="Arial" w:hAnsi="Arial"/>
          <w:color w:val="414750"/>
          <w:sz w:val="20"/>
          <w:szCs w:val="20"/>
        </w:rPr>
        <w:t xml:space="preserve">	Mozy Outdoors (mozyoutdoors-oss)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C"/>
          <w:sz w:val="22"/>
          <w:szCs w:val="22"/>
        </w:rPr>
        <w:t xml:space="preserve">A public field station and educational resource for Shark Tooth Island, a dredge spoil island in the Cape Fear River (New Hanover County, NC) known for Miocene-era fossilized shark teeth.</w:t>
      </w:r>
    </w:p>
    <w:p>
      <w:pPr>
        <w:spacing w:after="60" w:before="60"/>
      </w:pPr>
    </w:p>
    <w:p>
      <w:pPr>
        <w:spacing w:after="60"/>
      </w:pPr>
      <w:r>
        <w:rPr>
          <w:rFonts w:ascii="Arial" w:cs="Arial" w:eastAsia="Arial" w:hAnsi="Arial"/>
          <w:color w:val="717781"/>
          <w:sz w:val="16"/>
          <w:szCs w:val="16"/>
        </w:rPr>
        <w:t xml:space="preserve">34.0522° N · 77.9067° W · NOAA Station 8658715 (Federal Point)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85F9E"/>
          <w:sz w:val="32"/>
          <w:szCs w:val="32"/>
        </w:rPr>
        <w:t xml:space="preserve">What Is This Project?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14750"/>
          <w:sz w:val="20"/>
          <w:szCs w:val="20"/>
        </w:rPr>
        <w:t xml:space="preserve">SharkToothIsland.org is a free, public web resource built as a coastal field station for Shark Tooth Island in the Cape Fear River near Wilmington, NC. The island is a dredge spoil site where Miocene and Pliocene-era fossilized shark teeth wash up regularly — including megalodon, great white, tiger, mako, bull, and snaggletooth specimens.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14750"/>
          <w:sz w:val="20"/>
          <w:szCs w:val="20"/>
        </w:rPr>
        <w:t xml:space="preserve">The site serves fossil hunters, kayakers, and paleontology enthusiasts with four core tools: a species identification field guide, an interactive megalodon size calculator, a real-time hunt planner powered by NOAA tide data and Open-Meteo weather, and a geological timeline (in progress).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14750"/>
          <w:sz w:val="20"/>
          <w:szCs w:val="20"/>
        </w:rPr>
        <w:t xml:space="preserve">The project is designed and coded as a field station, not a startup. The tone is educational, the design is archival, and the data is real.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85F9E"/>
          <w:sz w:val="32"/>
          <w:szCs w:val="32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D36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D36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GitHub Pages (static, free, auto-deploy on push to main)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sharktoothisland.org via Porkbun (ALIAS + CNAME to mozyoutdoors-oss.github.io)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CSS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Tailwind CSS 3 via CDN (with forms + container-queries plugins)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Fonts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Public Sans (headline/body), Space Grotesk (labels), Material Symbols Outlined (icons)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JavaScript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Vanilla JS — no frameworks, no build step, no dependencies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APIs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NOAA CO-OPS Tides (Station 8658715), Open-Meteo Weather (33.9465, -77.9421)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Email Capture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Web3Forms API (key: 73d66afa-44b1-46ce-8ee0-e116abf70068)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Images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WebP (teeth illustrations ~40-58KB), JPG (drone hero 354KB), all compressed via Sharp CLI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HTTPS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GitHub Pages auto-cert, enforced via API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85F9E"/>
          <w:sz w:val="32"/>
          <w:szCs w:val="32"/>
        </w:rPr>
        <w:t xml:space="preserve">Design System (Stitch)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14750"/>
          <w:sz w:val="20"/>
          <w:szCs w:val="20"/>
        </w:rPr>
        <w:t xml:space="preserve">The site uses a custom Material Design 3-inspired token system called “Stitch.” All pages share the same Tailwind config.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C1C"/>
          <w:sz w:val="22"/>
          <w:szCs w:val="22"/>
        </w:rPr>
        <w:t xml:space="preserve">Color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D36"/>
                <w:sz w:val="20"/>
                <w:szCs w:val="20"/>
              </w:rPr>
              <w:t xml:space="preserve">Token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D36"/>
                <w:sz w:val="20"/>
                <w:szCs w:val="20"/>
              </w:rPr>
              <w:t xml:space="preserve">Hex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D36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primary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#085F9E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CTA buttons, active states, accent borders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on-surface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#1A1C1C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Headlines, primary 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on-surface-variant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#414750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Body text, descriptions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surface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#F9F9F9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outline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#717781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Subtle labels, scale 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outline-variant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#C1C7D2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Borders, dividers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C1C"/>
          <w:sz w:val="22"/>
          <w:szCs w:val="22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Headline/Body: Public Sans (weights 300–800)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Labels: Space Grotesk (monospace-feeling, technical readouts)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Icons: Material Symbols Outlined (variable weight/fill)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Radius: Minimal (0.125rem default, max 0.75rem)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85F9E"/>
          <w:sz w:val="32"/>
          <w:szCs w:val="32"/>
        </w:rPr>
        <w:t xml:space="preserve">Page Inventory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index.html — Field Guide (Homepage)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14750"/>
          <w:sz w:val="20"/>
          <w:szCs w:val="20"/>
        </w:rPr>
        <w:t xml:space="preserve">The main landing page and species identification guide. Contains: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Typography hero with “The Field Guide” headline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Full-width drone aerial break image (hero-island.jpg)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How to Visit section: 4 info cards (Access, What to Bring, How to Search, Leave It Right)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PRPA legal callout with links to NPS, NC Coastal Management, USACE Wilmington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Live environmental window (iframe to island-hero.html — 3D tidal visualization)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Species catalog: 6 cards with WebP illustrations (Megalodon, Great White, Tiger, Mako, Bull, Snaggletooth)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Photo breaks: kayaker approach (break-approach.webp) + fossil hunting (break-hunting.webp)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Tools callout linking to Size Calculator, Hunt Planner, Depth of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Newsletter signup via Web3Forms API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megalodon-calculator-v5.html — Size Calculator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14750"/>
          <w:sz w:val="20"/>
          <w:szCs w:val="20"/>
        </w:rPr>
        <w:t xml:space="preserve">Interactive tool that reconstructs shark body size from a tooth measurement.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Comparative scale hero with animated SVG megalodon silhouette + human figure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Slider input: 25–175mm range, mm/in toggle, real-time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Output cards: body length, mass, jaw width, bite force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Specimen rarity tiers: 5 levels from “Juvenile” to “Approaching world record”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Formula: Pimiento &amp; Clements 2014 (~8.5 ft of body per inch of tooth)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Scale bar uses actual container width for accurate mobile rendering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Science notes section: 4 cards explaining the math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hunt-planner.html — Hunt Planner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14750"/>
          <w:sz w:val="20"/>
          <w:szCs w:val="20"/>
        </w:rPr>
        <w:t xml:space="preserve">Real-time conditions tool pulling live NOAA and weather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NOAA CO-OPS API: Station 8658715 (Federal Point, Cape Fear River)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Open-Meteo API: LAT 33.9465, LON -77.9421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7-day forecast strip with day pills and date picker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SVG tide curve with low-tide markers and 24-hour labels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Scoring algorithm: tidal range (40pts) + low tide timing (25pts) + precipitation (20pts) + wind (15pts)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Verdicts: Go (≥78), Maybe (≥45), Pass (&lt;45)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Moon phase calculation with tidal amplitude effects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Legacy CSS classes preserved for renderBriefing() output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depth-of-time.html — Depth of Time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14750"/>
          <w:sz w:val="20"/>
          <w:szCs w:val="20"/>
        </w:rPr>
        <w:t xml:space="preserve">Geological timeline placeholder (Coming Soon). Shows stratigraphic column from Holocene through Eocene with epoch descriptions and source bed markers.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island-hero.html — Live Visualization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14750"/>
          <w:sz w:val="20"/>
          <w:szCs w:val="20"/>
        </w:rPr>
        <w:t xml:space="preserve">Dark-themed (#080F1A) 3D tidal visualization embedded via iframe in the Field Guide. Not restyled to light theme — intentionally dark. Uses overflow:hidden on body. Embedded with scrolling=“no”.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C1C"/>
          <w:sz w:val="26"/>
          <w:szCs w:val="26"/>
        </w:rPr>
        <w:t xml:space="preserve">Legacy/Backup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field-guide.html — Duplicate of index.html (source that was copied at launch)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megalodon-calculator-v5-full.html — Full calculator backup before coming-soon 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calculator-lab.html — Playground copy for experimenting without breaking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guide.html — Old design system (DM Sans, Libre Baskerville)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index-old.html, index-v2.html — Previous homepage iterations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85F9E"/>
          <w:sz w:val="32"/>
          <w:szCs w:val="32"/>
        </w:rPr>
        <w:t xml:space="preserve">DNS &amp; Infrastructure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C1C"/>
          <w:sz w:val="22"/>
          <w:szCs w:val="22"/>
        </w:rPr>
        <w:t xml:space="preserve">Porkbun DNS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36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D36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D36"/>
                <w:sz w:val="20"/>
                <w:szCs w:val="20"/>
              </w:rPr>
              <w:t xml:space="preserve">Host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D36"/>
                <w:sz w:val="20"/>
                <w:szCs w:val="20"/>
              </w:rPr>
              <w:t xml:space="preserve">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D36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ALIAS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sharktoothisland.org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mozyoutdoors-oss.github.io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CNAME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*.sharktoothisland.org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mozyoutdoors-oss.github.io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CNAME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www.sharktoothisland.org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mozyoutdoors-oss.github.io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MX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sharktoothisland.org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fwd1.porkbun.com (prio 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MX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sharktoothisland.org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fwd2.porkbun.com (prio 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TXT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sharktoothisland.org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v=spf1 include:_spf.porkbun.com ~all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600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HTTPS enforced via GitHub API (gh api --method PUT with https_enforced: true)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CNAME file in repo root contains: sharktoothisland.org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Sitemap at /sitemap.xml, robots.txt allows all crawlers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Google Search Console: verification pending (TXT record needed in Porkbun)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85F9E"/>
          <w:sz w:val="32"/>
          <w:szCs w:val="32"/>
        </w:rPr>
        <w:t xml:space="preserve">Key Constants &amp; API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D36"/>
                <w:sz w:val="20"/>
                <w:szCs w:val="20"/>
              </w:rPr>
              <w:t xml:space="preserve">Constant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D36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NOAA Station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8658715 (Federal Point, Cape Fear River)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Coordinates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LAT 33.9465, LON -77.9421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Display Coordinates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34.0522° N · 77.9067° W (footer/branding)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Web3Forms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73d66afa-44b1-46ce-8ee0-e116abf70068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Body Length Formula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body_ft = tooth_inches × 8.5 (Pimiento &amp; Clements 2014)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Tooth Range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25–175 mm (juvenile to world record, Ocucaje Peru)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Moon Cycle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29.53059 days (ref: 2000-01-06 New Moon)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C1C"/>
                <w:sz w:val="20"/>
                <w:szCs w:val="20"/>
              </w:rPr>
              <w:t xml:space="preserve">Contact 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Station@sharktoothisland.org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85F9E"/>
          <w:sz w:val="32"/>
          <w:szCs w:val="32"/>
        </w:rPr>
        <w:t xml:space="preserve">Image Assets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14750"/>
          <w:sz w:val="20"/>
          <w:szCs w:val="20"/>
        </w:rPr>
        <w:t xml:space="preserve">All images in /images/ directory. Teeth illustrations are WebP (~40–58KB each, 500px). Photos compressed via Sharp CLI.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D36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D36"/>
                <w:sz w:val="20"/>
                <w:szCs w:val="20"/>
              </w:rPr>
              <w:t xml:space="preserve">Size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D36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hero-island.jpg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354KB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Drone aerial — first photo break on Field Guide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break-approach.webp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233KB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Kayaker on water — second photo break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break-hunting.webp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420KB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On-island fossil hunting — third photo break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tooth-megalodon.webp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58KB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Species catalog card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tooth-great-white.webp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56KB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Species catalog card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tooth-tiger.webp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51KB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Species catalog card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tooth-mako.webp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49KB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Species catalog card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tooth-bull.webp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53KB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Species catalog card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tooth-snaggletooth.webp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40KB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C"/>
                <w:sz w:val="20"/>
                <w:szCs w:val="20"/>
              </w:rPr>
              <w:t xml:space="preserve">Species catalog card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85F9E"/>
          <w:sz w:val="32"/>
          <w:szCs w:val="32"/>
        </w:rPr>
        <w:t xml:space="preserve">Pending &amp;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Depth of Time: Build out the interactive geological timeline (currently a placeholder)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Size Calculator: Explore “field station radio” aesthetic redesign (calculator-lab.html exists for experiments)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Google Search Console: Add TXT verification record in Porkbun, resubmit sitemap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Google Maps: Suggest sharktoothisland.org as website for the Shark Tooth Island listing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Nav link cleanup: Remove old field-guide.html references (most done, verify island-hero.html)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Old file cleanup: Remove guide.html, index-old.html, index-v2.html, field-guide.html when ready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14750"/>
          <w:sz w:val="20"/>
          <w:szCs w:val="20"/>
        </w:rPr>
        <w:t xml:space="preserve">Newsletter: Consider adding subscriber count or confirmation page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85F9E"/>
          <w:sz w:val="32"/>
          <w:szCs w:val="32"/>
        </w:rPr>
        <w:t xml:space="preserve">How to Deploy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14750"/>
          <w:sz w:val="20"/>
          <w:szCs w:val="20"/>
        </w:rPr>
        <w:t xml:space="preserve">This is a static site on GitHub Pages. Deployment is automatic.</w:t>
      </w:r>
    </w:p>
    <w:p>
      <w:pPr>
        <w:spacing w:after="60" w:before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1475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14750"/>
          <w:sz w:val="20"/>
          <w:szCs w:val="20"/>
        </w:rPr>
        <w:t xml:space="preserve">Edit files in the project directory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1475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14750"/>
          <w:sz w:val="20"/>
          <w:szCs w:val="20"/>
        </w:rPr>
        <w:t xml:space="preserve">git add &lt;files&gt; &amp;&amp; git commit -m "message"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1475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14750"/>
          <w:sz w:val="20"/>
          <w:szCs w:val="20"/>
        </w:rPr>
        <w:t xml:space="preserve">git push origin main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1475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14750"/>
          <w:sz w:val="20"/>
          <w:szCs w:val="20"/>
        </w:rPr>
        <w:t xml:space="preserve">Wait ~60 seconds for GitHub Pages to rebuild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1475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14750"/>
          <w:sz w:val="20"/>
          <w:szCs w:val="20"/>
        </w:rPr>
        <w:t xml:space="preserve">Verify at https://sharktoothisland.org</w:t>
      </w:r>
    </w:p>
    <w:p>
      <w:pPr>
        <w:spacing w:after="60" w:before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414750"/>
          <w:sz w:val="20"/>
          <w:szCs w:val="20"/>
        </w:rPr>
        <w:t xml:space="preserve">No build step. No CI/CD pipeline. No npm install. Just HTML, CSS, and JS pushed to main.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7781"/>
        <w:sz w:val="16"/>
        <w:szCs w:val="16"/>
      </w:rPr>
      <w:t xml:space="preserve">Confidential — Mozy Outdoors — Page </w:t>
    </w:r>
    <w:r>
      <w:rPr>
        <w:rFonts w:ascii="Arial" w:cs="Arial" w:eastAsia="Arial" w:hAnsi="Arial"/>
        <w:color w:val="71778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7781"/>
        <w:sz w:val="16"/>
        <w:szCs w:val="16"/>
      </w:rPr>
      <w:t xml:space="preserve">SharkToothIsland.org — Project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85F9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2026-04-13T06:15:55.707Z</dcterms:created>
  <dcterms:modified xsi:type="dcterms:W3CDTF">2026-04-13T06:15:55.708Z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