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A69F" w14:textId="225D235E" w:rsidR="00476F35" w:rsidRDefault="008C0C88">
      <w:r>
        <w:t>First, a user will create a graph under the session of choice.</w:t>
      </w:r>
    </w:p>
    <w:p w14:paraId="6A228A70" w14:textId="1F6AE9E8" w:rsidR="008C0C88" w:rsidRDefault="008C0C88">
      <w:r>
        <w:t xml:space="preserve">The figure along with all its axes and attributes will be added to the </w:t>
      </w:r>
      <w:proofErr w:type="spellStart"/>
      <w:r>
        <w:t>fig_dict</w:t>
      </w:r>
      <w:proofErr w:type="spellEnd"/>
      <w:r>
        <w:t xml:space="preserve"> at this time</w:t>
      </w:r>
    </w:p>
    <w:p w14:paraId="639C3615" w14:textId="023C7D52" w:rsidR="008C0C88" w:rsidRDefault="008C0C88">
      <w:r>
        <w:t>The user must check the save box if they wish to save the graph session in their workspace.</w:t>
      </w:r>
    </w:p>
    <w:p w14:paraId="65A05ACC" w14:textId="5F76C701" w:rsidR="008C0C88" w:rsidRDefault="008C0C88">
      <w:r>
        <w:t xml:space="preserve">When the user plots a new session, the previous canvas is entirely overwritten and initialized with a new figure. The canvas will be updated </w:t>
      </w:r>
      <w:r w:rsidR="00986D7B">
        <w:t>with the new graph and the new graph will also be initialized in the figure dictionary (</w:t>
      </w:r>
      <w:proofErr w:type="spellStart"/>
      <w:r w:rsidR="00986D7B">
        <w:t>fig_dict</w:t>
      </w:r>
      <w:proofErr w:type="spellEnd"/>
      <w:r w:rsidR="00986D7B">
        <w:t>)</w:t>
      </w:r>
    </w:p>
    <w:p w14:paraId="6ABD52C5" w14:textId="01CB539C" w:rsidR="00986D7B" w:rsidRDefault="00CA0F20">
      <w:proofErr w:type="spellStart"/>
      <w:r>
        <w:t>Fig_dict</w:t>
      </w:r>
      <w:proofErr w:type="spellEnd"/>
      <w:r>
        <w:t>:</w:t>
      </w:r>
    </w:p>
    <w:p w14:paraId="70534004" w14:textId="43F0F552" w:rsidR="00CA0F20" w:rsidRDefault="00CA0F20">
      <w:r>
        <w:rPr>
          <w:noProof/>
        </w:rPr>
        <w:drawing>
          <wp:inline distT="0" distB="0" distL="0" distR="0" wp14:anchorId="7027E8D1" wp14:editId="7B8F4F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114D" w14:textId="77D09C6F" w:rsidR="00CA0F20" w:rsidRDefault="00CA0F20">
      <w:r>
        <w:t xml:space="preserve">Saving A Workspace </w:t>
      </w:r>
      <w:r w:rsidR="00AA417F">
        <w:t xml:space="preserve">User </w:t>
      </w:r>
      <w:bookmarkStart w:id="0" w:name="_GoBack"/>
      <w:bookmarkEnd w:id="0"/>
      <w:r>
        <w:t>Flow:</w:t>
      </w:r>
    </w:p>
    <w:p w14:paraId="068DC3AA" w14:textId="5848A211" w:rsidR="00986D7B" w:rsidRDefault="00117D35" w:rsidP="00D902FE">
      <w:pPr>
        <w:pStyle w:val="ListParagraph"/>
        <w:numPr>
          <w:ilvl w:val="0"/>
          <w:numId w:val="1"/>
        </w:numPr>
      </w:pPr>
      <w:r>
        <w:t xml:space="preserve">The new figure creation is triggered every time a session is switched (or on some sessions, if the </w:t>
      </w:r>
      <w:r w:rsidR="00D902FE" w:rsidRPr="00D902FE">
        <w:t>New Plot</w:t>
      </w:r>
      <w:r w:rsidR="00D902FE">
        <w:t xml:space="preserve"> </w:t>
      </w:r>
      <w:r>
        <w:t>button is clicked)</w:t>
      </w:r>
    </w:p>
    <w:p w14:paraId="7EC5BF79" w14:textId="757E54C4" w:rsidR="00BC4742" w:rsidRDefault="00D902FE" w:rsidP="00D902FE">
      <w:pPr>
        <w:pStyle w:val="ListParagraph"/>
        <w:numPr>
          <w:ilvl w:val="0"/>
          <w:numId w:val="1"/>
        </w:numPr>
      </w:pPr>
      <w:r>
        <w:t>User can access the current workspace by clicking on the Workspace… =&gt; this workspace option. This gives the user access to all the figures they have saved so far in the current workspace.</w:t>
      </w:r>
    </w:p>
    <w:p w14:paraId="0A86E74E" w14:textId="241CFCA3" w:rsidR="00D902FE" w:rsidRDefault="00D902FE" w:rsidP="00D902FE">
      <w:pPr>
        <w:pStyle w:val="ListParagraph"/>
        <w:numPr>
          <w:ilvl w:val="1"/>
          <w:numId w:val="1"/>
        </w:numPr>
      </w:pPr>
      <w:r>
        <w:t xml:space="preserve">Note there is risk of having too many figures open if many workspaces have been opened in the </w:t>
      </w:r>
      <w:r w:rsidR="00EB51F8">
        <w:t>program.</w:t>
      </w:r>
    </w:p>
    <w:p w14:paraId="0714CE1D" w14:textId="715F921C" w:rsidR="00EB51F8" w:rsidRDefault="00EB51F8" w:rsidP="00D902FE">
      <w:pPr>
        <w:pStyle w:val="ListParagraph"/>
        <w:numPr>
          <w:ilvl w:val="1"/>
          <w:numId w:val="1"/>
        </w:numPr>
      </w:pPr>
      <w:r>
        <w:t>Limit of workspaces open will be one at a time for now</w:t>
      </w:r>
      <w:r w:rsidR="00CA0F20">
        <w:t>.</w:t>
      </w:r>
    </w:p>
    <w:p w14:paraId="3F72F62F" w14:textId="00CB6B92" w:rsidR="00D902FE" w:rsidRDefault="00D902FE" w:rsidP="00D902FE">
      <w:pPr>
        <w:pStyle w:val="ListParagraph"/>
        <w:numPr>
          <w:ilvl w:val="0"/>
          <w:numId w:val="1"/>
        </w:numPr>
      </w:pPr>
      <w:r>
        <w:t xml:space="preserve">When user closes the application, </w:t>
      </w:r>
      <w:proofErr w:type="spellStart"/>
      <w:r>
        <w:t>Manitab</w:t>
      </w:r>
      <w:proofErr w:type="spellEnd"/>
      <w:r>
        <w:t xml:space="preserve"> will save the current workspace</w:t>
      </w:r>
      <w:r w:rsidR="00CA0F20">
        <w:t xml:space="preserve"> (</w:t>
      </w:r>
      <w:proofErr w:type="spellStart"/>
      <w:r w:rsidR="00CA0F20">
        <w:t>fig_dict</w:t>
      </w:r>
      <w:proofErr w:type="spellEnd"/>
      <w:r w:rsidR="00CA0F20">
        <w:t>)</w:t>
      </w:r>
      <w:r>
        <w:t xml:space="preserve"> in a pickle File. The user will be prompted to provide a name for the pickle file.</w:t>
      </w:r>
      <w:r w:rsidR="00CA0F20">
        <w:t xml:space="preserve"> </w:t>
      </w:r>
    </w:p>
    <w:p w14:paraId="1A36245B" w14:textId="445C0510" w:rsidR="00BC4742" w:rsidRDefault="00BC4742" w:rsidP="00D902FE">
      <w:pPr>
        <w:pStyle w:val="ListParagraph"/>
        <w:numPr>
          <w:ilvl w:val="0"/>
          <w:numId w:val="1"/>
        </w:numPr>
      </w:pPr>
      <w:r>
        <w:t xml:space="preserve">User can </w:t>
      </w:r>
      <w:proofErr w:type="gramStart"/>
      <w:r>
        <w:t>open up</w:t>
      </w:r>
      <w:proofErr w:type="gramEnd"/>
      <w:r>
        <w:t xml:space="preserve"> a workspace (pickle File) from the Workspace…</w:t>
      </w:r>
      <w:r w:rsidR="00D902FE">
        <w:t xml:space="preserve"> =&gt; open workspace</w:t>
      </w:r>
      <w:r>
        <w:t xml:space="preserve"> menu option.</w:t>
      </w:r>
      <w:r w:rsidR="00D902FE">
        <w:t xml:space="preserve"> This gives the user access to their plots once again</w:t>
      </w:r>
      <w:r w:rsidR="00CA0F20">
        <w:t>.</w:t>
      </w:r>
    </w:p>
    <w:p w14:paraId="193B06B0" w14:textId="046BB114" w:rsidR="00CA0F20" w:rsidRDefault="00CA0F20" w:rsidP="00D902FE">
      <w:pPr>
        <w:pStyle w:val="ListParagraph"/>
        <w:numPr>
          <w:ilvl w:val="0"/>
          <w:numId w:val="1"/>
        </w:numPr>
      </w:pPr>
      <w:r>
        <w:t xml:space="preserve">When a workspace is being opened, the program will acknowledge the event by adding the workspace dictionary to the current </w:t>
      </w:r>
      <w:proofErr w:type="spellStart"/>
      <w:r>
        <w:t>fig_dict</w:t>
      </w:r>
      <w:proofErr w:type="spellEnd"/>
      <w:r>
        <w:t>.</w:t>
      </w:r>
    </w:p>
    <w:p w14:paraId="3274EC43" w14:textId="0EDC611B" w:rsidR="00CA0F20" w:rsidRDefault="00CA0F20" w:rsidP="00CA0F20">
      <w:r>
        <w:t>Problems:</w:t>
      </w:r>
    </w:p>
    <w:p w14:paraId="3785FA30" w14:textId="77777777" w:rsidR="00CA0F20" w:rsidRDefault="00CA0F20" w:rsidP="00CA0F20"/>
    <w:p w14:paraId="1F67513A" w14:textId="77777777" w:rsidR="00117D35" w:rsidRDefault="00117D35"/>
    <w:sectPr w:rsidR="0011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2B77"/>
    <w:multiLevelType w:val="hybridMultilevel"/>
    <w:tmpl w:val="693A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88"/>
    <w:rsid w:val="00117D35"/>
    <w:rsid w:val="00660BC5"/>
    <w:rsid w:val="00703A13"/>
    <w:rsid w:val="008C0C88"/>
    <w:rsid w:val="00986D7B"/>
    <w:rsid w:val="00A3025D"/>
    <w:rsid w:val="00AA417F"/>
    <w:rsid w:val="00BC4742"/>
    <w:rsid w:val="00CA0F20"/>
    <w:rsid w:val="00D902FE"/>
    <w:rsid w:val="00E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11B4"/>
  <w15:chartTrackingRefBased/>
  <w15:docId w15:val="{52244B24-DFF4-41BC-A0A5-93F57AF2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4</cp:revision>
  <dcterms:created xsi:type="dcterms:W3CDTF">2019-03-08T19:35:00Z</dcterms:created>
  <dcterms:modified xsi:type="dcterms:W3CDTF">2019-03-08T20:28:00Z</dcterms:modified>
</cp:coreProperties>
</file>