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CB84" w14:textId="61A5257B" w:rsidR="00B60F8B" w:rsidRPr="00552B31" w:rsidRDefault="00A96CEC">
      <w:pPr>
        <w:rPr>
          <w:b/>
          <w:sz w:val="28"/>
        </w:rPr>
      </w:pPr>
      <w:r w:rsidRPr="00552B31">
        <w:rPr>
          <w:b/>
          <w:sz w:val="28"/>
        </w:rPr>
        <w:t>6CLP Assignment – Report Template</w:t>
      </w:r>
    </w:p>
    <w:tbl>
      <w:tblPr>
        <w:tblStyle w:val="TableGrid"/>
        <w:tblW w:w="0" w:type="auto"/>
        <w:tblLook w:val="04A0" w:firstRow="1" w:lastRow="0" w:firstColumn="1" w:lastColumn="0" w:noHBand="0" w:noVBand="1"/>
      </w:tblPr>
      <w:tblGrid>
        <w:gridCol w:w="2335"/>
        <w:gridCol w:w="7015"/>
      </w:tblGrid>
      <w:tr w:rsidR="00A96CEC" w14:paraId="7A325314" w14:textId="77777777" w:rsidTr="00A96CEC">
        <w:tc>
          <w:tcPr>
            <w:tcW w:w="2335" w:type="dxa"/>
          </w:tcPr>
          <w:p w14:paraId="0FA67DD1" w14:textId="783EDFEA" w:rsidR="00A96CEC" w:rsidRDefault="00A96CEC">
            <w:r>
              <w:t>Student ID</w:t>
            </w:r>
          </w:p>
        </w:tc>
        <w:tc>
          <w:tcPr>
            <w:tcW w:w="7015" w:type="dxa"/>
          </w:tcPr>
          <w:p w14:paraId="013570BA" w14:textId="61F5D86F" w:rsidR="00A96CEC" w:rsidRDefault="00A96CEC">
            <w:r>
              <w:t>Name</w:t>
            </w:r>
          </w:p>
        </w:tc>
      </w:tr>
      <w:tr w:rsidR="00A96CEC" w14:paraId="13F3A263" w14:textId="77777777" w:rsidTr="00A96CEC">
        <w:tc>
          <w:tcPr>
            <w:tcW w:w="2335" w:type="dxa"/>
          </w:tcPr>
          <w:p w14:paraId="77AA195B" w14:textId="3945E1E9" w:rsidR="00A96CEC" w:rsidRDefault="003079FE">
            <w:r>
              <w:t>000712169</w:t>
            </w:r>
          </w:p>
        </w:tc>
        <w:tc>
          <w:tcPr>
            <w:tcW w:w="7015" w:type="dxa"/>
          </w:tcPr>
          <w:p w14:paraId="539B9D70" w14:textId="678A0DF7" w:rsidR="00A96CEC" w:rsidRDefault="003079FE">
            <w:r>
              <w:t>Matthew Palmer</w:t>
            </w:r>
          </w:p>
        </w:tc>
      </w:tr>
    </w:tbl>
    <w:p w14:paraId="179BD699" w14:textId="720B2C6F" w:rsidR="00A96CEC" w:rsidRDefault="00F54CF9">
      <w:r>
        <w:rPr>
          <w:noProof/>
          <w:lang w:val="en-AU" w:eastAsia="en-AU"/>
        </w:rPr>
        <mc:AlternateContent>
          <mc:Choice Requires="wps">
            <w:drawing>
              <wp:anchor distT="0" distB="0" distL="114300" distR="114300" simplePos="0" relativeHeight="251659264" behindDoc="0" locked="0" layoutInCell="1" allowOverlap="1" wp14:anchorId="31B48940" wp14:editId="1E7B4DB5">
                <wp:simplePos x="0" y="0"/>
                <wp:positionH relativeFrom="column">
                  <wp:posOffset>-36999</wp:posOffset>
                </wp:positionH>
                <wp:positionV relativeFrom="paragraph">
                  <wp:posOffset>197951</wp:posOffset>
                </wp:positionV>
                <wp:extent cx="5930386" cy="369989"/>
                <wp:effectExtent l="0" t="0" r="13335" b="11430"/>
                <wp:wrapNone/>
                <wp:docPr id="2" name="Rectangle 2"/>
                <wp:cNvGraphicFramePr/>
                <a:graphic xmlns:a="http://schemas.openxmlformats.org/drawingml/2006/main">
                  <a:graphicData uri="http://schemas.microsoft.com/office/word/2010/wordprocessingShape">
                    <wps:wsp>
                      <wps:cNvSpPr/>
                      <wps:spPr>
                        <a:xfrm>
                          <a:off x="0" y="0"/>
                          <a:ext cx="5930386" cy="3699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CA5D0" id="Rectangle 2" o:spid="_x0000_s1026" style="position:absolute;margin-left:-2.9pt;margin-top:15.6pt;width:466.95pt;height:2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" filled="f" strokecolor="#1f3763 [1604]" strokeweight="1pt"/>
            </w:pict>
          </mc:Fallback>
        </mc:AlternateContent>
      </w:r>
    </w:p>
    <w:p w14:paraId="4F224908" w14:textId="0B5FE27C" w:rsidR="001605CF" w:rsidRDefault="001605CF" w:rsidP="0042572E">
      <w:pPr>
        <w:rPr>
          <w:b/>
          <w:sz w:val="24"/>
        </w:rPr>
      </w:pPr>
      <w:r w:rsidRPr="00F54CF9">
        <w:rPr>
          <w:b/>
          <w:sz w:val="24"/>
        </w:rPr>
        <w:t>Gather and Document Requirements</w:t>
      </w:r>
    </w:p>
    <w:p w14:paraId="021142DA" w14:textId="77777777" w:rsidR="00F54CF9" w:rsidRPr="00F54CF9" w:rsidRDefault="00F54CF9" w:rsidP="0042572E">
      <w:pPr>
        <w:rPr>
          <w:b/>
          <w:sz w:val="24"/>
        </w:rPr>
      </w:pPr>
    </w:p>
    <w:tbl>
      <w:tblPr>
        <w:tblStyle w:val="TableGrid"/>
        <w:tblW w:w="0" w:type="auto"/>
        <w:tblLook w:val="04A0" w:firstRow="1" w:lastRow="0" w:firstColumn="1" w:lastColumn="0" w:noHBand="0" w:noVBand="1"/>
      </w:tblPr>
      <w:tblGrid>
        <w:gridCol w:w="4675"/>
        <w:gridCol w:w="4675"/>
      </w:tblGrid>
      <w:tr w:rsidR="0042572E" w14:paraId="6C8C038D" w14:textId="77777777" w:rsidTr="0042572E">
        <w:tc>
          <w:tcPr>
            <w:tcW w:w="4675" w:type="dxa"/>
          </w:tcPr>
          <w:p w14:paraId="6CDA2FF3" w14:textId="3DB4E1C4" w:rsidR="0042572E" w:rsidRDefault="0042572E" w:rsidP="0042572E">
            <w:pPr>
              <w:rPr>
                <w:b/>
              </w:rPr>
            </w:pPr>
            <w:r>
              <w:rPr>
                <w:b/>
              </w:rPr>
              <w:t>Considerations</w:t>
            </w:r>
          </w:p>
        </w:tc>
        <w:tc>
          <w:tcPr>
            <w:tcW w:w="4675" w:type="dxa"/>
          </w:tcPr>
          <w:p w14:paraId="096E6E59" w14:textId="7210278C" w:rsidR="0042572E" w:rsidRDefault="0042572E" w:rsidP="0042572E">
            <w:pPr>
              <w:rPr>
                <w:b/>
              </w:rPr>
            </w:pPr>
            <w:r>
              <w:rPr>
                <w:b/>
              </w:rPr>
              <w:t>Response</w:t>
            </w:r>
          </w:p>
        </w:tc>
      </w:tr>
      <w:tr w:rsidR="0042572E" w:rsidRPr="0042572E" w14:paraId="05479CC9" w14:textId="77777777" w:rsidTr="0042572E">
        <w:tc>
          <w:tcPr>
            <w:tcW w:w="4675" w:type="dxa"/>
          </w:tcPr>
          <w:p w14:paraId="52713367" w14:textId="28A5D4B9" w:rsidR="0042572E" w:rsidRPr="0042572E" w:rsidRDefault="003E5A9A" w:rsidP="0042572E">
            <w:r w:rsidRPr="003E5A9A">
              <w:rPr>
                <w:b/>
              </w:rPr>
              <w:t>1.1</w:t>
            </w:r>
            <w:r>
              <w:t xml:space="preserve"> </w:t>
            </w:r>
            <w:r w:rsidR="0042572E">
              <w:t>Cloud solution vs private ISP hosting – Which Option and Why</w:t>
            </w:r>
          </w:p>
        </w:tc>
        <w:tc>
          <w:tcPr>
            <w:tcW w:w="4675" w:type="dxa"/>
          </w:tcPr>
          <w:p w14:paraId="5BCDE7EF" w14:textId="2A51AF31" w:rsidR="0042572E" w:rsidRPr="0042572E" w:rsidRDefault="003079FE" w:rsidP="0042572E">
            <w:r w:rsidRPr="00695184">
              <w:rPr>
                <w:rStyle w:val="IntenseQuoteChar"/>
              </w:rPr>
              <w:t>Cloud is more accommodating to scalability and is much easier to manage than private hosting.</w:t>
            </w:r>
          </w:p>
        </w:tc>
      </w:tr>
      <w:tr w:rsidR="0042572E" w:rsidRPr="0042572E" w14:paraId="69EFBB2E" w14:textId="77777777" w:rsidTr="0042572E">
        <w:tc>
          <w:tcPr>
            <w:tcW w:w="4675" w:type="dxa"/>
          </w:tcPr>
          <w:p w14:paraId="3225A87B" w14:textId="4D57A833" w:rsidR="0042572E" w:rsidRDefault="003E5A9A" w:rsidP="0042572E">
            <w:r w:rsidRPr="003E5A9A">
              <w:rPr>
                <w:b/>
              </w:rPr>
              <w:t>1.2</w:t>
            </w:r>
            <w:r>
              <w:t xml:space="preserve"> </w:t>
            </w:r>
            <w:r w:rsidR="0042572E">
              <w:t>If it is a cloud service, which one – AWS, Google App Engine or Azure? (justify your choice)</w:t>
            </w:r>
          </w:p>
          <w:p w14:paraId="27568025" w14:textId="77777777" w:rsidR="0042572E" w:rsidRPr="0042572E" w:rsidRDefault="0042572E" w:rsidP="0042572E"/>
        </w:tc>
        <w:tc>
          <w:tcPr>
            <w:tcW w:w="4675" w:type="dxa"/>
          </w:tcPr>
          <w:p w14:paraId="3C7EDCF7" w14:textId="30512C1D" w:rsidR="0042572E" w:rsidRPr="0042572E" w:rsidRDefault="003079FE" w:rsidP="0042572E">
            <w:r w:rsidRPr="0045428E">
              <w:rPr>
                <w:rStyle w:val="IntenseQuoteChar"/>
              </w:rPr>
              <w:t>Azure is my choice because it supports Microsoft based applications which includes C#. Google App Engine does not appear to support C# - AWS may do but is not a Microsoft based service and may present compatibility difficulties.</w:t>
            </w:r>
          </w:p>
        </w:tc>
      </w:tr>
      <w:tr w:rsidR="0042572E" w:rsidRPr="0042572E" w14:paraId="3F701485" w14:textId="77777777" w:rsidTr="0042572E">
        <w:tc>
          <w:tcPr>
            <w:tcW w:w="4675" w:type="dxa"/>
          </w:tcPr>
          <w:p w14:paraId="2CECD08B" w14:textId="70057CDA" w:rsidR="0042572E" w:rsidRPr="0042572E" w:rsidRDefault="003E5A9A" w:rsidP="0042572E">
            <w:pPr>
              <w:spacing w:after="160" w:line="259" w:lineRule="auto"/>
            </w:pPr>
            <w:r w:rsidRPr="003E5A9A">
              <w:rPr>
                <w:b/>
              </w:rPr>
              <w:t>1.3</w:t>
            </w:r>
            <w:r>
              <w:t xml:space="preserve"> </w:t>
            </w:r>
            <w:r w:rsidR="0042572E">
              <w:t>Implementation of Core Services- choices are ASP.NET Web Service, MVC, WCF service or REST? (Justify your choice)</w:t>
            </w:r>
          </w:p>
        </w:tc>
        <w:tc>
          <w:tcPr>
            <w:tcW w:w="4675" w:type="dxa"/>
          </w:tcPr>
          <w:p w14:paraId="14092F81" w14:textId="781D7F8E" w:rsidR="0042572E" w:rsidRPr="0042572E" w:rsidRDefault="003079FE" w:rsidP="0042572E">
            <w:r w:rsidRPr="00BE7E0F">
              <w:rPr>
                <w:rStyle w:val="IntenseQuoteChar"/>
              </w:rPr>
              <w:t>WC</w:t>
            </w:r>
            <w:r>
              <w:rPr>
                <w:rStyle w:val="IntenseQuoteChar"/>
              </w:rPr>
              <w:t>F</w:t>
            </w:r>
            <w:r w:rsidRPr="00BE7E0F">
              <w:rPr>
                <w:rStyle w:val="IntenseQuoteChar"/>
              </w:rPr>
              <w:t xml:space="preserve"> seems to be the best choice for implementation – the others are outdated.</w:t>
            </w:r>
          </w:p>
        </w:tc>
      </w:tr>
      <w:tr w:rsidR="0042572E" w:rsidRPr="0042572E" w14:paraId="194E39DA" w14:textId="77777777" w:rsidTr="0042572E">
        <w:tc>
          <w:tcPr>
            <w:tcW w:w="4675" w:type="dxa"/>
          </w:tcPr>
          <w:p w14:paraId="49D0160C" w14:textId="27F962AC" w:rsidR="0042572E" w:rsidRPr="0042572E" w:rsidRDefault="003E5A9A" w:rsidP="0042572E">
            <w:pPr>
              <w:spacing w:after="160" w:line="259" w:lineRule="auto"/>
            </w:pPr>
            <w:r w:rsidRPr="003E5A9A">
              <w:rPr>
                <w:b/>
              </w:rPr>
              <w:t>1.5</w:t>
            </w:r>
            <w:r>
              <w:t xml:space="preserve"> </w:t>
            </w:r>
            <w:r w:rsidR="0042572E">
              <w:t>Database deployment options- current legacy system or deployed as a cloud-based database (Think scalability and Compatibility)</w:t>
            </w:r>
          </w:p>
        </w:tc>
        <w:tc>
          <w:tcPr>
            <w:tcW w:w="4675" w:type="dxa"/>
          </w:tcPr>
          <w:p w14:paraId="4EEA9B22" w14:textId="10470386" w:rsidR="0042572E" w:rsidRPr="0042572E" w:rsidRDefault="003079FE" w:rsidP="0042572E">
            <w:r w:rsidRPr="00617603">
              <w:rPr>
                <w:rStyle w:val="IntenseQuoteChar"/>
              </w:rPr>
              <w:t>Deployment as a cloud base application was determined to be the best choice. Such a database is easy to host and access, and can continue to grow beyond the size of a local SQL database. It also allows for sharing of database information with little effort.</w:t>
            </w:r>
          </w:p>
        </w:tc>
      </w:tr>
    </w:tbl>
    <w:p w14:paraId="298AE978" w14:textId="6940FFF0" w:rsidR="001605CF" w:rsidRDefault="00F74CB0" w:rsidP="0042572E">
      <w:r>
        <w:rPr>
          <w:noProof/>
          <w:lang w:val="en-AU" w:eastAsia="en-AU"/>
        </w:rPr>
        <mc:AlternateContent>
          <mc:Choice Requires="wps">
            <w:drawing>
              <wp:anchor distT="0" distB="0" distL="114300" distR="114300" simplePos="0" relativeHeight="251661312" behindDoc="0" locked="0" layoutInCell="1" allowOverlap="1" wp14:anchorId="7DA793DE" wp14:editId="036AE6EE">
                <wp:simplePos x="0" y="0"/>
                <wp:positionH relativeFrom="column">
                  <wp:posOffset>-44450</wp:posOffset>
                </wp:positionH>
                <wp:positionV relativeFrom="paragraph">
                  <wp:posOffset>189230</wp:posOffset>
                </wp:positionV>
                <wp:extent cx="5956300" cy="32385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5956300"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0E1E0" id="Rectangle 4" o:spid="_x0000_s1026" style="position:absolute;margin-left:-3.5pt;margin-top:14.9pt;width:469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" filled="f" strokecolor="#1f3763 [1604]" strokeweight="1pt"/>
            </w:pict>
          </mc:Fallback>
        </mc:AlternateContent>
      </w:r>
    </w:p>
    <w:p w14:paraId="2E4C5717" w14:textId="56D88C1C" w:rsidR="0042572E" w:rsidRDefault="0042572E" w:rsidP="00F74CB0">
      <w:pPr>
        <w:rPr>
          <w:b/>
        </w:rPr>
      </w:pPr>
      <w:r w:rsidRPr="00F74CB0">
        <w:rPr>
          <w:b/>
        </w:rPr>
        <w:t>Use Case Model</w:t>
      </w:r>
    </w:p>
    <w:p w14:paraId="4C83FD5D" w14:textId="4C1D2868" w:rsidR="000508E7" w:rsidRPr="00F74CB0" w:rsidRDefault="000508E7" w:rsidP="00F74CB0">
      <w:pPr>
        <w:rPr>
          <w:b/>
        </w:rPr>
      </w:pPr>
      <w:r>
        <w:rPr>
          <w:noProof/>
          <w:lang w:val="en-AU" w:eastAsia="en-AU"/>
        </w:rPr>
        <w:lastRenderedPageBreak/>
        <w:drawing>
          <wp:inline distT="0" distB="0" distL="0" distR="0" wp14:anchorId="15A3F0A8" wp14:editId="06C43332">
            <wp:extent cx="5943600" cy="438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7850"/>
                    </a:xfrm>
                    <a:prstGeom prst="rect">
                      <a:avLst/>
                    </a:prstGeom>
                  </pic:spPr>
                </pic:pic>
              </a:graphicData>
            </a:graphic>
          </wp:inline>
        </w:drawing>
      </w:r>
    </w:p>
    <w:p w14:paraId="65D49337" w14:textId="5D673234" w:rsidR="003E5A9A" w:rsidRDefault="00F74CB0">
      <w:r>
        <w:rPr>
          <w:noProof/>
          <w:lang w:val="en-AU" w:eastAsia="en-AU"/>
        </w:rPr>
        <mc:AlternateContent>
          <mc:Choice Requires="wps">
            <w:drawing>
              <wp:anchor distT="0" distB="0" distL="114300" distR="114300" simplePos="0" relativeHeight="251662336" behindDoc="0" locked="0" layoutInCell="1" allowOverlap="1" wp14:anchorId="5AFDE50F" wp14:editId="546FAA77">
                <wp:simplePos x="0" y="0"/>
                <wp:positionH relativeFrom="column">
                  <wp:posOffset>-50800</wp:posOffset>
                </wp:positionH>
                <wp:positionV relativeFrom="paragraph">
                  <wp:posOffset>170815</wp:posOffset>
                </wp:positionV>
                <wp:extent cx="5930900" cy="3810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59309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AE365" id="Rectangle 5" o:spid="_x0000_s1026" style="position:absolute;margin-left:-4pt;margin-top:13.45pt;width:46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" filled="f" strokecolor="black [3213]" strokeweight="1pt"/>
            </w:pict>
          </mc:Fallback>
        </mc:AlternateContent>
      </w:r>
    </w:p>
    <w:p w14:paraId="2546691C" w14:textId="0CBB29B3" w:rsidR="003E5A9A" w:rsidRPr="00F74CB0" w:rsidRDefault="003E5A9A" w:rsidP="00F74CB0">
      <w:pPr>
        <w:rPr>
          <w:b/>
        </w:rPr>
      </w:pPr>
      <w:r w:rsidRPr="00F74CB0">
        <w:rPr>
          <w:b/>
        </w:rPr>
        <w:t>Use Case Priority List</w:t>
      </w:r>
    </w:p>
    <w:p w14:paraId="033B76BF" w14:textId="77777777" w:rsidR="003E5A9A" w:rsidRDefault="003E5A9A" w:rsidP="003E5A9A">
      <w:pPr>
        <w:pStyle w:val="ListParagraph"/>
        <w:rPr>
          <w:b/>
        </w:rPr>
      </w:pPr>
    </w:p>
    <w:tbl>
      <w:tblPr>
        <w:tblStyle w:val="TableGrid"/>
        <w:tblW w:w="0" w:type="auto"/>
        <w:tblInd w:w="-95" w:type="dxa"/>
        <w:tblLook w:val="04A0" w:firstRow="1" w:lastRow="0" w:firstColumn="1" w:lastColumn="0" w:noHBand="0" w:noVBand="1"/>
      </w:tblPr>
      <w:tblGrid>
        <w:gridCol w:w="2700"/>
        <w:gridCol w:w="1080"/>
        <w:gridCol w:w="5665"/>
      </w:tblGrid>
      <w:tr w:rsidR="003E5A9A" w14:paraId="7AEB38FC" w14:textId="77777777" w:rsidTr="00552B31">
        <w:tc>
          <w:tcPr>
            <w:tcW w:w="2700" w:type="dxa"/>
          </w:tcPr>
          <w:p w14:paraId="6ED452EF" w14:textId="528CB27F" w:rsidR="003E5A9A" w:rsidRPr="00552B31" w:rsidRDefault="003E5A9A" w:rsidP="003E5A9A">
            <w:pPr>
              <w:pStyle w:val="ListParagraph"/>
              <w:ind w:left="0"/>
              <w:rPr>
                <w:b/>
                <w:sz w:val="20"/>
              </w:rPr>
            </w:pPr>
            <w:r w:rsidRPr="00552B31">
              <w:rPr>
                <w:b/>
                <w:sz w:val="20"/>
              </w:rPr>
              <w:t>Use Case</w:t>
            </w:r>
          </w:p>
        </w:tc>
        <w:tc>
          <w:tcPr>
            <w:tcW w:w="1080" w:type="dxa"/>
          </w:tcPr>
          <w:p w14:paraId="627E9508" w14:textId="6B269D7A" w:rsidR="003E5A9A" w:rsidRPr="00552B31" w:rsidRDefault="003E5A9A" w:rsidP="003E5A9A">
            <w:pPr>
              <w:pStyle w:val="ListParagraph"/>
              <w:ind w:left="0"/>
              <w:rPr>
                <w:b/>
                <w:sz w:val="20"/>
              </w:rPr>
            </w:pPr>
            <w:r w:rsidRPr="00552B31">
              <w:rPr>
                <w:b/>
                <w:sz w:val="20"/>
              </w:rPr>
              <w:t xml:space="preserve">Priority </w:t>
            </w:r>
          </w:p>
        </w:tc>
        <w:tc>
          <w:tcPr>
            <w:tcW w:w="5665" w:type="dxa"/>
          </w:tcPr>
          <w:p w14:paraId="2D2837A3" w14:textId="5C3F5584" w:rsidR="003E5A9A" w:rsidRPr="00552B31" w:rsidRDefault="003E5A9A" w:rsidP="003E5A9A">
            <w:pPr>
              <w:pStyle w:val="ListParagraph"/>
              <w:ind w:left="0"/>
              <w:rPr>
                <w:b/>
                <w:sz w:val="20"/>
              </w:rPr>
            </w:pPr>
            <w:r w:rsidRPr="00552B31">
              <w:rPr>
                <w:b/>
                <w:sz w:val="20"/>
              </w:rPr>
              <w:t>Justification</w:t>
            </w:r>
          </w:p>
        </w:tc>
      </w:tr>
      <w:tr w:rsidR="003E5A9A" w14:paraId="06F97C60" w14:textId="77777777" w:rsidTr="00552B31">
        <w:tc>
          <w:tcPr>
            <w:tcW w:w="2700" w:type="dxa"/>
          </w:tcPr>
          <w:p w14:paraId="2CF61468" w14:textId="261420EB" w:rsidR="003E5A9A" w:rsidRPr="0095217F" w:rsidRDefault="000508E7" w:rsidP="003E5A9A">
            <w:pPr>
              <w:pStyle w:val="ListParagraph"/>
              <w:ind w:left="0"/>
              <w:rPr>
                <w:rStyle w:val="IntenseEmphasis"/>
              </w:rPr>
            </w:pPr>
            <w:r w:rsidRPr="0095217F">
              <w:rPr>
                <w:rStyle w:val="IntenseEmphasis"/>
              </w:rPr>
              <w:t>Add Course</w:t>
            </w:r>
          </w:p>
        </w:tc>
        <w:tc>
          <w:tcPr>
            <w:tcW w:w="1080" w:type="dxa"/>
          </w:tcPr>
          <w:p w14:paraId="7779B32B" w14:textId="50BE5550" w:rsidR="003E5A9A" w:rsidRPr="0095217F" w:rsidRDefault="000508E7" w:rsidP="003E5A9A">
            <w:pPr>
              <w:pStyle w:val="ListParagraph"/>
              <w:ind w:left="0"/>
              <w:rPr>
                <w:rStyle w:val="IntenseEmphasis"/>
              </w:rPr>
            </w:pPr>
            <w:r w:rsidRPr="0095217F">
              <w:rPr>
                <w:rStyle w:val="IntenseEmphasis"/>
              </w:rPr>
              <w:t>1</w:t>
            </w:r>
          </w:p>
        </w:tc>
        <w:tc>
          <w:tcPr>
            <w:tcW w:w="5665" w:type="dxa"/>
          </w:tcPr>
          <w:p w14:paraId="12DB6D36" w14:textId="2A467E9C" w:rsidR="003E5A9A" w:rsidRPr="0095217F" w:rsidRDefault="000508E7" w:rsidP="003E5A9A">
            <w:pPr>
              <w:pStyle w:val="ListParagraph"/>
              <w:ind w:left="0"/>
              <w:rPr>
                <w:rStyle w:val="IntenseEmphasis"/>
              </w:rPr>
            </w:pPr>
            <w:r w:rsidRPr="0095217F">
              <w:rPr>
                <w:rStyle w:val="IntenseEmphasis"/>
              </w:rPr>
              <w:t>Course needs to be added before it can be viewed</w:t>
            </w:r>
          </w:p>
        </w:tc>
      </w:tr>
      <w:tr w:rsidR="003E5A9A" w14:paraId="5BC541D8" w14:textId="77777777" w:rsidTr="00552B31">
        <w:tc>
          <w:tcPr>
            <w:tcW w:w="2700" w:type="dxa"/>
          </w:tcPr>
          <w:p w14:paraId="2C25147E" w14:textId="1B296804" w:rsidR="003E5A9A" w:rsidRPr="0095217F" w:rsidRDefault="000508E7" w:rsidP="003E5A9A">
            <w:pPr>
              <w:pStyle w:val="ListParagraph"/>
              <w:ind w:left="0"/>
              <w:rPr>
                <w:rStyle w:val="IntenseEmphasis"/>
              </w:rPr>
            </w:pPr>
            <w:r w:rsidRPr="0095217F">
              <w:rPr>
                <w:rStyle w:val="IntenseEmphasis"/>
              </w:rPr>
              <w:t>View Course</w:t>
            </w:r>
          </w:p>
        </w:tc>
        <w:tc>
          <w:tcPr>
            <w:tcW w:w="1080" w:type="dxa"/>
          </w:tcPr>
          <w:p w14:paraId="258FE04B" w14:textId="30DBB44E" w:rsidR="003E5A9A" w:rsidRPr="0095217F" w:rsidRDefault="000508E7" w:rsidP="003E5A9A">
            <w:pPr>
              <w:pStyle w:val="ListParagraph"/>
              <w:ind w:left="0"/>
              <w:rPr>
                <w:rStyle w:val="IntenseEmphasis"/>
              </w:rPr>
            </w:pPr>
            <w:r w:rsidRPr="0095217F">
              <w:rPr>
                <w:rStyle w:val="IntenseEmphasis"/>
              </w:rPr>
              <w:t>2</w:t>
            </w:r>
          </w:p>
        </w:tc>
        <w:tc>
          <w:tcPr>
            <w:tcW w:w="5665" w:type="dxa"/>
          </w:tcPr>
          <w:p w14:paraId="1B9C71C5" w14:textId="450A718A" w:rsidR="003E5A9A" w:rsidRPr="0095217F" w:rsidRDefault="000508E7" w:rsidP="003E5A9A">
            <w:pPr>
              <w:pStyle w:val="ListParagraph"/>
              <w:ind w:left="0"/>
              <w:rPr>
                <w:rStyle w:val="IntenseEmphasis"/>
              </w:rPr>
            </w:pPr>
            <w:r w:rsidRPr="0095217F">
              <w:rPr>
                <w:rStyle w:val="IntenseEmphasis"/>
              </w:rPr>
              <w:t>Once course added, View Course will give results</w:t>
            </w:r>
          </w:p>
        </w:tc>
      </w:tr>
      <w:tr w:rsidR="003E5A9A" w14:paraId="4741CE04" w14:textId="77777777" w:rsidTr="00552B31">
        <w:tc>
          <w:tcPr>
            <w:tcW w:w="2700" w:type="dxa"/>
          </w:tcPr>
          <w:p w14:paraId="397BECE9" w14:textId="175C2F0E" w:rsidR="003E5A9A" w:rsidRPr="0095217F" w:rsidRDefault="000508E7" w:rsidP="003E5A9A">
            <w:pPr>
              <w:pStyle w:val="ListParagraph"/>
              <w:ind w:left="0"/>
              <w:rPr>
                <w:rStyle w:val="IntenseEmphasis"/>
              </w:rPr>
            </w:pPr>
            <w:r w:rsidRPr="0095217F">
              <w:rPr>
                <w:rStyle w:val="IntenseEmphasis"/>
              </w:rPr>
              <w:t>Add Student</w:t>
            </w:r>
          </w:p>
        </w:tc>
        <w:tc>
          <w:tcPr>
            <w:tcW w:w="1080" w:type="dxa"/>
          </w:tcPr>
          <w:p w14:paraId="623C80A2" w14:textId="77A0F0CB" w:rsidR="003E5A9A" w:rsidRPr="0095217F" w:rsidRDefault="000508E7" w:rsidP="003E5A9A">
            <w:pPr>
              <w:pStyle w:val="ListParagraph"/>
              <w:ind w:left="0"/>
              <w:rPr>
                <w:rStyle w:val="IntenseEmphasis"/>
              </w:rPr>
            </w:pPr>
            <w:r w:rsidRPr="0095217F">
              <w:rPr>
                <w:rStyle w:val="IntenseEmphasis"/>
              </w:rPr>
              <w:t>3</w:t>
            </w:r>
          </w:p>
        </w:tc>
        <w:tc>
          <w:tcPr>
            <w:tcW w:w="5665" w:type="dxa"/>
          </w:tcPr>
          <w:p w14:paraId="461FA676" w14:textId="341A143C" w:rsidR="003E5A9A" w:rsidRPr="0095217F" w:rsidRDefault="000508E7" w:rsidP="003E5A9A">
            <w:pPr>
              <w:pStyle w:val="ListParagraph"/>
              <w:ind w:left="0"/>
              <w:rPr>
                <w:rStyle w:val="IntenseEmphasis"/>
              </w:rPr>
            </w:pPr>
            <w:r w:rsidRPr="0095217F">
              <w:rPr>
                <w:rStyle w:val="IntenseEmphasis"/>
              </w:rPr>
              <w:t>Student needs to be added before it can be viewed</w:t>
            </w:r>
          </w:p>
        </w:tc>
      </w:tr>
      <w:tr w:rsidR="003E5A9A" w14:paraId="72B5D4A9" w14:textId="77777777" w:rsidTr="00552B31">
        <w:tc>
          <w:tcPr>
            <w:tcW w:w="2700" w:type="dxa"/>
          </w:tcPr>
          <w:p w14:paraId="42893E6D" w14:textId="144215A1" w:rsidR="003E5A9A" w:rsidRPr="0095217F" w:rsidRDefault="000508E7" w:rsidP="003E5A9A">
            <w:pPr>
              <w:pStyle w:val="ListParagraph"/>
              <w:ind w:left="0"/>
              <w:rPr>
                <w:rStyle w:val="IntenseEmphasis"/>
              </w:rPr>
            </w:pPr>
            <w:r w:rsidRPr="0095217F">
              <w:rPr>
                <w:rStyle w:val="IntenseEmphasis"/>
              </w:rPr>
              <w:t>View Student</w:t>
            </w:r>
          </w:p>
        </w:tc>
        <w:tc>
          <w:tcPr>
            <w:tcW w:w="1080" w:type="dxa"/>
          </w:tcPr>
          <w:p w14:paraId="262CC6AC" w14:textId="7442A17D" w:rsidR="003E5A9A" w:rsidRPr="0095217F" w:rsidRDefault="000508E7" w:rsidP="003E5A9A">
            <w:pPr>
              <w:pStyle w:val="ListParagraph"/>
              <w:ind w:left="0"/>
              <w:rPr>
                <w:rStyle w:val="IntenseEmphasis"/>
              </w:rPr>
            </w:pPr>
            <w:r w:rsidRPr="0095217F">
              <w:rPr>
                <w:rStyle w:val="IntenseEmphasis"/>
              </w:rPr>
              <w:t>4</w:t>
            </w:r>
          </w:p>
        </w:tc>
        <w:tc>
          <w:tcPr>
            <w:tcW w:w="5665" w:type="dxa"/>
          </w:tcPr>
          <w:p w14:paraId="1ECE7D9E" w14:textId="2CD46406" w:rsidR="003E5A9A" w:rsidRPr="0095217F" w:rsidRDefault="000508E7" w:rsidP="003E5A9A">
            <w:pPr>
              <w:pStyle w:val="ListParagraph"/>
              <w:ind w:left="0"/>
              <w:rPr>
                <w:rStyle w:val="IntenseEmphasis"/>
              </w:rPr>
            </w:pPr>
            <w:r w:rsidRPr="0095217F">
              <w:rPr>
                <w:rStyle w:val="IntenseEmphasis"/>
              </w:rPr>
              <w:t>Once student added, View Student will give results</w:t>
            </w:r>
          </w:p>
        </w:tc>
      </w:tr>
      <w:tr w:rsidR="003E5A9A" w14:paraId="2DFD377E" w14:textId="77777777" w:rsidTr="00552B31">
        <w:tc>
          <w:tcPr>
            <w:tcW w:w="2700" w:type="dxa"/>
          </w:tcPr>
          <w:p w14:paraId="44AC556D" w14:textId="61BDAC77" w:rsidR="003E5A9A" w:rsidRPr="0095217F" w:rsidRDefault="000508E7" w:rsidP="003E5A9A">
            <w:pPr>
              <w:pStyle w:val="ListParagraph"/>
              <w:ind w:left="0"/>
              <w:rPr>
                <w:rStyle w:val="IntenseEmphasis"/>
              </w:rPr>
            </w:pPr>
            <w:r w:rsidRPr="0095217F">
              <w:rPr>
                <w:rStyle w:val="IntenseEmphasis"/>
              </w:rPr>
              <w:t>Enrol</w:t>
            </w:r>
          </w:p>
        </w:tc>
        <w:tc>
          <w:tcPr>
            <w:tcW w:w="1080" w:type="dxa"/>
          </w:tcPr>
          <w:p w14:paraId="2255FE28" w14:textId="3B3A4174" w:rsidR="003E5A9A" w:rsidRPr="0095217F" w:rsidRDefault="000508E7" w:rsidP="003E5A9A">
            <w:pPr>
              <w:pStyle w:val="ListParagraph"/>
              <w:ind w:left="0"/>
              <w:rPr>
                <w:rStyle w:val="IntenseEmphasis"/>
              </w:rPr>
            </w:pPr>
            <w:r w:rsidRPr="0095217F">
              <w:rPr>
                <w:rStyle w:val="IntenseEmphasis"/>
              </w:rPr>
              <w:t>5</w:t>
            </w:r>
          </w:p>
        </w:tc>
        <w:tc>
          <w:tcPr>
            <w:tcW w:w="5665" w:type="dxa"/>
          </w:tcPr>
          <w:p w14:paraId="580409EA" w14:textId="3A8A3606" w:rsidR="003E5A9A" w:rsidRPr="0095217F" w:rsidRDefault="000508E7" w:rsidP="003E5A9A">
            <w:pPr>
              <w:pStyle w:val="ListParagraph"/>
              <w:ind w:left="0"/>
              <w:rPr>
                <w:rStyle w:val="IntenseEmphasis"/>
              </w:rPr>
            </w:pPr>
            <w:r w:rsidRPr="0095217F">
              <w:rPr>
                <w:rStyle w:val="IntenseEmphasis"/>
              </w:rPr>
              <w:t>Once Course and Student added, an enrolment can be made</w:t>
            </w:r>
          </w:p>
        </w:tc>
      </w:tr>
      <w:tr w:rsidR="003E5A9A" w14:paraId="6DFE7D7E" w14:textId="77777777" w:rsidTr="00552B31">
        <w:tc>
          <w:tcPr>
            <w:tcW w:w="2700" w:type="dxa"/>
          </w:tcPr>
          <w:p w14:paraId="66469C50" w14:textId="59BA2FAB" w:rsidR="003E5A9A" w:rsidRPr="0095217F" w:rsidRDefault="000508E7" w:rsidP="003E5A9A">
            <w:pPr>
              <w:pStyle w:val="ListParagraph"/>
              <w:ind w:left="0"/>
              <w:rPr>
                <w:rStyle w:val="IntenseEmphasis"/>
              </w:rPr>
            </w:pPr>
            <w:r w:rsidRPr="0095217F">
              <w:rPr>
                <w:rStyle w:val="IntenseEmphasis"/>
              </w:rPr>
              <w:t>View Student Enrolments</w:t>
            </w:r>
          </w:p>
        </w:tc>
        <w:tc>
          <w:tcPr>
            <w:tcW w:w="1080" w:type="dxa"/>
          </w:tcPr>
          <w:p w14:paraId="3DE7841A" w14:textId="44EDE186" w:rsidR="003E5A9A" w:rsidRPr="0095217F" w:rsidRDefault="000508E7" w:rsidP="003E5A9A">
            <w:pPr>
              <w:pStyle w:val="ListParagraph"/>
              <w:ind w:left="0"/>
              <w:rPr>
                <w:rStyle w:val="IntenseEmphasis"/>
              </w:rPr>
            </w:pPr>
            <w:r w:rsidRPr="0095217F">
              <w:rPr>
                <w:rStyle w:val="IntenseEmphasis"/>
              </w:rPr>
              <w:t>6</w:t>
            </w:r>
          </w:p>
        </w:tc>
        <w:tc>
          <w:tcPr>
            <w:tcW w:w="5665" w:type="dxa"/>
          </w:tcPr>
          <w:p w14:paraId="75C3A785" w14:textId="6A1CF4CC" w:rsidR="003E5A9A" w:rsidRPr="0095217F" w:rsidRDefault="000508E7" w:rsidP="003E5A9A">
            <w:pPr>
              <w:pStyle w:val="ListParagraph"/>
              <w:ind w:left="0"/>
              <w:rPr>
                <w:rStyle w:val="IntenseEmphasis"/>
              </w:rPr>
            </w:pPr>
            <w:r w:rsidRPr="0095217F">
              <w:rPr>
                <w:rStyle w:val="IntenseEmphasis"/>
              </w:rPr>
              <w:t>Can be used when there is an enrolment</w:t>
            </w:r>
          </w:p>
        </w:tc>
      </w:tr>
      <w:tr w:rsidR="003E5A9A" w14:paraId="0AAC3D5F" w14:textId="77777777" w:rsidTr="00552B31">
        <w:trPr>
          <w:trHeight w:val="341"/>
        </w:trPr>
        <w:tc>
          <w:tcPr>
            <w:tcW w:w="2700" w:type="dxa"/>
          </w:tcPr>
          <w:p w14:paraId="5721456E" w14:textId="757626E0" w:rsidR="003E5A9A" w:rsidRPr="0095217F" w:rsidRDefault="000508E7" w:rsidP="003E5A9A">
            <w:pPr>
              <w:pStyle w:val="ListParagraph"/>
              <w:ind w:left="0"/>
              <w:rPr>
                <w:rStyle w:val="IntenseEmphasis"/>
              </w:rPr>
            </w:pPr>
            <w:r w:rsidRPr="0095217F">
              <w:rPr>
                <w:rStyle w:val="IntenseEmphasis"/>
              </w:rPr>
              <w:t xml:space="preserve">View Students </w:t>
            </w:r>
            <w:proofErr w:type="gramStart"/>
            <w:r w:rsidRPr="0095217F">
              <w:rPr>
                <w:rStyle w:val="IntenseEmphasis"/>
              </w:rPr>
              <w:t>In</w:t>
            </w:r>
            <w:proofErr w:type="gramEnd"/>
            <w:r w:rsidRPr="0095217F">
              <w:rPr>
                <w:rStyle w:val="IntenseEmphasis"/>
              </w:rPr>
              <w:t xml:space="preserve"> Course</w:t>
            </w:r>
          </w:p>
        </w:tc>
        <w:tc>
          <w:tcPr>
            <w:tcW w:w="1080" w:type="dxa"/>
          </w:tcPr>
          <w:p w14:paraId="32717423" w14:textId="74F1981C" w:rsidR="003E5A9A" w:rsidRPr="0095217F" w:rsidRDefault="000508E7" w:rsidP="003E5A9A">
            <w:pPr>
              <w:pStyle w:val="ListParagraph"/>
              <w:ind w:left="0"/>
              <w:rPr>
                <w:rStyle w:val="IntenseEmphasis"/>
              </w:rPr>
            </w:pPr>
            <w:r w:rsidRPr="0095217F">
              <w:rPr>
                <w:rStyle w:val="IntenseEmphasis"/>
              </w:rPr>
              <w:t>7</w:t>
            </w:r>
          </w:p>
        </w:tc>
        <w:tc>
          <w:tcPr>
            <w:tcW w:w="5665" w:type="dxa"/>
          </w:tcPr>
          <w:p w14:paraId="45814120" w14:textId="31C2EDDA" w:rsidR="003E5A9A" w:rsidRPr="0095217F" w:rsidRDefault="000508E7" w:rsidP="003E5A9A">
            <w:pPr>
              <w:pStyle w:val="ListParagraph"/>
              <w:ind w:left="0"/>
              <w:rPr>
                <w:rStyle w:val="IntenseEmphasis"/>
              </w:rPr>
            </w:pPr>
            <w:r w:rsidRPr="0095217F">
              <w:rPr>
                <w:rStyle w:val="IntenseEmphasis"/>
              </w:rPr>
              <w:t>Can be used when there is an enrolment</w:t>
            </w:r>
          </w:p>
        </w:tc>
      </w:tr>
    </w:tbl>
    <w:p w14:paraId="42F4B75D" w14:textId="5524A6D6" w:rsidR="003E5A9A" w:rsidRPr="00552B31" w:rsidRDefault="00552B31" w:rsidP="00552B31">
      <w:pPr>
        <w:rPr>
          <w:b/>
        </w:rPr>
      </w:pPr>
      <w:r w:rsidRPr="00552B31">
        <w:rPr>
          <w:b/>
          <w:noProof/>
          <w:lang w:val="en-AU" w:eastAsia="en-AU"/>
        </w:rPr>
        <mc:AlternateContent>
          <mc:Choice Requires="wps">
            <w:drawing>
              <wp:anchor distT="0" distB="0" distL="114300" distR="114300" simplePos="0" relativeHeight="251663360" behindDoc="0" locked="0" layoutInCell="1" allowOverlap="1" wp14:anchorId="7A21530E" wp14:editId="4660F6B7">
                <wp:simplePos x="0" y="0"/>
                <wp:positionH relativeFrom="column">
                  <wp:posOffset>-19050</wp:posOffset>
                </wp:positionH>
                <wp:positionV relativeFrom="paragraph">
                  <wp:posOffset>-101600</wp:posOffset>
                </wp:positionV>
                <wp:extent cx="5969000" cy="3492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5969000" cy="349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F5AD4" id="Rectangle 6" o:spid="_x0000_s1026" style="position:absolute;margin-left:-1.5pt;margin-top:-8pt;width:47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" filled="f" strokecolor="black [3213]" strokeweight="1pt"/>
            </w:pict>
          </mc:Fallback>
        </mc:AlternateContent>
      </w:r>
      <w:r w:rsidR="003E5A9A" w:rsidRPr="00552B31">
        <w:rPr>
          <w:b/>
        </w:rPr>
        <w:t>Glossary (Define Application Terms here)</w:t>
      </w:r>
    </w:p>
    <w:tbl>
      <w:tblPr>
        <w:tblStyle w:val="TableGrid"/>
        <w:tblpPr w:leftFromText="180" w:rightFromText="180" w:vertAnchor="text" w:horzAnchor="margin" w:tblpY="242"/>
        <w:tblW w:w="9355" w:type="dxa"/>
        <w:tblLook w:val="04A0" w:firstRow="1" w:lastRow="0" w:firstColumn="1" w:lastColumn="0" w:noHBand="0" w:noVBand="1"/>
      </w:tblPr>
      <w:tblGrid>
        <w:gridCol w:w="2065"/>
        <w:gridCol w:w="7290"/>
      </w:tblGrid>
      <w:tr w:rsidR="00552B31" w14:paraId="3318D421" w14:textId="77777777" w:rsidTr="00552B31">
        <w:tc>
          <w:tcPr>
            <w:tcW w:w="2065" w:type="dxa"/>
          </w:tcPr>
          <w:p w14:paraId="498FF987" w14:textId="77777777" w:rsidR="00552B31" w:rsidRPr="00552B31" w:rsidRDefault="00552B31" w:rsidP="00552B31">
            <w:pPr>
              <w:pStyle w:val="ListParagraph"/>
              <w:ind w:left="0"/>
              <w:rPr>
                <w:b/>
                <w:sz w:val="20"/>
              </w:rPr>
            </w:pPr>
            <w:r w:rsidRPr="00552B31">
              <w:rPr>
                <w:b/>
                <w:sz w:val="20"/>
              </w:rPr>
              <w:lastRenderedPageBreak/>
              <w:t>Term/Phrase</w:t>
            </w:r>
          </w:p>
        </w:tc>
        <w:tc>
          <w:tcPr>
            <w:tcW w:w="7290" w:type="dxa"/>
          </w:tcPr>
          <w:p w14:paraId="33648A42" w14:textId="77777777" w:rsidR="00552B31" w:rsidRPr="00552B31" w:rsidRDefault="00552B31" w:rsidP="00552B31">
            <w:pPr>
              <w:pStyle w:val="ListParagraph"/>
              <w:ind w:left="0"/>
              <w:rPr>
                <w:b/>
                <w:sz w:val="20"/>
              </w:rPr>
            </w:pPr>
            <w:r w:rsidRPr="00552B31">
              <w:rPr>
                <w:b/>
                <w:sz w:val="20"/>
              </w:rPr>
              <w:t>Definition</w:t>
            </w:r>
          </w:p>
        </w:tc>
      </w:tr>
      <w:tr w:rsidR="00552B31" w14:paraId="0747030E" w14:textId="77777777" w:rsidTr="00552B31">
        <w:tc>
          <w:tcPr>
            <w:tcW w:w="2065" w:type="dxa"/>
          </w:tcPr>
          <w:p w14:paraId="5A8EBAC5" w14:textId="20A22BCA" w:rsidR="00552B31" w:rsidRPr="0095217F" w:rsidRDefault="000508E7" w:rsidP="00552B31">
            <w:pPr>
              <w:pStyle w:val="ListParagraph"/>
              <w:ind w:left="0"/>
              <w:rPr>
                <w:rStyle w:val="IntenseEmphasis"/>
              </w:rPr>
            </w:pPr>
            <w:r w:rsidRPr="0095217F">
              <w:rPr>
                <w:rStyle w:val="IntenseEmphasis"/>
              </w:rPr>
              <w:t>Student</w:t>
            </w:r>
          </w:p>
        </w:tc>
        <w:tc>
          <w:tcPr>
            <w:tcW w:w="7290" w:type="dxa"/>
          </w:tcPr>
          <w:p w14:paraId="30A00E07" w14:textId="7FBD2EBC" w:rsidR="00552B31" w:rsidRPr="0095217F" w:rsidRDefault="000508E7" w:rsidP="00552B31">
            <w:pPr>
              <w:pStyle w:val="ListParagraph"/>
              <w:ind w:left="0"/>
              <w:rPr>
                <w:rStyle w:val="IntenseEmphasis"/>
              </w:rPr>
            </w:pPr>
            <w:r w:rsidRPr="0095217F">
              <w:rPr>
                <w:rStyle w:val="IntenseEmphasis"/>
              </w:rPr>
              <w:t>A person enrolled at TAFE which can enrol in a Course</w:t>
            </w:r>
          </w:p>
        </w:tc>
      </w:tr>
      <w:tr w:rsidR="00552B31" w14:paraId="320A9B90" w14:textId="77777777" w:rsidTr="00552B31">
        <w:tc>
          <w:tcPr>
            <w:tcW w:w="2065" w:type="dxa"/>
          </w:tcPr>
          <w:p w14:paraId="4A4CE1C3" w14:textId="6CE5375A" w:rsidR="00552B31" w:rsidRPr="0095217F" w:rsidRDefault="000508E7" w:rsidP="00552B31">
            <w:pPr>
              <w:pStyle w:val="ListParagraph"/>
              <w:ind w:left="0"/>
              <w:rPr>
                <w:rStyle w:val="IntenseEmphasis"/>
              </w:rPr>
            </w:pPr>
            <w:r w:rsidRPr="0095217F">
              <w:rPr>
                <w:rStyle w:val="IntenseEmphasis"/>
              </w:rPr>
              <w:t>Course</w:t>
            </w:r>
          </w:p>
        </w:tc>
        <w:tc>
          <w:tcPr>
            <w:tcW w:w="7290" w:type="dxa"/>
          </w:tcPr>
          <w:p w14:paraId="027DE018" w14:textId="39E09B3A" w:rsidR="00552B31" w:rsidRPr="0095217F" w:rsidRDefault="000508E7" w:rsidP="00552B31">
            <w:pPr>
              <w:pStyle w:val="ListParagraph"/>
              <w:ind w:left="0"/>
              <w:rPr>
                <w:rStyle w:val="IntenseEmphasis"/>
              </w:rPr>
            </w:pPr>
            <w:r w:rsidRPr="0095217F">
              <w:rPr>
                <w:rStyle w:val="IntenseEmphasis"/>
              </w:rPr>
              <w:t xml:space="preserve">A unit representing a course </w:t>
            </w:r>
            <w:proofErr w:type="spellStart"/>
            <w:r w:rsidRPr="0095217F">
              <w:rPr>
                <w:rStyle w:val="IntenseEmphasis"/>
              </w:rPr>
              <w:t>taugh</w:t>
            </w:r>
            <w:proofErr w:type="spellEnd"/>
            <w:r w:rsidRPr="0095217F">
              <w:rPr>
                <w:rStyle w:val="IntenseEmphasis"/>
              </w:rPr>
              <w:t xml:space="preserve"> at TAFE in which a Student can enrol</w:t>
            </w:r>
          </w:p>
        </w:tc>
      </w:tr>
      <w:tr w:rsidR="00552B31" w14:paraId="136493DD" w14:textId="77777777" w:rsidTr="00552B31">
        <w:tc>
          <w:tcPr>
            <w:tcW w:w="2065" w:type="dxa"/>
          </w:tcPr>
          <w:p w14:paraId="5BFEA88C" w14:textId="33527613" w:rsidR="00552B31" w:rsidRPr="0095217F" w:rsidRDefault="000508E7" w:rsidP="00552B31">
            <w:pPr>
              <w:pStyle w:val="ListParagraph"/>
              <w:ind w:left="0"/>
              <w:rPr>
                <w:rStyle w:val="IntenseEmphasis"/>
              </w:rPr>
            </w:pPr>
            <w:r w:rsidRPr="0095217F">
              <w:rPr>
                <w:rStyle w:val="IntenseEmphasis"/>
              </w:rPr>
              <w:t>Enrolment</w:t>
            </w:r>
          </w:p>
        </w:tc>
        <w:tc>
          <w:tcPr>
            <w:tcW w:w="7290" w:type="dxa"/>
          </w:tcPr>
          <w:p w14:paraId="5394ED68" w14:textId="1C507053" w:rsidR="00552B31" w:rsidRPr="0095217F" w:rsidRDefault="000508E7" w:rsidP="00552B31">
            <w:pPr>
              <w:pStyle w:val="ListParagraph"/>
              <w:ind w:left="0"/>
              <w:rPr>
                <w:rStyle w:val="IntenseEmphasis"/>
              </w:rPr>
            </w:pPr>
            <w:r w:rsidRPr="0095217F">
              <w:rPr>
                <w:rStyle w:val="IntenseEmphasis"/>
              </w:rPr>
              <w:t>Representation of a Student enrolment into a Course</w:t>
            </w:r>
          </w:p>
        </w:tc>
      </w:tr>
      <w:tr w:rsidR="00552B31" w14:paraId="3FA41D1F" w14:textId="77777777" w:rsidTr="00552B31">
        <w:tc>
          <w:tcPr>
            <w:tcW w:w="2065" w:type="dxa"/>
          </w:tcPr>
          <w:p w14:paraId="14893A0A" w14:textId="78E5F93E" w:rsidR="00552B31" w:rsidRPr="0095217F" w:rsidRDefault="000508E7" w:rsidP="00552B31">
            <w:pPr>
              <w:pStyle w:val="ListParagraph"/>
              <w:ind w:left="0"/>
              <w:rPr>
                <w:rStyle w:val="IntenseEmphasis"/>
              </w:rPr>
            </w:pPr>
            <w:proofErr w:type="spellStart"/>
            <w:r w:rsidRPr="0095217F">
              <w:rPr>
                <w:rStyle w:val="IntenseEmphasis"/>
              </w:rPr>
              <w:t>TafeDB</w:t>
            </w:r>
            <w:proofErr w:type="spellEnd"/>
          </w:p>
        </w:tc>
        <w:tc>
          <w:tcPr>
            <w:tcW w:w="7290" w:type="dxa"/>
          </w:tcPr>
          <w:p w14:paraId="6F844050" w14:textId="335813B3" w:rsidR="00552B31" w:rsidRPr="0095217F" w:rsidRDefault="000508E7" w:rsidP="00552B31">
            <w:pPr>
              <w:pStyle w:val="ListParagraph"/>
              <w:ind w:left="0"/>
              <w:rPr>
                <w:rStyle w:val="IntenseEmphasis"/>
              </w:rPr>
            </w:pPr>
            <w:r w:rsidRPr="0095217F">
              <w:rPr>
                <w:rStyle w:val="IntenseEmphasis"/>
              </w:rPr>
              <w:t>The TAFE enrolment database on Microsoft Azure</w:t>
            </w:r>
          </w:p>
        </w:tc>
      </w:tr>
      <w:tr w:rsidR="00552B31" w14:paraId="68F5FAB8" w14:textId="77777777" w:rsidTr="00552B31">
        <w:tc>
          <w:tcPr>
            <w:tcW w:w="2065" w:type="dxa"/>
          </w:tcPr>
          <w:p w14:paraId="15FE0302" w14:textId="3A8ED1D8" w:rsidR="00552B31" w:rsidRPr="0095217F" w:rsidRDefault="000508E7" w:rsidP="00552B31">
            <w:pPr>
              <w:pStyle w:val="ListParagraph"/>
              <w:ind w:left="0"/>
              <w:rPr>
                <w:rStyle w:val="IntenseEmphasis"/>
              </w:rPr>
            </w:pPr>
            <w:r w:rsidRPr="0095217F">
              <w:rPr>
                <w:rStyle w:val="IntenseEmphasis"/>
              </w:rPr>
              <w:t>ABC Ed Services</w:t>
            </w:r>
          </w:p>
        </w:tc>
        <w:tc>
          <w:tcPr>
            <w:tcW w:w="7290" w:type="dxa"/>
          </w:tcPr>
          <w:p w14:paraId="4CC627E9" w14:textId="17CA18FC" w:rsidR="00552B31" w:rsidRPr="0095217F" w:rsidRDefault="000508E7" w:rsidP="00552B31">
            <w:pPr>
              <w:pStyle w:val="ListParagraph"/>
              <w:ind w:left="0"/>
              <w:rPr>
                <w:rStyle w:val="IntenseEmphasis"/>
              </w:rPr>
            </w:pPr>
            <w:r w:rsidRPr="0095217F">
              <w:rPr>
                <w:rStyle w:val="IntenseEmphasis"/>
              </w:rPr>
              <w:t xml:space="preserve">A client for the </w:t>
            </w:r>
            <w:proofErr w:type="spellStart"/>
            <w:r w:rsidRPr="0095217F">
              <w:rPr>
                <w:rStyle w:val="IntenseEmphasis"/>
              </w:rPr>
              <w:t>ABCEdWCFServices</w:t>
            </w:r>
            <w:proofErr w:type="spellEnd"/>
            <w:r w:rsidRPr="0095217F">
              <w:rPr>
                <w:rStyle w:val="IntenseEmphasis"/>
              </w:rPr>
              <w:t xml:space="preserve"> cloud based software which allows the addition of Student, Course and Enrolment along with view of database contents.</w:t>
            </w:r>
          </w:p>
        </w:tc>
      </w:tr>
      <w:tr w:rsidR="00552B31" w14:paraId="27FEC770" w14:textId="77777777" w:rsidTr="00552B31">
        <w:tc>
          <w:tcPr>
            <w:tcW w:w="2065" w:type="dxa"/>
          </w:tcPr>
          <w:p w14:paraId="3FA06652" w14:textId="49176044" w:rsidR="00552B31" w:rsidRPr="0095217F" w:rsidRDefault="000508E7" w:rsidP="00552B31">
            <w:pPr>
              <w:pStyle w:val="ListParagraph"/>
              <w:ind w:left="0"/>
              <w:rPr>
                <w:rStyle w:val="IntenseEmphasis"/>
              </w:rPr>
            </w:pPr>
            <w:proofErr w:type="spellStart"/>
            <w:r w:rsidRPr="0095217F">
              <w:rPr>
                <w:rStyle w:val="IntenseEmphasis"/>
              </w:rPr>
              <w:t>ABCEdWCFService</w:t>
            </w:r>
            <w:proofErr w:type="spellEnd"/>
          </w:p>
        </w:tc>
        <w:tc>
          <w:tcPr>
            <w:tcW w:w="7290" w:type="dxa"/>
          </w:tcPr>
          <w:p w14:paraId="07822CD6" w14:textId="3A861B1B" w:rsidR="00552B31" w:rsidRPr="0095217F" w:rsidRDefault="000508E7" w:rsidP="00552B31">
            <w:pPr>
              <w:pStyle w:val="ListParagraph"/>
              <w:ind w:left="0"/>
              <w:rPr>
                <w:rStyle w:val="IntenseEmphasis"/>
              </w:rPr>
            </w:pPr>
            <w:r w:rsidRPr="0095217F">
              <w:rPr>
                <w:rStyle w:val="IntenseEmphasis"/>
              </w:rPr>
              <w:t xml:space="preserve">Cloud based services for the manipulation of the </w:t>
            </w:r>
            <w:proofErr w:type="spellStart"/>
            <w:r w:rsidRPr="0095217F">
              <w:rPr>
                <w:rStyle w:val="IntenseEmphasis"/>
              </w:rPr>
              <w:t>TafeDB</w:t>
            </w:r>
            <w:proofErr w:type="spellEnd"/>
            <w:r w:rsidRPr="0095217F">
              <w:rPr>
                <w:rStyle w:val="IntenseEmphasis"/>
              </w:rPr>
              <w:t xml:space="preserve"> database</w:t>
            </w:r>
          </w:p>
        </w:tc>
      </w:tr>
    </w:tbl>
    <w:p w14:paraId="2245EBF3" w14:textId="77777777" w:rsidR="00022A8C" w:rsidRDefault="00022A8C" w:rsidP="00552B31">
      <w:pPr>
        <w:rPr>
          <w:b/>
        </w:rPr>
      </w:pPr>
    </w:p>
    <w:p w14:paraId="745659CE" w14:textId="7E7D26C9" w:rsidR="003E5A9A" w:rsidRPr="00552B31" w:rsidRDefault="00F54CF9" w:rsidP="00552B31">
      <w:pPr>
        <w:rPr>
          <w:b/>
        </w:rPr>
      </w:pPr>
      <w:r w:rsidRPr="00552B31">
        <w:rPr>
          <w:b/>
        </w:rPr>
        <w:t>Implementation Mechanisms</w:t>
      </w:r>
    </w:p>
    <w:p w14:paraId="7FD14A81" w14:textId="77777777" w:rsidR="00F54CF9" w:rsidRPr="00F54CF9" w:rsidRDefault="00F54CF9" w:rsidP="00F54CF9">
      <w:pPr>
        <w:pStyle w:val="ListParagraph"/>
        <w:rPr>
          <w:b/>
        </w:rPr>
      </w:pPr>
    </w:p>
    <w:tbl>
      <w:tblPr>
        <w:tblStyle w:val="TableGrid"/>
        <w:tblW w:w="0" w:type="auto"/>
        <w:tblInd w:w="-95" w:type="dxa"/>
        <w:tblLook w:val="04A0" w:firstRow="1" w:lastRow="0" w:firstColumn="1" w:lastColumn="0" w:noHBand="0" w:noVBand="1"/>
      </w:tblPr>
      <w:tblGrid>
        <w:gridCol w:w="3060"/>
        <w:gridCol w:w="6385"/>
      </w:tblGrid>
      <w:tr w:rsidR="00F54CF9" w14:paraId="4F1340EC" w14:textId="77777777" w:rsidTr="00552B31">
        <w:tc>
          <w:tcPr>
            <w:tcW w:w="3060" w:type="dxa"/>
          </w:tcPr>
          <w:p w14:paraId="16D5931F" w14:textId="7557A3C1" w:rsidR="00F54CF9" w:rsidRPr="00552B31" w:rsidRDefault="00F54CF9" w:rsidP="00F54CF9">
            <w:pPr>
              <w:pStyle w:val="ListParagraph"/>
              <w:ind w:left="0"/>
              <w:rPr>
                <w:b/>
                <w:sz w:val="20"/>
              </w:rPr>
            </w:pPr>
            <w:r w:rsidRPr="00552B31">
              <w:rPr>
                <w:b/>
                <w:sz w:val="20"/>
              </w:rPr>
              <w:t>Mechanism</w:t>
            </w:r>
          </w:p>
        </w:tc>
        <w:tc>
          <w:tcPr>
            <w:tcW w:w="6385" w:type="dxa"/>
          </w:tcPr>
          <w:p w14:paraId="1A79D5FE" w14:textId="074BAA85" w:rsidR="00F54CF9" w:rsidRPr="00552B31" w:rsidRDefault="00F54CF9" w:rsidP="00F54CF9">
            <w:pPr>
              <w:pStyle w:val="ListParagraph"/>
              <w:ind w:left="0"/>
              <w:rPr>
                <w:b/>
                <w:sz w:val="20"/>
              </w:rPr>
            </w:pPr>
            <w:r w:rsidRPr="00552B31">
              <w:rPr>
                <w:b/>
                <w:sz w:val="20"/>
              </w:rPr>
              <w:t>Description</w:t>
            </w:r>
          </w:p>
        </w:tc>
      </w:tr>
      <w:tr w:rsidR="00F54CF9" w14:paraId="7898BF96" w14:textId="77777777" w:rsidTr="00552B31">
        <w:tc>
          <w:tcPr>
            <w:tcW w:w="3060" w:type="dxa"/>
          </w:tcPr>
          <w:p w14:paraId="30AE7ACC" w14:textId="74DADFC1" w:rsidR="00F54CF9" w:rsidRDefault="0092380C" w:rsidP="00F54CF9">
            <w:pPr>
              <w:pStyle w:val="ListParagraph"/>
              <w:ind w:left="0"/>
              <w:rPr>
                <w:b/>
              </w:rPr>
            </w:pPr>
            <w:r>
              <w:rPr>
                <w:b/>
              </w:rPr>
              <w:t>Persistence</w:t>
            </w:r>
          </w:p>
        </w:tc>
        <w:tc>
          <w:tcPr>
            <w:tcW w:w="6385" w:type="dxa"/>
          </w:tcPr>
          <w:p w14:paraId="30A9AE84" w14:textId="0452CE25" w:rsidR="00F54CF9" w:rsidRDefault="0092380C" w:rsidP="00F54CF9">
            <w:pPr>
              <w:pStyle w:val="ListParagraph"/>
              <w:ind w:left="0"/>
              <w:rPr>
                <w:b/>
              </w:rPr>
            </w:pPr>
            <w:r>
              <w:rPr>
                <w:b/>
              </w:rPr>
              <w:t>Using the Entity Manager with SQL Server Database</w:t>
            </w:r>
          </w:p>
        </w:tc>
      </w:tr>
      <w:tr w:rsidR="00F54CF9" w14:paraId="50CAB8F1" w14:textId="77777777" w:rsidTr="00552B31">
        <w:tc>
          <w:tcPr>
            <w:tcW w:w="3060" w:type="dxa"/>
          </w:tcPr>
          <w:p w14:paraId="16FAE231" w14:textId="5A4AE9ED" w:rsidR="00F54CF9" w:rsidRDefault="0092380C" w:rsidP="00F54CF9">
            <w:pPr>
              <w:pStyle w:val="ListParagraph"/>
              <w:ind w:left="0"/>
              <w:rPr>
                <w:b/>
              </w:rPr>
            </w:pPr>
            <w:r>
              <w:rPr>
                <w:b/>
              </w:rPr>
              <w:t>Message Formatting</w:t>
            </w:r>
          </w:p>
        </w:tc>
        <w:tc>
          <w:tcPr>
            <w:tcW w:w="6385" w:type="dxa"/>
          </w:tcPr>
          <w:p w14:paraId="31C43FA7" w14:textId="0DAFF19D" w:rsidR="00F54CF9" w:rsidRDefault="0092380C" w:rsidP="00F54CF9">
            <w:pPr>
              <w:pStyle w:val="ListParagraph"/>
              <w:ind w:left="0"/>
              <w:rPr>
                <w:b/>
              </w:rPr>
            </w:pPr>
            <w:r>
              <w:rPr>
                <w:b/>
              </w:rPr>
              <w:t>XML</w:t>
            </w:r>
          </w:p>
        </w:tc>
      </w:tr>
      <w:tr w:rsidR="00F54CF9" w14:paraId="3DFE708D" w14:textId="77777777" w:rsidTr="00552B31">
        <w:tc>
          <w:tcPr>
            <w:tcW w:w="3060" w:type="dxa"/>
          </w:tcPr>
          <w:p w14:paraId="0C25D623" w14:textId="486709F1" w:rsidR="00F54CF9" w:rsidRDefault="0092380C" w:rsidP="00F54CF9">
            <w:pPr>
              <w:pStyle w:val="ListParagraph"/>
              <w:ind w:left="0"/>
              <w:rPr>
                <w:b/>
              </w:rPr>
            </w:pPr>
            <w:r>
              <w:rPr>
                <w:b/>
              </w:rPr>
              <w:t>Serialization</w:t>
            </w:r>
          </w:p>
        </w:tc>
        <w:tc>
          <w:tcPr>
            <w:tcW w:w="6385" w:type="dxa"/>
          </w:tcPr>
          <w:p w14:paraId="2294B55D" w14:textId="6C79AE08" w:rsidR="00F54CF9" w:rsidRDefault="0092380C" w:rsidP="00F54CF9">
            <w:pPr>
              <w:pStyle w:val="ListParagraph"/>
              <w:ind w:left="0"/>
              <w:rPr>
                <w:b/>
              </w:rPr>
            </w:pPr>
            <w:proofErr w:type="spellStart"/>
            <w:r>
              <w:rPr>
                <w:b/>
              </w:rPr>
              <w:t>DataContract</w:t>
            </w:r>
            <w:proofErr w:type="spellEnd"/>
            <w:r>
              <w:rPr>
                <w:b/>
              </w:rPr>
              <w:t xml:space="preserve"> serializer</w:t>
            </w:r>
          </w:p>
        </w:tc>
      </w:tr>
      <w:tr w:rsidR="00F54CF9" w14:paraId="2E95EA2A" w14:textId="77777777" w:rsidTr="00552B31">
        <w:tc>
          <w:tcPr>
            <w:tcW w:w="3060" w:type="dxa"/>
          </w:tcPr>
          <w:p w14:paraId="65309ACD" w14:textId="2D178019" w:rsidR="00F54CF9" w:rsidRDefault="0092380C" w:rsidP="00F54CF9">
            <w:pPr>
              <w:pStyle w:val="ListParagraph"/>
              <w:ind w:left="0"/>
              <w:rPr>
                <w:b/>
              </w:rPr>
            </w:pPr>
            <w:r>
              <w:rPr>
                <w:b/>
              </w:rPr>
              <w:t>Endpoints</w:t>
            </w:r>
          </w:p>
        </w:tc>
        <w:tc>
          <w:tcPr>
            <w:tcW w:w="6385" w:type="dxa"/>
          </w:tcPr>
          <w:p w14:paraId="14AF928D" w14:textId="5D177932" w:rsidR="00F54CF9" w:rsidRDefault="0092380C" w:rsidP="00F54CF9">
            <w:pPr>
              <w:pStyle w:val="ListParagraph"/>
              <w:ind w:left="0"/>
              <w:rPr>
                <w:b/>
              </w:rPr>
            </w:pPr>
            <w:r>
              <w:rPr>
                <w:b/>
              </w:rPr>
              <w:t>Basic Http</w:t>
            </w:r>
          </w:p>
        </w:tc>
      </w:tr>
    </w:tbl>
    <w:p w14:paraId="7D74FF07" w14:textId="08F029D5" w:rsidR="00F54CF9" w:rsidRDefault="00F54CF9" w:rsidP="00F54CF9">
      <w:pPr>
        <w:pStyle w:val="ListParagraph"/>
        <w:rPr>
          <w:b/>
        </w:rPr>
      </w:pPr>
    </w:p>
    <w:p w14:paraId="0081885B" w14:textId="350986C9" w:rsidR="00F54CF9" w:rsidRDefault="00552B31" w:rsidP="00F54CF9">
      <w:pPr>
        <w:pStyle w:val="ListParagraph"/>
        <w:rPr>
          <w:b/>
        </w:rPr>
      </w:pPr>
      <w:r>
        <w:rPr>
          <w:b/>
          <w:noProof/>
          <w:lang w:eastAsia="en-AU"/>
        </w:rPr>
        <mc:AlternateContent>
          <mc:Choice Requires="wps">
            <w:drawing>
              <wp:anchor distT="0" distB="0" distL="114300" distR="114300" simplePos="0" relativeHeight="251665408" behindDoc="0" locked="0" layoutInCell="1" allowOverlap="1" wp14:anchorId="4984AAE8" wp14:editId="3049F143">
                <wp:simplePos x="0" y="0"/>
                <wp:positionH relativeFrom="column">
                  <wp:posOffset>-69850</wp:posOffset>
                </wp:positionH>
                <wp:positionV relativeFrom="paragraph">
                  <wp:posOffset>272415</wp:posOffset>
                </wp:positionV>
                <wp:extent cx="6007100" cy="2667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600710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69506" id="Rectangle 9" o:spid="_x0000_s1026" style="position:absolute;margin-left:-5.5pt;margin-top:21.45pt;width:473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" filled="f" strokecolor="black [3213]" strokeweight="1pt"/>
            </w:pict>
          </mc:Fallback>
        </mc:AlternateContent>
      </w:r>
    </w:p>
    <w:p w14:paraId="6EF6FEC6" w14:textId="41A66F48" w:rsidR="003E5A9A" w:rsidRPr="00552B31" w:rsidRDefault="00F54CF9" w:rsidP="00552B31">
      <w:pPr>
        <w:rPr>
          <w:b/>
        </w:rPr>
      </w:pPr>
      <w:r w:rsidRPr="00552B31">
        <w:rPr>
          <w:b/>
        </w:rPr>
        <w:t xml:space="preserve">Development </w:t>
      </w:r>
      <w:r w:rsidR="003E5A9A" w:rsidRPr="00552B31">
        <w:rPr>
          <w:b/>
        </w:rPr>
        <w:t>environment and tools required</w:t>
      </w:r>
    </w:p>
    <w:p w14:paraId="13586F11" w14:textId="417219B2" w:rsidR="00F54CF9" w:rsidRDefault="00022A8C" w:rsidP="00552B31">
      <w:pPr>
        <w:rPr>
          <w:b/>
          <w:i/>
        </w:rPr>
      </w:pPr>
      <w:r>
        <w:rPr>
          <w:b/>
          <w:i/>
        </w:rPr>
        <w:t>Microsoft Visual Studio 2015</w:t>
      </w:r>
    </w:p>
    <w:p w14:paraId="5150A398" w14:textId="670A3CBA" w:rsidR="005572E3" w:rsidRDefault="005572E3" w:rsidP="00552B31">
      <w:pPr>
        <w:rPr>
          <w:b/>
          <w:i/>
        </w:rPr>
      </w:pPr>
      <w:r>
        <w:rPr>
          <w:b/>
          <w:i/>
        </w:rPr>
        <w:t>Azure SDK</w:t>
      </w:r>
    </w:p>
    <w:p w14:paraId="0EC8881C" w14:textId="4FF95228" w:rsidR="005572E3" w:rsidRDefault="005572E3" w:rsidP="00552B31">
      <w:pPr>
        <w:rPr>
          <w:b/>
          <w:i/>
        </w:rPr>
      </w:pPr>
      <w:r>
        <w:rPr>
          <w:b/>
          <w:i/>
        </w:rPr>
        <w:t>Microsoft SQL Server</w:t>
      </w:r>
    </w:p>
    <w:p w14:paraId="7F3B12D6" w14:textId="77777777" w:rsidR="00022A8C" w:rsidRPr="00552B31" w:rsidRDefault="00022A8C" w:rsidP="00552B31">
      <w:pPr>
        <w:rPr>
          <w:b/>
          <w:i/>
        </w:rPr>
      </w:pPr>
    </w:p>
    <w:p w14:paraId="59C39443" w14:textId="2709F0F7" w:rsidR="00F54CF9" w:rsidRPr="00552B31" w:rsidRDefault="00552B31" w:rsidP="00F54CF9">
      <w:pPr>
        <w:pStyle w:val="ListParagraph"/>
        <w:rPr>
          <w:b/>
          <w:sz w:val="24"/>
        </w:rPr>
      </w:pPr>
      <w:r>
        <w:rPr>
          <w:b/>
          <w:noProof/>
          <w:lang w:eastAsia="en-AU"/>
        </w:rPr>
        <mc:AlternateContent>
          <mc:Choice Requires="wps">
            <w:drawing>
              <wp:anchor distT="0" distB="0" distL="114300" distR="114300" simplePos="0" relativeHeight="251666432" behindDoc="0" locked="0" layoutInCell="1" allowOverlap="1" wp14:anchorId="436DF179" wp14:editId="5E1AF97B">
                <wp:simplePos x="0" y="0"/>
                <wp:positionH relativeFrom="column">
                  <wp:posOffset>-69850</wp:posOffset>
                </wp:positionH>
                <wp:positionV relativeFrom="paragraph">
                  <wp:posOffset>236220</wp:posOffset>
                </wp:positionV>
                <wp:extent cx="5969000" cy="2921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5969000" cy="292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E7F54" id="Rectangle 10" o:spid="_x0000_s1026" style="position:absolute;margin-left:-5.5pt;margin-top:18.6pt;width:470pt;height:2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" filled="f" strokecolor="black [3213]" strokeweight="1pt"/>
            </w:pict>
          </mc:Fallback>
        </mc:AlternateContent>
      </w:r>
    </w:p>
    <w:p w14:paraId="1A2CFD2B" w14:textId="5F541A57" w:rsidR="00552B31" w:rsidRPr="00552B31" w:rsidRDefault="00F54CF9" w:rsidP="00552B31">
      <w:pPr>
        <w:rPr>
          <w:b/>
        </w:rPr>
      </w:pPr>
      <w:r w:rsidRPr="00552B31">
        <w:rPr>
          <w:b/>
        </w:rPr>
        <w:t>UML Model - Design</w:t>
      </w:r>
      <w:r w:rsidR="003E5A9A" w:rsidRPr="00552B31">
        <w:rPr>
          <w:b/>
        </w:rPr>
        <w:t xml:space="preserve"> </w:t>
      </w:r>
      <w:r w:rsidRPr="00552B31">
        <w:rPr>
          <w:b/>
        </w:rPr>
        <w:t>C</w:t>
      </w:r>
      <w:r w:rsidR="003E5A9A" w:rsidRPr="00552B31">
        <w:rPr>
          <w:b/>
        </w:rPr>
        <w:t>lasses and relationship</w:t>
      </w:r>
    </w:p>
    <w:p w14:paraId="64FC7297" w14:textId="578CBF54" w:rsidR="00552B31" w:rsidRDefault="00B6718D" w:rsidP="00552B31">
      <w:pPr>
        <w:rPr>
          <w:b/>
        </w:rPr>
      </w:pPr>
      <w:r>
        <w:rPr>
          <w:noProof/>
          <w:lang w:val="en-AU" w:eastAsia="en-AU"/>
        </w:rPr>
        <w:lastRenderedPageBreak/>
        <w:drawing>
          <wp:inline distT="0" distB="0" distL="0" distR="0" wp14:anchorId="4D94E70F" wp14:editId="47FBBB09">
            <wp:extent cx="5943600" cy="316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8650"/>
                    </a:xfrm>
                    <a:prstGeom prst="rect">
                      <a:avLst/>
                    </a:prstGeom>
                  </pic:spPr>
                </pic:pic>
              </a:graphicData>
            </a:graphic>
          </wp:inline>
        </w:drawing>
      </w:r>
    </w:p>
    <w:p w14:paraId="7CE9862C" w14:textId="5295849C" w:rsidR="003E5A9A" w:rsidRPr="00552B31" w:rsidRDefault="00552B31" w:rsidP="00552B31">
      <w:pPr>
        <w:rPr>
          <w:b/>
        </w:rPr>
      </w:pPr>
      <w:r w:rsidRPr="00552B31">
        <w:rPr>
          <w:b/>
          <w:noProof/>
          <w:lang w:val="en-AU" w:eastAsia="en-AU"/>
        </w:rPr>
        <mc:AlternateContent>
          <mc:Choice Requires="wps">
            <w:drawing>
              <wp:anchor distT="0" distB="0" distL="114300" distR="114300" simplePos="0" relativeHeight="251667456" behindDoc="0" locked="0" layoutInCell="1" allowOverlap="1" wp14:anchorId="4D0D46A3" wp14:editId="460FB4C6">
                <wp:simplePos x="0" y="0"/>
                <wp:positionH relativeFrom="column">
                  <wp:posOffset>-38100</wp:posOffset>
                </wp:positionH>
                <wp:positionV relativeFrom="paragraph">
                  <wp:posOffset>-69850</wp:posOffset>
                </wp:positionV>
                <wp:extent cx="5975350" cy="3238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59753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1D6F5" id="Rectangle 11" o:spid="_x0000_s1026" style="position:absolute;margin-left:-3pt;margin-top:-5.5pt;width:470.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" filled="f" strokecolor="black [3213]" strokeweight="1pt"/>
            </w:pict>
          </mc:Fallback>
        </mc:AlternateContent>
      </w:r>
      <w:r w:rsidR="003E5A9A" w:rsidRPr="00552B31">
        <w:rPr>
          <w:b/>
        </w:rPr>
        <w:t xml:space="preserve">A UML component model </w:t>
      </w:r>
    </w:p>
    <w:p w14:paraId="405D68A8" w14:textId="79E5FC3E" w:rsidR="00552B31" w:rsidRPr="00552B31" w:rsidRDefault="008558A3" w:rsidP="00552B31">
      <w:pPr>
        <w:rPr>
          <w:b/>
        </w:rPr>
      </w:pPr>
      <w:r w:rsidRPr="008558A3">
        <w:rPr>
          <w:b/>
          <w:i/>
          <w:noProof/>
          <w:lang w:val="en-AU" w:eastAsia="en-AU"/>
        </w:rPr>
        <w:drawing>
          <wp:inline distT="0" distB="0" distL="0" distR="0" wp14:anchorId="02A43998" wp14:editId="7A070209">
            <wp:extent cx="4083050" cy="278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3050" cy="2785745"/>
                    </a:xfrm>
                    <a:prstGeom prst="rect">
                      <a:avLst/>
                    </a:prstGeom>
                    <a:noFill/>
                    <a:ln>
                      <a:noFill/>
                    </a:ln>
                  </pic:spPr>
                </pic:pic>
              </a:graphicData>
            </a:graphic>
          </wp:inline>
        </w:drawing>
      </w:r>
    </w:p>
    <w:p w14:paraId="45C2351A" w14:textId="765D4EFF" w:rsidR="00F54CF9" w:rsidRPr="00552B31" w:rsidRDefault="001F3C2E" w:rsidP="00F54CF9">
      <w:pPr>
        <w:rPr>
          <w:b/>
        </w:rPr>
      </w:pPr>
      <w:r w:rsidRPr="00552B31">
        <w:rPr>
          <w:b/>
          <w:noProof/>
          <w:lang w:val="en-AU" w:eastAsia="en-AU"/>
        </w:rPr>
        <mc:AlternateContent>
          <mc:Choice Requires="wps">
            <w:drawing>
              <wp:anchor distT="0" distB="0" distL="114300" distR="114300" simplePos="0" relativeHeight="251660288" behindDoc="0" locked="0" layoutInCell="1" allowOverlap="1" wp14:anchorId="27A5C08D" wp14:editId="7BBC001D">
                <wp:simplePos x="0" y="0"/>
                <wp:positionH relativeFrom="column">
                  <wp:posOffset>-57150</wp:posOffset>
                </wp:positionH>
                <wp:positionV relativeFrom="paragraph">
                  <wp:posOffset>-50800</wp:posOffset>
                </wp:positionV>
                <wp:extent cx="5924550" cy="342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9245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BD449" id="Rectangle 3" o:spid="_x0000_s1026" style="position:absolute;margin-left:-4.5pt;margin-top:-4pt;width:466.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i5egIAAEQ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" filled="f" strokecolor="#1f3763 [1604]" strokeweight="1pt"/>
            </w:pict>
          </mc:Fallback>
        </mc:AlternateContent>
      </w:r>
      <w:r w:rsidR="00F54CF9" w:rsidRPr="00552B31">
        <w:rPr>
          <w:b/>
        </w:rPr>
        <w:t>Test Plan</w:t>
      </w:r>
    </w:p>
    <w:p w14:paraId="74AC8425" w14:textId="3A3545A5" w:rsidR="001F3C2E" w:rsidRDefault="001F3C2E" w:rsidP="00F54CF9">
      <w:pPr>
        <w:rPr>
          <w:b/>
          <w:sz w:val="24"/>
        </w:rPr>
      </w:pPr>
    </w:p>
    <w:p w14:paraId="28BD90C7" w14:textId="33E81601" w:rsidR="001F3C2E" w:rsidRPr="00F46AD3" w:rsidRDefault="001F3C2E" w:rsidP="00F54CF9">
      <w:pPr>
        <w:rPr>
          <w:b/>
        </w:rPr>
      </w:pPr>
      <w:r w:rsidRPr="00F46AD3">
        <w:rPr>
          <w:b/>
        </w:rPr>
        <w:t xml:space="preserve">Testing Service Before </w:t>
      </w:r>
      <w:r w:rsidR="00F74CB0">
        <w:rPr>
          <w:b/>
        </w:rPr>
        <w:t>Publishing</w:t>
      </w:r>
    </w:p>
    <w:tbl>
      <w:tblPr>
        <w:tblStyle w:val="TableGrid"/>
        <w:tblW w:w="0" w:type="auto"/>
        <w:tblLook w:val="04A0" w:firstRow="1" w:lastRow="0" w:firstColumn="1" w:lastColumn="0" w:noHBand="0" w:noVBand="1"/>
      </w:tblPr>
      <w:tblGrid>
        <w:gridCol w:w="2149"/>
        <w:gridCol w:w="1527"/>
        <w:gridCol w:w="1795"/>
        <w:gridCol w:w="1795"/>
        <w:gridCol w:w="2084"/>
      </w:tblGrid>
      <w:tr w:rsidR="00F073AB" w14:paraId="3CDC289B" w14:textId="77777777" w:rsidTr="001F3C2E">
        <w:tc>
          <w:tcPr>
            <w:tcW w:w="1435" w:type="dxa"/>
          </w:tcPr>
          <w:p w14:paraId="0C71E591" w14:textId="156D337A" w:rsidR="001F3C2E" w:rsidRPr="00552B31" w:rsidRDefault="001F3C2E" w:rsidP="00F54CF9">
            <w:pPr>
              <w:rPr>
                <w:b/>
                <w:sz w:val="20"/>
              </w:rPr>
            </w:pPr>
            <w:r w:rsidRPr="00552B31">
              <w:rPr>
                <w:b/>
                <w:sz w:val="20"/>
              </w:rPr>
              <w:t>Service</w:t>
            </w:r>
          </w:p>
        </w:tc>
        <w:tc>
          <w:tcPr>
            <w:tcW w:w="1530" w:type="dxa"/>
          </w:tcPr>
          <w:p w14:paraId="0880B5B5" w14:textId="3416659B" w:rsidR="001F3C2E" w:rsidRPr="00552B31" w:rsidRDefault="001F3C2E" w:rsidP="00F54CF9">
            <w:pPr>
              <w:rPr>
                <w:b/>
                <w:sz w:val="20"/>
              </w:rPr>
            </w:pPr>
            <w:r w:rsidRPr="00552B31">
              <w:rPr>
                <w:b/>
                <w:sz w:val="20"/>
              </w:rPr>
              <w:t>Input</w:t>
            </w:r>
          </w:p>
        </w:tc>
        <w:tc>
          <w:tcPr>
            <w:tcW w:w="1980" w:type="dxa"/>
          </w:tcPr>
          <w:p w14:paraId="4CC7A5EA" w14:textId="2A43B6AD" w:rsidR="001F3C2E" w:rsidRPr="00552B31" w:rsidRDefault="001F3C2E" w:rsidP="00F54CF9">
            <w:pPr>
              <w:rPr>
                <w:b/>
                <w:sz w:val="20"/>
              </w:rPr>
            </w:pPr>
            <w:r w:rsidRPr="00552B31">
              <w:rPr>
                <w:b/>
                <w:sz w:val="20"/>
              </w:rPr>
              <w:t>Expected Output</w:t>
            </w:r>
          </w:p>
        </w:tc>
        <w:tc>
          <w:tcPr>
            <w:tcW w:w="1980" w:type="dxa"/>
          </w:tcPr>
          <w:p w14:paraId="2234CE96" w14:textId="7724A52B" w:rsidR="001F3C2E" w:rsidRPr="00552B31" w:rsidRDefault="001F3C2E" w:rsidP="00F54CF9">
            <w:pPr>
              <w:rPr>
                <w:b/>
                <w:sz w:val="20"/>
              </w:rPr>
            </w:pPr>
            <w:r w:rsidRPr="00552B31">
              <w:rPr>
                <w:b/>
                <w:sz w:val="20"/>
              </w:rPr>
              <w:t>Actual Output</w:t>
            </w:r>
          </w:p>
        </w:tc>
        <w:tc>
          <w:tcPr>
            <w:tcW w:w="2425" w:type="dxa"/>
          </w:tcPr>
          <w:p w14:paraId="5EE61C65" w14:textId="0CEB4EA8" w:rsidR="001F3C2E" w:rsidRPr="00552B31" w:rsidRDefault="001F3C2E" w:rsidP="00F54CF9">
            <w:pPr>
              <w:rPr>
                <w:b/>
                <w:sz w:val="20"/>
              </w:rPr>
            </w:pPr>
            <w:r w:rsidRPr="00552B31">
              <w:rPr>
                <w:b/>
                <w:sz w:val="20"/>
              </w:rPr>
              <w:t>Comments</w:t>
            </w:r>
          </w:p>
        </w:tc>
      </w:tr>
      <w:tr w:rsidR="00F073AB" w14:paraId="5644A793" w14:textId="77777777" w:rsidTr="001F3C2E">
        <w:tc>
          <w:tcPr>
            <w:tcW w:w="1435" w:type="dxa"/>
          </w:tcPr>
          <w:p w14:paraId="650E9AF2" w14:textId="70744337" w:rsidR="001F3C2E" w:rsidRDefault="00DE6862" w:rsidP="00F54CF9">
            <w:pPr>
              <w:rPr>
                <w:b/>
                <w:sz w:val="24"/>
              </w:rPr>
            </w:pPr>
            <w:proofErr w:type="spellStart"/>
            <w:r>
              <w:rPr>
                <w:b/>
                <w:sz w:val="24"/>
              </w:rPr>
              <w:t>insertStudent</w:t>
            </w:r>
            <w:proofErr w:type="spellEnd"/>
          </w:p>
        </w:tc>
        <w:tc>
          <w:tcPr>
            <w:tcW w:w="1530" w:type="dxa"/>
          </w:tcPr>
          <w:p w14:paraId="7C5B318B" w14:textId="24183A0F" w:rsidR="001F3C2E" w:rsidRDefault="0023744C" w:rsidP="00F54CF9">
            <w:pPr>
              <w:rPr>
                <w:b/>
                <w:sz w:val="24"/>
              </w:rPr>
            </w:pPr>
            <w:r>
              <w:rPr>
                <w:b/>
                <w:sz w:val="24"/>
              </w:rPr>
              <w:t xml:space="preserve">ID = </w:t>
            </w:r>
            <w:proofErr w:type="spellStart"/>
            <w:r>
              <w:rPr>
                <w:b/>
                <w:sz w:val="24"/>
              </w:rPr>
              <w:t>abc</w:t>
            </w:r>
            <w:proofErr w:type="spellEnd"/>
            <w:r>
              <w:rPr>
                <w:b/>
                <w:sz w:val="24"/>
              </w:rPr>
              <w:t xml:space="preserve">, Name = Joey, </w:t>
            </w:r>
            <w:proofErr w:type="spellStart"/>
            <w:r>
              <w:rPr>
                <w:b/>
                <w:sz w:val="24"/>
              </w:rPr>
              <w:lastRenderedPageBreak/>
              <w:t>DateEnrolled</w:t>
            </w:r>
            <w:proofErr w:type="spellEnd"/>
            <w:r>
              <w:rPr>
                <w:b/>
                <w:sz w:val="24"/>
              </w:rPr>
              <w:t xml:space="preserve"> 31 may</w:t>
            </w:r>
          </w:p>
        </w:tc>
        <w:tc>
          <w:tcPr>
            <w:tcW w:w="1980" w:type="dxa"/>
          </w:tcPr>
          <w:p w14:paraId="51889675" w14:textId="507829F0" w:rsidR="001F3C2E" w:rsidRDefault="0023744C" w:rsidP="00F54CF9">
            <w:pPr>
              <w:rPr>
                <w:b/>
                <w:sz w:val="24"/>
              </w:rPr>
            </w:pPr>
            <w:r>
              <w:rPr>
                <w:b/>
                <w:sz w:val="24"/>
              </w:rPr>
              <w:lastRenderedPageBreak/>
              <w:t>1</w:t>
            </w:r>
          </w:p>
        </w:tc>
        <w:tc>
          <w:tcPr>
            <w:tcW w:w="1980" w:type="dxa"/>
          </w:tcPr>
          <w:p w14:paraId="0000F52D" w14:textId="2CEDC9E2" w:rsidR="001F3C2E" w:rsidRDefault="0023744C" w:rsidP="00F54CF9">
            <w:pPr>
              <w:rPr>
                <w:b/>
                <w:sz w:val="24"/>
              </w:rPr>
            </w:pPr>
            <w:r>
              <w:rPr>
                <w:b/>
                <w:sz w:val="24"/>
              </w:rPr>
              <w:t>1</w:t>
            </w:r>
          </w:p>
        </w:tc>
        <w:tc>
          <w:tcPr>
            <w:tcW w:w="2425" w:type="dxa"/>
          </w:tcPr>
          <w:p w14:paraId="3FCA7DB0" w14:textId="77777777" w:rsidR="001F3C2E" w:rsidRDefault="001F3C2E" w:rsidP="00F54CF9">
            <w:pPr>
              <w:rPr>
                <w:b/>
                <w:sz w:val="24"/>
              </w:rPr>
            </w:pPr>
          </w:p>
        </w:tc>
      </w:tr>
      <w:tr w:rsidR="00F073AB" w14:paraId="50DBBE59" w14:textId="77777777" w:rsidTr="001F3C2E">
        <w:tc>
          <w:tcPr>
            <w:tcW w:w="1435" w:type="dxa"/>
          </w:tcPr>
          <w:p w14:paraId="22DD837A" w14:textId="353D0AD5" w:rsidR="001F3C2E" w:rsidRDefault="0023744C" w:rsidP="00F54CF9">
            <w:pPr>
              <w:rPr>
                <w:b/>
                <w:sz w:val="24"/>
              </w:rPr>
            </w:pPr>
            <w:proofErr w:type="spellStart"/>
            <w:r>
              <w:rPr>
                <w:b/>
                <w:sz w:val="24"/>
              </w:rPr>
              <w:t>viewStudents</w:t>
            </w:r>
            <w:proofErr w:type="spellEnd"/>
          </w:p>
        </w:tc>
        <w:tc>
          <w:tcPr>
            <w:tcW w:w="1530" w:type="dxa"/>
          </w:tcPr>
          <w:p w14:paraId="2709A754" w14:textId="3F68993B" w:rsidR="001F3C2E" w:rsidRDefault="0023744C" w:rsidP="00F54CF9">
            <w:pPr>
              <w:rPr>
                <w:b/>
                <w:sz w:val="24"/>
              </w:rPr>
            </w:pPr>
            <w:r>
              <w:rPr>
                <w:b/>
                <w:sz w:val="24"/>
              </w:rPr>
              <w:t>None</w:t>
            </w:r>
          </w:p>
        </w:tc>
        <w:tc>
          <w:tcPr>
            <w:tcW w:w="1980" w:type="dxa"/>
          </w:tcPr>
          <w:p w14:paraId="38650A59" w14:textId="274E0B1A" w:rsidR="001F3C2E" w:rsidRDefault="0023744C" w:rsidP="00F54CF9">
            <w:pPr>
              <w:rPr>
                <w:b/>
                <w:sz w:val="24"/>
              </w:rPr>
            </w:pPr>
            <w:r>
              <w:rPr>
                <w:b/>
                <w:sz w:val="24"/>
              </w:rPr>
              <w:t>List containing student Joey</w:t>
            </w:r>
          </w:p>
        </w:tc>
        <w:tc>
          <w:tcPr>
            <w:tcW w:w="1980" w:type="dxa"/>
          </w:tcPr>
          <w:p w14:paraId="174AC117" w14:textId="31845403" w:rsidR="001F3C2E" w:rsidRDefault="0023744C" w:rsidP="00F54CF9">
            <w:pPr>
              <w:rPr>
                <w:b/>
                <w:sz w:val="24"/>
              </w:rPr>
            </w:pPr>
            <w:r>
              <w:rPr>
                <w:b/>
                <w:sz w:val="24"/>
              </w:rPr>
              <w:t>List containing student Joey</w:t>
            </w:r>
          </w:p>
        </w:tc>
        <w:tc>
          <w:tcPr>
            <w:tcW w:w="2425" w:type="dxa"/>
          </w:tcPr>
          <w:p w14:paraId="29DE5125" w14:textId="77777777" w:rsidR="001F3C2E" w:rsidRDefault="001F3C2E" w:rsidP="00F54CF9">
            <w:pPr>
              <w:rPr>
                <w:b/>
                <w:sz w:val="24"/>
              </w:rPr>
            </w:pPr>
          </w:p>
        </w:tc>
      </w:tr>
      <w:tr w:rsidR="00F073AB" w14:paraId="6800480F" w14:textId="77777777" w:rsidTr="001F3C2E">
        <w:tc>
          <w:tcPr>
            <w:tcW w:w="1435" w:type="dxa"/>
          </w:tcPr>
          <w:p w14:paraId="1922483B" w14:textId="1A4C0367" w:rsidR="001F3C2E" w:rsidRDefault="0023744C" w:rsidP="00F54CF9">
            <w:pPr>
              <w:rPr>
                <w:b/>
                <w:sz w:val="24"/>
              </w:rPr>
            </w:pPr>
            <w:proofErr w:type="spellStart"/>
            <w:r>
              <w:rPr>
                <w:b/>
                <w:sz w:val="24"/>
              </w:rPr>
              <w:t>insertCourse</w:t>
            </w:r>
            <w:proofErr w:type="spellEnd"/>
          </w:p>
        </w:tc>
        <w:tc>
          <w:tcPr>
            <w:tcW w:w="1530" w:type="dxa"/>
          </w:tcPr>
          <w:p w14:paraId="5339C87D" w14:textId="55A25807" w:rsidR="001F3C2E" w:rsidRDefault="0023744C" w:rsidP="00F54CF9">
            <w:pPr>
              <w:rPr>
                <w:b/>
                <w:sz w:val="24"/>
              </w:rPr>
            </w:pPr>
            <w:r>
              <w:rPr>
                <w:b/>
                <w:sz w:val="24"/>
              </w:rPr>
              <w:t>ID = boo, Name = boo course, cost = 100</w:t>
            </w:r>
          </w:p>
        </w:tc>
        <w:tc>
          <w:tcPr>
            <w:tcW w:w="1980" w:type="dxa"/>
          </w:tcPr>
          <w:p w14:paraId="6ACD4111" w14:textId="5017DA56" w:rsidR="001F3C2E" w:rsidRDefault="0023744C" w:rsidP="00F54CF9">
            <w:pPr>
              <w:rPr>
                <w:b/>
                <w:sz w:val="24"/>
              </w:rPr>
            </w:pPr>
            <w:r>
              <w:rPr>
                <w:b/>
                <w:sz w:val="24"/>
              </w:rPr>
              <w:t>1</w:t>
            </w:r>
          </w:p>
        </w:tc>
        <w:tc>
          <w:tcPr>
            <w:tcW w:w="1980" w:type="dxa"/>
          </w:tcPr>
          <w:p w14:paraId="5F462B53" w14:textId="3E1FEE42" w:rsidR="001F3C2E" w:rsidRDefault="0023744C" w:rsidP="00F54CF9">
            <w:pPr>
              <w:rPr>
                <w:b/>
                <w:sz w:val="24"/>
              </w:rPr>
            </w:pPr>
            <w:r>
              <w:rPr>
                <w:b/>
                <w:sz w:val="24"/>
              </w:rPr>
              <w:t>1</w:t>
            </w:r>
          </w:p>
        </w:tc>
        <w:tc>
          <w:tcPr>
            <w:tcW w:w="2425" w:type="dxa"/>
          </w:tcPr>
          <w:p w14:paraId="21F8FCA0" w14:textId="77777777" w:rsidR="001F3C2E" w:rsidRDefault="001F3C2E" w:rsidP="00F54CF9">
            <w:pPr>
              <w:rPr>
                <w:b/>
                <w:sz w:val="24"/>
              </w:rPr>
            </w:pPr>
          </w:p>
        </w:tc>
      </w:tr>
      <w:tr w:rsidR="00F073AB" w14:paraId="78E5467F" w14:textId="77777777" w:rsidTr="001F3C2E">
        <w:tc>
          <w:tcPr>
            <w:tcW w:w="1435" w:type="dxa"/>
          </w:tcPr>
          <w:p w14:paraId="6DD961A8" w14:textId="465BD154" w:rsidR="001F3C2E" w:rsidRDefault="0023744C" w:rsidP="00F54CF9">
            <w:pPr>
              <w:rPr>
                <w:b/>
                <w:sz w:val="24"/>
              </w:rPr>
            </w:pPr>
            <w:proofErr w:type="spellStart"/>
            <w:r>
              <w:rPr>
                <w:b/>
                <w:sz w:val="24"/>
              </w:rPr>
              <w:t>viewCourses</w:t>
            </w:r>
            <w:proofErr w:type="spellEnd"/>
          </w:p>
        </w:tc>
        <w:tc>
          <w:tcPr>
            <w:tcW w:w="1530" w:type="dxa"/>
          </w:tcPr>
          <w:p w14:paraId="47844DB0" w14:textId="43D14E32" w:rsidR="001F3C2E" w:rsidRDefault="0023744C" w:rsidP="00F54CF9">
            <w:pPr>
              <w:rPr>
                <w:b/>
                <w:sz w:val="24"/>
              </w:rPr>
            </w:pPr>
            <w:r>
              <w:rPr>
                <w:b/>
                <w:sz w:val="24"/>
              </w:rPr>
              <w:t>None</w:t>
            </w:r>
          </w:p>
        </w:tc>
        <w:tc>
          <w:tcPr>
            <w:tcW w:w="1980" w:type="dxa"/>
          </w:tcPr>
          <w:p w14:paraId="39A522E4" w14:textId="42A09D56" w:rsidR="001F3C2E" w:rsidRDefault="0023744C" w:rsidP="00F54CF9">
            <w:pPr>
              <w:rPr>
                <w:b/>
                <w:sz w:val="24"/>
              </w:rPr>
            </w:pPr>
            <w:r>
              <w:rPr>
                <w:b/>
                <w:sz w:val="24"/>
              </w:rPr>
              <w:t>List containing boo course</w:t>
            </w:r>
          </w:p>
        </w:tc>
        <w:tc>
          <w:tcPr>
            <w:tcW w:w="1980" w:type="dxa"/>
          </w:tcPr>
          <w:p w14:paraId="0F386963" w14:textId="372AB1EC" w:rsidR="001F3C2E" w:rsidRDefault="0023744C" w:rsidP="00F54CF9">
            <w:pPr>
              <w:rPr>
                <w:b/>
                <w:sz w:val="24"/>
              </w:rPr>
            </w:pPr>
            <w:r>
              <w:rPr>
                <w:b/>
                <w:sz w:val="24"/>
              </w:rPr>
              <w:t>List containing boo course</w:t>
            </w:r>
          </w:p>
        </w:tc>
        <w:tc>
          <w:tcPr>
            <w:tcW w:w="2425" w:type="dxa"/>
          </w:tcPr>
          <w:p w14:paraId="022FA54E" w14:textId="77777777" w:rsidR="001F3C2E" w:rsidRDefault="001F3C2E" w:rsidP="00F54CF9">
            <w:pPr>
              <w:rPr>
                <w:b/>
                <w:sz w:val="24"/>
              </w:rPr>
            </w:pPr>
          </w:p>
        </w:tc>
      </w:tr>
      <w:tr w:rsidR="00F073AB" w14:paraId="3D983957" w14:textId="77777777" w:rsidTr="001F3C2E">
        <w:tc>
          <w:tcPr>
            <w:tcW w:w="1435" w:type="dxa"/>
          </w:tcPr>
          <w:p w14:paraId="0ECE79F1" w14:textId="7810ECEA" w:rsidR="001F3C2E" w:rsidRDefault="00F073AB" w:rsidP="00F54CF9">
            <w:pPr>
              <w:rPr>
                <w:b/>
                <w:sz w:val="24"/>
              </w:rPr>
            </w:pPr>
            <w:r>
              <w:rPr>
                <w:b/>
                <w:sz w:val="24"/>
              </w:rPr>
              <w:t>Enroll</w:t>
            </w:r>
          </w:p>
        </w:tc>
        <w:tc>
          <w:tcPr>
            <w:tcW w:w="1530" w:type="dxa"/>
          </w:tcPr>
          <w:p w14:paraId="2228CA13" w14:textId="2D57CED5" w:rsidR="001F3C2E" w:rsidRDefault="00F073AB" w:rsidP="00F54CF9">
            <w:pPr>
              <w:rPr>
                <w:b/>
                <w:sz w:val="24"/>
              </w:rPr>
            </w:pPr>
            <w:proofErr w:type="spellStart"/>
            <w:r>
              <w:rPr>
                <w:b/>
                <w:sz w:val="24"/>
              </w:rPr>
              <w:t>courseID</w:t>
            </w:r>
            <w:proofErr w:type="spellEnd"/>
            <w:r>
              <w:rPr>
                <w:b/>
                <w:sz w:val="24"/>
              </w:rPr>
              <w:t xml:space="preserve"> = boo, </w:t>
            </w:r>
            <w:proofErr w:type="spellStart"/>
            <w:r>
              <w:rPr>
                <w:b/>
                <w:sz w:val="24"/>
              </w:rPr>
              <w:t>studentID</w:t>
            </w:r>
            <w:proofErr w:type="spellEnd"/>
            <w:r>
              <w:rPr>
                <w:b/>
                <w:sz w:val="24"/>
              </w:rPr>
              <w:t xml:space="preserve"> = </w:t>
            </w:r>
            <w:proofErr w:type="spellStart"/>
            <w:r>
              <w:rPr>
                <w:b/>
                <w:sz w:val="24"/>
              </w:rPr>
              <w:t>abc</w:t>
            </w:r>
            <w:proofErr w:type="spellEnd"/>
          </w:p>
        </w:tc>
        <w:tc>
          <w:tcPr>
            <w:tcW w:w="1980" w:type="dxa"/>
          </w:tcPr>
          <w:p w14:paraId="11DD053C" w14:textId="1CA682F2" w:rsidR="001F3C2E" w:rsidRDefault="00F073AB" w:rsidP="00F54CF9">
            <w:pPr>
              <w:rPr>
                <w:b/>
                <w:sz w:val="24"/>
              </w:rPr>
            </w:pPr>
            <w:r>
              <w:rPr>
                <w:b/>
                <w:sz w:val="24"/>
              </w:rPr>
              <w:t>1</w:t>
            </w:r>
          </w:p>
        </w:tc>
        <w:tc>
          <w:tcPr>
            <w:tcW w:w="1980" w:type="dxa"/>
          </w:tcPr>
          <w:p w14:paraId="671E8977" w14:textId="3AFA2EEB" w:rsidR="001F3C2E" w:rsidRDefault="00F073AB" w:rsidP="00F54CF9">
            <w:pPr>
              <w:rPr>
                <w:b/>
                <w:sz w:val="24"/>
              </w:rPr>
            </w:pPr>
            <w:r>
              <w:rPr>
                <w:b/>
                <w:sz w:val="24"/>
              </w:rPr>
              <w:t>1</w:t>
            </w:r>
          </w:p>
        </w:tc>
        <w:tc>
          <w:tcPr>
            <w:tcW w:w="2425" w:type="dxa"/>
          </w:tcPr>
          <w:p w14:paraId="198C7CB0" w14:textId="77777777" w:rsidR="001F3C2E" w:rsidRDefault="001F3C2E" w:rsidP="00F54CF9">
            <w:pPr>
              <w:rPr>
                <w:b/>
                <w:sz w:val="24"/>
              </w:rPr>
            </w:pPr>
          </w:p>
        </w:tc>
      </w:tr>
      <w:tr w:rsidR="00F073AB" w14:paraId="7154D469" w14:textId="77777777" w:rsidTr="001F3C2E">
        <w:tc>
          <w:tcPr>
            <w:tcW w:w="1435" w:type="dxa"/>
          </w:tcPr>
          <w:p w14:paraId="38E7D0A8" w14:textId="77777777" w:rsidR="00F073AB" w:rsidRDefault="00F073AB" w:rsidP="00F54CF9">
            <w:pPr>
              <w:rPr>
                <w:b/>
                <w:sz w:val="24"/>
              </w:rPr>
            </w:pPr>
            <w:proofErr w:type="spellStart"/>
            <w:r>
              <w:rPr>
                <w:b/>
                <w:sz w:val="24"/>
              </w:rPr>
              <w:t>getStudentEnrolled</w:t>
            </w:r>
            <w:proofErr w:type="spellEnd"/>
          </w:p>
          <w:p w14:paraId="1FF39FAD" w14:textId="242BA1B8" w:rsidR="00F073AB" w:rsidRDefault="00F073AB" w:rsidP="00F54CF9">
            <w:pPr>
              <w:rPr>
                <w:b/>
                <w:sz w:val="24"/>
              </w:rPr>
            </w:pPr>
            <w:proofErr w:type="spellStart"/>
            <w:r>
              <w:rPr>
                <w:b/>
                <w:sz w:val="24"/>
              </w:rPr>
              <w:t>InCourse</w:t>
            </w:r>
            <w:proofErr w:type="spellEnd"/>
          </w:p>
        </w:tc>
        <w:tc>
          <w:tcPr>
            <w:tcW w:w="1530" w:type="dxa"/>
          </w:tcPr>
          <w:p w14:paraId="6041863D" w14:textId="715D63C7" w:rsidR="00F073AB" w:rsidRDefault="00F073AB" w:rsidP="00F54CF9">
            <w:pPr>
              <w:rPr>
                <w:b/>
                <w:sz w:val="24"/>
              </w:rPr>
            </w:pPr>
            <w:proofErr w:type="spellStart"/>
            <w:r>
              <w:rPr>
                <w:b/>
                <w:sz w:val="24"/>
              </w:rPr>
              <w:t>courseID</w:t>
            </w:r>
            <w:proofErr w:type="spellEnd"/>
            <w:r>
              <w:rPr>
                <w:b/>
                <w:sz w:val="24"/>
              </w:rPr>
              <w:t xml:space="preserve"> = boo</w:t>
            </w:r>
          </w:p>
        </w:tc>
        <w:tc>
          <w:tcPr>
            <w:tcW w:w="1980" w:type="dxa"/>
          </w:tcPr>
          <w:p w14:paraId="4CC7BC8F" w14:textId="6096A7A9" w:rsidR="00F073AB" w:rsidRDefault="00F073AB" w:rsidP="00F54CF9">
            <w:pPr>
              <w:rPr>
                <w:b/>
                <w:sz w:val="24"/>
              </w:rPr>
            </w:pPr>
            <w:r>
              <w:rPr>
                <w:b/>
                <w:sz w:val="24"/>
              </w:rPr>
              <w:t xml:space="preserve"> Student Joey</w:t>
            </w:r>
          </w:p>
        </w:tc>
        <w:tc>
          <w:tcPr>
            <w:tcW w:w="1980" w:type="dxa"/>
          </w:tcPr>
          <w:p w14:paraId="25999118" w14:textId="5C583050" w:rsidR="00F073AB" w:rsidRDefault="00F073AB" w:rsidP="00F54CF9">
            <w:pPr>
              <w:rPr>
                <w:b/>
                <w:sz w:val="24"/>
              </w:rPr>
            </w:pPr>
            <w:r>
              <w:rPr>
                <w:b/>
                <w:sz w:val="24"/>
              </w:rPr>
              <w:t>Student Joey</w:t>
            </w:r>
          </w:p>
        </w:tc>
        <w:tc>
          <w:tcPr>
            <w:tcW w:w="2425" w:type="dxa"/>
          </w:tcPr>
          <w:p w14:paraId="0F6002B7" w14:textId="77777777" w:rsidR="00F073AB" w:rsidRDefault="00F073AB" w:rsidP="00F54CF9">
            <w:pPr>
              <w:rPr>
                <w:b/>
                <w:sz w:val="24"/>
              </w:rPr>
            </w:pPr>
          </w:p>
        </w:tc>
      </w:tr>
    </w:tbl>
    <w:p w14:paraId="24CDC150" w14:textId="7F3CAEFB" w:rsidR="001F3C2E" w:rsidRDefault="001F3C2E" w:rsidP="00F54CF9">
      <w:pPr>
        <w:rPr>
          <w:b/>
          <w:sz w:val="24"/>
        </w:rPr>
      </w:pPr>
    </w:p>
    <w:p w14:paraId="04CD6FF4" w14:textId="5BCB19AC" w:rsidR="001F3C2E" w:rsidRPr="00F46AD3" w:rsidRDefault="001F3C2E" w:rsidP="001F3C2E">
      <w:pPr>
        <w:rPr>
          <w:b/>
        </w:rPr>
      </w:pPr>
      <w:r w:rsidRPr="00F46AD3">
        <w:rPr>
          <w:b/>
        </w:rPr>
        <w:t xml:space="preserve">Testing Service After </w:t>
      </w:r>
      <w:r w:rsidR="00F74CB0">
        <w:rPr>
          <w:b/>
        </w:rPr>
        <w:t>Publishing</w:t>
      </w:r>
    </w:p>
    <w:tbl>
      <w:tblPr>
        <w:tblStyle w:val="TableGrid"/>
        <w:tblW w:w="0" w:type="auto"/>
        <w:tblLook w:val="04A0" w:firstRow="1" w:lastRow="0" w:firstColumn="1" w:lastColumn="0" w:noHBand="0" w:noVBand="1"/>
      </w:tblPr>
      <w:tblGrid>
        <w:gridCol w:w="1435"/>
        <w:gridCol w:w="1530"/>
        <w:gridCol w:w="1980"/>
        <w:gridCol w:w="1980"/>
        <w:gridCol w:w="2425"/>
      </w:tblGrid>
      <w:tr w:rsidR="001F3C2E" w14:paraId="48BE7DAD" w14:textId="77777777" w:rsidTr="00B506C7">
        <w:tc>
          <w:tcPr>
            <w:tcW w:w="1435" w:type="dxa"/>
          </w:tcPr>
          <w:p w14:paraId="584CA354" w14:textId="77777777" w:rsidR="001F3C2E" w:rsidRPr="00552B31" w:rsidRDefault="001F3C2E" w:rsidP="00B506C7">
            <w:pPr>
              <w:rPr>
                <w:b/>
              </w:rPr>
            </w:pPr>
            <w:r w:rsidRPr="00552B31">
              <w:rPr>
                <w:b/>
              </w:rPr>
              <w:t>Service</w:t>
            </w:r>
          </w:p>
        </w:tc>
        <w:tc>
          <w:tcPr>
            <w:tcW w:w="1530" w:type="dxa"/>
          </w:tcPr>
          <w:p w14:paraId="0F22B67E" w14:textId="77777777" w:rsidR="001F3C2E" w:rsidRPr="00552B31" w:rsidRDefault="001F3C2E" w:rsidP="00B506C7">
            <w:pPr>
              <w:rPr>
                <w:b/>
              </w:rPr>
            </w:pPr>
            <w:r w:rsidRPr="00552B31">
              <w:rPr>
                <w:b/>
              </w:rPr>
              <w:t>Input</w:t>
            </w:r>
          </w:p>
        </w:tc>
        <w:tc>
          <w:tcPr>
            <w:tcW w:w="1980" w:type="dxa"/>
          </w:tcPr>
          <w:p w14:paraId="41BFC59B" w14:textId="77777777" w:rsidR="001F3C2E" w:rsidRPr="00552B31" w:rsidRDefault="001F3C2E" w:rsidP="00B506C7">
            <w:pPr>
              <w:rPr>
                <w:b/>
              </w:rPr>
            </w:pPr>
            <w:r w:rsidRPr="00552B31">
              <w:rPr>
                <w:b/>
              </w:rPr>
              <w:t>Expected Output</w:t>
            </w:r>
          </w:p>
        </w:tc>
        <w:tc>
          <w:tcPr>
            <w:tcW w:w="1980" w:type="dxa"/>
          </w:tcPr>
          <w:p w14:paraId="750CB03C" w14:textId="77777777" w:rsidR="001F3C2E" w:rsidRPr="00552B31" w:rsidRDefault="001F3C2E" w:rsidP="00B506C7">
            <w:pPr>
              <w:rPr>
                <w:b/>
              </w:rPr>
            </w:pPr>
            <w:r w:rsidRPr="00552B31">
              <w:rPr>
                <w:b/>
              </w:rPr>
              <w:t>Actual Output</w:t>
            </w:r>
          </w:p>
        </w:tc>
        <w:tc>
          <w:tcPr>
            <w:tcW w:w="2425" w:type="dxa"/>
          </w:tcPr>
          <w:p w14:paraId="02D1E157" w14:textId="77777777" w:rsidR="001F3C2E" w:rsidRPr="00552B31" w:rsidRDefault="001F3C2E" w:rsidP="00B506C7">
            <w:pPr>
              <w:rPr>
                <w:b/>
              </w:rPr>
            </w:pPr>
            <w:r w:rsidRPr="00552B31">
              <w:rPr>
                <w:b/>
              </w:rPr>
              <w:t>Comments</w:t>
            </w:r>
          </w:p>
        </w:tc>
      </w:tr>
      <w:tr w:rsidR="001F3C2E" w14:paraId="394D51FE" w14:textId="77777777" w:rsidTr="00B506C7">
        <w:tc>
          <w:tcPr>
            <w:tcW w:w="1435" w:type="dxa"/>
          </w:tcPr>
          <w:p w14:paraId="4EE84318" w14:textId="0749B123" w:rsidR="001F3C2E" w:rsidRDefault="002D07CD" w:rsidP="00B506C7">
            <w:pPr>
              <w:rPr>
                <w:b/>
                <w:sz w:val="24"/>
              </w:rPr>
            </w:pPr>
            <w:r>
              <w:rPr>
                <w:b/>
                <w:sz w:val="24"/>
              </w:rPr>
              <w:t>Add a new student</w:t>
            </w:r>
          </w:p>
        </w:tc>
        <w:tc>
          <w:tcPr>
            <w:tcW w:w="1530" w:type="dxa"/>
          </w:tcPr>
          <w:p w14:paraId="3F62DA1E" w14:textId="5ECA796E" w:rsidR="001F3C2E" w:rsidRDefault="002D07CD" w:rsidP="00B506C7">
            <w:pPr>
              <w:rPr>
                <w:b/>
                <w:sz w:val="24"/>
              </w:rPr>
            </w:pPr>
            <w:r>
              <w:rPr>
                <w:b/>
                <w:sz w:val="24"/>
              </w:rPr>
              <w:t xml:space="preserve">ID = </w:t>
            </w:r>
            <w:proofErr w:type="spellStart"/>
            <w:r>
              <w:rPr>
                <w:b/>
                <w:sz w:val="24"/>
              </w:rPr>
              <w:t>qqq</w:t>
            </w:r>
            <w:proofErr w:type="spellEnd"/>
            <w:r>
              <w:rPr>
                <w:b/>
                <w:sz w:val="24"/>
              </w:rPr>
              <w:t>, name = qwerty, date = now</w:t>
            </w:r>
          </w:p>
        </w:tc>
        <w:tc>
          <w:tcPr>
            <w:tcW w:w="1980" w:type="dxa"/>
          </w:tcPr>
          <w:p w14:paraId="4E56880A" w14:textId="049CCA16" w:rsidR="001F3C2E" w:rsidRDefault="002D07CD" w:rsidP="00B506C7">
            <w:pPr>
              <w:rPr>
                <w:b/>
                <w:sz w:val="24"/>
              </w:rPr>
            </w:pPr>
            <w:r>
              <w:rPr>
                <w:b/>
                <w:sz w:val="24"/>
              </w:rPr>
              <w:t>New Student Information Saved</w:t>
            </w:r>
          </w:p>
        </w:tc>
        <w:tc>
          <w:tcPr>
            <w:tcW w:w="1980" w:type="dxa"/>
          </w:tcPr>
          <w:p w14:paraId="68ADCAFC" w14:textId="466A6219" w:rsidR="001F3C2E" w:rsidRDefault="002D07CD" w:rsidP="00B506C7">
            <w:pPr>
              <w:rPr>
                <w:b/>
                <w:sz w:val="24"/>
              </w:rPr>
            </w:pPr>
            <w:r>
              <w:rPr>
                <w:b/>
                <w:sz w:val="24"/>
              </w:rPr>
              <w:t>New Student Information Saved</w:t>
            </w:r>
          </w:p>
        </w:tc>
        <w:tc>
          <w:tcPr>
            <w:tcW w:w="2425" w:type="dxa"/>
          </w:tcPr>
          <w:p w14:paraId="6E512034" w14:textId="77777777" w:rsidR="001F3C2E" w:rsidRDefault="001F3C2E" w:rsidP="00B506C7">
            <w:pPr>
              <w:rPr>
                <w:b/>
                <w:sz w:val="24"/>
              </w:rPr>
            </w:pPr>
          </w:p>
        </w:tc>
      </w:tr>
      <w:tr w:rsidR="001F3C2E" w14:paraId="5EB689D8" w14:textId="77777777" w:rsidTr="00B506C7">
        <w:tc>
          <w:tcPr>
            <w:tcW w:w="1435" w:type="dxa"/>
          </w:tcPr>
          <w:p w14:paraId="664F54B6" w14:textId="681DECA5" w:rsidR="001F3C2E" w:rsidRDefault="002D07CD" w:rsidP="00B506C7">
            <w:pPr>
              <w:rPr>
                <w:b/>
                <w:sz w:val="24"/>
              </w:rPr>
            </w:pPr>
            <w:r>
              <w:rPr>
                <w:b/>
                <w:sz w:val="24"/>
              </w:rPr>
              <w:t>View course</w:t>
            </w:r>
          </w:p>
        </w:tc>
        <w:tc>
          <w:tcPr>
            <w:tcW w:w="1530" w:type="dxa"/>
          </w:tcPr>
          <w:p w14:paraId="0C71C959" w14:textId="0A6C71AA" w:rsidR="001F3C2E" w:rsidRDefault="002D07CD" w:rsidP="00B506C7">
            <w:pPr>
              <w:rPr>
                <w:b/>
                <w:sz w:val="24"/>
              </w:rPr>
            </w:pPr>
            <w:r>
              <w:rPr>
                <w:b/>
                <w:sz w:val="24"/>
              </w:rPr>
              <w:t>None</w:t>
            </w:r>
          </w:p>
        </w:tc>
        <w:tc>
          <w:tcPr>
            <w:tcW w:w="1980" w:type="dxa"/>
          </w:tcPr>
          <w:p w14:paraId="04461F25" w14:textId="09BEFFD8" w:rsidR="001F3C2E" w:rsidRDefault="002D07CD" w:rsidP="00B506C7">
            <w:pPr>
              <w:rPr>
                <w:b/>
                <w:sz w:val="24"/>
              </w:rPr>
            </w:pPr>
            <w:r>
              <w:rPr>
                <w:b/>
                <w:sz w:val="24"/>
              </w:rPr>
              <w:t xml:space="preserve">List of students including </w:t>
            </w:r>
            <w:proofErr w:type="spellStart"/>
            <w:r>
              <w:rPr>
                <w:b/>
                <w:sz w:val="24"/>
              </w:rPr>
              <w:t>qqq</w:t>
            </w:r>
            <w:proofErr w:type="spellEnd"/>
          </w:p>
        </w:tc>
        <w:tc>
          <w:tcPr>
            <w:tcW w:w="1980" w:type="dxa"/>
          </w:tcPr>
          <w:p w14:paraId="112590AE" w14:textId="6EC54628" w:rsidR="001F3C2E" w:rsidRDefault="002D07CD" w:rsidP="00B506C7">
            <w:pPr>
              <w:rPr>
                <w:b/>
                <w:sz w:val="24"/>
              </w:rPr>
            </w:pPr>
            <w:r>
              <w:rPr>
                <w:b/>
                <w:sz w:val="24"/>
              </w:rPr>
              <w:t xml:space="preserve">List of students including </w:t>
            </w:r>
            <w:proofErr w:type="spellStart"/>
            <w:r>
              <w:rPr>
                <w:b/>
                <w:sz w:val="24"/>
              </w:rPr>
              <w:t>qqq</w:t>
            </w:r>
            <w:proofErr w:type="spellEnd"/>
          </w:p>
        </w:tc>
        <w:tc>
          <w:tcPr>
            <w:tcW w:w="2425" w:type="dxa"/>
          </w:tcPr>
          <w:p w14:paraId="692C2C90" w14:textId="07EF1318" w:rsidR="001F3C2E" w:rsidRDefault="001F3C2E" w:rsidP="00B506C7">
            <w:pPr>
              <w:rPr>
                <w:b/>
                <w:sz w:val="24"/>
              </w:rPr>
            </w:pPr>
          </w:p>
        </w:tc>
      </w:tr>
      <w:tr w:rsidR="001F3C2E" w14:paraId="3B755722" w14:textId="77777777" w:rsidTr="00B506C7">
        <w:tc>
          <w:tcPr>
            <w:tcW w:w="1435" w:type="dxa"/>
          </w:tcPr>
          <w:p w14:paraId="1BD31523" w14:textId="5AE96BA9" w:rsidR="001F3C2E" w:rsidRDefault="002D07CD" w:rsidP="00B506C7">
            <w:pPr>
              <w:rPr>
                <w:b/>
                <w:sz w:val="24"/>
              </w:rPr>
            </w:pPr>
            <w:r>
              <w:rPr>
                <w:b/>
                <w:sz w:val="24"/>
              </w:rPr>
              <w:t>Add New Course</w:t>
            </w:r>
          </w:p>
        </w:tc>
        <w:tc>
          <w:tcPr>
            <w:tcW w:w="1530" w:type="dxa"/>
          </w:tcPr>
          <w:p w14:paraId="0BDEA840" w14:textId="410FBAAC" w:rsidR="001F3C2E" w:rsidRDefault="002D07CD" w:rsidP="00B506C7">
            <w:pPr>
              <w:rPr>
                <w:b/>
                <w:sz w:val="24"/>
              </w:rPr>
            </w:pPr>
            <w:r>
              <w:rPr>
                <w:b/>
                <w:sz w:val="24"/>
              </w:rPr>
              <w:t>ID = www, name = azerty, cost = 10</w:t>
            </w:r>
          </w:p>
        </w:tc>
        <w:tc>
          <w:tcPr>
            <w:tcW w:w="1980" w:type="dxa"/>
          </w:tcPr>
          <w:p w14:paraId="77E94C21" w14:textId="13D87674" w:rsidR="001F3C2E" w:rsidRDefault="002D07CD" w:rsidP="00B506C7">
            <w:pPr>
              <w:rPr>
                <w:b/>
                <w:sz w:val="24"/>
              </w:rPr>
            </w:pPr>
            <w:r>
              <w:rPr>
                <w:b/>
                <w:sz w:val="24"/>
              </w:rPr>
              <w:t>New Course Information Saved</w:t>
            </w:r>
          </w:p>
        </w:tc>
        <w:tc>
          <w:tcPr>
            <w:tcW w:w="1980" w:type="dxa"/>
          </w:tcPr>
          <w:p w14:paraId="4C1A869F" w14:textId="52A25F3D" w:rsidR="001F3C2E" w:rsidRDefault="002D07CD" w:rsidP="00B506C7">
            <w:pPr>
              <w:rPr>
                <w:b/>
                <w:sz w:val="24"/>
              </w:rPr>
            </w:pPr>
            <w:r>
              <w:rPr>
                <w:b/>
                <w:sz w:val="24"/>
              </w:rPr>
              <w:t>New Course Information Saved</w:t>
            </w:r>
          </w:p>
        </w:tc>
        <w:tc>
          <w:tcPr>
            <w:tcW w:w="2425" w:type="dxa"/>
          </w:tcPr>
          <w:p w14:paraId="30AB6CB0" w14:textId="77777777" w:rsidR="001F3C2E" w:rsidRDefault="001F3C2E" w:rsidP="00B506C7">
            <w:pPr>
              <w:rPr>
                <w:b/>
                <w:sz w:val="24"/>
              </w:rPr>
            </w:pPr>
          </w:p>
        </w:tc>
      </w:tr>
      <w:tr w:rsidR="001F3C2E" w14:paraId="0A393983" w14:textId="77777777" w:rsidTr="00B506C7">
        <w:tc>
          <w:tcPr>
            <w:tcW w:w="1435" w:type="dxa"/>
          </w:tcPr>
          <w:p w14:paraId="1F9C79DD" w14:textId="2FD87CD4" w:rsidR="001F3C2E" w:rsidRDefault="002D07CD" w:rsidP="00B506C7">
            <w:pPr>
              <w:rPr>
                <w:b/>
                <w:sz w:val="24"/>
              </w:rPr>
            </w:pPr>
            <w:r>
              <w:rPr>
                <w:b/>
                <w:sz w:val="24"/>
              </w:rPr>
              <w:t>View courses</w:t>
            </w:r>
          </w:p>
        </w:tc>
        <w:tc>
          <w:tcPr>
            <w:tcW w:w="1530" w:type="dxa"/>
          </w:tcPr>
          <w:p w14:paraId="50FBC3D7" w14:textId="14F662DF" w:rsidR="001F3C2E" w:rsidRDefault="002D07CD" w:rsidP="00B506C7">
            <w:pPr>
              <w:rPr>
                <w:b/>
                <w:sz w:val="24"/>
              </w:rPr>
            </w:pPr>
            <w:r>
              <w:rPr>
                <w:b/>
                <w:sz w:val="24"/>
              </w:rPr>
              <w:t>None</w:t>
            </w:r>
          </w:p>
        </w:tc>
        <w:tc>
          <w:tcPr>
            <w:tcW w:w="1980" w:type="dxa"/>
          </w:tcPr>
          <w:p w14:paraId="6594DD8E" w14:textId="7ED024A8" w:rsidR="001F3C2E" w:rsidRDefault="002D07CD" w:rsidP="00B506C7">
            <w:pPr>
              <w:rPr>
                <w:b/>
                <w:sz w:val="24"/>
              </w:rPr>
            </w:pPr>
            <w:r>
              <w:rPr>
                <w:b/>
                <w:sz w:val="24"/>
              </w:rPr>
              <w:t>List of courses containing www</w:t>
            </w:r>
          </w:p>
        </w:tc>
        <w:tc>
          <w:tcPr>
            <w:tcW w:w="1980" w:type="dxa"/>
          </w:tcPr>
          <w:p w14:paraId="1B04713F" w14:textId="459AD750" w:rsidR="001F3C2E" w:rsidRDefault="002D07CD" w:rsidP="00B506C7">
            <w:pPr>
              <w:rPr>
                <w:b/>
                <w:sz w:val="24"/>
              </w:rPr>
            </w:pPr>
            <w:r>
              <w:rPr>
                <w:b/>
                <w:sz w:val="24"/>
              </w:rPr>
              <w:t>List of courses containing www</w:t>
            </w:r>
          </w:p>
        </w:tc>
        <w:tc>
          <w:tcPr>
            <w:tcW w:w="2425" w:type="dxa"/>
          </w:tcPr>
          <w:p w14:paraId="14793D81" w14:textId="77777777" w:rsidR="001F3C2E" w:rsidRDefault="001F3C2E" w:rsidP="00B506C7">
            <w:pPr>
              <w:rPr>
                <w:b/>
                <w:sz w:val="24"/>
              </w:rPr>
            </w:pPr>
          </w:p>
        </w:tc>
      </w:tr>
      <w:tr w:rsidR="001F3C2E" w14:paraId="01885A95" w14:textId="77777777" w:rsidTr="00B506C7">
        <w:tc>
          <w:tcPr>
            <w:tcW w:w="1435" w:type="dxa"/>
          </w:tcPr>
          <w:p w14:paraId="505FFA2E" w14:textId="50A54D41" w:rsidR="001F3C2E" w:rsidRDefault="002D07CD" w:rsidP="00B506C7">
            <w:pPr>
              <w:rPr>
                <w:b/>
                <w:sz w:val="24"/>
              </w:rPr>
            </w:pPr>
            <w:r>
              <w:rPr>
                <w:b/>
                <w:sz w:val="24"/>
              </w:rPr>
              <w:t>Enroll Student</w:t>
            </w:r>
          </w:p>
        </w:tc>
        <w:tc>
          <w:tcPr>
            <w:tcW w:w="1530" w:type="dxa"/>
          </w:tcPr>
          <w:p w14:paraId="0D0D9B45" w14:textId="24DBE7CD" w:rsidR="001F3C2E" w:rsidRDefault="002D07CD" w:rsidP="00B506C7">
            <w:pPr>
              <w:rPr>
                <w:b/>
                <w:sz w:val="24"/>
              </w:rPr>
            </w:pPr>
            <w:r>
              <w:rPr>
                <w:b/>
                <w:sz w:val="24"/>
              </w:rPr>
              <w:t xml:space="preserve">Course = www, Student = </w:t>
            </w:r>
            <w:proofErr w:type="spellStart"/>
            <w:r>
              <w:rPr>
                <w:b/>
                <w:sz w:val="24"/>
              </w:rPr>
              <w:t>qqq</w:t>
            </w:r>
            <w:proofErr w:type="spellEnd"/>
          </w:p>
        </w:tc>
        <w:tc>
          <w:tcPr>
            <w:tcW w:w="1980" w:type="dxa"/>
          </w:tcPr>
          <w:p w14:paraId="5E0A5066" w14:textId="64E4ADAE" w:rsidR="001F3C2E" w:rsidRDefault="002D07CD" w:rsidP="00B506C7">
            <w:pPr>
              <w:rPr>
                <w:b/>
                <w:sz w:val="24"/>
              </w:rPr>
            </w:pPr>
            <w:r>
              <w:rPr>
                <w:b/>
                <w:sz w:val="24"/>
              </w:rPr>
              <w:t>New Enrollment Information Saved</w:t>
            </w:r>
          </w:p>
        </w:tc>
        <w:tc>
          <w:tcPr>
            <w:tcW w:w="1980" w:type="dxa"/>
          </w:tcPr>
          <w:p w14:paraId="4CBB4AF2" w14:textId="1E6B96DD" w:rsidR="001F3C2E" w:rsidRDefault="002D07CD" w:rsidP="00B506C7">
            <w:pPr>
              <w:rPr>
                <w:b/>
                <w:sz w:val="24"/>
              </w:rPr>
            </w:pPr>
            <w:r>
              <w:rPr>
                <w:b/>
                <w:sz w:val="24"/>
              </w:rPr>
              <w:t>New Enrollment Information Saved</w:t>
            </w:r>
          </w:p>
        </w:tc>
        <w:tc>
          <w:tcPr>
            <w:tcW w:w="2425" w:type="dxa"/>
          </w:tcPr>
          <w:p w14:paraId="48370359" w14:textId="77777777" w:rsidR="001F3C2E" w:rsidRDefault="001F3C2E" w:rsidP="00B506C7">
            <w:pPr>
              <w:rPr>
                <w:b/>
                <w:sz w:val="24"/>
              </w:rPr>
            </w:pPr>
          </w:p>
        </w:tc>
      </w:tr>
      <w:tr w:rsidR="002D07CD" w14:paraId="1DD6DE37" w14:textId="77777777" w:rsidTr="00B506C7">
        <w:tc>
          <w:tcPr>
            <w:tcW w:w="1435" w:type="dxa"/>
          </w:tcPr>
          <w:p w14:paraId="703CB461" w14:textId="2313F63C" w:rsidR="002D07CD" w:rsidRDefault="002D07CD" w:rsidP="00B506C7">
            <w:pPr>
              <w:rPr>
                <w:b/>
                <w:sz w:val="24"/>
              </w:rPr>
            </w:pPr>
            <w:r>
              <w:rPr>
                <w:b/>
                <w:sz w:val="24"/>
              </w:rPr>
              <w:t>Display Bill</w:t>
            </w:r>
          </w:p>
        </w:tc>
        <w:tc>
          <w:tcPr>
            <w:tcW w:w="1530" w:type="dxa"/>
          </w:tcPr>
          <w:p w14:paraId="63E0E040" w14:textId="52A1A36A" w:rsidR="002D07CD" w:rsidRDefault="002D07CD" w:rsidP="00B506C7">
            <w:pPr>
              <w:rPr>
                <w:b/>
                <w:sz w:val="24"/>
              </w:rPr>
            </w:pPr>
            <w:r>
              <w:rPr>
                <w:b/>
                <w:sz w:val="24"/>
              </w:rPr>
              <w:t xml:space="preserve">Student = </w:t>
            </w:r>
            <w:proofErr w:type="spellStart"/>
            <w:r>
              <w:rPr>
                <w:b/>
                <w:sz w:val="24"/>
              </w:rPr>
              <w:t>qqq</w:t>
            </w:r>
            <w:proofErr w:type="spellEnd"/>
          </w:p>
        </w:tc>
        <w:tc>
          <w:tcPr>
            <w:tcW w:w="1980" w:type="dxa"/>
          </w:tcPr>
          <w:p w14:paraId="4507F08F" w14:textId="63583302" w:rsidR="002D07CD" w:rsidRDefault="002D07CD" w:rsidP="00B506C7">
            <w:pPr>
              <w:rPr>
                <w:b/>
                <w:sz w:val="24"/>
              </w:rPr>
            </w:pPr>
            <w:r>
              <w:rPr>
                <w:b/>
                <w:sz w:val="24"/>
              </w:rPr>
              <w:t>Qwerty, $10.00, azerty</w:t>
            </w:r>
          </w:p>
        </w:tc>
        <w:tc>
          <w:tcPr>
            <w:tcW w:w="1980" w:type="dxa"/>
          </w:tcPr>
          <w:p w14:paraId="5CA47AB6" w14:textId="49A9BCB3" w:rsidR="002D07CD" w:rsidRDefault="002D07CD" w:rsidP="00B506C7">
            <w:pPr>
              <w:rPr>
                <w:b/>
                <w:sz w:val="24"/>
              </w:rPr>
            </w:pPr>
            <w:r>
              <w:rPr>
                <w:b/>
                <w:sz w:val="24"/>
              </w:rPr>
              <w:t>Qwerty, $10.00, azerty</w:t>
            </w:r>
          </w:p>
        </w:tc>
        <w:tc>
          <w:tcPr>
            <w:tcW w:w="2425" w:type="dxa"/>
          </w:tcPr>
          <w:p w14:paraId="2D046D03" w14:textId="77777777" w:rsidR="002D07CD" w:rsidRDefault="002D07CD" w:rsidP="00B506C7">
            <w:pPr>
              <w:rPr>
                <w:b/>
                <w:sz w:val="24"/>
              </w:rPr>
            </w:pPr>
          </w:p>
        </w:tc>
      </w:tr>
      <w:tr w:rsidR="002D07CD" w14:paraId="4BF6B049" w14:textId="77777777" w:rsidTr="00B506C7">
        <w:tc>
          <w:tcPr>
            <w:tcW w:w="1435" w:type="dxa"/>
          </w:tcPr>
          <w:p w14:paraId="111F6A9C" w14:textId="00954BA9" w:rsidR="002D07CD" w:rsidRDefault="002D07CD" w:rsidP="00B506C7">
            <w:pPr>
              <w:rPr>
                <w:b/>
                <w:sz w:val="24"/>
              </w:rPr>
            </w:pPr>
            <w:r>
              <w:rPr>
                <w:b/>
                <w:sz w:val="24"/>
              </w:rPr>
              <w:t>View Enrolments</w:t>
            </w:r>
          </w:p>
        </w:tc>
        <w:tc>
          <w:tcPr>
            <w:tcW w:w="1530" w:type="dxa"/>
          </w:tcPr>
          <w:p w14:paraId="7D499BC4" w14:textId="602AB6A0" w:rsidR="002D07CD" w:rsidRDefault="002D07CD" w:rsidP="00B506C7">
            <w:pPr>
              <w:rPr>
                <w:b/>
                <w:sz w:val="24"/>
              </w:rPr>
            </w:pPr>
            <w:r>
              <w:rPr>
                <w:b/>
                <w:sz w:val="24"/>
              </w:rPr>
              <w:t>Course = www</w:t>
            </w:r>
          </w:p>
        </w:tc>
        <w:tc>
          <w:tcPr>
            <w:tcW w:w="1980" w:type="dxa"/>
          </w:tcPr>
          <w:p w14:paraId="0BE997C8" w14:textId="1C1612CC" w:rsidR="002D07CD" w:rsidRDefault="002D07CD" w:rsidP="00B506C7">
            <w:pPr>
              <w:rPr>
                <w:b/>
                <w:sz w:val="24"/>
              </w:rPr>
            </w:pPr>
            <w:r>
              <w:rPr>
                <w:b/>
                <w:sz w:val="24"/>
              </w:rPr>
              <w:t>Qwerty (azerty, $10.00)</w:t>
            </w:r>
          </w:p>
        </w:tc>
        <w:tc>
          <w:tcPr>
            <w:tcW w:w="1980" w:type="dxa"/>
          </w:tcPr>
          <w:p w14:paraId="1B708496" w14:textId="471B7619" w:rsidR="002D07CD" w:rsidRDefault="002D07CD" w:rsidP="00B506C7">
            <w:pPr>
              <w:rPr>
                <w:b/>
                <w:sz w:val="24"/>
              </w:rPr>
            </w:pPr>
            <w:r>
              <w:rPr>
                <w:b/>
                <w:sz w:val="24"/>
              </w:rPr>
              <w:t>Qwerty (azerty, $10.00)</w:t>
            </w:r>
          </w:p>
        </w:tc>
        <w:tc>
          <w:tcPr>
            <w:tcW w:w="2425" w:type="dxa"/>
          </w:tcPr>
          <w:p w14:paraId="469B396C" w14:textId="77777777" w:rsidR="002D07CD" w:rsidRDefault="002D07CD" w:rsidP="00B506C7">
            <w:pPr>
              <w:rPr>
                <w:b/>
                <w:sz w:val="24"/>
              </w:rPr>
            </w:pPr>
          </w:p>
        </w:tc>
      </w:tr>
    </w:tbl>
    <w:p w14:paraId="252CFB2B" w14:textId="77777777" w:rsidR="006C0154" w:rsidRDefault="006C0154" w:rsidP="001F3C2E">
      <w:pPr>
        <w:rPr>
          <w:b/>
          <w:sz w:val="24"/>
        </w:rPr>
      </w:pPr>
    </w:p>
    <w:p w14:paraId="757619FB" w14:textId="2A571C75" w:rsidR="006C0154" w:rsidRDefault="006C0154" w:rsidP="001F3C2E">
      <w:pPr>
        <w:rPr>
          <w:b/>
          <w:sz w:val="24"/>
        </w:rPr>
      </w:pPr>
      <w:r>
        <w:rPr>
          <w:b/>
          <w:sz w:val="24"/>
        </w:rPr>
        <w:t xml:space="preserve">Further </w:t>
      </w:r>
      <w:proofErr w:type="spellStart"/>
      <w:r>
        <w:rPr>
          <w:b/>
          <w:sz w:val="24"/>
        </w:rPr>
        <w:t>NUnit</w:t>
      </w:r>
      <w:proofErr w:type="spellEnd"/>
      <w:r>
        <w:rPr>
          <w:b/>
          <w:sz w:val="24"/>
        </w:rPr>
        <w:t xml:space="preserve"> tests on </w:t>
      </w:r>
      <w:proofErr w:type="spellStart"/>
      <w:r w:rsidR="00A64DDF">
        <w:rPr>
          <w:b/>
          <w:sz w:val="24"/>
        </w:rPr>
        <w:t>ABCEdWCFS</w:t>
      </w:r>
      <w:r w:rsidR="00C256AF">
        <w:rPr>
          <w:b/>
          <w:sz w:val="24"/>
        </w:rPr>
        <w:t>e</w:t>
      </w:r>
      <w:r w:rsidR="00A64DDF">
        <w:rPr>
          <w:b/>
          <w:sz w:val="24"/>
        </w:rPr>
        <w:t>rvice</w:t>
      </w:r>
      <w:proofErr w:type="spellEnd"/>
    </w:p>
    <w:p w14:paraId="6AEB8845" w14:textId="19E94594" w:rsidR="00A75D07" w:rsidRDefault="00A75D07" w:rsidP="001F3C2E">
      <w:pPr>
        <w:rPr>
          <w:sz w:val="24"/>
        </w:rPr>
      </w:pPr>
      <w:r w:rsidRPr="00A75D07">
        <w:rPr>
          <w:sz w:val="24"/>
        </w:rPr>
        <w:lastRenderedPageBreak/>
        <w:t>Testing class getters and setters</w:t>
      </w:r>
    </w:p>
    <w:p w14:paraId="251EEFB2" w14:textId="77777777" w:rsidR="004B2379" w:rsidRPr="00A75D07" w:rsidRDefault="004B2379" w:rsidP="001F3C2E">
      <w:pPr>
        <w:rPr>
          <w:sz w:val="24"/>
        </w:rPr>
      </w:pPr>
    </w:p>
    <w:p w14:paraId="383EC6E6" w14:textId="01223FDA" w:rsidR="00A75D07" w:rsidRDefault="00A75D07" w:rsidP="001F3C2E">
      <w:pPr>
        <w:rPr>
          <w:b/>
          <w:sz w:val="24"/>
        </w:rPr>
      </w:pPr>
      <w:r>
        <w:rPr>
          <w:noProof/>
        </w:rPr>
        <w:drawing>
          <wp:inline distT="0" distB="0" distL="0" distR="0" wp14:anchorId="19F83263" wp14:editId="38FC6EFF">
            <wp:extent cx="5943600" cy="313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0550"/>
                    </a:xfrm>
                    <a:prstGeom prst="rect">
                      <a:avLst/>
                    </a:prstGeom>
                  </pic:spPr>
                </pic:pic>
              </a:graphicData>
            </a:graphic>
          </wp:inline>
        </w:drawing>
      </w:r>
    </w:p>
    <w:p w14:paraId="0BDB4D6F" w14:textId="49AC639B" w:rsidR="001F3C2E" w:rsidRPr="001F3C2E" w:rsidRDefault="00552B31" w:rsidP="001F3C2E">
      <w:pPr>
        <w:rPr>
          <w:b/>
          <w:sz w:val="24"/>
        </w:rPr>
      </w:pPr>
      <w:r>
        <w:rPr>
          <w:b/>
          <w:noProof/>
          <w:sz w:val="24"/>
          <w:lang w:val="en-AU" w:eastAsia="en-AU"/>
        </w:rPr>
        <mc:AlternateContent>
          <mc:Choice Requires="wps">
            <w:drawing>
              <wp:anchor distT="0" distB="0" distL="114300" distR="114300" simplePos="0" relativeHeight="251668480" behindDoc="0" locked="0" layoutInCell="1" allowOverlap="1" wp14:anchorId="716C56D9" wp14:editId="58B2D6E1">
                <wp:simplePos x="0" y="0"/>
                <wp:positionH relativeFrom="column">
                  <wp:posOffset>-44450</wp:posOffset>
                </wp:positionH>
                <wp:positionV relativeFrom="paragraph">
                  <wp:posOffset>283845</wp:posOffset>
                </wp:positionV>
                <wp:extent cx="5962650" cy="285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96265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266D5" id="Rectangle 12" o:spid="_x0000_s1026" style="position:absolute;margin-left:-3.5pt;margin-top:22.35pt;width:469.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" filled="f" strokecolor="black [3213]" strokeweight="1pt"/>
            </w:pict>
          </mc:Fallback>
        </mc:AlternateContent>
      </w:r>
    </w:p>
    <w:p w14:paraId="5611D2B6" w14:textId="5DE4C2B2" w:rsidR="001F3C2E" w:rsidRPr="00FB46D1" w:rsidRDefault="001F3C2E" w:rsidP="00F54CF9">
      <w:pPr>
        <w:rPr>
          <w:b/>
          <w:szCs w:val="24"/>
        </w:rPr>
      </w:pPr>
      <w:r w:rsidRPr="00FB46D1">
        <w:rPr>
          <w:b/>
          <w:szCs w:val="24"/>
        </w:rPr>
        <w:t>Steps - Deploying /Publishing your services</w:t>
      </w:r>
    </w:p>
    <w:p w14:paraId="62750517" w14:textId="77777777" w:rsidR="00B97C7B" w:rsidRDefault="00B97C7B" w:rsidP="00F54CF9">
      <w:pPr>
        <w:rPr>
          <w:b/>
          <w:sz w:val="24"/>
          <w:szCs w:val="24"/>
        </w:rPr>
      </w:pPr>
    </w:p>
    <w:p w14:paraId="4B1B9ED7" w14:textId="4D45DE47" w:rsidR="00B97C7B" w:rsidRDefault="00B97C7B" w:rsidP="00B97C7B">
      <w:pPr>
        <w:pStyle w:val="ListParagraph"/>
        <w:numPr>
          <w:ilvl w:val="0"/>
          <w:numId w:val="8"/>
        </w:numPr>
        <w:rPr>
          <w:b/>
          <w:sz w:val="24"/>
          <w:szCs w:val="24"/>
        </w:rPr>
      </w:pPr>
      <w:r>
        <w:rPr>
          <w:b/>
          <w:sz w:val="24"/>
          <w:szCs w:val="24"/>
        </w:rPr>
        <w:t>Go to manage.windowsazure.com</w:t>
      </w:r>
    </w:p>
    <w:p w14:paraId="0C6D2D87" w14:textId="59340A53" w:rsidR="00B97C7B" w:rsidRDefault="00B97C7B" w:rsidP="00B97C7B">
      <w:pPr>
        <w:pStyle w:val="ListParagraph"/>
        <w:numPr>
          <w:ilvl w:val="0"/>
          <w:numId w:val="8"/>
        </w:numPr>
        <w:rPr>
          <w:b/>
          <w:sz w:val="24"/>
          <w:szCs w:val="24"/>
        </w:rPr>
      </w:pPr>
      <w:r>
        <w:rPr>
          <w:b/>
          <w:sz w:val="24"/>
          <w:szCs w:val="24"/>
        </w:rPr>
        <w:t>Click on SQL database</w:t>
      </w:r>
    </w:p>
    <w:p w14:paraId="3C7CEEFD" w14:textId="022A8F55" w:rsidR="00B97C7B" w:rsidRDefault="00B97C7B" w:rsidP="00B97C7B">
      <w:pPr>
        <w:pStyle w:val="ListParagraph"/>
        <w:numPr>
          <w:ilvl w:val="0"/>
          <w:numId w:val="8"/>
        </w:numPr>
        <w:rPr>
          <w:b/>
          <w:sz w:val="24"/>
          <w:szCs w:val="24"/>
        </w:rPr>
      </w:pPr>
      <w:r>
        <w:rPr>
          <w:b/>
          <w:sz w:val="24"/>
          <w:szCs w:val="24"/>
        </w:rPr>
        <w:t>Create new database with creation scripts generated from original SQL file</w:t>
      </w:r>
    </w:p>
    <w:p w14:paraId="35C96CB9" w14:textId="442A8E1C" w:rsidR="00B97C7B" w:rsidRDefault="00B97C7B" w:rsidP="00B97C7B">
      <w:pPr>
        <w:pStyle w:val="ListParagraph"/>
        <w:numPr>
          <w:ilvl w:val="0"/>
          <w:numId w:val="8"/>
        </w:numPr>
        <w:rPr>
          <w:b/>
          <w:sz w:val="24"/>
          <w:szCs w:val="24"/>
        </w:rPr>
      </w:pPr>
      <w:r>
        <w:rPr>
          <w:b/>
          <w:sz w:val="24"/>
          <w:szCs w:val="24"/>
        </w:rPr>
        <w:t>In new WCF application, link to new hosted SQL database</w:t>
      </w:r>
    </w:p>
    <w:p w14:paraId="2F9A9E6A" w14:textId="299CD205" w:rsidR="00B97C7B" w:rsidRDefault="00B97C7B" w:rsidP="00B97C7B">
      <w:pPr>
        <w:pStyle w:val="ListParagraph"/>
        <w:numPr>
          <w:ilvl w:val="0"/>
          <w:numId w:val="8"/>
        </w:numPr>
        <w:rPr>
          <w:b/>
          <w:sz w:val="24"/>
          <w:szCs w:val="24"/>
        </w:rPr>
      </w:pPr>
      <w:r>
        <w:rPr>
          <w:b/>
          <w:sz w:val="24"/>
          <w:szCs w:val="24"/>
        </w:rPr>
        <w:t xml:space="preserve">Make sure when using </w:t>
      </w:r>
      <w:proofErr w:type="spellStart"/>
      <w:r>
        <w:rPr>
          <w:b/>
          <w:sz w:val="24"/>
          <w:szCs w:val="24"/>
        </w:rPr>
        <w:t>VisualStudio</w:t>
      </w:r>
      <w:proofErr w:type="spellEnd"/>
      <w:r>
        <w:rPr>
          <w:b/>
          <w:sz w:val="24"/>
          <w:szCs w:val="24"/>
        </w:rPr>
        <w:t xml:space="preserve">, user is logged to utilize </w:t>
      </w:r>
      <w:proofErr w:type="spellStart"/>
      <w:r>
        <w:rPr>
          <w:b/>
          <w:sz w:val="24"/>
          <w:szCs w:val="24"/>
        </w:rPr>
        <w:t>WindowsAzure</w:t>
      </w:r>
      <w:proofErr w:type="spellEnd"/>
      <w:r>
        <w:rPr>
          <w:b/>
          <w:sz w:val="24"/>
          <w:szCs w:val="24"/>
        </w:rPr>
        <w:t xml:space="preserve"> service</w:t>
      </w:r>
    </w:p>
    <w:p w14:paraId="0031E588" w14:textId="4F308216" w:rsidR="00B97C7B" w:rsidRDefault="00B97C7B" w:rsidP="00B97C7B">
      <w:pPr>
        <w:pStyle w:val="ListParagraph"/>
        <w:numPr>
          <w:ilvl w:val="0"/>
          <w:numId w:val="8"/>
        </w:numPr>
        <w:rPr>
          <w:b/>
          <w:sz w:val="24"/>
          <w:szCs w:val="24"/>
        </w:rPr>
      </w:pPr>
      <w:r>
        <w:rPr>
          <w:b/>
          <w:sz w:val="24"/>
          <w:szCs w:val="24"/>
        </w:rPr>
        <w:t xml:space="preserve">When WCF functions have been tested and determined to be function, the WCF project is then published onto </w:t>
      </w:r>
      <w:proofErr w:type="spellStart"/>
      <w:r>
        <w:rPr>
          <w:b/>
          <w:sz w:val="24"/>
          <w:szCs w:val="24"/>
        </w:rPr>
        <w:t>WindowsAzure</w:t>
      </w:r>
      <w:proofErr w:type="spellEnd"/>
    </w:p>
    <w:p w14:paraId="12FB54D2" w14:textId="7BBA6322" w:rsidR="00B97C7B" w:rsidRPr="00B97C7B" w:rsidRDefault="00B97C7B" w:rsidP="00B97C7B">
      <w:pPr>
        <w:pStyle w:val="ListParagraph"/>
        <w:numPr>
          <w:ilvl w:val="0"/>
          <w:numId w:val="8"/>
        </w:numPr>
        <w:rPr>
          <w:b/>
          <w:sz w:val="24"/>
          <w:szCs w:val="24"/>
        </w:rPr>
      </w:pPr>
      <w:r>
        <w:rPr>
          <w:b/>
          <w:sz w:val="24"/>
          <w:szCs w:val="24"/>
        </w:rPr>
        <w:t xml:space="preserve">A </w:t>
      </w:r>
      <w:proofErr w:type="spellStart"/>
      <w:r>
        <w:rPr>
          <w:b/>
          <w:sz w:val="24"/>
          <w:szCs w:val="24"/>
        </w:rPr>
        <w:t>url</w:t>
      </w:r>
      <w:proofErr w:type="spellEnd"/>
      <w:r>
        <w:rPr>
          <w:b/>
          <w:sz w:val="24"/>
          <w:szCs w:val="24"/>
        </w:rPr>
        <w:t xml:space="preserve"> is given – this is modified to link to the new cloud services. It can be given to a client </w:t>
      </w:r>
      <w:proofErr w:type="gramStart"/>
      <w:r>
        <w:rPr>
          <w:b/>
          <w:sz w:val="24"/>
          <w:szCs w:val="24"/>
        </w:rPr>
        <w:t>in order to</w:t>
      </w:r>
      <w:proofErr w:type="gramEnd"/>
      <w:r>
        <w:rPr>
          <w:b/>
          <w:sz w:val="24"/>
          <w:szCs w:val="24"/>
        </w:rPr>
        <w:t xml:space="preserve"> establish communications with these services.</w:t>
      </w:r>
    </w:p>
    <w:p w14:paraId="2445C149" w14:textId="3E512C41" w:rsidR="00F46AD3" w:rsidRDefault="00552B31" w:rsidP="00F54CF9">
      <w:pPr>
        <w:rPr>
          <w:b/>
          <w:sz w:val="24"/>
          <w:szCs w:val="24"/>
        </w:rPr>
      </w:pPr>
      <w:r>
        <w:rPr>
          <w:b/>
          <w:noProof/>
          <w:sz w:val="24"/>
          <w:szCs w:val="24"/>
          <w:lang w:val="en-AU" w:eastAsia="en-AU"/>
        </w:rPr>
        <mc:AlternateContent>
          <mc:Choice Requires="wps">
            <w:drawing>
              <wp:anchor distT="0" distB="0" distL="114300" distR="114300" simplePos="0" relativeHeight="251669504" behindDoc="0" locked="0" layoutInCell="1" allowOverlap="1" wp14:anchorId="4940CD38" wp14:editId="3F646620">
                <wp:simplePos x="0" y="0"/>
                <wp:positionH relativeFrom="column">
                  <wp:posOffset>-38100</wp:posOffset>
                </wp:positionH>
                <wp:positionV relativeFrom="paragraph">
                  <wp:posOffset>250825</wp:posOffset>
                </wp:positionV>
                <wp:extent cx="5949950" cy="25400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5949950"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8C108" id="Rectangle 13" o:spid="_x0000_s1026" style="position:absolute;margin-left:-3pt;margin-top:19.75pt;width:468.5pt;height:2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" filled="f" strokecolor="black [3213]" strokeweight="1pt"/>
            </w:pict>
          </mc:Fallback>
        </mc:AlternateContent>
      </w:r>
    </w:p>
    <w:p w14:paraId="0692A471" w14:textId="674547E3" w:rsidR="00F46AD3" w:rsidRPr="00FB46D1" w:rsidRDefault="00F46AD3" w:rsidP="00F46AD3">
      <w:pPr>
        <w:rPr>
          <w:b/>
        </w:rPr>
      </w:pPr>
      <w:r w:rsidRPr="00FB46D1">
        <w:rPr>
          <w:b/>
        </w:rPr>
        <w:t>Further Research</w:t>
      </w:r>
    </w:p>
    <w:p w14:paraId="67E3CB05" w14:textId="0A843A8F" w:rsidR="00F46AD3" w:rsidRDefault="00F46AD3" w:rsidP="00F46AD3">
      <w:pPr>
        <w:rPr>
          <w:b/>
          <w:sz w:val="24"/>
        </w:rPr>
      </w:pPr>
      <w:r>
        <w:rPr>
          <w:b/>
          <w:sz w:val="24"/>
        </w:rPr>
        <w:tab/>
      </w:r>
      <w:r w:rsidR="00FB46D1">
        <w:rPr>
          <w:b/>
          <w:sz w:val="24"/>
        </w:rPr>
        <w:t>-</w:t>
      </w:r>
      <w:r w:rsidRPr="00FB46D1">
        <w:rPr>
          <w:b/>
        </w:rPr>
        <w:t>Big Data Considerations (500 words)</w:t>
      </w:r>
    </w:p>
    <w:p w14:paraId="64B210A0" w14:textId="72414D3B" w:rsidR="00DC6832" w:rsidRDefault="00DC6832" w:rsidP="00DC6832">
      <w:pPr>
        <w:pStyle w:val="Heading2"/>
      </w:pPr>
      <w:r>
        <w:t>A brief description of Big Data</w:t>
      </w:r>
    </w:p>
    <w:p w14:paraId="1E34AF81" w14:textId="77777777" w:rsidR="00DC6832" w:rsidRDefault="00DC6832" w:rsidP="00DC6832"/>
    <w:p w14:paraId="663DB87C" w14:textId="77777777" w:rsidR="00DC6832" w:rsidRDefault="00DC6832" w:rsidP="00DC6832">
      <w:r>
        <w:lastRenderedPageBreak/>
        <w:t>Big data is the derivation of valuable information from large amounts of data through non-traditional means. If the data is too large and complicated for such methods to deal with, other methods for information derivation are used. This is necessary as the volume of data produced by the world is growing exponentially.</w:t>
      </w:r>
    </w:p>
    <w:p w14:paraId="68DB57F8" w14:textId="77777777" w:rsidR="00DC6832" w:rsidRDefault="00DC6832" w:rsidP="00DC6832">
      <w:r>
        <w:t xml:space="preserve">Big data is </w:t>
      </w:r>
      <w:proofErr w:type="spellStart"/>
      <w:r>
        <w:t>categorised</w:t>
      </w:r>
      <w:proofErr w:type="spellEnd"/>
      <w:r>
        <w:t xml:space="preserve"> into three categories – volume, velocity and variety. A fourth, Veracity is also sometimes used.</w:t>
      </w:r>
    </w:p>
    <w:p w14:paraId="41CAA6A7" w14:textId="77777777" w:rsidR="00DC6832" w:rsidRDefault="00DC6832" w:rsidP="00DC6832">
      <w:r w:rsidRPr="001E21DC">
        <w:rPr>
          <w:b/>
        </w:rPr>
        <w:t>Volume</w:t>
      </w:r>
      <w:r>
        <w:t xml:space="preserve"> refers to the amount of data available. Typical relational databases are not able to cope well with increasingly voluminous data sources.</w:t>
      </w:r>
    </w:p>
    <w:p w14:paraId="16681B2E" w14:textId="77777777" w:rsidR="00DC6832" w:rsidRDefault="00DC6832" w:rsidP="00DC6832">
      <w:r w:rsidRPr="001E21DC">
        <w:rPr>
          <w:b/>
        </w:rPr>
        <w:t>Velocity</w:t>
      </w:r>
      <w:r>
        <w:t xml:space="preserve"> is the rate of data entering computing systems which may be too great for such computers to deal with.</w:t>
      </w:r>
    </w:p>
    <w:p w14:paraId="32E76444" w14:textId="77777777" w:rsidR="00DC6832" w:rsidRDefault="00DC6832" w:rsidP="00DC6832">
      <w:r w:rsidRPr="001E21DC">
        <w:rPr>
          <w:b/>
        </w:rPr>
        <w:t>Variety</w:t>
      </w:r>
      <w:r>
        <w:t xml:space="preserve"> refers to the expanding amount of different data types, and information contained within. Traditional computing techniques have difficulty </w:t>
      </w:r>
      <w:proofErr w:type="spellStart"/>
      <w:r>
        <w:t>categorising</w:t>
      </w:r>
      <w:proofErr w:type="spellEnd"/>
      <w:r>
        <w:t xml:space="preserve"> and storing such data.</w:t>
      </w:r>
    </w:p>
    <w:p w14:paraId="71FE5326" w14:textId="77777777" w:rsidR="00DC6832" w:rsidRDefault="00DC6832" w:rsidP="00DC6832">
      <w:r>
        <w:t xml:space="preserve">In addition to the three categories listed above, </w:t>
      </w:r>
      <w:r w:rsidRPr="009E1B3E">
        <w:rPr>
          <w:b/>
        </w:rPr>
        <w:t>Veracity</w:t>
      </w:r>
      <w:r>
        <w:t xml:space="preserve"> is also sometimes used. This refers to the quality of data captured and how well it can be used for data analytics.</w:t>
      </w:r>
    </w:p>
    <w:p w14:paraId="44C8DFD3" w14:textId="77777777" w:rsidR="00DC6832" w:rsidRDefault="00DC6832" w:rsidP="00DC6832">
      <w:r>
        <w:t>Organizations by necessity tend to ignore most of the data it is presented with. As a result, much valuable information is being discarded. Big data analytics attempts to solve this problem.</w:t>
      </w:r>
    </w:p>
    <w:p w14:paraId="693F87C7" w14:textId="77777777" w:rsidR="00DC6832" w:rsidRDefault="00DC6832" w:rsidP="00DC6832"/>
    <w:p w14:paraId="4548CD3C" w14:textId="77777777" w:rsidR="00DC6832" w:rsidRDefault="00DC6832" w:rsidP="00DC6832">
      <w:pPr>
        <w:pStyle w:val="Heading2"/>
      </w:pPr>
      <w:r>
        <w:t>Big Data Technologies</w:t>
      </w:r>
    </w:p>
    <w:p w14:paraId="14F65EE0" w14:textId="77777777" w:rsidR="00DC6832" w:rsidRDefault="00DC6832" w:rsidP="00DC6832"/>
    <w:p w14:paraId="4AA27650" w14:textId="77777777" w:rsidR="00DC6832" w:rsidRDefault="00DC6832" w:rsidP="00DC6832">
      <w:pPr>
        <w:pStyle w:val="Heading3"/>
      </w:pPr>
      <w:r>
        <w:t>Hadoop</w:t>
      </w:r>
    </w:p>
    <w:p w14:paraId="55A1CB14" w14:textId="77777777" w:rsidR="00DC6832" w:rsidRDefault="00DC6832" w:rsidP="00DC6832">
      <w:r>
        <w:t>Hadoop is an open source software library for distributed computing. It can be used as a platform for big data analysis spread over multiple server computers. Hadoop is also designed to compensate for individual computer failures thus allowing reliable data analytics via cheaper and lest specialized computer systems.</w:t>
      </w:r>
    </w:p>
    <w:p w14:paraId="3AF8AD4F" w14:textId="77777777" w:rsidR="00DC6832" w:rsidRDefault="00DC6832" w:rsidP="00DC6832"/>
    <w:p w14:paraId="711D90E1" w14:textId="77777777" w:rsidR="00DC6832" w:rsidRDefault="00DC6832" w:rsidP="00DC6832">
      <w:pPr>
        <w:pStyle w:val="Heading3"/>
      </w:pPr>
      <w:r>
        <w:t>Cloud Based Big Data</w:t>
      </w:r>
    </w:p>
    <w:p w14:paraId="164BF822" w14:textId="77777777" w:rsidR="00DC6832" w:rsidRDefault="00DC6832" w:rsidP="00DC6832">
      <w:r>
        <w:t xml:space="preserve">There are </w:t>
      </w:r>
      <w:proofErr w:type="gramStart"/>
      <w:r>
        <w:t>a number of</w:t>
      </w:r>
      <w:proofErr w:type="gramEnd"/>
      <w:r>
        <w:t xml:space="preserve"> cloud based Big Data solutions available for organizations which cannot afford the necessary computing hardware. One such service is Data Lake Analytics, offered by Microsoft Azure.</w:t>
      </w:r>
    </w:p>
    <w:p w14:paraId="7B7AF582" w14:textId="77777777" w:rsidR="00DC6832" w:rsidRDefault="00DC6832" w:rsidP="00DC6832">
      <w:r>
        <w:t>In addition to this, there are many publicly available data sets.</w:t>
      </w:r>
    </w:p>
    <w:p w14:paraId="37296F2B" w14:textId="77777777" w:rsidR="00DC6832" w:rsidRDefault="00DC6832" w:rsidP="00DC6832"/>
    <w:p w14:paraId="4B9A90AC" w14:textId="77777777" w:rsidR="00DC6832" w:rsidRDefault="00DC6832" w:rsidP="00DC6832">
      <w:pPr>
        <w:rPr>
          <w:rFonts w:asciiTheme="majorHAnsi" w:eastAsiaTheme="majorEastAsia" w:hAnsiTheme="majorHAnsi" w:cstheme="majorBidi"/>
          <w:color w:val="2F5496" w:themeColor="accent1" w:themeShade="BF"/>
          <w:sz w:val="26"/>
          <w:szCs w:val="26"/>
        </w:rPr>
      </w:pPr>
      <w:r>
        <w:br w:type="page"/>
      </w:r>
    </w:p>
    <w:p w14:paraId="03ACFE57" w14:textId="77777777" w:rsidR="00DC6832" w:rsidRDefault="00DC6832" w:rsidP="00DC6832">
      <w:pPr>
        <w:pStyle w:val="Heading2"/>
      </w:pPr>
      <w:r>
        <w:lastRenderedPageBreak/>
        <w:t xml:space="preserve">Big Data and </w:t>
      </w:r>
      <w:proofErr w:type="spellStart"/>
      <w:r>
        <w:t>ABCEd</w:t>
      </w:r>
      <w:proofErr w:type="spellEnd"/>
      <w:r>
        <w:t xml:space="preserve"> Services</w:t>
      </w:r>
    </w:p>
    <w:p w14:paraId="1EA5F9A5" w14:textId="77777777" w:rsidR="00DC6832" w:rsidRDefault="00DC6832" w:rsidP="00DC6832"/>
    <w:p w14:paraId="6066DE98" w14:textId="77777777" w:rsidR="00DC6832" w:rsidRDefault="00DC6832" w:rsidP="00DC6832">
      <w:r>
        <w:t xml:space="preserve">The data set currently gleaned by this application is limited and can be </w:t>
      </w:r>
      <w:proofErr w:type="spellStart"/>
      <w:r>
        <w:t>analysed</w:t>
      </w:r>
      <w:proofErr w:type="spellEnd"/>
      <w:r>
        <w:t xml:space="preserve"> successfully by traditional computational means. However, with the expansion of the online TAFE database (which is easier when done in the cloud), traditional data analytics may be insufficient. Combined with other data sources, TAFE may require big data analytics to derive greater useful information from these sources. It would be worth investigating cloud based big data services to achieve this aim.</w:t>
      </w:r>
    </w:p>
    <w:p w14:paraId="65765B23" w14:textId="77777777" w:rsidR="00DC6832" w:rsidRDefault="00DC6832" w:rsidP="00DC6832">
      <w:r>
        <w:t>Microsoft Azure offers Data Lake Analytics which may be useful for this purpose. It can be used for large scale parallel data processing programs in a variety of languages. This service is available for a fee, the fee determined by the amount of work performed.</w:t>
      </w:r>
    </w:p>
    <w:p w14:paraId="2976EF45" w14:textId="11572F8B" w:rsidR="00F46AD3" w:rsidRDefault="00F46AD3" w:rsidP="00F46AD3">
      <w:pPr>
        <w:rPr>
          <w:b/>
          <w:sz w:val="24"/>
        </w:rPr>
      </w:pPr>
    </w:p>
    <w:p w14:paraId="58C7A037" w14:textId="0DC73AEC" w:rsidR="00F46AD3" w:rsidRDefault="00F46AD3" w:rsidP="00F46AD3">
      <w:pPr>
        <w:rPr>
          <w:b/>
          <w:sz w:val="24"/>
        </w:rPr>
      </w:pPr>
      <w:r>
        <w:rPr>
          <w:b/>
          <w:sz w:val="24"/>
        </w:rPr>
        <w:tab/>
      </w:r>
      <w:r w:rsidR="00FB46D1">
        <w:rPr>
          <w:b/>
          <w:sz w:val="24"/>
        </w:rPr>
        <w:t>-</w:t>
      </w:r>
      <w:r w:rsidRPr="00FB46D1">
        <w:rPr>
          <w:b/>
        </w:rPr>
        <w:t>Xml Serialization vs. JSON Serialization</w:t>
      </w:r>
    </w:p>
    <w:p w14:paraId="727F7D47" w14:textId="63F8E108" w:rsidR="00A21DC0" w:rsidRDefault="00A21DC0" w:rsidP="00F46AD3">
      <w:pPr>
        <w:rPr>
          <w:sz w:val="24"/>
        </w:rPr>
      </w:pPr>
      <w:r>
        <w:rPr>
          <w:sz w:val="24"/>
        </w:rPr>
        <w:t>XML Advantages</w:t>
      </w:r>
    </w:p>
    <w:p w14:paraId="5DDDE8FD" w14:textId="0FEEAED9" w:rsidR="00A21DC0" w:rsidRDefault="00A21DC0" w:rsidP="00A21DC0">
      <w:pPr>
        <w:pStyle w:val="ListParagraph"/>
        <w:numPr>
          <w:ilvl w:val="0"/>
          <w:numId w:val="7"/>
        </w:numPr>
        <w:rPr>
          <w:sz w:val="24"/>
        </w:rPr>
      </w:pPr>
      <w:r>
        <w:rPr>
          <w:sz w:val="24"/>
        </w:rPr>
        <w:t>Metadata can be placed in the tags as attributes</w:t>
      </w:r>
    </w:p>
    <w:p w14:paraId="52B67DBE" w14:textId="30772424" w:rsidR="00A21DC0" w:rsidRPr="00A21DC0" w:rsidRDefault="00A21DC0" w:rsidP="00A21DC0">
      <w:pPr>
        <w:pStyle w:val="ListParagraph"/>
        <w:numPr>
          <w:ilvl w:val="0"/>
          <w:numId w:val="7"/>
        </w:numPr>
        <w:rPr>
          <w:sz w:val="24"/>
        </w:rPr>
      </w:pPr>
      <w:r>
        <w:rPr>
          <w:sz w:val="24"/>
        </w:rPr>
        <w:t>Typically rendered by browsers and other applications in an easy to read format</w:t>
      </w:r>
    </w:p>
    <w:p w14:paraId="7AA58B4F" w14:textId="439E957E" w:rsidR="00A21DC0" w:rsidRDefault="00A21DC0" w:rsidP="00F46AD3">
      <w:pPr>
        <w:rPr>
          <w:sz w:val="24"/>
        </w:rPr>
      </w:pPr>
      <w:r>
        <w:rPr>
          <w:sz w:val="24"/>
        </w:rPr>
        <w:t>JSON advantages</w:t>
      </w:r>
    </w:p>
    <w:p w14:paraId="1C642033" w14:textId="65B240DC" w:rsidR="00F46AD3" w:rsidRDefault="00A21DC0" w:rsidP="00A21DC0">
      <w:pPr>
        <w:pStyle w:val="ListParagraph"/>
        <w:numPr>
          <w:ilvl w:val="0"/>
          <w:numId w:val="6"/>
        </w:numPr>
        <w:rPr>
          <w:sz w:val="24"/>
        </w:rPr>
      </w:pPr>
      <w:r w:rsidRPr="00A21DC0">
        <w:rPr>
          <w:sz w:val="24"/>
        </w:rPr>
        <w:t>JSON files are smaller than XML files, and therefore use less bandwidth</w:t>
      </w:r>
    </w:p>
    <w:p w14:paraId="026F1237" w14:textId="62481A6C" w:rsidR="00A21DC0" w:rsidRPr="00A21DC0" w:rsidRDefault="00A21DC0" w:rsidP="00A21DC0">
      <w:pPr>
        <w:pStyle w:val="ListParagraph"/>
        <w:numPr>
          <w:ilvl w:val="0"/>
          <w:numId w:val="6"/>
        </w:numPr>
        <w:rPr>
          <w:sz w:val="24"/>
        </w:rPr>
      </w:pPr>
      <w:r>
        <w:rPr>
          <w:sz w:val="24"/>
        </w:rPr>
        <w:t>JSON tends to use less CPU cycles when being decoded/encoded</w:t>
      </w:r>
    </w:p>
    <w:p w14:paraId="33AFD5C8" w14:textId="4BFAF567" w:rsidR="00A21DC0" w:rsidRDefault="00A21DC0" w:rsidP="00F46AD3">
      <w:pPr>
        <w:rPr>
          <w:sz w:val="24"/>
        </w:rPr>
      </w:pPr>
      <w:r>
        <w:rPr>
          <w:sz w:val="24"/>
        </w:rPr>
        <w:t>An XML file may look like this</w:t>
      </w:r>
    </w:p>
    <w:p w14:paraId="75A53B0B" w14:textId="7F3C86B7" w:rsidR="00A21DC0" w:rsidRPr="00D403F9" w:rsidRDefault="00A21DC0" w:rsidP="00F46AD3">
      <w:pPr>
        <w:rPr>
          <w:rFonts w:ascii="Courier New" w:hAnsi="Courier New" w:cs="Courier New"/>
          <w:sz w:val="24"/>
        </w:rPr>
      </w:pPr>
      <w:r w:rsidRPr="00D403F9">
        <w:rPr>
          <w:rFonts w:ascii="Courier New" w:hAnsi="Courier New" w:cs="Courier New"/>
          <w:sz w:val="24"/>
        </w:rPr>
        <w:t>&lt;person&gt;</w:t>
      </w:r>
    </w:p>
    <w:p w14:paraId="500904BA" w14:textId="034BB64D" w:rsidR="00A21DC0" w:rsidRPr="00D403F9" w:rsidRDefault="00A21DC0" w:rsidP="00F46AD3">
      <w:pPr>
        <w:rPr>
          <w:rFonts w:ascii="Courier New" w:hAnsi="Courier New" w:cs="Courier New"/>
          <w:sz w:val="24"/>
        </w:rPr>
      </w:pPr>
      <w:r w:rsidRPr="00D403F9">
        <w:rPr>
          <w:rFonts w:ascii="Courier New" w:hAnsi="Courier New" w:cs="Courier New"/>
          <w:sz w:val="24"/>
        </w:rPr>
        <w:tab/>
        <w:t>&lt;name&gt;Matt Palmer&lt;/name&gt;</w:t>
      </w:r>
    </w:p>
    <w:p w14:paraId="0A9D6677" w14:textId="1F940B79" w:rsidR="00A21DC0" w:rsidRPr="00D403F9" w:rsidRDefault="00A21DC0" w:rsidP="00F46AD3">
      <w:pPr>
        <w:rPr>
          <w:rFonts w:ascii="Courier New" w:hAnsi="Courier New" w:cs="Courier New"/>
          <w:sz w:val="24"/>
        </w:rPr>
      </w:pPr>
      <w:r w:rsidRPr="00D403F9">
        <w:rPr>
          <w:rFonts w:ascii="Courier New" w:hAnsi="Courier New" w:cs="Courier New"/>
          <w:sz w:val="24"/>
        </w:rPr>
        <w:tab/>
        <w:t>&lt;</w:t>
      </w:r>
      <w:r w:rsidR="00D403F9" w:rsidRPr="00D403F9">
        <w:rPr>
          <w:rFonts w:ascii="Courier New" w:hAnsi="Courier New" w:cs="Courier New"/>
          <w:sz w:val="24"/>
        </w:rPr>
        <w:t>phone&gt;12345678&lt;/phone&gt;</w:t>
      </w:r>
    </w:p>
    <w:p w14:paraId="1112448A" w14:textId="0D88D197" w:rsidR="00A21DC0" w:rsidRPr="00D403F9" w:rsidRDefault="00A21DC0" w:rsidP="00F46AD3">
      <w:pPr>
        <w:rPr>
          <w:rFonts w:ascii="Courier New" w:hAnsi="Courier New" w:cs="Courier New"/>
          <w:sz w:val="24"/>
        </w:rPr>
      </w:pPr>
      <w:r w:rsidRPr="00D403F9">
        <w:rPr>
          <w:rFonts w:ascii="Courier New" w:hAnsi="Courier New" w:cs="Courier New"/>
          <w:sz w:val="24"/>
        </w:rPr>
        <w:t>&lt;/person&gt;</w:t>
      </w:r>
    </w:p>
    <w:p w14:paraId="54DD3CE9" w14:textId="6B1F6638" w:rsidR="00D403F9" w:rsidRDefault="00D403F9" w:rsidP="00F46AD3">
      <w:pPr>
        <w:rPr>
          <w:sz w:val="24"/>
        </w:rPr>
      </w:pPr>
      <w:r>
        <w:rPr>
          <w:sz w:val="24"/>
        </w:rPr>
        <w:t>The same in JSON would look like this</w:t>
      </w:r>
    </w:p>
    <w:p w14:paraId="2EA16463" w14:textId="7AE76D07" w:rsidR="00D403F9" w:rsidRPr="00D403F9" w:rsidRDefault="00D403F9" w:rsidP="00F46AD3">
      <w:pPr>
        <w:rPr>
          <w:rFonts w:ascii="Courier New" w:hAnsi="Courier New" w:cs="Courier New"/>
          <w:sz w:val="24"/>
        </w:rPr>
      </w:pPr>
      <w:r w:rsidRPr="00D403F9">
        <w:rPr>
          <w:rFonts w:ascii="Courier New" w:hAnsi="Courier New" w:cs="Courier New"/>
          <w:sz w:val="24"/>
        </w:rPr>
        <w:t>Person {</w:t>
      </w:r>
    </w:p>
    <w:p w14:paraId="1B4EAAEB" w14:textId="1857F8B9" w:rsidR="00D403F9" w:rsidRPr="00D403F9" w:rsidRDefault="00D403F9" w:rsidP="00F46AD3">
      <w:pPr>
        <w:rPr>
          <w:rFonts w:ascii="Courier New" w:hAnsi="Courier New" w:cs="Courier New"/>
          <w:sz w:val="24"/>
        </w:rPr>
      </w:pPr>
      <w:r w:rsidRPr="00D403F9">
        <w:rPr>
          <w:rFonts w:ascii="Courier New" w:hAnsi="Courier New" w:cs="Courier New"/>
          <w:sz w:val="24"/>
        </w:rPr>
        <w:tab/>
        <w:t>“name”: Matthew Palmer,</w:t>
      </w:r>
    </w:p>
    <w:p w14:paraId="6A1EEAA3" w14:textId="7B05609A" w:rsidR="00D403F9" w:rsidRPr="00D403F9" w:rsidRDefault="00D403F9" w:rsidP="00F46AD3">
      <w:pPr>
        <w:rPr>
          <w:rFonts w:ascii="Courier New" w:hAnsi="Courier New" w:cs="Courier New"/>
          <w:sz w:val="24"/>
        </w:rPr>
      </w:pPr>
      <w:r w:rsidRPr="00D403F9">
        <w:rPr>
          <w:rFonts w:ascii="Courier New" w:hAnsi="Courier New" w:cs="Courier New"/>
          <w:sz w:val="24"/>
        </w:rPr>
        <w:tab/>
        <w:t>“phone”: 12345678</w:t>
      </w:r>
    </w:p>
    <w:p w14:paraId="746E3D4B" w14:textId="44324E52" w:rsidR="00D403F9" w:rsidRPr="00D403F9" w:rsidRDefault="00D403F9" w:rsidP="00F46AD3">
      <w:pPr>
        <w:rPr>
          <w:rFonts w:ascii="Courier New" w:hAnsi="Courier New" w:cs="Courier New"/>
          <w:sz w:val="24"/>
        </w:rPr>
      </w:pPr>
      <w:r w:rsidRPr="00D403F9">
        <w:rPr>
          <w:rFonts w:ascii="Courier New" w:hAnsi="Courier New" w:cs="Courier New"/>
          <w:sz w:val="24"/>
        </w:rPr>
        <w:t>}</w:t>
      </w:r>
    </w:p>
    <w:p w14:paraId="791809EF" w14:textId="77777777" w:rsidR="00A21DC0" w:rsidRDefault="00A21DC0" w:rsidP="00F46AD3">
      <w:pPr>
        <w:rPr>
          <w:b/>
          <w:sz w:val="24"/>
        </w:rPr>
      </w:pPr>
    </w:p>
    <w:p w14:paraId="3B980E44" w14:textId="77777777" w:rsidR="00742529" w:rsidRDefault="00742529">
      <w:pPr>
        <w:rPr>
          <w:b/>
        </w:rPr>
      </w:pPr>
      <w:r>
        <w:rPr>
          <w:b/>
        </w:rPr>
        <w:br w:type="page"/>
      </w:r>
    </w:p>
    <w:p w14:paraId="103927F3" w14:textId="78AA62AA" w:rsidR="00F46AD3" w:rsidRPr="00FB46D1" w:rsidRDefault="00F46AD3" w:rsidP="00F46AD3">
      <w:pPr>
        <w:rPr>
          <w:b/>
        </w:rPr>
      </w:pPr>
      <w:bookmarkStart w:id="0" w:name="_GoBack"/>
      <w:bookmarkEnd w:id="0"/>
      <w:r w:rsidRPr="00FB46D1">
        <w:rPr>
          <w:b/>
        </w:rPr>
        <w:lastRenderedPageBreak/>
        <w:tab/>
      </w:r>
      <w:r w:rsidR="00FB46D1">
        <w:rPr>
          <w:b/>
        </w:rPr>
        <w:t>-</w:t>
      </w:r>
      <w:r w:rsidRPr="00FB46D1">
        <w:rPr>
          <w:b/>
        </w:rPr>
        <w:t>ASP.NET MVC vs. WCF Services</w:t>
      </w:r>
    </w:p>
    <w:p w14:paraId="4A4A0A71" w14:textId="0E94EBEB" w:rsidR="00552B31" w:rsidRPr="00672BE1" w:rsidRDefault="00672BE1" w:rsidP="00552B31">
      <w:pPr>
        <w:rPr>
          <w:sz w:val="24"/>
        </w:rPr>
      </w:pPr>
      <w:r>
        <w:rPr>
          <w:sz w:val="24"/>
        </w:rPr>
        <w:t xml:space="preserve">Using WCF services offers the advantage over ASP.NET of offering a cloud service which can be scaled up as required. Also, the as the services are in the cloud, their functions can be effectively distributed over many computers. </w:t>
      </w:r>
    </w:p>
    <w:p w14:paraId="60F9BA6C" w14:textId="4C3EA34B" w:rsidR="00F46AD3" w:rsidRDefault="00FB46D1" w:rsidP="00FB46D1">
      <w:pPr>
        <w:ind w:firstLine="720"/>
        <w:rPr>
          <w:b/>
        </w:rPr>
      </w:pPr>
      <w:r>
        <w:rPr>
          <w:b/>
        </w:rPr>
        <w:t>-</w:t>
      </w:r>
      <w:r w:rsidR="00F74CB0" w:rsidRPr="00FB46D1">
        <w:rPr>
          <w:b/>
        </w:rPr>
        <w:t>Windows Forms vs. ASP.NET Html Views</w:t>
      </w:r>
    </w:p>
    <w:p w14:paraId="12F6C665" w14:textId="2077AF68" w:rsidR="00672BE1" w:rsidRPr="00672BE1" w:rsidRDefault="00672BE1" w:rsidP="00672BE1">
      <w:r>
        <w:t xml:space="preserve">Using ASP.NET is preferable to Windows Forms as a dedicated computer needs to be set up </w:t>
      </w:r>
      <w:proofErr w:type="gramStart"/>
      <w:r>
        <w:t>in order to</w:t>
      </w:r>
      <w:proofErr w:type="gramEnd"/>
      <w:r>
        <w:t xml:space="preserve"> run the Windows Forms application. On the other hand, an ASP.NET front end can be accessed from any internet ready computer with a browser. Coupled with a WCF service, ASP.NET is an excellent choice compared to Windows Forms.</w:t>
      </w:r>
    </w:p>
    <w:sectPr w:rsidR="00672BE1" w:rsidRPr="00672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9445F"/>
    <w:multiLevelType w:val="hybridMultilevel"/>
    <w:tmpl w:val="B55068E8"/>
    <w:lvl w:ilvl="0" w:tplc="B58A1F5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057A7A"/>
    <w:multiLevelType w:val="hybridMultilevel"/>
    <w:tmpl w:val="8F1A807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D94A1E"/>
    <w:multiLevelType w:val="hybridMultilevel"/>
    <w:tmpl w:val="6CCEBA4C"/>
    <w:lvl w:ilvl="0" w:tplc="D79C0AB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C275D"/>
    <w:multiLevelType w:val="hybridMultilevel"/>
    <w:tmpl w:val="8DD470CA"/>
    <w:lvl w:ilvl="0" w:tplc="D84467A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A8320D"/>
    <w:multiLevelType w:val="hybridMultilevel"/>
    <w:tmpl w:val="3C8C3CC2"/>
    <w:lvl w:ilvl="0" w:tplc="DE1A44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6652123"/>
    <w:multiLevelType w:val="hybridMultilevel"/>
    <w:tmpl w:val="64A43BE4"/>
    <w:lvl w:ilvl="0" w:tplc="7E3A11D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50468"/>
    <w:multiLevelType w:val="multilevel"/>
    <w:tmpl w:val="8A541AF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71377AB"/>
    <w:multiLevelType w:val="hybridMultilevel"/>
    <w:tmpl w:val="171AA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2"/>
  </w:num>
  <w:num w:numId="4">
    <w:abstractNumId w:val="4"/>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CEC"/>
    <w:rsid w:val="00022A8C"/>
    <w:rsid w:val="000508E7"/>
    <w:rsid w:val="000C7AAE"/>
    <w:rsid w:val="001605CF"/>
    <w:rsid w:val="001F3C2E"/>
    <w:rsid w:val="0023744C"/>
    <w:rsid w:val="002D07CD"/>
    <w:rsid w:val="003079FE"/>
    <w:rsid w:val="003E5A9A"/>
    <w:rsid w:val="003E7B4D"/>
    <w:rsid w:val="0042572E"/>
    <w:rsid w:val="004B2379"/>
    <w:rsid w:val="00552B31"/>
    <w:rsid w:val="005572E3"/>
    <w:rsid w:val="0058489B"/>
    <w:rsid w:val="00672BE1"/>
    <w:rsid w:val="006C0154"/>
    <w:rsid w:val="00742529"/>
    <w:rsid w:val="008558A3"/>
    <w:rsid w:val="0092380C"/>
    <w:rsid w:val="0095217F"/>
    <w:rsid w:val="00A21DC0"/>
    <w:rsid w:val="00A64DDF"/>
    <w:rsid w:val="00A75D07"/>
    <w:rsid w:val="00A96CEC"/>
    <w:rsid w:val="00B60F8B"/>
    <w:rsid w:val="00B6718D"/>
    <w:rsid w:val="00B97C7B"/>
    <w:rsid w:val="00C256AF"/>
    <w:rsid w:val="00D1298C"/>
    <w:rsid w:val="00D403F9"/>
    <w:rsid w:val="00DC6832"/>
    <w:rsid w:val="00DE6862"/>
    <w:rsid w:val="00F073AB"/>
    <w:rsid w:val="00F46AD3"/>
    <w:rsid w:val="00F54CF9"/>
    <w:rsid w:val="00F74CB0"/>
    <w:rsid w:val="00FB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728E"/>
  <w15:chartTrackingRefBased/>
  <w15:docId w15:val="{48AC47F2-B5C9-4EF5-B778-86417E29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6832"/>
    <w:pPr>
      <w:keepNext/>
      <w:keepLines/>
      <w:spacing w:before="40" w:after="0"/>
      <w:outlineLvl w:val="1"/>
    </w:pPr>
    <w:rPr>
      <w:rFonts w:asciiTheme="majorHAnsi" w:eastAsiaTheme="majorEastAsia" w:hAnsiTheme="majorHAnsi" w:cstheme="majorBidi"/>
      <w:color w:val="2F5496" w:themeColor="accent1" w:themeShade="BF"/>
      <w:sz w:val="26"/>
      <w:szCs w:val="26"/>
      <w:lang w:val="en-AU"/>
    </w:rPr>
  </w:style>
  <w:style w:type="paragraph" w:styleId="Heading3">
    <w:name w:val="heading 3"/>
    <w:basedOn w:val="Normal"/>
    <w:next w:val="Normal"/>
    <w:link w:val="Heading3Char"/>
    <w:uiPriority w:val="9"/>
    <w:unhideWhenUsed/>
    <w:qFormat/>
    <w:rsid w:val="00DC6832"/>
    <w:pPr>
      <w:keepNext/>
      <w:keepLines/>
      <w:spacing w:before="40" w:after="0"/>
      <w:outlineLvl w:val="2"/>
    </w:pPr>
    <w:rPr>
      <w:rFonts w:asciiTheme="majorHAnsi" w:eastAsiaTheme="majorEastAsia" w:hAnsiTheme="majorHAnsi" w:cstheme="majorBidi"/>
      <w:color w:val="1F3763" w:themeColor="accent1" w:themeShade="7F"/>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605CF"/>
    <w:pPr>
      <w:spacing w:after="200" w:line="276" w:lineRule="auto"/>
      <w:ind w:left="720"/>
      <w:contextualSpacing/>
    </w:pPr>
    <w:rPr>
      <w:lang w:val="en-AU"/>
    </w:rPr>
  </w:style>
  <w:style w:type="paragraph" w:styleId="IntenseQuote">
    <w:name w:val="Intense Quote"/>
    <w:basedOn w:val="Normal"/>
    <w:next w:val="Normal"/>
    <w:link w:val="IntenseQuoteChar"/>
    <w:uiPriority w:val="30"/>
    <w:qFormat/>
    <w:rsid w:val="003079FE"/>
    <w:pPr>
      <w:pBdr>
        <w:top w:val="single" w:sz="4" w:space="10" w:color="4472C4" w:themeColor="accent1"/>
        <w:bottom w:val="single" w:sz="4" w:space="10" w:color="4472C4" w:themeColor="accent1"/>
      </w:pBdr>
      <w:spacing w:before="360" w:after="360" w:line="276" w:lineRule="auto"/>
      <w:ind w:left="864" w:right="864"/>
      <w:jc w:val="center"/>
    </w:pPr>
    <w:rPr>
      <w:i/>
      <w:iCs/>
      <w:color w:val="4472C4" w:themeColor="accent1"/>
      <w:lang w:val="en-AU"/>
    </w:rPr>
  </w:style>
  <w:style w:type="character" w:customStyle="1" w:styleId="IntenseQuoteChar">
    <w:name w:val="Intense Quote Char"/>
    <w:basedOn w:val="DefaultParagraphFont"/>
    <w:link w:val="IntenseQuote"/>
    <w:uiPriority w:val="30"/>
    <w:rsid w:val="003079FE"/>
    <w:rPr>
      <w:i/>
      <w:iCs/>
      <w:color w:val="4472C4" w:themeColor="accent1"/>
      <w:lang w:val="en-AU"/>
    </w:rPr>
  </w:style>
  <w:style w:type="character" w:customStyle="1" w:styleId="Heading2Char">
    <w:name w:val="Heading 2 Char"/>
    <w:basedOn w:val="DefaultParagraphFont"/>
    <w:link w:val="Heading2"/>
    <w:uiPriority w:val="9"/>
    <w:rsid w:val="00DC6832"/>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DC6832"/>
    <w:rPr>
      <w:rFonts w:asciiTheme="majorHAnsi" w:eastAsiaTheme="majorEastAsia" w:hAnsiTheme="majorHAnsi" w:cstheme="majorBidi"/>
      <w:color w:val="1F3763" w:themeColor="accent1" w:themeShade="7F"/>
      <w:sz w:val="24"/>
      <w:szCs w:val="24"/>
      <w:lang w:val="en-AU"/>
    </w:rPr>
  </w:style>
  <w:style w:type="character" w:styleId="IntenseEmphasis">
    <w:name w:val="Intense Emphasis"/>
    <w:basedOn w:val="DefaultParagraphFont"/>
    <w:uiPriority w:val="21"/>
    <w:qFormat/>
    <w:rsid w:val="0095217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Matthew Palmer</cp:lastModifiedBy>
  <cp:revision>4</cp:revision>
  <dcterms:created xsi:type="dcterms:W3CDTF">2018-05-31T03:15:00Z</dcterms:created>
  <dcterms:modified xsi:type="dcterms:W3CDTF">2018-06-03T04:07:00Z</dcterms:modified>
</cp:coreProperties>
</file>