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Repor</w:t>
      </w:r>
      <w:r>
        <w:rPr>
          <w:b/>
          <w:bCs/>
          <w:sz w:val="32"/>
          <w:szCs w:val="32"/>
          <w:lang w:val="en-US"/>
        </w:rPr>
        <w:t>t</w:t>
      </w:r>
    </w:p>
    <w:p>
      <w:pPr>
        <w:pStyle w:val="Normal"/>
        <w:bidi w:val="0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lang w:val="el-GR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-372110</wp:posOffset>
            </wp:positionH>
            <wp:positionV relativeFrom="paragraph">
              <wp:posOffset>438150</wp:posOffset>
            </wp:positionV>
            <wp:extent cx="7099935" cy="368935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9935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4"/>
          <w:szCs w:val="24"/>
          <w:lang w:val="el-GR"/>
        </w:rPr>
        <w:t xml:space="preserve">  </w:t>
      </w:r>
      <w:r>
        <w:rPr>
          <w:b w:val="false"/>
          <w:bCs w:val="false"/>
          <w:sz w:val="24"/>
          <w:szCs w:val="24"/>
          <w:lang w:val="el-GR"/>
        </w:rPr>
        <w:t xml:space="preserve">Η πρώτη προσπάθεια ήταν να συμπεριληφθούν και τα </w:t>
      </w:r>
      <w:r>
        <w:rPr>
          <w:b w:val="false"/>
          <w:bCs w:val="false"/>
          <w:sz w:val="24"/>
          <w:szCs w:val="24"/>
          <w:lang w:val="en-US"/>
        </w:rPr>
        <w:t xml:space="preserve">attributes </w:t>
      </w:r>
      <w:r>
        <w:rPr>
          <w:b w:val="false"/>
          <w:bCs w:val="false"/>
          <w:sz w:val="24"/>
          <w:szCs w:val="24"/>
          <w:lang w:val="el-GR"/>
        </w:rPr>
        <w:t>στο διάγραμμα Ε/</w:t>
      </w:r>
      <w:r>
        <w:rPr>
          <w:b w:val="false"/>
          <w:bCs w:val="false"/>
          <w:sz w:val="24"/>
          <w:szCs w:val="24"/>
          <w:lang w:val="en-US"/>
        </w:rPr>
        <w:t xml:space="preserve">R. </w:t>
      </w:r>
      <w:r>
        <w:rPr>
          <w:b w:val="false"/>
          <w:bCs w:val="false"/>
          <w:sz w:val="24"/>
          <w:szCs w:val="24"/>
          <w:lang w:val="el-GR"/>
        </w:rPr>
        <w:t xml:space="preserve">Όπως είναι εμφανές από το παρακάτω σχήμα αυτό δεν ήταν εύχρηστο.  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lang w:val="el-GR"/>
        </w:rPr>
      </w:pPr>
      <w:r>
        <w:rPr>
          <w:b w:val="false"/>
          <w:bCs w:val="false"/>
          <w:sz w:val="24"/>
          <w:szCs w:val="24"/>
          <w:lang w:val="el-GR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lang w:val="el-GR"/>
        </w:rPr>
      </w:pPr>
      <w:r>
        <w:rPr>
          <w:b w:val="false"/>
          <w:bCs w:val="false"/>
          <w:sz w:val="24"/>
          <w:szCs w:val="24"/>
          <w:lang w:val="el-GR"/>
        </w:rPr>
        <w:t xml:space="preserve">Αρχικά για να πάρουμε αύξουσα αρίθμηση ορίσαμε </w:t>
      </w:r>
      <w:r>
        <w:rPr>
          <w:b w:val="false"/>
          <w:bCs w:val="false"/>
          <w:sz w:val="24"/>
          <w:szCs w:val="24"/>
          <w:lang w:val="en-US"/>
        </w:rPr>
        <w:t xml:space="preserve">sequence serial </w:t>
      </w:r>
      <w:r>
        <w:rPr>
          <w:b w:val="false"/>
          <w:bCs w:val="false"/>
          <w:sz w:val="24"/>
          <w:szCs w:val="24"/>
          <w:lang w:val="el-GR"/>
        </w:rPr>
        <w:t xml:space="preserve">στην αρχή του </w:t>
      </w:r>
      <w:r>
        <w:rPr>
          <w:b w:val="false"/>
          <w:bCs w:val="false"/>
          <w:sz w:val="24"/>
          <w:szCs w:val="24"/>
          <w:lang w:val="en-US"/>
        </w:rPr>
        <w:t xml:space="preserve">load. </w:t>
      </w:r>
      <w:r>
        <w:rPr>
          <w:b w:val="false"/>
          <w:bCs w:val="false"/>
          <w:sz w:val="24"/>
          <w:szCs w:val="24"/>
          <w:lang w:val="el-GR"/>
        </w:rPr>
        <w:t xml:space="preserve">Όμως καθώς χρειαζόμασταν να την ξαναξεκινάμε από το 1, για διάφορα </w:t>
      </w:r>
      <w:r>
        <w:rPr>
          <w:b w:val="false"/>
          <w:bCs w:val="false"/>
          <w:sz w:val="24"/>
          <w:szCs w:val="24"/>
          <w:lang w:val="en-US"/>
        </w:rPr>
        <w:t xml:space="preserve">insert </w:t>
      </w:r>
      <w:r>
        <w:rPr>
          <w:b w:val="false"/>
          <w:bCs w:val="false"/>
          <w:sz w:val="24"/>
          <w:szCs w:val="24"/>
          <w:lang w:val="el-GR"/>
        </w:rPr>
        <w:t xml:space="preserve">κατέληξε να γίνεται </w:t>
      </w:r>
      <w:r>
        <w:rPr>
          <w:b w:val="false"/>
          <w:bCs w:val="false"/>
          <w:sz w:val="24"/>
          <w:szCs w:val="24"/>
          <w:lang w:val="en-US"/>
        </w:rPr>
        <w:t xml:space="preserve">drop </w:t>
      </w:r>
      <w:r>
        <w:rPr>
          <w:b w:val="false"/>
          <w:bCs w:val="false"/>
          <w:sz w:val="24"/>
          <w:szCs w:val="24"/>
          <w:lang w:val="el-GR"/>
        </w:rPr>
        <w:t xml:space="preserve">και </w:t>
      </w:r>
      <w:r>
        <w:rPr>
          <w:b w:val="false"/>
          <w:bCs w:val="false"/>
          <w:sz w:val="24"/>
          <w:szCs w:val="24"/>
          <w:lang w:val="en-US"/>
        </w:rPr>
        <w:t xml:space="preserve">recreated </w:t>
      </w:r>
      <w:r>
        <w:rPr>
          <w:b w:val="false"/>
          <w:bCs w:val="false"/>
          <w:sz w:val="24"/>
          <w:szCs w:val="24"/>
          <w:lang w:val="el-GR"/>
        </w:rPr>
        <w:t>πριν από κάθε χρήση.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lang w:val="el-GR"/>
        </w:rPr>
      </w:pPr>
      <w:r>
        <w:rPr>
          <w:b w:val="false"/>
          <w:bCs w:val="false"/>
          <w:sz w:val="24"/>
          <w:szCs w:val="24"/>
          <w:lang w:val="el-GR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104140</wp:posOffset>
            </wp:positionH>
            <wp:positionV relativeFrom="paragraph">
              <wp:posOffset>124460</wp:posOffset>
            </wp:positionV>
            <wp:extent cx="1914525" cy="22860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lang w:val="el-GR"/>
        </w:rPr>
      </w:pPr>
      <w:r>
        <w:rPr>
          <w:b w:val="false"/>
          <w:bCs w:val="false"/>
          <w:sz w:val="24"/>
          <w:szCs w:val="24"/>
          <w:lang w:val="el-GR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lang w:val="el-GR"/>
        </w:rPr>
      </w:pPr>
      <w:r>
        <w:rPr>
          <w:b w:val="false"/>
          <w:bCs w:val="false"/>
          <w:sz w:val="24"/>
          <w:szCs w:val="24"/>
          <w:lang w:val="el-GR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lang w:val="el-GR"/>
        </w:rPr>
      </w:pPr>
      <w:r>
        <w:rPr>
          <w:b w:val="false"/>
          <w:bCs w:val="false"/>
          <w:sz w:val="24"/>
          <w:szCs w:val="24"/>
          <w:lang w:val="el-GR"/>
        </w:rPr>
        <w:t xml:space="preserve">Ακόμη βάζοντας τυχαία δεδομένα για κάποια </w:t>
      </w:r>
      <w:r>
        <w:rPr>
          <w:b w:val="false"/>
          <w:bCs w:val="false"/>
          <w:sz w:val="24"/>
          <w:szCs w:val="24"/>
          <w:lang w:val="en-US"/>
        </w:rPr>
        <w:t xml:space="preserve">queries </w:t>
      </w:r>
      <w:r>
        <w:rPr>
          <w:b w:val="false"/>
          <w:bCs w:val="false"/>
          <w:sz w:val="24"/>
          <w:szCs w:val="24"/>
          <w:lang w:val="el-GR"/>
        </w:rPr>
        <w:t xml:space="preserve">όπως το </w:t>
      </w:r>
      <w:r>
        <w:rPr>
          <w:b w:val="false"/>
          <w:bCs w:val="false"/>
          <w:sz w:val="24"/>
          <w:szCs w:val="24"/>
          <w:lang w:val="en-US"/>
        </w:rPr>
        <w:t xml:space="preserve">5, </w:t>
      </w:r>
      <w:r>
        <w:rPr>
          <w:b w:val="false"/>
          <w:bCs w:val="false"/>
          <w:sz w:val="24"/>
          <w:szCs w:val="24"/>
          <w:lang w:val="el-GR"/>
        </w:rPr>
        <w:t xml:space="preserve">9, </w:t>
      </w:r>
      <w:r>
        <w:rPr>
          <w:b w:val="false"/>
          <w:bCs w:val="false"/>
          <w:sz w:val="24"/>
          <w:szCs w:val="24"/>
          <w:lang w:val="en-US"/>
        </w:rPr>
        <w:t>14</w:t>
      </w:r>
      <w:r>
        <w:rPr>
          <w:b w:val="false"/>
          <w:bCs w:val="false"/>
          <w:sz w:val="24"/>
          <w:szCs w:val="24"/>
          <w:lang w:val="el-GR"/>
        </w:rPr>
        <w:t xml:space="preserve"> δεν λαμβάναμε αποτελέσματα. Μεγαλώνοντας το πλήθος των τυχαίων ενγραφών θα είχε ως αποτέλεσμα το </w:t>
      </w:r>
      <w:r>
        <w:rPr>
          <w:b w:val="false"/>
          <w:bCs w:val="false"/>
          <w:sz w:val="24"/>
          <w:szCs w:val="24"/>
          <w:lang w:val="en-US"/>
        </w:rPr>
        <w:t xml:space="preserve">load </w:t>
      </w:r>
      <w:r>
        <w:rPr>
          <w:b w:val="false"/>
          <w:bCs w:val="false"/>
          <w:sz w:val="24"/>
          <w:szCs w:val="24"/>
          <w:lang w:val="el-GR"/>
        </w:rPr>
        <w:t xml:space="preserve">να καθυστερεί υπερβολικά και δεν ήταν επιθυμητό. Για το λόγο αυτό προσθέσαμε ειδικό </w:t>
      </w:r>
      <w:r>
        <w:rPr>
          <w:b w:val="false"/>
          <w:bCs w:val="false"/>
          <w:sz w:val="24"/>
          <w:szCs w:val="24"/>
          <w:lang w:val="en-US"/>
        </w:rPr>
        <w:t xml:space="preserve">query </w:t>
      </w:r>
      <w:r>
        <w:rPr>
          <w:b w:val="false"/>
          <w:bCs w:val="false"/>
          <w:sz w:val="24"/>
          <w:szCs w:val="24"/>
          <w:lang w:val="el-GR"/>
        </w:rPr>
        <w:t>που να βάζει δεδομένα κ</w:t>
      </w: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-19050</wp:posOffset>
            </wp:positionH>
            <wp:positionV relativeFrom="paragraph">
              <wp:posOffset>779145</wp:posOffset>
            </wp:positionV>
            <wp:extent cx="6332220" cy="182054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4"/>
          <w:szCs w:val="24"/>
          <w:lang w:val="el-GR"/>
        </w:rPr>
        <w:t xml:space="preserve">ατάλληλα για αυτό το ερώτημα 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lang w:val="el-GR"/>
        </w:rPr>
      </w:pPr>
      <w:r>
        <w:rPr>
          <w:b w:val="false"/>
          <w:bCs w:val="false"/>
          <w:sz w:val="24"/>
          <w:szCs w:val="24"/>
          <w:lang w:val="el-GR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lang w:val="el-GR"/>
        </w:rPr>
      </w:pPr>
      <w:r>
        <w:rPr>
          <w:b w:val="false"/>
          <w:bCs w:val="false"/>
          <w:sz w:val="24"/>
          <w:szCs w:val="24"/>
          <w:lang w:val="el-GR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52463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162</TotalTime>
  <Application>LibreOffice/7.4.3.2$Windows_X86_64 LibreOffice_project/1048a8393ae2eeec98dff31b5c133c5f1d08b890</Application>
  <AppVersion>15.0000</AppVersion>
  <Pages>2</Pages>
  <Words>109</Words>
  <Characters>570</Characters>
  <CharactersWithSpaces>680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2025-05-11T15:12:13Z</dcterms:created>
  <dc:creator/>
  <dc:description/>
  <dc:language>en-US</dc:language>
  <cp:lastModifiedBy/>
  <dcterms:modified xsi:type="dcterms:W3CDTF">2025-05-11T17:54:15Z</dcterms:modified>
  <cp:revision>1</cp:revision>
  <dc:subject/>
  <dc:title/>
</cp:coreProperties>
</file>