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8C" w:rsidRPr="00FD3FF4" w:rsidRDefault="0049134B" w:rsidP="0091520C">
      <w:pPr>
        <w:tabs>
          <w:tab w:val="left" w:pos="6120"/>
        </w:tabs>
        <w:spacing w:line="240" w:lineRule="auto"/>
        <w:ind w:left="621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rect id="1026" o:spid="_x0000_s1037" style="position:absolute;left:0;text-align:left;margin-left:44.25pt;margin-top:-21.55pt;width:77.25pt;height:67.5pt;z-index:8;visibility:visible;mso-wrap-distance-left:0;mso-wrap-distance-right:0;mso-position-horizontal-relative:text;mso-position-vertical-relative:text;mso-width-relative:page;mso-height-relative:page" stroked="f">
            <v:fill opacity="0"/>
            <v:textbox>
              <w:txbxContent>
                <w:p w:rsidR="00B543CA" w:rsidRDefault="00302088">
                  <w:r>
                    <w:rPr>
                      <w:noProof/>
                    </w:rPr>
                    <w:drawing>
                      <wp:inline distT="0" distB="0" distL="0" distR="0">
                        <wp:extent cx="819509" cy="63817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DML-LOGO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4490" cy="6420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64DD4" w:rsidRPr="00FD3FF4">
        <w:rPr>
          <w:rFonts w:ascii="Times New Roman" w:hAnsi="Times New Roman" w:cs="Times New Roman"/>
          <w:b/>
        </w:rPr>
        <w:t>Company Registration No.320160009989</w:t>
      </w:r>
    </w:p>
    <w:p w:rsidR="007B5E8C" w:rsidRPr="00FD3FF4" w:rsidRDefault="0049134B" w:rsidP="0091520C">
      <w:pPr>
        <w:tabs>
          <w:tab w:val="left" w:pos="6120"/>
        </w:tabs>
        <w:spacing w:line="240" w:lineRule="auto"/>
        <w:ind w:left="6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rect id="1027" o:spid="_x0000_s1036" style="position:absolute;left:0;text-align:left;margin-left:.75pt;margin-top:12.15pt;width:190.5pt;height:57pt;z-index:9;visibility:visible;mso-wrap-distance-left:0;mso-wrap-distance-right:0;mso-position-horizontal-relative:text;mso-position-vertical-relative:text;mso-width-relative:page;mso-height-relative:page" stroked="f">
            <v:fill opacity="0"/>
            <v:textbox style="mso-next-textbox:#1027">
              <w:txbxContent>
                <w:p w:rsidR="00B543CA" w:rsidRDefault="00B543CA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</w:rPr>
                    <w:t>DIRECT ACCESS MONEY LENDING</w:t>
                  </w:r>
                </w:p>
              </w:txbxContent>
            </v:textbox>
          </v:rect>
        </w:pict>
      </w:r>
      <w:r w:rsidR="00D64DD4" w:rsidRPr="00FD3FF4">
        <w:rPr>
          <w:rFonts w:ascii="Times New Roman" w:hAnsi="Times New Roman" w:cs="Times New Roman"/>
          <w:b/>
        </w:rPr>
        <w:t>TPIN: 1004797659</w:t>
      </w:r>
    </w:p>
    <w:p w:rsidR="007B5E8C" w:rsidRPr="00FD3FF4" w:rsidRDefault="00B543CA" w:rsidP="0091520C">
      <w:pPr>
        <w:tabs>
          <w:tab w:val="left" w:pos="6120"/>
        </w:tabs>
        <w:spacing w:line="240" w:lineRule="auto"/>
        <w:ind w:left="6120" w:right="-9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Cell: +260971167499/</w:t>
      </w:r>
      <w:bookmarkStart w:id="0" w:name="_GoBack"/>
      <w:bookmarkEnd w:id="0"/>
      <w:r>
        <w:rPr>
          <w:rFonts w:ascii="Times New Roman" w:hAnsi="Times New Roman" w:cs="Times New Roman"/>
          <w:b/>
        </w:rPr>
        <w:t>+260777518123/+260776246770</w:t>
      </w:r>
    </w:p>
    <w:p w:rsidR="007B5E8C" w:rsidRPr="00FD3FF4" w:rsidRDefault="00D64DD4" w:rsidP="0091520C">
      <w:pPr>
        <w:tabs>
          <w:tab w:val="left" w:pos="6120"/>
        </w:tabs>
        <w:spacing w:line="240" w:lineRule="auto"/>
        <w:ind w:left="6210" w:right="-990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</w:rPr>
        <w:t xml:space="preserve">Email: </w:t>
      </w:r>
      <w:r w:rsidR="00B543CA">
        <w:rPr>
          <w:rFonts w:ascii="Times New Roman" w:hAnsi="Times New Roman" w:cs="Times New Roman"/>
          <w:b/>
          <w:color w:val="4472C4"/>
          <w:u w:val="single"/>
        </w:rPr>
        <w:t>directaccessmoney@yahoo</w:t>
      </w:r>
      <w:r w:rsidRPr="00FD3FF4">
        <w:rPr>
          <w:rFonts w:ascii="Times New Roman" w:hAnsi="Times New Roman" w:cs="Times New Roman"/>
          <w:b/>
          <w:color w:val="4472C4"/>
          <w:u w:val="single"/>
        </w:rPr>
        <w:t>,com</w:t>
      </w:r>
    </w:p>
    <w:p w:rsidR="007B5E8C" w:rsidRPr="00FD3FF4" w:rsidRDefault="0049134B" w:rsidP="0091520C">
      <w:pPr>
        <w:spacing w:line="276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1028" o:spid="_x0000_s1035" style="position:absolute;left:0;text-align:left;margin-left:270.75pt;margin-top:20.8pt;width:16.5pt;height:12pt;z-index:6;visibility:visible;mso-wrap-distance-left:0;mso-wrap-distance-right:0;mso-position-horizontal-relative:text;mso-position-vertical-relative:text;mso-width-relative:page;mso-height-relative:page"/>
        </w:pict>
      </w:r>
      <w:r>
        <w:rPr>
          <w:rFonts w:ascii="Times New Roman" w:hAnsi="Times New Roman" w:cs="Times New Roman"/>
          <w:noProof/>
        </w:rPr>
        <w:pict>
          <v:rect id="1029" o:spid="_x0000_s1034" style="position:absolute;left:0;text-align:left;margin-left:318pt;margin-top:20.05pt;width:16.5pt;height:12pt;z-index:7;visibility:visible;mso-wrap-distance-left:0;mso-wrap-distance-right:0;mso-position-horizontal-relative:text;mso-position-vertical-relative:text;mso-width-relative:page;mso-height-relative:page"/>
        </w:pict>
      </w:r>
      <w:r>
        <w:rPr>
          <w:rFonts w:ascii="Times New Roman" w:hAnsi="Times New Roman" w:cs="Times New Roman"/>
          <w:noProof/>
        </w:rPr>
      </w:r>
      <w:r>
        <w:rPr>
          <w:rFonts w:ascii="Times New Roman" w:hAnsi="Times New Roman" w:cs="Times New Roman"/>
          <w:noProof/>
        </w:rPr>
        <w:pict>
          <v:line id="1030" o:spid="_x0000_s1038" style="flip:y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rom="0,0" to="534.75pt,.75pt" strokeweight=".5pt">
            <v:fill rotate="t"/>
            <v:stroke joinstyle="miter"/>
            <v:shadow on="t" color="black" opacity="26214f" origin="-.5,-.5" offset=".74836mm,.74836mm" offset2="-2pt,-2pt"/>
            <w10:wrap type="none"/>
            <w10:anchorlock/>
          </v:line>
        </w:pict>
      </w:r>
    </w:p>
    <w:p w:rsidR="007B5E8C" w:rsidRPr="00FD3FF4" w:rsidRDefault="0049134B" w:rsidP="0091520C">
      <w:pPr>
        <w:spacing w:after="200" w:line="276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1032" o:spid="_x0000_s1032" style="position:absolute;left:0;text-align:left;margin-left:230.25pt;margin-top:23pt;width:16.5pt;height:12pt;z-index:5;visibility:visible;mso-wrap-distance-left:0;mso-wrap-distance-right:0;mso-position-horizontal-relative:text;mso-position-vertical-relative:text;mso-width-relative:page;mso-height-relative:page"/>
        </w:pict>
      </w:r>
      <w:r>
        <w:rPr>
          <w:rFonts w:ascii="Times New Roman" w:hAnsi="Times New Roman" w:cs="Times New Roman"/>
          <w:noProof/>
        </w:rPr>
        <w:pict>
          <v:rect id="1033" o:spid="_x0000_s1031" style="position:absolute;left:0;text-align:left;margin-left:162.75pt;margin-top:23pt;width:16.5pt;height:12pt;z-index:4;visibility:visible;mso-wrap-distance-left:0;mso-wrap-distance-right:0;mso-position-horizontal-relative:text;mso-position-vertical-relative:text;mso-width-relative:page;mso-height-relative:page"/>
        </w:pict>
      </w:r>
      <w:r w:rsidR="00D64DD4" w:rsidRPr="00FD3FF4">
        <w:rPr>
          <w:rFonts w:ascii="Times New Roman" w:hAnsi="Times New Roman" w:cs="Times New Roman"/>
          <w:noProof/>
        </w:rPr>
        <w:t>Has the customer given consent to pull out their CRB:</w:t>
      </w:r>
      <w:r w:rsidR="00D64DD4" w:rsidRPr="00FD3FF4">
        <w:rPr>
          <w:rFonts w:ascii="Times New Roman" w:hAnsi="Times New Roman" w:cs="Times New Roman"/>
          <w:noProof/>
        </w:rPr>
        <w:tab/>
        <w:t>NO</w:t>
      </w:r>
      <w:r w:rsidR="00D64DD4" w:rsidRPr="00FD3FF4">
        <w:rPr>
          <w:rFonts w:ascii="Times New Roman" w:hAnsi="Times New Roman" w:cs="Times New Roman"/>
          <w:noProof/>
        </w:rPr>
        <w:tab/>
        <w:t>YES</w:t>
      </w:r>
    </w:p>
    <w:p w:rsidR="007B5E8C" w:rsidRPr="00FD3FF4" w:rsidRDefault="00D64DD4" w:rsidP="0091520C">
      <w:pPr>
        <w:spacing w:after="200" w:line="276" w:lineRule="auto"/>
        <w:jc w:val="both"/>
        <w:rPr>
          <w:rFonts w:ascii="Times New Roman" w:hAnsi="Times New Roman" w:cs="Times New Roman"/>
          <w:noProof/>
        </w:rPr>
      </w:pPr>
      <w:r w:rsidRPr="00FD3FF4">
        <w:rPr>
          <w:rFonts w:ascii="Times New Roman" w:hAnsi="Times New Roman" w:cs="Times New Roman"/>
          <w:noProof/>
        </w:rPr>
        <w:t>Marital Status:</w:t>
      </w:r>
      <w:r w:rsidRPr="00FD3FF4">
        <w:rPr>
          <w:rFonts w:ascii="Times New Roman" w:hAnsi="Times New Roman" w:cs="Times New Roman"/>
          <w:noProof/>
        </w:rPr>
        <w:tab/>
      </w:r>
      <w:r w:rsidRPr="00FD3FF4">
        <w:rPr>
          <w:rFonts w:ascii="Times New Roman" w:hAnsi="Times New Roman" w:cs="Times New Roman"/>
          <w:noProof/>
        </w:rPr>
        <w:tab/>
        <w:t xml:space="preserve">MARRIED </w:t>
      </w:r>
      <w:r w:rsidRPr="00FD3FF4">
        <w:rPr>
          <w:rFonts w:ascii="Times New Roman" w:hAnsi="Times New Roman" w:cs="Times New Roman"/>
          <w:noProof/>
        </w:rPr>
        <w:tab/>
        <w:t>SINGLE</w:t>
      </w:r>
    </w:p>
    <w:p w:rsidR="007B5E8C" w:rsidRPr="00FD3FF4" w:rsidRDefault="00D64DD4" w:rsidP="0091520C">
      <w:pPr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  <w:noProof/>
        </w:rPr>
      </w:pPr>
      <w:r w:rsidRPr="00FD3FF4">
        <w:rPr>
          <w:rFonts w:ascii="Times New Roman" w:hAnsi="Times New Roman" w:cs="Times New Roman"/>
          <w:noProof/>
        </w:rPr>
        <w:t xml:space="preserve">Between </w:t>
      </w:r>
      <w:r w:rsidRPr="00FD3FF4">
        <w:rPr>
          <w:rFonts w:ascii="Times New Roman" w:hAnsi="Times New Roman" w:cs="Times New Roman"/>
          <w:b/>
          <w:noProof/>
        </w:rPr>
        <w:t>Direct Access</w:t>
      </w:r>
      <w:r w:rsidRPr="00FD3FF4">
        <w:rPr>
          <w:rFonts w:ascii="Times New Roman" w:hAnsi="Times New Roman" w:cs="Times New Roman"/>
          <w:noProof/>
        </w:rPr>
        <w:t xml:space="preserve"> of Mazabuka and the borrower concluded at </w:t>
      </w:r>
      <w:r w:rsidRPr="00FD3FF4">
        <w:rPr>
          <w:rFonts w:ascii="Times New Roman" w:hAnsi="Times New Roman" w:cs="Times New Roman"/>
          <w:b/>
          <w:noProof/>
        </w:rPr>
        <w:t>Direct Access offices</w:t>
      </w:r>
      <w:r w:rsidRPr="00FD3FF4">
        <w:rPr>
          <w:rFonts w:ascii="Times New Roman" w:hAnsi="Times New Roman" w:cs="Times New Roman"/>
          <w:noProof/>
        </w:rPr>
        <w:t xml:space="preserve"> on the following terms and conditions:</w:t>
      </w:r>
    </w:p>
    <w:p w:rsidR="007B5E8C" w:rsidRPr="00FD3FF4" w:rsidRDefault="00D64DD4" w:rsidP="0091520C">
      <w:pPr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  <w:b/>
          <w:noProof/>
        </w:rPr>
      </w:pPr>
      <w:r w:rsidRPr="00FD3FF4">
        <w:rPr>
          <w:rFonts w:ascii="Times New Roman" w:hAnsi="Times New Roman" w:cs="Times New Roman"/>
          <w:b/>
          <w:noProof/>
        </w:rPr>
        <w:t>CLIENT’S DETAILS</w:t>
      </w:r>
    </w:p>
    <w:p w:rsidR="007B5E8C" w:rsidRPr="00FD3FF4" w:rsidRDefault="006439C2" w:rsidP="00FA72C1">
      <w:pPr>
        <w:tabs>
          <w:tab w:val="left" w:pos="0"/>
        </w:tabs>
        <w:spacing w:after="200" w:line="240" w:lineRule="auto"/>
        <w:jc w:val="both"/>
        <w:rPr>
          <w:rFonts w:ascii="Times New Roman" w:hAnsi="Times New Roman" w:cs="Times New Roman"/>
          <w:noProof/>
        </w:rPr>
      </w:pPr>
      <w:r w:rsidRPr="00FD3FF4">
        <w:rPr>
          <w:rFonts w:ascii="Times New Roman" w:hAnsi="Times New Roman" w:cs="Times New Roman"/>
          <w:noProof/>
        </w:rPr>
        <w:t>Name</w:t>
      </w:r>
      <w:r w:rsidR="0000101B" w:rsidRPr="00FD3FF4">
        <w:rPr>
          <w:rFonts w:ascii="Times New Roman" w:hAnsi="Times New Roman" w:cs="Times New Roman"/>
          <w:noProof/>
        </w:rPr>
        <w:t xml:space="preserve">…………………………………                             </w:t>
      </w:r>
      <w:r w:rsidR="00D64DD4" w:rsidRPr="00FD3FF4">
        <w:rPr>
          <w:rFonts w:ascii="Times New Roman" w:hAnsi="Times New Roman" w:cs="Times New Roman"/>
          <w:noProof/>
        </w:rPr>
        <w:t>Male</w:t>
      </w:r>
      <w:r w:rsidR="0000101B" w:rsidRPr="00FD3FF4">
        <w:rPr>
          <w:rFonts w:ascii="Times New Roman" w:hAnsi="Times New Roman" w:cs="Times New Roman"/>
          <w:noProof/>
        </w:rPr>
        <w:drawing>
          <wp:inline distT="0" distB="0" distL="0" distR="0" wp14:anchorId="0F527F9F">
            <wp:extent cx="238125" cy="18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64DD4" w:rsidRPr="00FD3FF4">
        <w:rPr>
          <w:rFonts w:ascii="Times New Roman" w:hAnsi="Times New Roman" w:cs="Times New Roman"/>
          <w:noProof/>
        </w:rPr>
        <w:tab/>
        <w:t xml:space="preserve">      Female</w:t>
      </w:r>
      <w:r w:rsidR="0000101B" w:rsidRPr="00FD3FF4">
        <w:rPr>
          <w:rFonts w:ascii="Times New Roman" w:hAnsi="Times New Roman" w:cs="Times New Roman"/>
          <w:noProof/>
        </w:rPr>
        <w:drawing>
          <wp:inline distT="0" distB="0" distL="0" distR="0" wp14:anchorId="2ABFE647">
            <wp:extent cx="238125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35B7" w:rsidRPr="00FD3FF4" w:rsidRDefault="0000101B" w:rsidP="00FA72C1">
      <w:pPr>
        <w:tabs>
          <w:tab w:val="left" w:pos="0"/>
        </w:tabs>
        <w:spacing w:after="200" w:line="240" w:lineRule="auto"/>
        <w:jc w:val="both"/>
        <w:rPr>
          <w:rFonts w:ascii="Times New Roman" w:hAnsi="Times New Roman" w:cs="Times New Roman"/>
          <w:noProof/>
        </w:rPr>
      </w:pPr>
      <w:r w:rsidRPr="00FD3FF4">
        <w:rPr>
          <w:rFonts w:ascii="Times New Roman" w:hAnsi="Times New Roman" w:cs="Times New Roman"/>
          <w:noProof/>
        </w:rPr>
        <w:t xml:space="preserve">NRC No………………………………………      </w:t>
      </w:r>
      <w:r w:rsidR="00EA35B7" w:rsidRPr="00FD3FF4">
        <w:rPr>
          <w:rFonts w:ascii="Times New Roman" w:hAnsi="Times New Roman" w:cs="Times New Roman"/>
          <w:noProof/>
        </w:rPr>
        <w:t>Date</w:t>
      </w:r>
      <w:r w:rsidRPr="00FD3FF4">
        <w:rPr>
          <w:rFonts w:ascii="Times New Roman" w:hAnsi="Times New Roman" w:cs="Times New Roman"/>
          <w:noProof/>
        </w:rPr>
        <w:t xml:space="preserve"> of Birth…………………</w:t>
      </w:r>
    </w:p>
    <w:p w:rsidR="007B5E8C" w:rsidRPr="00FD3FF4" w:rsidRDefault="00EA35B7" w:rsidP="00FA72C1">
      <w:pPr>
        <w:tabs>
          <w:tab w:val="left" w:pos="0"/>
        </w:tabs>
        <w:spacing w:after="200" w:line="240" w:lineRule="auto"/>
        <w:jc w:val="both"/>
        <w:rPr>
          <w:rFonts w:ascii="Times New Roman" w:hAnsi="Times New Roman" w:cs="Times New Roman"/>
          <w:noProof/>
        </w:rPr>
      </w:pPr>
      <w:r w:rsidRPr="00FD3FF4">
        <w:rPr>
          <w:rFonts w:ascii="Times New Roman" w:hAnsi="Times New Roman" w:cs="Times New Roman"/>
          <w:noProof/>
        </w:rPr>
        <w:t>Plac</w:t>
      </w:r>
      <w:r w:rsidR="0000101B" w:rsidRPr="00FD3FF4">
        <w:rPr>
          <w:rFonts w:ascii="Times New Roman" w:hAnsi="Times New Roman" w:cs="Times New Roman"/>
          <w:noProof/>
        </w:rPr>
        <w:t xml:space="preserve">e of Birth………………………………         </w:t>
      </w:r>
      <w:r w:rsidR="00D64DD4" w:rsidRPr="00FD3FF4">
        <w:rPr>
          <w:rFonts w:ascii="Times New Roman" w:hAnsi="Times New Roman" w:cs="Times New Roman"/>
          <w:noProof/>
        </w:rPr>
        <w:t>Mob</w:t>
      </w:r>
      <w:r w:rsidR="0000101B" w:rsidRPr="00FD3FF4">
        <w:rPr>
          <w:rFonts w:ascii="Times New Roman" w:hAnsi="Times New Roman" w:cs="Times New Roman"/>
          <w:noProof/>
        </w:rPr>
        <w:t>ile number +260……………………………</w:t>
      </w:r>
    </w:p>
    <w:p w:rsidR="000753B2" w:rsidRPr="00FD3FF4" w:rsidRDefault="009C2C41" w:rsidP="00FA72C1">
      <w:pPr>
        <w:tabs>
          <w:tab w:val="left" w:pos="0"/>
        </w:tabs>
        <w:spacing w:after="200" w:line="240" w:lineRule="auto"/>
        <w:jc w:val="both"/>
        <w:rPr>
          <w:rFonts w:ascii="Times New Roman" w:hAnsi="Times New Roman" w:cs="Times New Roman"/>
          <w:noProof/>
        </w:rPr>
      </w:pPr>
      <w:r w:rsidRPr="00FD3FF4">
        <w:rPr>
          <w:rFonts w:ascii="Times New Roman" w:hAnsi="Times New Roman" w:cs="Times New Roman"/>
          <w:noProof/>
        </w:rPr>
        <w:t>P</w:t>
      </w:r>
      <w:r w:rsidR="00B804F7" w:rsidRPr="00FD3FF4">
        <w:rPr>
          <w:rFonts w:ascii="Times New Roman" w:hAnsi="Times New Roman" w:cs="Times New Roman"/>
          <w:noProof/>
        </w:rPr>
        <w:t>hysical</w:t>
      </w:r>
      <w:r w:rsidR="00D64DD4" w:rsidRPr="00FD3FF4">
        <w:rPr>
          <w:rFonts w:ascii="Times New Roman" w:hAnsi="Times New Roman" w:cs="Times New Roman"/>
          <w:noProof/>
        </w:rPr>
        <w:t xml:space="preserve"> address……………………</w:t>
      </w:r>
      <w:r w:rsidR="006421FC" w:rsidRPr="00FD3FF4">
        <w:rPr>
          <w:rFonts w:ascii="Times New Roman" w:hAnsi="Times New Roman" w:cs="Times New Roman"/>
          <w:noProof/>
        </w:rPr>
        <w:t>...</w:t>
      </w:r>
      <w:r w:rsidR="0000101B" w:rsidRPr="00FD3FF4">
        <w:rPr>
          <w:rFonts w:ascii="Times New Roman" w:hAnsi="Times New Roman" w:cs="Times New Roman"/>
          <w:noProof/>
        </w:rPr>
        <w:t>……         Residence type………………</w:t>
      </w:r>
      <w:r w:rsidR="000753B2" w:rsidRPr="00FD3FF4">
        <w:rPr>
          <w:rFonts w:ascii="Times New Roman" w:hAnsi="Times New Roman" w:cs="Times New Roman"/>
          <w:noProof/>
        </w:rPr>
        <w:t xml:space="preserve"> </w:t>
      </w:r>
      <w:r w:rsidR="00126AF3" w:rsidRPr="00FD3FF4">
        <w:rPr>
          <w:rFonts w:ascii="Times New Roman" w:hAnsi="Times New Roman" w:cs="Times New Roman"/>
          <w:noProof/>
        </w:rPr>
        <w:t>(OWNER/TENANT</w:t>
      </w:r>
      <w:r w:rsidR="000753B2" w:rsidRPr="00FD3FF4">
        <w:rPr>
          <w:rFonts w:ascii="Times New Roman" w:hAnsi="Times New Roman" w:cs="Times New Roman"/>
          <w:noProof/>
        </w:rPr>
        <w:t>)</w:t>
      </w:r>
    </w:p>
    <w:p w:rsidR="000753B2" w:rsidRPr="00FD3FF4" w:rsidRDefault="00B804F7" w:rsidP="00FA72C1">
      <w:pPr>
        <w:tabs>
          <w:tab w:val="left" w:pos="0"/>
        </w:tabs>
        <w:spacing w:after="200" w:line="240" w:lineRule="auto"/>
        <w:jc w:val="both"/>
        <w:rPr>
          <w:rFonts w:ascii="Times New Roman" w:hAnsi="Times New Roman" w:cs="Times New Roman"/>
          <w:noProof/>
        </w:rPr>
      </w:pPr>
      <w:r w:rsidRPr="00FD3FF4">
        <w:rPr>
          <w:rFonts w:ascii="Times New Roman" w:hAnsi="Times New Roman" w:cs="Times New Roman"/>
          <w:noProof/>
        </w:rPr>
        <w:t>Em</w:t>
      </w:r>
      <w:r w:rsidR="0000101B" w:rsidRPr="00FD3FF4">
        <w:rPr>
          <w:rFonts w:ascii="Times New Roman" w:hAnsi="Times New Roman" w:cs="Times New Roman"/>
          <w:noProof/>
        </w:rPr>
        <w:t xml:space="preserve">ail Address………………………………       </w:t>
      </w:r>
      <w:r w:rsidR="000753B2" w:rsidRPr="00FD3FF4">
        <w:rPr>
          <w:rFonts w:ascii="Times New Roman" w:hAnsi="Times New Roman" w:cs="Times New Roman"/>
          <w:noProof/>
        </w:rPr>
        <w:t>Posta</w:t>
      </w:r>
      <w:r w:rsidR="0000101B" w:rsidRPr="00FD3FF4">
        <w:rPr>
          <w:rFonts w:ascii="Times New Roman" w:hAnsi="Times New Roman" w:cs="Times New Roman"/>
          <w:noProof/>
        </w:rPr>
        <w:t>l address…………………………………</w:t>
      </w:r>
    </w:p>
    <w:p w:rsidR="007B5E8C" w:rsidRPr="00FD3FF4" w:rsidRDefault="00D64DD4" w:rsidP="0091520C">
      <w:pPr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  <w:b/>
          <w:noProof/>
        </w:rPr>
      </w:pPr>
      <w:r w:rsidRPr="00FD3FF4">
        <w:rPr>
          <w:rFonts w:ascii="Times New Roman" w:hAnsi="Times New Roman" w:cs="Times New Roman"/>
          <w:b/>
          <w:noProof/>
        </w:rPr>
        <w:t>NEXT OF KIN</w:t>
      </w:r>
    </w:p>
    <w:p w:rsidR="007B5E8C" w:rsidRPr="00FD3FF4" w:rsidRDefault="00395284" w:rsidP="0091520C">
      <w:pPr>
        <w:pStyle w:val="ListParagraph"/>
        <w:numPr>
          <w:ilvl w:val="0"/>
          <w:numId w:val="1"/>
        </w:numPr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Name…………………………………………………        2. Name…………………………………………</w:t>
      </w:r>
    </w:p>
    <w:p w:rsidR="007B5E8C" w:rsidRPr="00FD3FF4" w:rsidRDefault="00395284" w:rsidP="0091520C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Mobile number………………………………………             Mobile Number……………………………….</w:t>
      </w:r>
    </w:p>
    <w:p w:rsidR="007B5E8C" w:rsidRPr="00FD3FF4" w:rsidRDefault="00395284" w:rsidP="00395284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Home address……………………………………….              Home address…………………………………</w:t>
      </w:r>
    </w:p>
    <w:p w:rsidR="00395284" w:rsidRPr="00FD3FF4" w:rsidRDefault="00395284" w:rsidP="00395284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</w:p>
    <w:p w:rsidR="007B5E8C" w:rsidRPr="00FD3FF4" w:rsidRDefault="00D64DD4" w:rsidP="003952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</w:rPr>
        <w:t>EMPLOYMENT DETAILS</w:t>
      </w:r>
      <w:r w:rsidR="00395284" w:rsidRPr="00FD3FF4">
        <w:rPr>
          <w:rFonts w:ascii="Times New Roman" w:hAnsi="Times New Roman" w:cs="Times New Roman"/>
          <w:b/>
        </w:rPr>
        <w:t xml:space="preserve">                                              2.</w:t>
      </w:r>
      <w:r w:rsidR="00395284" w:rsidRPr="00FD3FF4">
        <w:t xml:space="preserve"> </w:t>
      </w:r>
      <w:r w:rsidR="00395284" w:rsidRPr="00FD3FF4">
        <w:rPr>
          <w:rFonts w:ascii="Times New Roman" w:hAnsi="Times New Roman" w:cs="Times New Roman"/>
          <w:b/>
        </w:rPr>
        <w:t>BANKING DETAILS</w:t>
      </w:r>
    </w:p>
    <w:p w:rsidR="007B5E8C" w:rsidRPr="00FD3FF4" w:rsidRDefault="009C2C41" w:rsidP="0091520C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Name of Employer…………..</w:t>
      </w:r>
      <w:r w:rsidR="00395284" w:rsidRPr="00FD3FF4">
        <w:rPr>
          <w:rFonts w:ascii="Times New Roman" w:hAnsi="Times New Roman" w:cs="Times New Roman"/>
        </w:rPr>
        <w:t>………………                  The borrower’s bank is…………………………</w:t>
      </w:r>
    </w:p>
    <w:p w:rsidR="009C2C41" w:rsidRPr="00FD3FF4" w:rsidRDefault="009C2C41" w:rsidP="009C2C41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Emp</w:t>
      </w:r>
      <w:r w:rsidR="00395284" w:rsidRPr="00FD3FF4">
        <w:rPr>
          <w:rFonts w:ascii="Times New Roman" w:hAnsi="Times New Roman" w:cs="Times New Roman"/>
        </w:rPr>
        <w:t>loyer’s address………………………………</w:t>
      </w:r>
      <w:r w:rsidR="00395284" w:rsidRPr="00FD3FF4">
        <w:t xml:space="preserve">            </w:t>
      </w:r>
      <w:r w:rsidR="00395284" w:rsidRPr="00FD3FF4">
        <w:rPr>
          <w:rFonts w:ascii="Times New Roman" w:hAnsi="Times New Roman" w:cs="Times New Roman"/>
        </w:rPr>
        <w:t>Account No……………………………………</w:t>
      </w:r>
    </w:p>
    <w:p w:rsidR="007B5E8C" w:rsidRPr="00FD3FF4" w:rsidRDefault="00395284" w:rsidP="0091520C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Employee number…………………………………   </w:t>
      </w:r>
      <w:r w:rsidRPr="00FD3FF4">
        <w:t xml:space="preserve">      </w:t>
      </w:r>
      <w:r w:rsidRPr="00FD3FF4">
        <w:rPr>
          <w:rFonts w:ascii="Times New Roman" w:hAnsi="Times New Roman" w:cs="Times New Roman"/>
        </w:rPr>
        <w:t>Branch name……………………………………</w:t>
      </w:r>
    </w:p>
    <w:p w:rsidR="007B5E8C" w:rsidRPr="00FD3FF4" w:rsidRDefault="00D64DD4" w:rsidP="0091520C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Department………………………………………………..</w:t>
      </w:r>
    </w:p>
    <w:p w:rsidR="007B5E8C" w:rsidRPr="00FD3FF4" w:rsidRDefault="00D64DD4" w:rsidP="0091520C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Supervisor's name…………………………………………..</w:t>
      </w:r>
    </w:p>
    <w:p w:rsidR="007B5E8C" w:rsidRPr="00FD3FF4" w:rsidRDefault="00D64DD4" w:rsidP="0091520C">
      <w:pPr>
        <w:pStyle w:val="ListParagraph"/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Mobile number……………………………………………</w:t>
      </w:r>
    </w:p>
    <w:p w:rsidR="007B5E8C" w:rsidRPr="00FD3FF4" w:rsidRDefault="00D64DD4" w:rsidP="00395284">
      <w:pPr>
        <w:tabs>
          <w:tab w:val="left" w:pos="0"/>
        </w:tabs>
        <w:spacing w:after="200" w:line="276" w:lineRule="auto"/>
        <w:jc w:val="both"/>
        <w:rPr>
          <w:rFonts w:ascii="Times New Roman" w:hAnsi="Times New Roman" w:cs="Times New Roman"/>
          <w:i/>
        </w:rPr>
      </w:pPr>
      <w:r w:rsidRPr="00FD3FF4">
        <w:rPr>
          <w:rFonts w:ascii="Times New Roman" w:hAnsi="Times New Roman" w:cs="Times New Roman"/>
        </w:rPr>
        <w:t xml:space="preserve">The borrower acknowledges that the banking details are a critical element of this agreement and that changing the banking details without notifying </w:t>
      </w:r>
      <w:r w:rsidRPr="00FD3FF4">
        <w:rPr>
          <w:rFonts w:ascii="Times New Roman" w:hAnsi="Times New Roman" w:cs="Times New Roman"/>
          <w:b/>
        </w:rPr>
        <w:t>Direct Access</w:t>
      </w:r>
      <w:r w:rsidRPr="00FD3FF4">
        <w:rPr>
          <w:rFonts w:ascii="Times New Roman" w:hAnsi="Times New Roman" w:cs="Times New Roman"/>
        </w:rPr>
        <w:t xml:space="preserve"> in writing within 7 days of such changes will constitute fraud.</w:t>
      </w:r>
    </w:p>
    <w:p w:rsidR="007B5E8C" w:rsidRPr="00FD3FF4" w:rsidRDefault="00D64DD4" w:rsidP="009152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</w:rPr>
        <w:t>DETAILS OF THE LOAN ADVANCED</w:t>
      </w:r>
      <w:r w:rsidR="00EA35B7" w:rsidRPr="00FD3FF4">
        <w:rPr>
          <w:rFonts w:ascii="Times New Roman" w:hAnsi="Times New Roman" w:cs="Times New Roman"/>
          <w:b/>
        </w:rPr>
        <w:t xml:space="preserve"> AND MODE OF PAYMENT</w:t>
      </w:r>
    </w:p>
    <w:p w:rsidR="007B5E8C" w:rsidRPr="00FD3FF4" w:rsidRDefault="00395284" w:rsidP="0091520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The borrower has received ZMW</w:t>
      </w:r>
      <w:r w:rsidR="00D64DD4" w:rsidRPr="00FD3FF4">
        <w:rPr>
          <w:rFonts w:ascii="Times New Roman" w:hAnsi="Times New Roman" w:cs="Times New Roman"/>
        </w:rPr>
        <w:t>………………. loan at an interest rate of………% which is repayable on ……………………..</w:t>
      </w:r>
      <w:r w:rsidR="00EA35B7" w:rsidRPr="00FD3FF4">
        <w:rPr>
          <w:rFonts w:ascii="Times New Roman" w:hAnsi="Times New Roman" w:cs="Times New Roman"/>
        </w:rPr>
        <w:t xml:space="preserve"> By way of ………………………………………………</w:t>
      </w:r>
      <w:r w:rsidR="0091520C" w:rsidRPr="00FD3FF4">
        <w:rPr>
          <w:rFonts w:ascii="Times New Roman" w:hAnsi="Times New Roman" w:cs="Times New Roman"/>
        </w:rPr>
        <w:t>.. (CASH/DIRECT BAN</w:t>
      </w:r>
      <w:r w:rsidRPr="00FD3FF4">
        <w:rPr>
          <w:rFonts w:ascii="Times New Roman" w:hAnsi="Times New Roman" w:cs="Times New Roman"/>
        </w:rPr>
        <w:t>K DEBIT/CashOut/Mobile Money</w:t>
      </w:r>
      <w:r w:rsidR="00EA35B7" w:rsidRPr="00FD3FF4">
        <w:rPr>
          <w:rFonts w:ascii="Times New Roman" w:hAnsi="Times New Roman" w:cs="Times New Roman"/>
        </w:rPr>
        <w:t>).</w:t>
      </w:r>
    </w:p>
    <w:p w:rsidR="007B5E8C" w:rsidRPr="00FD3FF4" w:rsidRDefault="00D64DD4" w:rsidP="0091520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</w:rPr>
        <w:t>AUTHORISATION TO EMPLOYER</w:t>
      </w:r>
    </w:p>
    <w:p w:rsidR="007B5E8C" w:rsidRPr="00FD3FF4" w:rsidRDefault="00D64DD4" w:rsidP="00395284">
      <w:pPr>
        <w:pStyle w:val="ListParagraph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noProof/>
        </w:rPr>
      </w:pPr>
      <w:r w:rsidRPr="00FD3FF4">
        <w:rPr>
          <w:rFonts w:ascii="Times New Roman" w:hAnsi="Times New Roman" w:cs="Times New Roman"/>
        </w:rPr>
        <w:t xml:space="preserve">Where </w:t>
      </w:r>
      <w:r w:rsidRPr="00FD3FF4">
        <w:rPr>
          <w:rFonts w:ascii="Times New Roman" w:hAnsi="Times New Roman" w:cs="Times New Roman"/>
          <w:b/>
        </w:rPr>
        <w:t>Direct</w:t>
      </w:r>
      <w:r w:rsidRPr="00FD3FF4">
        <w:rPr>
          <w:rFonts w:ascii="Times New Roman" w:hAnsi="Times New Roman" w:cs="Times New Roman"/>
          <w:b/>
          <w:noProof/>
        </w:rPr>
        <w:t xml:space="preserve"> Access </w:t>
      </w:r>
      <w:r w:rsidRPr="00FD3FF4">
        <w:rPr>
          <w:rFonts w:ascii="Times New Roman" w:hAnsi="Times New Roman" w:cs="Times New Roman"/>
        </w:rPr>
        <w:t>enters into a payroll agreement with the employer of the borrower, Direct</w:t>
      </w:r>
      <w:r w:rsidRPr="00FD3FF4">
        <w:rPr>
          <w:rFonts w:ascii="Times New Roman" w:hAnsi="Times New Roman" w:cs="Times New Roman"/>
          <w:b/>
          <w:noProof/>
        </w:rPr>
        <w:t xml:space="preserve"> Access</w:t>
      </w:r>
      <w:r w:rsidRPr="00FD3FF4">
        <w:rPr>
          <w:rFonts w:ascii="Times New Roman" w:hAnsi="Times New Roman" w:cs="Times New Roman"/>
        </w:rPr>
        <w:t xml:space="preserve"> will submit to the employer the instalment due by the borrower. If the borrower fails to honor any payment, the borrower by signing this agreement mandates </w:t>
      </w:r>
      <w:r w:rsidRPr="00FD3FF4">
        <w:rPr>
          <w:rFonts w:ascii="Times New Roman" w:hAnsi="Times New Roman" w:cs="Times New Roman"/>
          <w:b/>
          <w:noProof/>
        </w:rPr>
        <w:t>Direct Access</w:t>
      </w:r>
      <w:r w:rsidRPr="00FD3FF4">
        <w:rPr>
          <w:rFonts w:hAnsi="Times New Roman" w:cs="Times New Roman"/>
          <w:b/>
          <w:noProof/>
        </w:rPr>
        <w:t xml:space="preserve"> </w:t>
      </w:r>
      <w:r w:rsidRPr="00FD3FF4">
        <w:rPr>
          <w:rFonts w:ascii="Times New Roman" w:hAnsi="Times New Roman" w:cs="Times New Roman"/>
        </w:rPr>
        <w:t xml:space="preserve">to instruct his/her employer to deduct such monies due to </w:t>
      </w:r>
      <w:r w:rsidRPr="00FD3FF4">
        <w:rPr>
          <w:rFonts w:ascii="Times New Roman" w:hAnsi="Times New Roman" w:cs="Times New Roman"/>
          <w:b/>
          <w:noProof/>
        </w:rPr>
        <w:t xml:space="preserve">Direct Access </w:t>
      </w:r>
      <w:r w:rsidRPr="00FD3FF4">
        <w:rPr>
          <w:rFonts w:ascii="Times New Roman" w:hAnsi="Times New Roman" w:cs="Times New Roman"/>
        </w:rPr>
        <w:t xml:space="preserve">from the salary of the borrower and remit such amounts directly to </w:t>
      </w:r>
      <w:r w:rsidRPr="00FD3FF4">
        <w:rPr>
          <w:rFonts w:ascii="Times New Roman" w:hAnsi="Times New Roman" w:cs="Times New Roman"/>
          <w:b/>
          <w:noProof/>
        </w:rPr>
        <w:t>Direct Access.</w:t>
      </w:r>
    </w:p>
    <w:p w:rsidR="007B5E8C" w:rsidRPr="00FD3FF4" w:rsidRDefault="00D64DD4" w:rsidP="0091520C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</w:rPr>
        <w:lastRenderedPageBreak/>
        <w:t>DIRECT DEBIT INSTRUCTIONS</w:t>
      </w:r>
    </w:p>
    <w:p w:rsidR="007B5E8C" w:rsidRPr="00FD3FF4" w:rsidRDefault="00D64DD4" w:rsidP="0091520C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Where the borrower has mandated </w:t>
      </w:r>
      <w:r w:rsidRPr="00FD3FF4">
        <w:rPr>
          <w:rFonts w:ascii="Times New Roman" w:hAnsi="Times New Roman" w:cs="Times New Roman"/>
          <w:b/>
          <w:noProof/>
        </w:rPr>
        <w:t>Direct Access</w:t>
      </w:r>
      <w:r w:rsidRPr="00FD3FF4">
        <w:rPr>
          <w:rFonts w:hAnsi="Times New Roman" w:cs="Times New Roman"/>
          <w:b/>
          <w:noProof/>
        </w:rPr>
        <w:t xml:space="preserve"> </w:t>
      </w:r>
      <w:r w:rsidRPr="00FD3FF4">
        <w:rPr>
          <w:rFonts w:ascii="Times New Roman" w:hAnsi="Times New Roman" w:cs="Times New Roman"/>
        </w:rPr>
        <w:t>to submit direct debits to his/her bank account, the mandate may be cancelled at any time after the borrower has given 15 day’s written notice of such cancellation to Direct Access.</w:t>
      </w:r>
    </w:p>
    <w:p w:rsidR="007B5E8C" w:rsidRPr="00FD3FF4" w:rsidRDefault="00D64DD4" w:rsidP="0091520C">
      <w:pPr>
        <w:pStyle w:val="ListParagraph"/>
        <w:numPr>
          <w:ilvl w:val="0"/>
          <w:numId w:val="7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hAnsi="Times New Roman" w:cs="Times New Roman"/>
          <w:noProof/>
        </w:rPr>
        <w:t xml:space="preserve">Should the debit order bounce for whatever reason after </w:t>
      </w:r>
      <w:r w:rsidRPr="00FD3FF4">
        <w:rPr>
          <w:rFonts w:hAnsi="Times New Roman" w:cs="Times New Roman"/>
          <w:b/>
          <w:bCs/>
          <w:noProof/>
        </w:rPr>
        <w:t>Direct</w:t>
      </w:r>
      <w:r w:rsidRPr="00FD3FF4">
        <w:rPr>
          <w:rFonts w:ascii="Times New Roman" w:hAnsi="Times New Roman" w:cs="Times New Roman"/>
          <w:b/>
          <w:noProof/>
        </w:rPr>
        <w:t xml:space="preserve"> Access</w:t>
      </w:r>
      <w:r w:rsidRPr="00FD3FF4">
        <w:rPr>
          <w:rFonts w:hAnsi="Times New Roman" w:cs="Times New Roman"/>
          <w:b/>
          <w:noProof/>
        </w:rPr>
        <w:t xml:space="preserve"> institutes </w:t>
      </w:r>
      <w:r w:rsidRPr="00FD3FF4">
        <w:rPr>
          <w:rFonts w:hAnsi="Times New Roman" w:cs="Times New Roman"/>
          <w:noProof/>
        </w:rPr>
        <w:t>such an order against the borrower's account</w:t>
      </w:r>
      <w:r w:rsidR="006D34AA" w:rsidRPr="00FD3FF4">
        <w:rPr>
          <w:rFonts w:hAnsi="Times New Roman" w:cs="Times New Roman"/>
          <w:noProof/>
        </w:rPr>
        <w:t>,</w:t>
      </w:r>
      <w:r w:rsidR="006D34AA" w:rsidRPr="00FD3FF4">
        <w:rPr>
          <w:rFonts w:ascii="Times New Roman" w:hAnsi="Times New Roman" w:cs="Times New Roman"/>
        </w:rPr>
        <w:t xml:space="preserve"> the</w:t>
      </w:r>
      <w:r w:rsidRPr="00FD3FF4">
        <w:rPr>
          <w:rFonts w:ascii="Times New Roman" w:hAnsi="Times New Roman" w:cs="Times New Roman"/>
        </w:rPr>
        <w:t xml:space="preserve"> borrower will be liable for the charges charged by the bank on his/her account and any other subsequent expenses incurred by </w:t>
      </w:r>
      <w:r w:rsidRPr="00FD3FF4">
        <w:rPr>
          <w:rFonts w:ascii="Times New Roman" w:hAnsi="Times New Roman" w:cs="Times New Roman"/>
          <w:b/>
          <w:bCs/>
        </w:rPr>
        <w:t>Direct Access.</w:t>
      </w:r>
    </w:p>
    <w:p w:rsidR="007B5E8C" w:rsidRPr="00FD3FF4" w:rsidRDefault="00D64DD4" w:rsidP="0091520C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</w:rPr>
        <w:t>DEFAULT AND BREACH OF CONTRACT</w:t>
      </w:r>
    </w:p>
    <w:p w:rsidR="007B5E8C" w:rsidRPr="00FD3FF4" w:rsidRDefault="00D64DD4" w:rsidP="0091520C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1. The status of the borrower’s account will automatically change to default due to the following acts or </w:t>
      </w:r>
      <w:r w:rsidRPr="00FD3FF4">
        <w:rPr>
          <w:rFonts w:hAnsi="Times New Roman" w:cs="Times New Roman"/>
        </w:rPr>
        <w:t>omissions</w:t>
      </w:r>
      <w:r w:rsidR="00FA72C1" w:rsidRPr="00FD3FF4">
        <w:rPr>
          <w:rFonts w:hAnsi="Times New Roman" w:cs="Times New Roman"/>
        </w:rPr>
        <w:t>:</w:t>
      </w:r>
    </w:p>
    <w:p w:rsidR="007B5E8C" w:rsidRPr="00FD3FF4" w:rsidRDefault="00FA72C1" w:rsidP="00FA72C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a </w:t>
      </w:r>
      <w:r w:rsidR="00D64DD4" w:rsidRPr="00FD3FF4">
        <w:rPr>
          <w:rFonts w:ascii="Times New Roman" w:hAnsi="Times New Roman" w:cs="Times New Roman"/>
        </w:rPr>
        <w:t>If any of the detail</w:t>
      </w:r>
      <w:r w:rsidR="00492505" w:rsidRPr="00FD3FF4">
        <w:rPr>
          <w:rFonts w:ascii="Times New Roman" w:hAnsi="Times New Roman" w:cs="Times New Roman"/>
        </w:rPr>
        <w:t>s</w:t>
      </w:r>
      <w:r w:rsidR="00D64DD4" w:rsidRPr="00FD3FF4">
        <w:rPr>
          <w:rFonts w:ascii="Times New Roman" w:hAnsi="Times New Roman" w:cs="Times New Roman"/>
        </w:rPr>
        <w:t xml:space="preserve"> in clauses 1 to 3 above changes and the borrower fails to notify Direct</w:t>
      </w:r>
      <w:r w:rsidR="00307E70" w:rsidRPr="00FD3FF4">
        <w:rPr>
          <w:rFonts w:ascii="Times New Roman" w:hAnsi="Times New Roman" w:cs="Times New Roman"/>
        </w:rPr>
        <w:t xml:space="preserve"> </w:t>
      </w:r>
      <w:r w:rsidR="00D64DD4" w:rsidRPr="00FD3FF4">
        <w:rPr>
          <w:rFonts w:ascii="Times New Roman" w:hAnsi="Times New Roman" w:cs="Times New Roman"/>
        </w:rPr>
        <w:t>Access in writing within 7 days of such change.</w:t>
      </w:r>
    </w:p>
    <w:p w:rsidR="007B5E8C" w:rsidRPr="00FD3FF4" w:rsidRDefault="00FA72C1" w:rsidP="00FA72C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b </w:t>
      </w:r>
      <w:r w:rsidR="00D64DD4" w:rsidRPr="00FD3FF4">
        <w:rPr>
          <w:rFonts w:ascii="Times New Roman" w:hAnsi="Times New Roman" w:cs="Times New Roman"/>
        </w:rPr>
        <w:t xml:space="preserve">If any installment is not paid by the borrower on the scheduled repayment dates. The borrower is responsible to ensure that </w:t>
      </w:r>
      <w:r w:rsidR="00D64DD4" w:rsidRPr="00FD3FF4">
        <w:rPr>
          <w:rFonts w:ascii="Times New Roman" w:hAnsi="Times New Roman" w:cs="Times New Roman"/>
          <w:b/>
          <w:noProof/>
        </w:rPr>
        <w:t xml:space="preserve">Direct Access </w:t>
      </w:r>
      <w:r w:rsidR="00D64DD4" w:rsidRPr="00FD3FF4">
        <w:rPr>
          <w:rFonts w:ascii="Times New Roman" w:hAnsi="Times New Roman" w:cs="Times New Roman"/>
        </w:rPr>
        <w:t xml:space="preserve">receives the installments due on the scheduled repayment dates, irrespective of any other alternatives which </w:t>
      </w:r>
      <w:r w:rsidR="00D64DD4" w:rsidRPr="00FD3FF4">
        <w:rPr>
          <w:rFonts w:ascii="Times New Roman" w:hAnsi="Times New Roman" w:cs="Times New Roman"/>
          <w:b/>
          <w:noProof/>
        </w:rPr>
        <w:t xml:space="preserve">Direct Access </w:t>
      </w:r>
      <w:r w:rsidR="00D64DD4" w:rsidRPr="00FD3FF4">
        <w:rPr>
          <w:rFonts w:ascii="Times New Roman" w:hAnsi="Times New Roman" w:cs="Times New Roman"/>
        </w:rPr>
        <w:t>may have to collect payments due by the borrower.</w:t>
      </w:r>
    </w:p>
    <w:p w:rsidR="007B5E8C" w:rsidRPr="00FD3FF4" w:rsidRDefault="00FA72C1" w:rsidP="00FA72C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c. </w:t>
      </w:r>
      <w:r w:rsidR="00D64DD4" w:rsidRPr="00FD3FF4">
        <w:rPr>
          <w:rFonts w:ascii="Times New Roman" w:hAnsi="Times New Roman" w:cs="Times New Roman"/>
        </w:rPr>
        <w:t>If the borrower fails to honor any repayments due on the installment date</w:t>
      </w:r>
    </w:p>
    <w:p w:rsidR="007B5E8C" w:rsidRPr="00FD3FF4" w:rsidRDefault="00D64DD4" w:rsidP="0091520C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2. Should the borrower be in </w:t>
      </w:r>
      <w:r w:rsidR="00FA72C1" w:rsidRPr="00FD3FF4">
        <w:rPr>
          <w:rFonts w:ascii="Times New Roman" w:hAnsi="Times New Roman" w:cs="Times New Roman"/>
        </w:rPr>
        <w:t xml:space="preserve">default: </w:t>
      </w:r>
    </w:p>
    <w:p w:rsidR="007B5E8C" w:rsidRPr="00FD3FF4" w:rsidRDefault="000751F8" w:rsidP="0091520C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The</w:t>
      </w:r>
      <w:r w:rsidR="00D64DD4" w:rsidRPr="00FD3FF4">
        <w:rPr>
          <w:rFonts w:hAnsi="Times New Roman" w:cs="Times New Roman"/>
        </w:rPr>
        <w:t xml:space="preserve"> total</w:t>
      </w:r>
      <w:r w:rsidR="00D64DD4" w:rsidRPr="00FD3FF4">
        <w:rPr>
          <w:rFonts w:ascii="Times New Roman" w:hAnsi="Times New Roman" w:cs="Times New Roman"/>
        </w:rPr>
        <w:t xml:space="preserve"> loan amount repayable plus any additional charges will become</w:t>
      </w:r>
      <w:r w:rsidR="00D64DD4" w:rsidRPr="00FD3FF4">
        <w:rPr>
          <w:rFonts w:hAnsi="Times New Roman" w:cs="Times New Roman"/>
        </w:rPr>
        <w:t xml:space="preserve"> due</w:t>
      </w:r>
      <w:r w:rsidR="00D64DD4" w:rsidRPr="00FD3FF4">
        <w:rPr>
          <w:rFonts w:ascii="Times New Roman" w:hAnsi="Times New Roman" w:cs="Times New Roman"/>
        </w:rPr>
        <w:t xml:space="preserve"> and payable.</w:t>
      </w:r>
    </w:p>
    <w:p w:rsidR="007B5E8C" w:rsidRPr="00FD3FF4" w:rsidRDefault="00D64DD4" w:rsidP="0091520C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The borrower's name will be submitted to the Credit Bureau.</w:t>
      </w:r>
    </w:p>
    <w:p w:rsidR="007B5E8C" w:rsidRPr="00FD3FF4" w:rsidRDefault="00D64DD4" w:rsidP="0091520C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  <w:b/>
          <w:noProof/>
        </w:rPr>
        <w:t xml:space="preserve">Direct Access </w:t>
      </w:r>
      <w:r w:rsidRPr="00FD3FF4">
        <w:rPr>
          <w:rFonts w:ascii="Times New Roman" w:hAnsi="Times New Roman" w:cs="Times New Roman"/>
        </w:rPr>
        <w:t>may institute legal action to recover amounts that are in default</w:t>
      </w:r>
      <w:r w:rsidR="00047843" w:rsidRPr="00FD3FF4">
        <w:rPr>
          <w:rFonts w:ascii="Times New Roman" w:hAnsi="Times New Roman" w:cs="Times New Roman"/>
        </w:rPr>
        <w:t>. Legal a</w:t>
      </w:r>
      <w:r w:rsidRPr="00FD3FF4">
        <w:rPr>
          <w:rFonts w:ascii="Times New Roman" w:hAnsi="Times New Roman" w:cs="Times New Roman"/>
        </w:rPr>
        <w:t>ctions will include obtaining a consent order and a garnish</w:t>
      </w:r>
      <w:r w:rsidR="00112747" w:rsidRPr="00FD3FF4">
        <w:rPr>
          <w:rFonts w:ascii="Times New Roman" w:hAnsi="Times New Roman" w:cs="Times New Roman"/>
        </w:rPr>
        <w:t>ee</w:t>
      </w:r>
      <w:r w:rsidRPr="00FD3FF4">
        <w:rPr>
          <w:rFonts w:ascii="Times New Roman" w:hAnsi="Times New Roman" w:cs="Times New Roman"/>
        </w:rPr>
        <w:t xml:space="preserve"> order from the courts of law.</w:t>
      </w:r>
    </w:p>
    <w:p w:rsidR="007B5E8C" w:rsidRPr="00FD3FF4" w:rsidRDefault="00D64DD4" w:rsidP="0091520C">
      <w:pPr>
        <w:pStyle w:val="ListParagraph"/>
        <w:numPr>
          <w:ilvl w:val="0"/>
          <w:numId w:val="6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 </w:t>
      </w:r>
      <w:r w:rsidR="00DD7623" w:rsidRPr="00FD3FF4">
        <w:rPr>
          <w:rFonts w:ascii="Times New Roman" w:hAnsi="Times New Roman" w:cs="Times New Roman"/>
        </w:rPr>
        <w:t>Legal</w:t>
      </w:r>
      <w:r w:rsidRPr="00FD3FF4">
        <w:rPr>
          <w:rFonts w:ascii="Times New Roman" w:hAnsi="Times New Roman" w:cs="Times New Roman"/>
        </w:rPr>
        <w:t xml:space="preserve"> costs and related fees will be borne by the borrower.</w:t>
      </w:r>
    </w:p>
    <w:p w:rsidR="007B5E8C" w:rsidRPr="00FD3FF4" w:rsidRDefault="00D64DD4" w:rsidP="00FA72C1">
      <w:p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3. The grace period for making payments ends on the 5</w:t>
      </w:r>
      <w:r w:rsidRPr="00FD3FF4">
        <w:rPr>
          <w:rFonts w:ascii="Times New Roman" w:hAnsi="Times New Roman" w:cs="Times New Roman"/>
          <w:vertAlign w:val="superscript"/>
        </w:rPr>
        <w:t>th</w:t>
      </w:r>
      <w:r w:rsidRPr="00FD3FF4">
        <w:rPr>
          <w:rFonts w:ascii="Times New Roman" w:hAnsi="Times New Roman" w:cs="Times New Roman"/>
        </w:rPr>
        <w:t xml:space="preserve"> of every month</w:t>
      </w:r>
    </w:p>
    <w:p w:rsidR="007B5E8C" w:rsidRPr="00FD3FF4" w:rsidRDefault="00D64DD4" w:rsidP="0091520C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</w:rPr>
        <w:t>PENALTY INTEREST TO THE BORROWERS ACCOUNT</w:t>
      </w:r>
    </w:p>
    <w:p w:rsidR="007B5E8C" w:rsidRPr="00FD3FF4" w:rsidRDefault="00D64DD4" w:rsidP="0091520C">
      <w:pPr>
        <w:pStyle w:val="ListParagraph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</w:rPr>
        <w:t>Arrear interests will be charged by the rate equal to the interest rate applied to this agreement</w:t>
      </w:r>
    </w:p>
    <w:p w:rsidR="007B5E8C" w:rsidRPr="00FD3FF4" w:rsidRDefault="00D64DD4" w:rsidP="0091520C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  <w:bCs/>
        </w:rPr>
        <w:t>PENALTY FOR LATE PAYMENT</w:t>
      </w:r>
    </w:p>
    <w:p w:rsidR="007B5E8C" w:rsidRPr="00FD3FF4" w:rsidRDefault="00D64DD4" w:rsidP="0091520C">
      <w:pPr>
        <w:pStyle w:val="ListParagraph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>Where the borrower fails to make payments on the scheduled repayment date</w:t>
      </w:r>
      <w:r w:rsidRPr="00FD3FF4">
        <w:rPr>
          <w:rFonts w:hAnsi="Times New Roman" w:cs="Times New Roman"/>
        </w:rPr>
        <w:t>s</w:t>
      </w:r>
      <w:r w:rsidRPr="00FD3FF4">
        <w:rPr>
          <w:rFonts w:ascii="Times New Roman" w:hAnsi="Times New Roman" w:cs="Times New Roman"/>
        </w:rPr>
        <w:t>, the borrower will be penalized for such late repayment;</w:t>
      </w:r>
      <w:r w:rsidRPr="00FD3FF4">
        <w:rPr>
          <w:rFonts w:hAnsi="Times New Roman" w:cs="Times New Roman"/>
        </w:rPr>
        <w:t xml:space="preserve"> the borrower will be charged a penalty fee calculated at the interest rate applied to this agreement in accordance with the Money Lenders Act.</w:t>
      </w:r>
    </w:p>
    <w:p w:rsidR="007B5E8C" w:rsidRPr="00FD3FF4" w:rsidRDefault="00D64DD4" w:rsidP="0091520C">
      <w:pPr>
        <w:pStyle w:val="ListParagraph"/>
        <w:numPr>
          <w:ilvl w:val="0"/>
          <w:numId w:val="5"/>
        </w:numPr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FD3FF4">
        <w:rPr>
          <w:rFonts w:ascii="Times New Roman" w:hAnsi="Times New Roman" w:cs="Times New Roman"/>
          <w:b/>
        </w:rPr>
        <w:t>DECLARATION OF THE BORROWER</w:t>
      </w:r>
    </w:p>
    <w:p w:rsidR="007B5E8C" w:rsidRPr="00FD3FF4" w:rsidRDefault="00874C25" w:rsidP="00FA72C1">
      <w:pPr>
        <w:pStyle w:val="ListParagraph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 w:rsidRPr="00FD3FF4">
        <w:rPr>
          <w:rFonts w:ascii="Times New Roman" w:hAnsi="Times New Roman" w:cs="Times New Roman"/>
        </w:rPr>
        <w:t xml:space="preserve">I.................................................... </w:t>
      </w:r>
      <w:r w:rsidR="00D64DD4" w:rsidRPr="00FD3FF4">
        <w:rPr>
          <w:rFonts w:ascii="Times New Roman" w:hAnsi="Times New Roman" w:cs="Times New Roman"/>
        </w:rPr>
        <w:t>(</w:t>
      </w:r>
      <w:r w:rsidR="00DD7623" w:rsidRPr="00FD3FF4">
        <w:rPr>
          <w:rFonts w:ascii="Times New Roman" w:hAnsi="Times New Roman" w:cs="Times New Roman"/>
        </w:rPr>
        <w:t>Borrower’s</w:t>
      </w:r>
      <w:r w:rsidR="00D64DD4" w:rsidRPr="00FD3FF4">
        <w:rPr>
          <w:rFonts w:ascii="Times New Roman" w:hAnsi="Times New Roman" w:cs="Times New Roman"/>
        </w:rPr>
        <w:t xml:space="preserve"> name</w:t>
      </w:r>
      <w:r w:rsidR="00DD7623" w:rsidRPr="00FD3FF4">
        <w:rPr>
          <w:rFonts w:ascii="Times New Roman" w:hAnsi="Times New Roman" w:cs="Times New Roman"/>
        </w:rPr>
        <w:t>) declare</w:t>
      </w:r>
      <w:r w:rsidR="00D64DD4" w:rsidRPr="00FD3FF4">
        <w:rPr>
          <w:rFonts w:ascii="Times New Roman" w:hAnsi="Times New Roman" w:cs="Times New Roman"/>
        </w:rPr>
        <w:t xml:space="preserve"> that the information recorded herein is true and correct and has been properly explained. I therefore understand and accept all terms and conditions.</w:t>
      </w:r>
    </w:p>
    <w:p w:rsidR="007B5E8C" w:rsidRPr="00FD3FF4" w:rsidRDefault="0049134B" w:rsidP="0091520C">
      <w:pPr>
        <w:pStyle w:val="ListParagraph"/>
        <w:tabs>
          <w:tab w:val="left" w:pos="45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1036" o:spid="_x0000_s1028" style="position:absolute;left:0;text-align:left;margin-left:309.75pt;margin-top:7.05pt;width:138pt;height:41.25pt;z-index:12;visibility:visible;mso-wrap-distance-left:0;mso-wrap-distance-right:0;mso-position-horizontal-relative:text;mso-position-vertical-relative:text;mso-width-relative:page;mso-height-relative:page" stroked="f">
            <v:fill opacity="0"/>
            <v:textbox style="mso-next-textbox:#1036">
              <w:txbxContent>
                <w:p w:rsidR="00B543CA" w:rsidRDefault="00B543C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Representative for Direct Access Money Lenders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1037" o:spid="_x0000_s1027" style="position:absolute;left:0;text-align:left;margin-left:192.75pt;margin-top:6.3pt;width:68.25pt;height:31.5pt;z-index:11;visibility:visible;mso-wrap-distance-left:0;mso-wrap-distance-right:0;mso-position-horizontal-relative:text;mso-position-vertical-relative:text;mso-width-relative:page;mso-height-relative:page" stroked="f">
            <v:fill opacity="0"/>
            <v:textbox style="mso-next-textbox:#1037">
              <w:txbxContent>
                <w:p w:rsidR="00B543CA" w:rsidRDefault="00B543C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1038" o:spid="_x0000_s1026" style="position:absolute;left:0;text-align:left;margin-left:54pt;margin-top:7.05pt;width:78pt;height:34.5pt;z-index:10;visibility:visible;mso-wrap-distance-left:0;mso-wrap-distance-right:0;mso-position-horizontal-relative:text;mso-position-vertical-relative:text;mso-width-relative:page;mso-height-relative:page" stroked="f">
            <v:fill opacity="0"/>
            <v:textbox style="mso-next-textbox:#1038">
              <w:txbxContent>
                <w:p w:rsidR="00B543CA" w:rsidRDefault="00B543C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Signature of Borrower</w:t>
                  </w:r>
                </w:p>
              </w:txbxContent>
            </v:textbox>
          </v:rect>
        </w:pict>
      </w:r>
      <w:r w:rsidR="00D64DD4" w:rsidRPr="00FD3FF4">
        <w:rPr>
          <w:rFonts w:ascii="Times New Roman" w:hAnsi="Times New Roman" w:cs="Times New Roman"/>
        </w:rPr>
        <w:t>………………………..                …………….           ……………………………………..</w:t>
      </w:r>
    </w:p>
    <w:sectPr w:rsidR="007B5E8C" w:rsidRPr="00FD3FF4">
      <w:pgSz w:w="12240" w:h="15840"/>
      <w:pgMar w:top="360" w:right="90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34B" w:rsidRDefault="0049134B">
      <w:pPr>
        <w:spacing w:after="0" w:line="240" w:lineRule="auto"/>
      </w:pPr>
      <w:r>
        <w:separator/>
      </w:r>
    </w:p>
  </w:endnote>
  <w:endnote w:type="continuationSeparator" w:id="0">
    <w:p w:rsidR="0049134B" w:rsidRDefault="0049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34B" w:rsidRDefault="0049134B">
      <w:pPr>
        <w:spacing w:after="0" w:line="240" w:lineRule="auto"/>
      </w:pPr>
      <w:r>
        <w:separator/>
      </w:r>
    </w:p>
  </w:footnote>
  <w:footnote w:type="continuationSeparator" w:id="0">
    <w:p w:rsidR="0049134B" w:rsidRDefault="0049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700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20EFA6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336056EE"/>
    <w:lvl w:ilvl="0" w:tplc="BE22A0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6640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multilevel"/>
    <w:tmpl w:val="033EBB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000005"/>
    <w:multiLevelType w:val="hybridMultilevel"/>
    <w:tmpl w:val="000000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6"/>
    <w:multiLevelType w:val="hybridMultilevel"/>
    <w:tmpl w:val="FCC5DE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38AA0788"/>
    <w:multiLevelType w:val="hybridMultilevel"/>
    <w:tmpl w:val="C404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5E8C"/>
    <w:rsid w:val="0000101B"/>
    <w:rsid w:val="00047843"/>
    <w:rsid w:val="000751F8"/>
    <w:rsid w:val="000753B2"/>
    <w:rsid w:val="00112747"/>
    <w:rsid w:val="00126AF3"/>
    <w:rsid w:val="00302088"/>
    <w:rsid w:val="00307E70"/>
    <w:rsid w:val="003851C2"/>
    <w:rsid w:val="00395284"/>
    <w:rsid w:val="0049134B"/>
    <w:rsid w:val="00492505"/>
    <w:rsid w:val="006421FC"/>
    <w:rsid w:val="006439C2"/>
    <w:rsid w:val="006459E0"/>
    <w:rsid w:val="006D34AA"/>
    <w:rsid w:val="00715DDC"/>
    <w:rsid w:val="007561CE"/>
    <w:rsid w:val="007B5E8C"/>
    <w:rsid w:val="00874C25"/>
    <w:rsid w:val="0091520C"/>
    <w:rsid w:val="009C2C41"/>
    <w:rsid w:val="00B543CA"/>
    <w:rsid w:val="00B804F7"/>
    <w:rsid w:val="00BE18F6"/>
    <w:rsid w:val="00CC40FD"/>
    <w:rsid w:val="00D4789C"/>
    <w:rsid w:val="00D64DD4"/>
    <w:rsid w:val="00DD7623"/>
    <w:rsid w:val="00EA35B7"/>
    <w:rsid w:val="00F25C71"/>
    <w:rsid w:val="00FA72C1"/>
    <w:rsid w:val="00FD3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A632164-78E2-4C33-81DE-3B490C24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631AB-2FB2-43D6-9CAA-3695F44D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Bashi Kayula</dc:creator>
  <cp:lastModifiedBy>Microsoft account</cp:lastModifiedBy>
  <cp:revision>23</cp:revision>
  <dcterms:created xsi:type="dcterms:W3CDTF">2020-07-05T09:00:00Z</dcterms:created>
  <dcterms:modified xsi:type="dcterms:W3CDTF">2021-07-19T19:10:00Z</dcterms:modified>
</cp:coreProperties>
</file>