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50A77" w14:textId="21A876CA" w:rsidR="00C118AF" w:rsidRPr="0015186A" w:rsidRDefault="00C118AF" w:rsidP="0015186A">
      <w:pPr>
        <w:autoSpaceDE w:val="0"/>
        <w:autoSpaceDN w:val="0"/>
        <w:adjustRightInd w:val="0"/>
        <w:spacing w:after="0" w:line="240" w:lineRule="auto"/>
        <w:rPr>
          <w:rFonts w:ascii="Cascadia Mono" w:hAnsi="Cascadia Mono" w:cs="Cascadia Mono"/>
          <w:color w:val="008000"/>
          <w:sz w:val="19"/>
          <w:szCs w:val="19"/>
        </w:rPr>
      </w:pPr>
      <w:r w:rsidRPr="00D93AF5">
        <w:rPr>
          <w:b/>
          <w:bCs/>
          <w:sz w:val="36"/>
          <w:szCs w:val="36"/>
        </w:rPr>
        <w:t>HW</w:t>
      </w:r>
      <w:r w:rsidR="001915CA">
        <w:rPr>
          <w:b/>
          <w:bCs/>
          <w:sz w:val="36"/>
          <w:szCs w:val="36"/>
        </w:rPr>
        <w:t>2</w:t>
      </w:r>
      <w:r w:rsidRPr="00D93AF5">
        <w:rPr>
          <w:b/>
          <w:bCs/>
          <w:sz w:val="36"/>
          <w:szCs w:val="36"/>
        </w:rPr>
        <w:t xml:space="preserve"> Brag Sheet:</w:t>
      </w:r>
      <w:r>
        <w:rPr>
          <w:sz w:val="32"/>
          <w:szCs w:val="32"/>
        </w:rPr>
        <w:br/>
      </w:r>
      <w:r>
        <w:rPr>
          <w:sz w:val="24"/>
          <w:szCs w:val="24"/>
        </w:rPr>
        <w:t>Michael Panighetti</w:t>
      </w:r>
      <w:r>
        <w:rPr>
          <w:sz w:val="24"/>
          <w:szCs w:val="24"/>
        </w:rPr>
        <w:br/>
      </w:r>
      <w:r>
        <w:rPr>
          <w:sz w:val="24"/>
          <w:szCs w:val="24"/>
        </w:rPr>
        <w:br/>
      </w:r>
    </w:p>
    <w:p w14:paraId="7420BF46" w14:textId="77777777" w:rsidR="00004FF6" w:rsidRDefault="00C118AF" w:rsidP="00C118AF">
      <w:pPr>
        <w:rPr>
          <w:sz w:val="32"/>
          <w:szCs w:val="32"/>
          <w:u w:val="single"/>
        </w:rPr>
      </w:pPr>
      <w:r w:rsidRPr="00585869">
        <w:rPr>
          <w:sz w:val="32"/>
          <w:szCs w:val="32"/>
          <w:u w:val="single"/>
        </w:rPr>
        <w:t>Interactions:</w:t>
      </w:r>
    </w:p>
    <w:p w14:paraId="5F12CBEE" w14:textId="2F94EB0F" w:rsidR="00C118AF" w:rsidRPr="00004FF6" w:rsidRDefault="00004FF6" w:rsidP="00C118AF">
      <w:pPr>
        <w:rPr>
          <w:sz w:val="26"/>
          <w:szCs w:val="26"/>
        </w:rPr>
      </w:pPr>
      <w:r w:rsidRPr="00004FF6">
        <w:rPr>
          <w:sz w:val="26"/>
          <w:szCs w:val="26"/>
        </w:rPr>
        <w:t>Selection Window:</w:t>
      </w:r>
      <w:r w:rsidR="00C118AF" w:rsidRPr="00004FF6">
        <w:rPr>
          <w:sz w:val="26"/>
          <w:szCs w:val="26"/>
        </w:rPr>
        <w:t xml:space="preserve">   </w:t>
      </w:r>
    </w:p>
    <w:p w14:paraId="0916CECF" w14:textId="325C935B" w:rsidR="00585869" w:rsidRDefault="005171DA" w:rsidP="005171DA">
      <w:pPr>
        <w:pStyle w:val="ListParagraph"/>
        <w:numPr>
          <w:ilvl w:val="0"/>
          <w:numId w:val="11"/>
        </w:numPr>
        <w:rPr>
          <w:sz w:val="24"/>
          <w:szCs w:val="24"/>
        </w:rPr>
      </w:pPr>
      <w:r w:rsidRPr="005171DA">
        <w:rPr>
          <w:b/>
          <w:bCs/>
          <w:sz w:val="24"/>
          <w:szCs w:val="24"/>
        </w:rPr>
        <w:t>Sizes Radio Menu</w:t>
      </w:r>
      <w:r>
        <w:rPr>
          <w:sz w:val="24"/>
          <w:szCs w:val="24"/>
        </w:rPr>
        <w:t xml:space="preserve"> – you can select small, medium, or large and this will change the length (radius) of the pizza slices.</w:t>
      </w:r>
    </w:p>
    <w:p w14:paraId="7013FB41" w14:textId="044C4D23" w:rsidR="005171DA" w:rsidRPr="005171DA" w:rsidRDefault="005171DA" w:rsidP="005171DA">
      <w:pPr>
        <w:pStyle w:val="ListParagraph"/>
        <w:numPr>
          <w:ilvl w:val="0"/>
          <w:numId w:val="11"/>
        </w:numPr>
        <w:rPr>
          <w:sz w:val="24"/>
          <w:szCs w:val="24"/>
        </w:rPr>
      </w:pPr>
      <w:r w:rsidRPr="005171DA">
        <w:rPr>
          <w:b/>
          <w:bCs/>
          <w:sz w:val="24"/>
          <w:szCs w:val="24"/>
        </w:rPr>
        <w:t># of Slices Radio Menu</w:t>
      </w:r>
      <w:r>
        <w:rPr>
          <w:sz w:val="24"/>
          <w:szCs w:val="24"/>
        </w:rPr>
        <w:t xml:space="preserve"> – (Default is 6) you can select 4 slices, 6 slices, or 8 slices and this will change the number of slices the pizza is cut into (it will change the start_angle and end_angle variables when each slice is drawn.)</w:t>
      </w:r>
    </w:p>
    <w:p w14:paraId="248DD43D" w14:textId="5ADE67D4" w:rsidR="005171DA" w:rsidRDefault="005171DA" w:rsidP="005171DA">
      <w:pPr>
        <w:pStyle w:val="ListParagraph"/>
        <w:numPr>
          <w:ilvl w:val="0"/>
          <w:numId w:val="11"/>
        </w:numPr>
        <w:rPr>
          <w:sz w:val="24"/>
          <w:szCs w:val="24"/>
        </w:rPr>
      </w:pPr>
      <w:r w:rsidRPr="005171DA">
        <w:rPr>
          <w:b/>
          <w:bCs/>
          <w:sz w:val="24"/>
          <w:szCs w:val="24"/>
        </w:rPr>
        <w:t>Sauces Radio Menu</w:t>
      </w:r>
      <w:r>
        <w:rPr>
          <w:sz w:val="24"/>
          <w:szCs w:val="24"/>
        </w:rPr>
        <w:t xml:space="preserve"> – You can select Ranch, Alfredo, Garlic Parmesan, BBQ, or Marinara. These have key bindings also, R, A, G, B, and M, respectively – indicated by what’s in () beside each option.  Upon having one selected, sauce will appear on the pizza with each having its own color associated with it.</w:t>
      </w:r>
    </w:p>
    <w:p w14:paraId="4AADF0AD" w14:textId="3F6B583E" w:rsidR="005171DA" w:rsidRDefault="005171DA" w:rsidP="005171DA">
      <w:pPr>
        <w:pStyle w:val="ListParagraph"/>
        <w:numPr>
          <w:ilvl w:val="0"/>
          <w:numId w:val="11"/>
        </w:numPr>
        <w:rPr>
          <w:sz w:val="24"/>
          <w:szCs w:val="24"/>
        </w:rPr>
      </w:pPr>
      <w:r>
        <w:rPr>
          <w:b/>
          <w:bCs/>
          <w:sz w:val="24"/>
          <w:szCs w:val="24"/>
        </w:rPr>
        <w:t>Toppings</w:t>
      </w:r>
      <w:r>
        <w:rPr>
          <w:sz w:val="24"/>
          <w:szCs w:val="24"/>
        </w:rPr>
        <w:t xml:space="preserve"> </w:t>
      </w:r>
      <w:r w:rsidRPr="005171DA">
        <w:rPr>
          <w:b/>
          <w:bCs/>
          <w:sz w:val="24"/>
          <w:szCs w:val="24"/>
        </w:rPr>
        <w:t>Checkbox Menu</w:t>
      </w:r>
      <w:r>
        <w:rPr>
          <w:sz w:val="24"/>
          <w:szCs w:val="24"/>
        </w:rPr>
        <w:t xml:space="preserve"> – Any number of toppings can be selected at once. Toppings include Fresh Mozzarella, Fresh Basil, Sausage, Mushrooms, and Pepperoni. These have key bindings also, 1, 2, 3, 4, and 5, respectively - indicated by what’s in () beside each option. </w:t>
      </w:r>
      <w:r w:rsidR="00004FF6">
        <w:rPr>
          <w:sz w:val="24"/>
          <w:szCs w:val="24"/>
        </w:rPr>
        <w:t>When one of these toppings is selected, the topping will appear on the pizza.</w:t>
      </w:r>
    </w:p>
    <w:p w14:paraId="0AFD17FE" w14:textId="78B7650B" w:rsidR="00004FF6" w:rsidRDefault="00004FF6" w:rsidP="00004FF6">
      <w:pPr>
        <w:rPr>
          <w:sz w:val="26"/>
          <w:szCs w:val="26"/>
        </w:rPr>
      </w:pPr>
      <w:r>
        <w:rPr>
          <w:sz w:val="26"/>
          <w:szCs w:val="26"/>
        </w:rPr>
        <w:t>Food Plate</w:t>
      </w:r>
      <w:r w:rsidRPr="00004FF6">
        <w:rPr>
          <w:sz w:val="26"/>
          <w:szCs w:val="26"/>
        </w:rPr>
        <w:t xml:space="preserve"> Window:  </w:t>
      </w:r>
    </w:p>
    <w:p w14:paraId="2EAC44EB" w14:textId="61ECCE54" w:rsidR="00004FF6" w:rsidRDefault="00004FF6" w:rsidP="00004FF6">
      <w:pPr>
        <w:pStyle w:val="ListParagraph"/>
        <w:numPr>
          <w:ilvl w:val="0"/>
          <w:numId w:val="12"/>
        </w:numPr>
        <w:rPr>
          <w:sz w:val="26"/>
          <w:szCs w:val="26"/>
        </w:rPr>
      </w:pPr>
      <w:r>
        <w:rPr>
          <w:sz w:val="26"/>
          <w:szCs w:val="26"/>
        </w:rPr>
        <w:t xml:space="preserve">When you </w:t>
      </w:r>
      <w:r w:rsidRPr="00004FF6">
        <w:rPr>
          <w:b/>
          <w:bCs/>
          <w:sz w:val="26"/>
          <w:szCs w:val="26"/>
        </w:rPr>
        <w:t>left-click</w:t>
      </w:r>
      <w:r>
        <w:rPr>
          <w:sz w:val="26"/>
          <w:szCs w:val="26"/>
        </w:rPr>
        <w:t xml:space="preserve"> on the food plate window – the randomness of the topping placement is regenerate and can be shuffled around until an optimal spreading is achieved. </w:t>
      </w:r>
    </w:p>
    <w:p w14:paraId="54B45A0F" w14:textId="365D7EB3" w:rsidR="00004FF6" w:rsidRDefault="00004FF6" w:rsidP="00004FF6">
      <w:pPr>
        <w:pStyle w:val="ListParagraph"/>
        <w:numPr>
          <w:ilvl w:val="0"/>
          <w:numId w:val="12"/>
        </w:numPr>
        <w:rPr>
          <w:sz w:val="26"/>
          <w:szCs w:val="26"/>
        </w:rPr>
      </w:pPr>
      <w:r>
        <w:rPr>
          <w:sz w:val="26"/>
          <w:szCs w:val="26"/>
        </w:rPr>
        <w:t xml:space="preserve">When you </w:t>
      </w:r>
      <w:r w:rsidRPr="00004FF6">
        <w:rPr>
          <w:b/>
          <w:bCs/>
          <w:sz w:val="26"/>
          <w:szCs w:val="26"/>
        </w:rPr>
        <w:t>right-click</w:t>
      </w:r>
      <w:r>
        <w:rPr>
          <w:b/>
          <w:bCs/>
          <w:sz w:val="26"/>
          <w:szCs w:val="26"/>
        </w:rPr>
        <w:t>,</w:t>
      </w:r>
      <w:r w:rsidRPr="00004FF6">
        <w:rPr>
          <w:sz w:val="26"/>
          <w:szCs w:val="26"/>
        </w:rPr>
        <w:t xml:space="preserve"> a pop-up menu will appear.</w:t>
      </w:r>
    </w:p>
    <w:p w14:paraId="600A65A3" w14:textId="4EF01364" w:rsidR="00004FF6" w:rsidRPr="00004FF6" w:rsidRDefault="00004FF6" w:rsidP="00004FF6">
      <w:pPr>
        <w:rPr>
          <w:sz w:val="26"/>
          <w:szCs w:val="26"/>
        </w:rPr>
      </w:pPr>
      <w:r>
        <w:rPr>
          <w:sz w:val="26"/>
          <w:szCs w:val="26"/>
        </w:rPr>
        <w:t>Pop-up Menu</w:t>
      </w:r>
      <w:r w:rsidRPr="00004FF6">
        <w:rPr>
          <w:sz w:val="26"/>
          <w:szCs w:val="26"/>
        </w:rPr>
        <w:t xml:space="preserve">:  </w:t>
      </w:r>
    </w:p>
    <w:p w14:paraId="3BD275A4" w14:textId="5CC7D7F8" w:rsidR="00004FF6" w:rsidRDefault="00004FF6" w:rsidP="00004FF6">
      <w:pPr>
        <w:pStyle w:val="ListParagraph"/>
        <w:numPr>
          <w:ilvl w:val="0"/>
          <w:numId w:val="13"/>
        </w:numPr>
        <w:rPr>
          <w:sz w:val="26"/>
          <w:szCs w:val="26"/>
        </w:rPr>
      </w:pPr>
      <w:r>
        <w:rPr>
          <w:sz w:val="26"/>
          <w:szCs w:val="26"/>
        </w:rPr>
        <w:t xml:space="preserve">The pop-up menu includes the ability to </w:t>
      </w:r>
      <w:r w:rsidRPr="00C26C1E">
        <w:rPr>
          <w:b/>
          <w:bCs/>
          <w:sz w:val="26"/>
          <w:szCs w:val="26"/>
        </w:rPr>
        <w:t>exit</w:t>
      </w:r>
      <w:r>
        <w:rPr>
          <w:sz w:val="26"/>
          <w:szCs w:val="26"/>
        </w:rPr>
        <w:t xml:space="preserve"> the program with the quit option.</w:t>
      </w:r>
    </w:p>
    <w:p w14:paraId="79B52F6A" w14:textId="360306CF" w:rsidR="00004FF6" w:rsidRDefault="00004FF6" w:rsidP="00004FF6">
      <w:pPr>
        <w:pStyle w:val="ListParagraph"/>
        <w:numPr>
          <w:ilvl w:val="0"/>
          <w:numId w:val="13"/>
        </w:numPr>
        <w:rPr>
          <w:sz w:val="26"/>
          <w:szCs w:val="26"/>
        </w:rPr>
      </w:pPr>
      <w:r>
        <w:rPr>
          <w:sz w:val="26"/>
          <w:szCs w:val="26"/>
        </w:rPr>
        <w:t xml:space="preserve">It includes an option for </w:t>
      </w:r>
      <w:r w:rsidRPr="00004FF6">
        <w:rPr>
          <w:b/>
          <w:bCs/>
          <w:sz w:val="26"/>
          <w:szCs w:val="26"/>
        </w:rPr>
        <w:t>slicing</w:t>
      </w:r>
      <w:r>
        <w:rPr>
          <w:sz w:val="26"/>
          <w:szCs w:val="26"/>
        </w:rPr>
        <w:t xml:space="preserve"> or </w:t>
      </w:r>
      <w:r w:rsidRPr="00004FF6">
        <w:rPr>
          <w:b/>
          <w:bCs/>
          <w:sz w:val="26"/>
          <w:szCs w:val="26"/>
        </w:rPr>
        <w:t>unslicing</w:t>
      </w:r>
      <w:r>
        <w:rPr>
          <w:sz w:val="26"/>
          <w:szCs w:val="26"/>
        </w:rPr>
        <w:t xml:space="preserve"> the pizza. This will spread the slices of the pizza outwards, and the toppings will move with the position of the slices.</w:t>
      </w:r>
    </w:p>
    <w:p w14:paraId="2D290147" w14:textId="0643360F" w:rsidR="00004FF6" w:rsidRDefault="00C26C1E" w:rsidP="00004FF6">
      <w:pPr>
        <w:pStyle w:val="ListParagraph"/>
        <w:numPr>
          <w:ilvl w:val="0"/>
          <w:numId w:val="13"/>
        </w:numPr>
        <w:rPr>
          <w:sz w:val="26"/>
          <w:szCs w:val="26"/>
        </w:rPr>
      </w:pPr>
      <w:r>
        <w:rPr>
          <w:sz w:val="26"/>
          <w:szCs w:val="26"/>
        </w:rPr>
        <w:t>There is a sub-menu called “Cup.”</w:t>
      </w:r>
    </w:p>
    <w:p w14:paraId="28D57B44" w14:textId="23D11313" w:rsidR="00C26C1E" w:rsidRDefault="00C26C1E" w:rsidP="00C26C1E">
      <w:pPr>
        <w:pStyle w:val="ListParagraph"/>
        <w:numPr>
          <w:ilvl w:val="1"/>
          <w:numId w:val="13"/>
        </w:numPr>
        <w:rPr>
          <w:sz w:val="26"/>
          <w:szCs w:val="26"/>
        </w:rPr>
      </w:pPr>
      <w:r>
        <w:rPr>
          <w:sz w:val="26"/>
          <w:szCs w:val="26"/>
        </w:rPr>
        <w:t xml:space="preserve">You can </w:t>
      </w:r>
      <w:r w:rsidRPr="00C26C1E">
        <w:rPr>
          <w:b/>
          <w:bCs/>
          <w:sz w:val="26"/>
          <w:szCs w:val="26"/>
        </w:rPr>
        <w:t>remove</w:t>
      </w:r>
      <w:r>
        <w:rPr>
          <w:sz w:val="26"/>
          <w:szCs w:val="26"/>
        </w:rPr>
        <w:t xml:space="preserve"> or </w:t>
      </w:r>
      <w:r w:rsidRPr="00C26C1E">
        <w:rPr>
          <w:b/>
          <w:bCs/>
          <w:sz w:val="26"/>
          <w:szCs w:val="26"/>
        </w:rPr>
        <w:t>put on the lid</w:t>
      </w:r>
      <w:r>
        <w:rPr>
          <w:sz w:val="26"/>
          <w:szCs w:val="26"/>
        </w:rPr>
        <w:t xml:space="preserve"> (depending on what is currently active).</w:t>
      </w:r>
    </w:p>
    <w:p w14:paraId="26D588A9" w14:textId="7419D217" w:rsidR="00C26C1E" w:rsidRDefault="00C26C1E" w:rsidP="00C26C1E">
      <w:pPr>
        <w:pStyle w:val="ListParagraph"/>
        <w:numPr>
          <w:ilvl w:val="1"/>
          <w:numId w:val="13"/>
        </w:numPr>
        <w:rPr>
          <w:sz w:val="26"/>
          <w:szCs w:val="26"/>
        </w:rPr>
      </w:pPr>
      <w:r>
        <w:rPr>
          <w:sz w:val="26"/>
          <w:szCs w:val="26"/>
        </w:rPr>
        <w:t xml:space="preserve">You can </w:t>
      </w:r>
      <w:r w:rsidRPr="00C26C1E">
        <w:rPr>
          <w:b/>
          <w:bCs/>
          <w:sz w:val="26"/>
          <w:szCs w:val="26"/>
        </w:rPr>
        <w:t>change the drink type</w:t>
      </w:r>
      <w:r>
        <w:rPr>
          <w:sz w:val="26"/>
          <w:szCs w:val="26"/>
        </w:rPr>
        <w:t xml:space="preserve"> by selecting Water, Grape Soda, Orange Soda, or Pepsi. This changes the color of the cylinder within the cup that represents the liquid. </w:t>
      </w:r>
    </w:p>
    <w:p w14:paraId="1D9DB272" w14:textId="733CC53C" w:rsidR="00041D97" w:rsidRDefault="00041D97" w:rsidP="00041D97">
      <w:pPr>
        <w:pStyle w:val="ListParagraph"/>
        <w:numPr>
          <w:ilvl w:val="0"/>
          <w:numId w:val="13"/>
        </w:numPr>
        <w:rPr>
          <w:sz w:val="26"/>
          <w:szCs w:val="26"/>
        </w:rPr>
      </w:pPr>
      <w:r>
        <w:rPr>
          <w:sz w:val="26"/>
          <w:szCs w:val="26"/>
        </w:rPr>
        <w:t>There is a sub-menu called “Rotate.”</w:t>
      </w:r>
    </w:p>
    <w:p w14:paraId="7D677FB6" w14:textId="2B76493D" w:rsidR="00041D97" w:rsidRDefault="00041D97" w:rsidP="00041D97">
      <w:pPr>
        <w:pStyle w:val="ListParagraph"/>
        <w:numPr>
          <w:ilvl w:val="1"/>
          <w:numId w:val="13"/>
        </w:numPr>
        <w:rPr>
          <w:sz w:val="26"/>
          <w:szCs w:val="26"/>
        </w:rPr>
      </w:pPr>
      <w:r>
        <w:rPr>
          <w:sz w:val="26"/>
          <w:szCs w:val="26"/>
        </w:rPr>
        <w:t>Rotate -45 Degrees around the y-axis.</w:t>
      </w:r>
    </w:p>
    <w:p w14:paraId="5F7A27E7" w14:textId="6714C6EC" w:rsidR="00041D97" w:rsidRDefault="00041D97" w:rsidP="00041D97">
      <w:pPr>
        <w:pStyle w:val="ListParagraph"/>
        <w:numPr>
          <w:ilvl w:val="1"/>
          <w:numId w:val="13"/>
        </w:numPr>
        <w:rPr>
          <w:sz w:val="26"/>
          <w:szCs w:val="26"/>
        </w:rPr>
      </w:pPr>
      <w:r>
        <w:rPr>
          <w:sz w:val="26"/>
          <w:szCs w:val="26"/>
        </w:rPr>
        <w:lastRenderedPageBreak/>
        <w:t>Rotate +45 Degrees around the y-axis.</w:t>
      </w:r>
    </w:p>
    <w:p w14:paraId="61FC16CE" w14:textId="6656FECF" w:rsidR="00041D97" w:rsidRDefault="00041D97" w:rsidP="00041D97">
      <w:pPr>
        <w:pStyle w:val="ListParagraph"/>
        <w:numPr>
          <w:ilvl w:val="0"/>
          <w:numId w:val="13"/>
        </w:numPr>
        <w:rPr>
          <w:sz w:val="26"/>
          <w:szCs w:val="26"/>
        </w:rPr>
      </w:pPr>
      <w:r>
        <w:rPr>
          <w:sz w:val="26"/>
          <w:szCs w:val="26"/>
        </w:rPr>
        <w:t>There is a sub-menu called “</w:t>
      </w:r>
      <w:r>
        <w:rPr>
          <w:sz w:val="26"/>
          <w:szCs w:val="26"/>
        </w:rPr>
        <w:t>Plate</w:t>
      </w:r>
      <w:r>
        <w:rPr>
          <w:sz w:val="26"/>
          <w:szCs w:val="26"/>
        </w:rPr>
        <w:t>.”</w:t>
      </w:r>
    </w:p>
    <w:p w14:paraId="327A40B0" w14:textId="17CF9512" w:rsidR="00041D97" w:rsidRDefault="00041D97" w:rsidP="00041D97">
      <w:pPr>
        <w:pStyle w:val="ListParagraph"/>
        <w:numPr>
          <w:ilvl w:val="1"/>
          <w:numId w:val="13"/>
        </w:numPr>
        <w:rPr>
          <w:sz w:val="26"/>
          <w:szCs w:val="26"/>
        </w:rPr>
      </w:pPr>
      <w:r>
        <w:rPr>
          <w:sz w:val="26"/>
          <w:szCs w:val="26"/>
        </w:rPr>
        <w:t>Change the color of the plate to Dark Grey, Green-</w:t>
      </w:r>
      <w:proofErr w:type="spellStart"/>
      <w:r>
        <w:rPr>
          <w:sz w:val="26"/>
          <w:szCs w:val="26"/>
        </w:rPr>
        <w:t>ish</w:t>
      </w:r>
      <w:proofErr w:type="spellEnd"/>
      <w:r>
        <w:rPr>
          <w:sz w:val="26"/>
          <w:szCs w:val="26"/>
        </w:rPr>
        <w:t>-Grey, Blue-</w:t>
      </w:r>
      <w:proofErr w:type="spellStart"/>
      <w:r>
        <w:rPr>
          <w:sz w:val="26"/>
          <w:szCs w:val="26"/>
        </w:rPr>
        <w:t>ish</w:t>
      </w:r>
      <w:proofErr w:type="spellEnd"/>
      <w:r>
        <w:rPr>
          <w:sz w:val="26"/>
          <w:szCs w:val="26"/>
        </w:rPr>
        <w:t xml:space="preserve"> Grey, Red-</w:t>
      </w:r>
      <w:proofErr w:type="spellStart"/>
      <w:r>
        <w:rPr>
          <w:sz w:val="26"/>
          <w:szCs w:val="26"/>
        </w:rPr>
        <w:t>ish</w:t>
      </w:r>
      <w:proofErr w:type="spellEnd"/>
      <w:r>
        <w:rPr>
          <w:sz w:val="26"/>
          <w:szCs w:val="26"/>
        </w:rPr>
        <w:t xml:space="preserve"> Grey.</w:t>
      </w:r>
    </w:p>
    <w:p w14:paraId="14252788" w14:textId="6229F4F2" w:rsidR="00004FF6" w:rsidRPr="00041D97" w:rsidRDefault="00041D97" w:rsidP="00004FF6">
      <w:pPr>
        <w:pStyle w:val="ListParagraph"/>
        <w:numPr>
          <w:ilvl w:val="1"/>
          <w:numId w:val="13"/>
        </w:numPr>
        <w:rPr>
          <w:sz w:val="24"/>
          <w:szCs w:val="24"/>
        </w:rPr>
      </w:pPr>
      <w:r w:rsidRPr="00041D97">
        <w:rPr>
          <w:sz w:val="26"/>
          <w:szCs w:val="26"/>
        </w:rPr>
        <w:t>Change the shape of the plate to Rectangle, Square, Circle, Diamond.</w:t>
      </w:r>
    </w:p>
    <w:p w14:paraId="7EA6D0F6" w14:textId="77777777" w:rsidR="00041D97" w:rsidRPr="00041D97" w:rsidRDefault="00041D97" w:rsidP="00041D97">
      <w:pPr>
        <w:pStyle w:val="ListParagraph"/>
        <w:ind w:left="1440"/>
        <w:rPr>
          <w:sz w:val="24"/>
          <w:szCs w:val="24"/>
        </w:rPr>
      </w:pPr>
    </w:p>
    <w:p w14:paraId="0FA0ECA5" w14:textId="561A12BF" w:rsidR="00010F13" w:rsidRPr="00585869" w:rsidRDefault="00C118AF" w:rsidP="00C118AF">
      <w:pPr>
        <w:rPr>
          <w:sz w:val="32"/>
          <w:szCs w:val="32"/>
          <w:u w:val="single"/>
        </w:rPr>
      </w:pPr>
      <w:r w:rsidRPr="00585869">
        <w:rPr>
          <w:sz w:val="32"/>
          <w:szCs w:val="32"/>
          <w:u w:val="single"/>
        </w:rPr>
        <w:t>Accomplishments and Challenges:</w:t>
      </w:r>
    </w:p>
    <w:p w14:paraId="1FF3203E" w14:textId="377712F0" w:rsidR="00842F03" w:rsidRDefault="0023718D" w:rsidP="00842F03">
      <w:pPr>
        <w:pStyle w:val="ListParagraph"/>
        <w:numPr>
          <w:ilvl w:val="0"/>
          <w:numId w:val="8"/>
        </w:numPr>
        <w:rPr>
          <w:sz w:val="24"/>
          <w:szCs w:val="24"/>
        </w:rPr>
      </w:pPr>
      <w:r>
        <w:rPr>
          <w:sz w:val="24"/>
          <w:szCs w:val="24"/>
        </w:rPr>
        <w:t xml:space="preserve">The pizza slices are </w:t>
      </w:r>
      <w:proofErr w:type="gramStart"/>
      <w:r>
        <w:rPr>
          <w:sz w:val="24"/>
          <w:szCs w:val="24"/>
        </w:rPr>
        <w:t>actually 3D</w:t>
      </w:r>
      <w:proofErr w:type="gramEnd"/>
      <w:r>
        <w:rPr>
          <w:sz w:val="24"/>
          <w:szCs w:val="24"/>
        </w:rPr>
        <w:t xml:space="preserve"> – they have a top, a bottom, a back, and sides. The sides are repeating triangles (looped), the back is made up of straight lines from top to bottom at steps of 5 going along the curve.  It was very much a challenge developing this look, and it </w:t>
      </w:r>
      <w:r w:rsidR="00842F03">
        <w:rPr>
          <w:sz w:val="24"/>
          <w:szCs w:val="24"/>
        </w:rPr>
        <w:t>led</w:t>
      </w:r>
      <w:r>
        <w:rPr>
          <w:sz w:val="24"/>
          <w:szCs w:val="24"/>
        </w:rPr>
        <w:t xml:space="preserve"> me to becoming very familiar with </w:t>
      </w:r>
      <w:proofErr w:type="spellStart"/>
      <w:r>
        <w:rPr>
          <w:sz w:val="24"/>
          <w:szCs w:val="24"/>
        </w:rPr>
        <w:t>gluPerspective</w:t>
      </w:r>
      <w:proofErr w:type="spellEnd"/>
      <w:r>
        <w:rPr>
          <w:sz w:val="24"/>
          <w:szCs w:val="24"/>
        </w:rPr>
        <w:t xml:space="preserve"> view and </w:t>
      </w:r>
      <w:proofErr w:type="spellStart"/>
      <w:r w:rsidR="00842F03">
        <w:rPr>
          <w:sz w:val="24"/>
          <w:szCs w:val="24"/>
        </w:rPr>
        <w:t>gluLookAt</w:t>
      </w:r>
      <w:proofErr w:type="spellEnd"/>
      <w:r w:rsidR="00842F03">
        <w:rPr>
          <w:sz w:val="24"/>
          <w:szCs w:val="24"/>
        </w:rPr>
        <w:t>. The pizza is laying on the (x, z) plane with y being up and down.  I focused on getting the 1</w:t>
      </w:r>
      <w:r w:rsidR="00842F03" w:rsidRPr="00842F03">
        <w:rPr>
          <w:sz w:val="24"/>
          <w:szCs w:val="24"/>
          <w:vertAlign w:val="superscript"/>
        </w:rPr>
        <w:t>st</w:t>
      </w:r>
      <w:r w:rsidR="00842F03">
        <w:rPr>
          <w:sz w:val="24"/>
          <w:szCs w:val="24"/>
        </w:rPr>
        <w:t xml:space="preserve"> slice correct in the 2</w:t>
      </w:r>
      <w:r w:rsidR="00842F03" w:rsidRPr="00842F03">
        <w:rPr>
          <w:sz w:val="24"/>
          <w:szCs w:val="24"/>
          <w:vertAlign w:val="superscript"/>
        </w:rPr>
        <w:t>nd</w:t>
      </w:r>
      <w:r w:rsidR="00842F03">
        <w:rPr>
          <w:sz w:val="24"/>
          <w:szCs w:val="24"/>
        </w:rPr>
        <w:t xml:space="preserve"> quadrant. Then, I rotated the slices around the origin, using the start_angle and end_angle to draw each. </w:t>
      </w:r>
    </w:p>
    <w:p w14:paraId="6E1E442C" w14:textId="5257BCAD" w:rsidR="00842F03" w:rsidRPr="00842F03" w:rsidRDefault="00842F03" w:rsidP="00842F03">
      <w:pPr>
        <w:pStyle w:val="ListParagraph"/>
        <w:numPr>
          <w:ilvl w:val="0"/>
          <w:numId w:val="8"/>
        </w:numPr>
        <w:rPr>
          <w:sz w:val="24"/>
          <w:szCs w:val="24"/>
        </w:rPr>
      </w:pPr>
      <w:r>
        <w:rPr>
          <w:sz w:val="24"/>
          <w:szCs w:val="24"/>
        </w:rPr>
        <w:t>As you can tell, the toppings are randomly placed with each sli</w:t>
      </w:r>
      <w:r w:rsidR="00B22DEB">
        <w:rPr>
          <w:sz w:val="24"/>
          <w:szCs w:val="24"/>
        </w:rPr>
        <w:t>ce. Each slice being its own element – placed together to make the entire pizza.  The biggest challenge with this was preventing the toppings from being off the surface area of the slice, especially when the pizza is ‘sliced’.  The pepperoni</w:t>
      </w:r>
      <w:r w:rsidR="00AD0095">
        <w:rPr>
          <w:sz w:val="24"/>
          <w:szCs w:val="24"/>
        </w:rPr>
        <w:t>,</w:t>
      </w:r>
      <w:r w:rsidR="00B22DEB">
        <w:rPr>
          <w:sz w:val="24"/>
          <w:szCs w:val="24"/>
        </w:rPr>
        <w:t xml:space="preserve"> for example</w:t>
      </w:r>
      <w:r w:rsidR="00AD0095">
        <w:rPr>
          <w:sz w:val="24"/>
          <w:szCs w:val="24"/>
        </w:rPr>
        <w:t>,</w:t>
      </w:r>
      <w:r w:rsidR="00B22DEB">
        <w:rPr>
          <w:sz w:val="24"/>
          <w:szCs w:val="24"/>
        </w:rPr>
        <w:t xml:space="preserve"> have a radius of 5 – if the random coordinate is near the edge of the slice, it’ll hang off.</w:t>
      </w:r>
      <w:r w:rsidR="00AD0095">
        <w:rPr>
          <w:sz w:val="24"/>
          <w:szCs w:val="24"/>
        </w:rPr>
        <w:t xml:space="preserve">  </w:t>
      </w:r>
      <w:r w:rsidR="00B22DEB">
        <w:rPr>
          <w:sz w:val="24"/>
          <w:szCs w:val="24"/>
        </w:rPr>
        <w:t>I recalibrate</w:t>
      </w:r>
      <w:r w:rsidR="00AD0095">
        <w:rPr>
          <w:sz w:val="24"/>
          <w:szCs w:val="24"/>
        </w:rPr>
        <w:t xml:space="preserve"> the random coordinates to correspond with a smaller plane inside the original slice’s surface area, but </w:t>
      </w:r>
      <w:r w:rsidR="0040547F">
        <w:rPr>
          <w:sz w:val="24"/>
          <w:szCs w:val="24"/>
        </w:rPr>
        <w:t>offsetting</w:t>
      </w:r>
      <w:r w:rsidR="00AD0095">
        <w:rPr>
          <w:sz w:val="24"/>
          <w:szCs w:val="24"/>
        </w:rPr>
        <w:t xml:space="preserve"> the origin coordinates outward, and shrinking the distance of the radius. By </w:t>
      </w:r>
      <w:r w:rsidR="00AD0095">
        <w:rPr>
          <w:sz w:val="24"/>
          <w:szCs w:val="24"/>
        </w:rPr>
        <w:t>offsetting the origin coordinates outward</w:t>
      </w:r>
      <w:r w:rsidR="00AD0095">
        <w:rPr>
          <w:sz w:val="24"/>
          <w:szCs w:val="24"/>
        </w:rPr>
        <w:t xml:space="preserve"> and keeping the same start_angle and end_angle, I achieved the desired affect by creating a margin along the sides of the slice.</w:t>
      </w:r>
      <w:r w:rsidR="0040547F">
        <w:rPr>
          <w:sz w:val="24"/>
          <w:szCs w:val="24"/>
        </w:rPr>
        <w:t xml:space="preserve">  I did this for all but the sauce.  Achieving this took a great deal more effort than I thought it would.</w:t>
      </w:r>
    </w:p>
    <w:p w14:paraId="590165CE" w14:textId="39E8D86D" w:rsidR="00C118AF" w:rsidRPr="00585869" w:rsidRDefault="00C118AF" w:rsidP="00C118AF">
      <w:pPr>
        <w:rPr>
          <w:sz w:val="32"/>
          <w:szCs w:val="32"/>
          <w:u w:val="single"/>
        </w:rPr>
      </w:pPr>
      <w:r w:rsidRPr="00585869">
        <w:rPr>
          <w:sz w:val="32"/>
          <w:szCs w:val="32"/>
          <w:u w:val="single"/>
        </w:rPr>
        <w:t>List of features:</w:t>
      </w:r>
    </w:p>
    <w:p w14:paraId="1BC7A089" w14:textId="0C90DAC8" w:rsidR="00F577CF" w:rsidRPr="00D419BF" w:rsidRDefault="0040547F" w:rsidP="0015186A">
      <w:pPr>
        <w:pStyle w:val="ListParagraph"/>
        <w:numPr>
          <w:ilvl w:val="0"/>
          <w:numId w:val="5"/>
        </w:numPr>
        <w:rPr>
          <w:b/>
          <w:bCs/>
          <w:sz w:val="24"/>
          <w:szCs w:val="24"/>
        </w:rPr>
      </w:pPr>
      <w:r w:rsidRPr="00D419BF">
        <w:rPr>
          <w:b/>
          <w:bCs/>
          <w:sz w:val="24"/>
          <w:szCs w:val="24"/>
        </w:rPr>
        <w:t>Pizza Slice:</w:t>
      </w:r>
    </w:p>
    <w:p w14:paraId="2C25DFC8" w14:textId="50279AED" w:rsidR="0040547F" w:rsidRPr="00D419BF" w:rsidRDefault="0040547F" w:rsidP="0040547F">
      <w:pPr>
        <w:pStyle w:val="ListParagraph"/>
        <w:numPr>
          <w:ilvl w:val="1"/>
          <w:numId w:val="5"/>
        </w:numPr>
        <w:rPr>
          <w:b/>
          <w:bCs/>
          <w:sz w:val="24"/>
          <w:szCs w:val="24"/>
        </w:rPr>
      </w:pPr>
      <w:r w:rsidRPr="00D419BF">
        <w:rPr>
          <w:b/>
          <w:bCs/>
          <w:sz w:val="24"/>
          <w:szCs w:val="24"/>
        </w:rPr>
        <w:t>Toppings:</w:t>
      </w:r>
    </w:p>
    <w:p w14:paraId="1A6F5A94" w14:textId="7CB6ABA6" w:rsidR="00D419BF" w:rsidRDefault="00D419BF" w:rsidP="00D419BF">
      <w:pPr>
        <w:pStyle w:val="ListParagraph"/>
        <w:numPr>
          <w:ilvl w:val="2"/>
          <w:numId w:val="5"/>
        </w:numPr>
        <w:rPr>
          <w:sz w:val="24"/>
          <w:szCs w:val="24"/>
        </w:rPr>
      </w:pPr>
      <w:r>
        <w:rPr>
          <w:sz w:val="24"/>
          <w:szCs w:val="24"/>
        </w:rPr>
        <w:t xml:space="preserve">Fresh Mozzarella: </w:t>
      </w:r>
      <w:r w:rsidR="008D2287">
        <w:rPr>
          <w:sz w:val="24"/>
          <w:szCs w:val="24"/>
        </w:rPr>
        <w:t>White thin cylinders</w:t>
      </w:r>
      <w:r w:rsidR="009B2997">
        <w:rPr>
          <w:sz w:val="24"/>
          <w:szCs w:val="24"/>
        </w:rPr>
        <w:t xml:space="preserve"> with a radius of 10</w:t>
      </w:r>
      <w:r w:rsidR="008D2287">
        <w:rPr>
          <w:sz w:val="24"/>
          <w:szCs w:val="24"/>
        </w:rPr>
        <w:t>.</w:t>
      </w:r>
    </w:p>
    <w:p w14:paraId="1EC572FE" w14:textId="1D25DBE3" w:rsidR="00D419BF" w:rsidRDefault="00D419BF" w:rsidP="00D419BF">
      <w:pPr>
        <w:pStyle w:val="ListParagraph"/>
        <w:numPr>
          <w:ilvl w:val="2"/>
          <w:numId w:val="5"/>
        </w:numPr>
        <w:rPr>
          <w:sz w:val="24"/>
          <w:szCs w:val="24"/>
        </w:rPr>
      </w:pPr>
      <w:r>
        <w:rPr>
          <w:sz w:val="24"/>
          <w:szCs w:val="24"/>
        </w:rPr>
        <w:t>Fresh Basil:</w:t>
      </w:r>
      <w:r w:rsidR="008D2287">
        <w:rPr>
          <w:sz w:val="24"/>
          <w:szCs w:val="24"/>
        </w:rPr>
        <w:t xml:space="preserve"> Custom shape 2D drawing (You can see the details for this in the notes below.)</w:t>
      </w:r>
    </w:p>
    <w:p w14:paraId="0BD72CA2" w14:textId="63C813AA" w:rsidR="00D419BF" w:rsidRDefault="00D419BF" w:rsidP="00D419BF">
      <w:pPr>
        <w:pStyle w:val="ListParagraph"/>
        <w:numPr>
          <w:ilvl w:val="2"/>
          <w:numId w:val="5"/>
        </w:numPr>
        <w:rPr>
          <w:sz w:val="24"/>
          <w:szCs w:val="24"/>
        </w:rPr>
      </w:pPr>
      <w:r>
        <w:rPr>
          <w:sz w:val="24"/>
          <w:szCs w:val="24"/>
        </w:rPr>
        <w:t>Sausage:</w:t>
      </w:r>
      <w:r w:rsidR="008D2287">
        <w:rPr>
          <w:sz w:val="24"/>
          <w:szCs w:val="24"/>
        </w:rPr>
        <w:t xml:space="preserve"> Copy of the mushrooms 2D drawing with the color changed. It suits. </w:t>
      </w:r>
    </w:p>
    <w:p w14:paraId="01779901" w14:textId="2F2114D0" w:rsidR="00D419BF" w:rsidRDefault="00D419BF" w:rsidP="00D419BF">
      <w:pPr>
        <w:pStyle w:val="ListParagraph"/>
        <w:numPr>
          <w:ilvl w:val="2"/>
          <w:numId w:val="5"/>
        </w:numPr>
        <w:rPr>
          <w:sz w:val="24"/>
          <w:szCs w:val="24"/>
        </w:rPr>
      </w:pPr>
      <w:r>
        <w:rPr>
          <w:sz w:val="24"/>
          <w:szCs w:val="24"/>
        </w:rPr>
        <w:t>Mushrooms:</w:t>
      </w:r>
      <w:r w:rsidR="008D2287">
        <w:rPr>
          <w:sz w:val="24"/>
          <w:szCs w:val="24"/>
        </w:rPr>
        <w:t xml:space="preserve"> </w:t>
      </w:r>
      <w:r w:rsidR="008D2287">
        <w:rPr>
          <w:sz w:val="24"/>
          <w:szCs w:val="24"/>
        </w:rPr>
        <w:t xml:space="preserve">Custom shape 2D </w:t>
      </w:r>
      <w:r w:rsidR="008D2287">
        <w:rPr>
          <w:sz w:val="24"/>
          <w:szCs w:val="24"/>
        </w:rPr>
        <w:t>drawing (</w:t>
      </w:r>
      <w:r w:rsidR="008D2287">
        <w:rPr>
          <w:sz w:val="24"/>
          <w:szCs w:val="24"/>
        </w:rPr>
        <w:t>You can see the details for this in the notes below.)</w:t>
      </w:r>
    </w:p>
    <w:p w14:paraId="321A27AF" w14:textId="51B19F15" w:rsidR="00D419BF" w:rsidRDefault="00D419BF" w:rsidP="00D419BF">
      <w:pPr>
        <w:pStyle w:val="ListParagraph"/>
        <w:numPr>
          <w:ilvl w:val="2"/>
          <w:numId w:val="5"/>
        </w:numPr>
        <w:rPr>
          <w:sz w:val="24"/>
          <w:szCs w:val="24"/>
        </w:rPr>
      </w:pPr>
      <w:r>
        <w:rPr>
          <w:sz w:val="24"/>
          <w:szCs w:val="24"/>
        </w:rPr>
        <w:t>Pepperoni:</w:t>
      </w:r>
      <w:r w:rsidR="008D2287">
        <w:rPr>
          <w:sz w:val="24"/>
          <w:szCs w:val="24"/>
        </w:rPr>
        <w:t xml:space="preserve"> Red</w:t>
      </w:r>
      <w:r w:rsidR="008D2287">
        <w:rPr>
          <w:sz w:val="24"/>
          <w:szCs w:val="24"/>
        </w:rPr>
        <w:t xml:space="preserve"> thin cylinders</w:t>
      </w:r>
      <w:r w:rsidR="009B2997">
        <w:rPr>
          <w:sz w:val="24"/>
          <w:szCs w:val="24"/>
        </w:rPr>
        <w:t xml:space="preserve"> with a radius of 5.</w:t>
      </w:r>
    </w:p>
    <w:p w14:paraId="2DC696CA" w14:textId="5706E3EF" w:rsidR="0040547F" w:rsidRPr="0040547F" w:rsidRDefault="0040547F" w:rsidP="0040547F">
      <w:pPr>
        <w:pStyle w:val="ListParagraph"/>
        <w:numPr>
          <w:ilvl w:val="1"/>
          <w:numId w:val="5"/>
        </w:numPr>
        <w:rPr>
          <w:sz w:val="24"/>
          <w:szCs w:val="24"/>
        </w:rPr>
      </w:pPr>
      <w:r w:rsidRPr="00D419BF">
        <w:rPr>
          <w:b/>
          <w:bCs/>
          <w:sz w:val="24"/>
          <w:szCs w:val="24"/>
        </w:rPr>
        <w:lastRenderedPageBreak/>
        <w:t>Sauces:</w:t>
      </w:r>
      <w:r w:rsidR="00D419BF">
        <w:rPr>
          <w:sz w:val="24"/>
          <w:szCs w:val="24"/>
        </w:rPr>
        <w:t xml:space="preserve"> All the sauces are small cylinders randomly placed on the surface of the slice. With enough of them drawn, they cover the entire surface. The only difference between the different choices is the color.</w:t>
      </w:r>
    </w:p>
    <w:p w14:paraId="285BC652" w14:textId="184616F6" w:rsidR="0040547F" w:rsidRDefault="0040547F" w:rsidP="0040547F">
      <w:pPr>
        <w:pStyle w:val="ListParagraph"/>
        <w:numPr>
          <w:ilvl w:val="0"/>
          <w:numId w:val="5"/>
        </w:numPr>
        <w:rPr>
          <w:sz w:val="24"/>
          <w:szCs w:val="24"/>
        </w:rPr>
      </w:pPr>
      <w:r w:rsidRPr="00D419BF">
        <w:rPr>
          <w:b/>
          <w:bCs/>
          <w:sz w:val="24"/>
          <w:szCs w:val="24"/>
        </w:rPr>
        <w:t>Cup</w:t>
      </w:r>
      <w:r w:rsidRPr="00D419BF">
        <w:rPr>
          <w:b/>
          <w:bCs/>
          <w:sz w:val="24"/>
          <w:szCs w:val="24"/>
        </w:rPr>
        <w:t>:</w:t>
      </w:r>
      <w:r>
        <w:rPr>
          <w:sz w:val="24"/>
          <w:szCs w:val="24"/>
        </w:rPr>
        <w:t xml:space="preserve"> Cylinder wireframe.</w:t>
      </w:r>
    </w:p>
    <w:p w14:paraId="730D588F" w14:textId="7BB11860" w:rsidR="009B2997" w:rsidRPr="009B2997" w:rsidRDefault="009B2997" w:rsidP="0040547F">
      <w:pPr>
        <w:pStyle w:val="ListParagraph"/>
        <w:numPr>
          <w:ilvl w:val="1"/>
          <w:numId w:val="5"/>
        </w:numPr>
        <w:rPr>
          <w:sz w:val="24"/>
          <w:szCs w:val="24"/>
        </w:rPr>
      </w:pPr>
      <w:r w:rsidRPr="009B2997">
        <w:rPr>
          <w:b/>
          <w:bCs/>
          <w:sz w:val="24"/>
          <w:szCs w:val="24"/>
        </w:rPr>
        <w:t>Liquid:</w:t>
      </w:r>
      <w:r>
        <w:rPr>
          <w:sz w:val="24"/>
          <w:szCs w:val="24"/>
        </w:rPr>
        <w:t xml:space="preserve"> Solid c</w:t>
      </w:r>
      <w:r>
        <w:rPr>
          <w:sz w:val="24"/>
          <w:szCs w:val="24"/>
        </w:rPr>
        <w:t xml:space="preserve">ylinder </w:t>
      </w:r>
      <w:r>
        <w:rPr>
          <w:sz w:val="24"/>
          <w:szCs w:val="24"/>
        </w:rPr>
        <w:t>within the wireframe cylinder of the cup</w:t>
      </w:r>
      <w:r>
        <w:rPr>
          <w:sz w:val="24"/>
          <w:szCs w:val="24"/>
        </w:rPr>
        <w:t>.</w:t>
      </w:r>
    </w:p>
    <w:p w14:paraId="53EB9789" w14:textId="06E3FA7E" w:rsidR="0040547F" w:rsidRDefault="0040547F" w:rsidP="0040547F">
      <w:pPr>
        <w:pStyle w:val="ListParagraph"/>
        <w:numPr>
          <w:ilvl w:val="1"/>
          <w:numId w:val="5"/>
        </w:numPr>
        <w:rPr>
          <w:sz w:val="24"/>
          <w:szCs w:val="24"/>
        </w:rPr>
      </w:pPr>
      <w:r w:rsidRPr="00D419BF">
        <w:rPr>
          <w:b/>
          <w:bCs/>
          <w:sz w:val="24"/>
          <w:szCs w:val="24"/>
        </w:rPr>
        <w:t>Lid:</w:t>
      </w:r>
      <w:r>
        <w:rPr>
          <w:sz w:val="24"/>
          <w:szCs w:val="24"/>
        </w:rPr>
        <w:t xml:space="preserve"> </w:t>
      </w:r>
      <w:r w:rsidR="00D419BF">
        <w:rPr>
          <w:sz w:val="24"/>
          <w:szCs w:val="24"/>
        </w:rPr>
        <w:t xml:space="preserve">Cylinder wireframe with a solid white cylinder. </w:t>
      </w:r>
    </w:p>
    <w:p w14:paraId="51BE06E5" w14:textId="763A5CD9" w:rsidR="00D419BF" w:rsidRDefault="00D419BF" w:rsidP="0040547F">
      <w:pPr>
        <w:pStyle w:val="ListParagraph"/>
        <w:numPr>
          <w:ilvl w:val="1"/>
          <w:numId w:val="5"/>
        </w:numPr>
        <w:rPr>
          <w:sz w:val="24"/>
          <w:szCs w:val="24"/>
        </w:rPr>
      </w:pPr>
      <w:r w:rsidRPr="00D419BF">
        <w:rPr>
          <w:b/>
          <w:bCs/>
          <w:sz w:val="24"/>
          <w:szCs w:val="24"/>
        </w:rPr>
        <w:t>Straw</w:t>
      </w:r>
      <w:r>
        <w:rPr>
          <w:sz w:val="24"/>
          <w:szCs w:val="24"/>
        </w:rPr>
        <w:t xml:space="preserve">: Pink long cylinder through the center of the cup. The bend in the straw is done with a </w:t>
      </w:r>
      <w:r w:rsidRPr="00D419BF">
        <w:rPr>
          <w:b/>
          <w:bCs/>
          <w:sz w:val="24"/>
          <w:szCs w:val="24"/>
        </w:rPr>
        <w:t>matrix rotation</w:t>
      </w:r>
      <w:r>
        <w:rPr>
          <w:sz w:val="24"/>
          <w:szCs w:val="24"/>
        </w:rPr>
        <w:t xml:space="preserve"> with an adjustment to coordinates. The bottom of the short straw matches up to the top of the long straw.</w:t>
      </w:r>
    </w:p>
    <w:p w14:paraId="5E0FE1DF" w14:textId="79F464DC" w:rsidR="0040547F" w:rsidRDefault="0040547F" w:rsidP="0040547F">
      <w:pPr>
        <w:pStyle w:val="ListParagraph"/>
        <w:numPr>
          <w:ilvl w:val="0"/>
          <w:numId w:val="5"/>
        </w:numPr>
        <w:rPr>
          <w:sz w:val="24"/>
          <w:szCs w:val="24"/>
        </w:rPr>
      </w:pPr>
      <w:r w:rsidRPr="00D419BF">
        <w:rPr>
          <w:b/>
          <w:bCs/>
          <w:sz w:val="24"/>
          <w:szCs w:val="24"/>
        </w:rPr>
        <w:t>Background:</w:t>
      </w:r>
      <w:r>
        <w:rPr>
          <w:sz w:val="24"/>
          <w:szCs w:val="24"/>
        </w:rPr>
        <w:t xml:space="preserve"> Tray – simple 2D rectangle. </w:t>
      </w:r>
    </w:p>
    <w:p w14:paraId="1C8EA66D" w14:textId="77777777" w:rsidR="00585869" w:rsidRPr="00585869" w:rsidRDefault="00585869" w:rsidP="00585869">
      <w:pPr>
        <w:pStyle w:val="ListParagraph"/>
        <w:ind w:left="360"/>
        <w:rPr>
          <w:sz w:val="28"/>
          <w:szCs w:val="28"/>
        </w:rPr>
      </w:pPr>
    </w:p>
    <w:p w14:paraId="76DE9D78" w14:textId="77777777" w:rsidR="00C118AF" w:rsidRPr="00585869" w:rsidRDefault="00C118AF" w:rsidP="00C118AF">
      <w:pPr>
        <w:rPr>
          <w:sz w:val="32"/>
          <w:szCs w:val="32"/>
          <w:u w:val="single"/>
        </w:rPr>
      </w:pPr>
      <w:r w:rsidRPr="00585869">
        <w:rPr>
          <w:sz w:val="32"/>
          <w:szCs w:val="32"/>
          <w:u w:val="single"/>
        </w:rPr>
        <w:t>References:</w:t>
      </w:r>
    </w:p>
    <w:p w14:paraId="21CDB99A" w14:textId="05EE3E8B" w:rsidR="008705E6" w:rsidRPr="00922761" w:rsidRDefault="00922761" w:rsidP="00922761">
      <w:pPr>
        <w:pStyle w:val="ListParagraph"/>
        <w:numPr>
          <w:ilvl w:val="0"/>
          <w:numId w:val="14"/>
        </w:numPr>
        <w:rPr>
          <w:sz w:val="24"/>
          <w:szCs w:val="24"/>
        </w:rPr>
      </w:pPr>
      <w:r w:rsidRPr="00922761">
        <w:rPr>
          <w:sz w:val="24"/>
          <w:szCs w:val="24"/>
        </w:rPr>
        <w:t>None</w:t>
      </w:r>
    </w:p>
    <w:p w14:paraId="397BE033" w14:textId="77777777" w:rsidR="008705E6" w:rsidRDefault="008705E6" w:rsidP="008705E6">
      <w:pPr>
        <w:pStyle w:val="ListParagraph"/>
        <w:rPr>
          <w:sz w:val="24"/>
          <w:szCs w:val="24"/>
        </w:rPr>
      </w:pPr>
    </w:p>
    <w:p w14:paraId="13469088" w14:textId="735F15A1" w:rsidR="00C118AF" w:rsidRPr="005171DA" w:rsidRDefault="00C118AF" w:rsidP="0015186A">
      <w:pPr>
        <w:pStyle w:val="ListParagraph"/>
        <w:rPr>
          <w:sz w:val="24"/>
          <w:szCs w:val="24"/>
        </w:rPr>
      </w:pPr>
      <w:r w:rsidRPr="005171DA">
        <w:rPr>
          <w:sz w:val="24"/>
          <w:szCs w:val="24"/>
        </w:rPr>
        <w:br/>
      </w:r>
    </w:p>
    <w:sectPr w:rsidR="00C118AF" w:rsidRPr="00517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4593D"/>
    <w:multiLevelType w:val="hybridMultilevel"/>
    <w:tmpl w:val="67CC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B1B80"/>
    <w:multiLevelType w:val="hybridMultilevel"/>
    <w:tmpl w:val="4A82C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B759B"/>
    <w:multiLevelType w:val="hybridMultilevel"/>
    <w:tmpl w:val="1CCC4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714C1B"/>
    <w:multiLevelType w:val="hybridMultilevel"/>
    <w:tmpl w:val="78EA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D0401"/>
    <w:multiLevelType w:val="hybridMultilevel"/>
    <w:tmpl w:val="93CED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2778B"/>
    <w:multiLevelType w:val="hybridMultilevel"/>
    <w:tmpl w:val="97CA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CF1B57"/>
    <w:multiLevelType w:val="hybridMultilevel"/>
    <w:tmpl w:val="3F60C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928AC"/>
    <w:multiLevelType w:val="hybridMultilevel"/>
    <w:tmpl w:val="1902A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01B04"/>
    <w:multiLevelType w:val="hybridMultilevel"/>
    <w:tmpl w:val="32A0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AB2832"/>
    <w:multiLevelType w:val="hybridMultilevel"/>
    <w:tmpl w:val="62003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2F01A8"/>
    <w:multiLevelType w:val="hybridMultilevel"/>
    <w:tmpl w:val="7C1CD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0E28BF"/>
    <w:multiLevelType w:val="hybridMultilevel"/>
    <w:tmpl w:val="E744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3F7CE4"/>
    <w:multiLevelType w:val="hybridMultilevel"/>
    <w:tmpl w:val="0248F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3A310A"/>
    <w:multiLevelType w:val="hybridMultilevel"/>
    <w:tmpl w:val="1242C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063255">
    <w:abstractNumId w:val="12"/>
  </w:num>
  <w:num w:numId="2" w16cid:durableId="1549563126">
    <w:abstractNumId w:val="8"/>
  </w:num>
  <w:num w:numId="3" w16cid:durableId="587276698">
    <w:abstractNumId w:val="5"/>
  </w:num>
  <w:num w:numId="4" w16cid:durableId="116265715">
    <w:abstractNumId w:val="3"/>
  </w:num>
  <w:num w:numId="5" w16cid:durableId="817498865">
    <w:abstractNumId w:val="13"/>
  </w:num>
  <w:num w:numId="6" w16cid:durableId="409304433">
    <w:abstractNumId w:val="6"/>
  </w:num>
  <w:num w:numId="7" w16cid:durableId="473449509">
    <w:abstractNumId w:val="0"/>
  </w:num>
  <w:num w:numId="8" w16cid:durableId="1474635597">
    <w:abstractNumId w:val="11"/>
  </w:num>
  <w:num w:numId="9" w16cid:durableId="1767261356">
    <w:abstractNumId w:val="7"/>
  </w:num>
  <w:num w:numId="10" w16cid:durableId="1797260588">
    <w:abstractNumId w:val="2"/>
  </w:num>
  <w:num w:numId="11" w16cid:durableId="1896119601">
    <w:abstractNumId w:val="1"/>
  </w:num>
  <w:num w:numId="12" w16cid:durableId="1662613354">
    <w:abstractNumId w:val="9"/>
  </w:num>
  <w:num w:numId="13" w16cid:durableId="1169247795">
    <w:abstractNumId w:val="4"/>
  </w:num>
  <w:num w:numId="14" w16cid:durableId="3427043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ysTQzMzI3sLCwMDRU0lEKTi0uzszPAykwrgUAVl5NWywAAAA="/>
  </w:docVars>
  <w:rsids>
    <w:rsidRoot w:val="00C8726C"/>
    <w:rsid w:val="00004FF6"/>
    <w:rsid w:val="00010F13"/>
    <w:rsid w:val="00041D97"/>
    <w:rsid w:val="0015186A"/>
    <w:rsid w:val="001915CA"/>
    <w:rsid w:val="0023718D"/>
    <w:rsid w:val="003870BE"/>
    <w:rsid w:val="0040547F"/>
    <w:rsid w:val="004B6698"/>
    <w:rsid w:val="004C72E9"/>
    <w:rsid w:val="005171DA"/>
    <w:rsid w:val="00585869"/>
    <w:rsid w:val="00842F03"/>
    <w:rsid w:val="008705E6"/>
    <w:rsid w:val="008D2287"/>
    <w:rsid w:val="00922761"/>
    <w:rsid w:val="009B2997"/>
    <w:rsid w:val="00AD0095"/>
    <w:rsid w:val="00B164CE"/>
    <w:rsid w:val="00B22DEB"/>
    <w:rsid w:val="00C118AF"/>
    <w:rsid w:val="00C237CB"/>
    <w:rsid w:val="00C26C1E"/>
    <w:rsid w:val="00C8726C"/>
    <w:rsid w:val="00D419BF"/>
    <w:rsid w:val="00D93AF5"/>
    <w:rsid w:val="00E03339"/>
    <w:rsid w:val="00F5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7B26"/>
  <w15:chartTrackingRefBased/>
  <w15:docId w15:val="{B9656F45-D75B-4E2D-AD6E-D3E455FE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8AF"/>
    <w:pPr>
      <w:ind w:left="720"/>
      <w:contextualSpacing/>
    </w:pPr>
  </w:style>
  <w:style w:type="character" w:styleId="Hyperlink">
    <w:name w:val="Hyperlink"/>
    <w:basedOn w:val="DefaultParagraphFont"/>
    <w:uiPriority w:val="99"/>
    <w:unhideWhenUsed/>
    <w:rsid w:val="00C118AF"/>
    <w:rPr>
      <w:color w:val="0563C1" w:themeColor="hyperlink"/>
      <w:u w:val="single"/>
    </w:rPr>
  </w:style>
  <w:style w:type="character" w:styleId="UnresolvedMention">
    <w:name w:val="Unresolved Mention"/>
    <w:basedOn w:val="DefaultParagraphFont"/>
    <w:uiPriority w:val="99"/>
    <w:semiHidden/>
    <w:unhideWhenUsed/>
    <w:rsid w:val="00C118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3</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 Panighetti</dc:creator>
  <cp:keywords/>
  <dc:description/>
  <cp:lastModifiedBy>Michael J Panighetti</cp:lastModifiedBy>
  <cp:revision>8</cp:revision>
  <dcterms:created xsi:type="dcterms:W3CDTF">2023-02-26T17:16:00Z</dcterms:created>
  <dcterms:modified xsi:type="dcterms:W3CDTF">2023-02-26T22:42:00Z</dcterms:modified>
</cp:coreProperties>
</file>