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A3B32" w14:textId="77777777" w:rsidR="00ED4E3B" w:rsidRDefault="00ED4E3B">
      <w:r w:rsidRPr="00ED4E3B">
        <w:t>In your post, research and describe at least 3 best practices of responsive design.</w:t>
      </w:r>
    </w:p>
    <w:p w14:paraId="0CF6C3A3" w14:textId="5CAB2D1E" w:rsidR="00727379" w:rsidRDefault="00727379">
      <w:bookmarkStart w:id="0" w:name="_GoBack"/>
      <w:r>
        <w:t xml:space="preserve">Flexible </w:t>
      </w:r>
      <w:r w:rsidR="00721722">
        <w:t>l</w:t>
      </w:r>
      <w:r>
        <w:t>ayout</w:t>
      </w:r>
      <w:r w:rsidR="00721722">
        <w:t xml:space="preserve"> – building the layout of the website to be flexible, by using flexible grids defined by percentage or </w:t>
      </w:r>
      <w:proofErr w:type="spellStart"/>
      <w:r w:rsidR="00721722">
        <w:t>em</w:t>
      </w:r>
      <w:proofErr w:type="spellEnd"/>
      <w:r w:rsidR="00721722">
        <w:t xml:space="preserve"> units (instead of pixels or inches) will allow the content to dynamically adjust to any width. </w:t>
      </w:r>
    </w:p>
    <w:p w14:paraId="0D51DCAB" w14:textId="00D16CDC" w:rsidR="00721722" w:rsidRDefault="00721722">
      <w:r>
        <w:t xml:space="preserve">Media queries – a flexible layout alone isn’t enough, if the screen is too large or too small, the resized content may not be legible. Media queries allow for different styles dependent on the browser / device circumstances, such as screen width or orientation. </w:t>
      </w:r>
      <w:r w:rsidR="002C28B4">
        <w:t xml:space="preserve">A media type may have any number of media query </w:t>
      </w:r>
      <w:r w:rsidR="00D12DAF">
        <w:t>expressions, only</w:t>
      </w:r>
      <w:r w:rsidR="002C28B4">
        <w:t xml:space="preserve"> features found to be true found </w:t>
      </w:r>
      <w:r w:rsidR="00D12DAF">
        <w:t xml:space="preserve">will cause a style to be applied. For </w:t>
      </w:r>
      <w:proofErr w:type="gramStart"/>
      <w:r w:rsidR="00D12DAF">
        <w:t xml:space="preserve">example,  </w:t>
      </w:r>
      <w:r w:rsidR="00D12DAF" w:rsidRPr="00D12DAF">
        <w:t>@</w:t>
      </w:r>
      <w:proofErr w:type="gramEnd"/>
      <w:r w:rsidR="00D12DAF" w:rsidRPr="00D12DAF">
        <w:t>media all and (min-width: 800px) and (max-width: 1024px) {...}</w:t>
      </w:r>
      <w:r w:rsidR="00D12DAF">
        <w:t xml:space="preserve"> would apply any styling within the brackets { } only to screens that were between 800 and 1024 pixels. </w:t>
      </w:r>
    </w:p>
    <w:p w14:paraId="218497E8" w14:textId="2B3CFEF7" w:rsidR="00727379" w:rsidRDefault="00727379">
      <w:r>
        <w:t xml:space="preserve">Flexible media   </w:t>
      </w:r>
      <w:r w:rsidR="00721722">
        <w:t xml:space="preserve">- </w:t>
      </w:r>
      <w:r w:rsidR="002C28B4">
        <w:t>As viewport size changes, embedded media (images, videos) need to be scalable so they change size as well. Setting the max-width of the media to 100% is one way to accomplish this, that way it will scale according to its container’s width.</w:t>
      </w:r>
    </w:p>
    <w:p w14:paraId="5E0E024D" w14:textId="074AA654" w:rsidR="00D12DAF" w:rsidRDefault="00D12DAF">
      <w:r>
        <w:t>Reference:</w:t>
      </w:r>
    </w:p>
    <w:p w14:paraId="55DB9631" w14:textId="7A3FBE44" w:rsidR="00D12DAF" w:rsidRDefault="00D12DAF">
      <w:r>
        <w:t xml:space="preserve">Howe, S. (n.d.) </w:t>
      </w:r>
      <w:r w:rsidRPr="00D12DAF">
        <w:t>Responsive Web Design</w:t>
      </w:r>
      <w:r>
        <w:t xml:space="preserve">. Retrieved from: </w:t>
      </w:r>
      <w:hyperlink r:id="rId4" w:history="1">
        <w:r w:rsidRPr="00466F77">
          <w:rPr>
            <w:rStyle w:val="Hyperlink"/>
          </w:rPr>
          <w:t>https://learn.shayhowe.com/advanced-html-css/responsive-web-design/</w:t>
        </w:r>
      </w:hyperlink>
      <w:r>
        <w:t xml:space="preserve"> </w:t>
      </w:r>
      <w:bookmarkEnd w:id="0"/>
    </w:p>
    <w:sectPr w:rsidR="00D12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14"/>
    <w:rsid w:val="002C28B4"/>
    <w:rsid w:val="003D3172"/>
    <w:rsid w:val="003F20D6"/>
    <w:rsid w:val="00503404"/>
    <w:rsid w:val="00522A11"/>
    <w:rsid w:val="00635ED3"/>
    <w:rsid w:val="00721722"/>
    <w:rsid w:val="00727379"/>
    <w:rsid w:val="008C7A66"/>
    <w:rsid w:val="00986727"/>
    <w:rsid w:val="00996D28"/>
    <w:rsid w:val="00B619E2"/>
    <w:rsid w:val="00D12DAF"/>
    <w:rsid w:val="00EB702B"/>
    <w:rsid w:val="00ED4E3B"/>
    <w:rsid w:val="00EF4E3E"/>
    <w:rsid w:val="00FC7149"/>
    <w:rsid w:val="00FE2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104C"/>
  <w15:chartTrackingRefBased/>
  <w15:docId w15:val="{10912BEC-E9A5-49F2-B73D-BA669BFB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727"/>
    <w:rPr>
      <w:color w:val="0563C1" w:themeColor="hyperlink"/>
      <w:u w:val="single"/>
    </w:rPr>
  </w:style>
  <w:style w:type="character" w:styleId="UnresolvedMention">
    <w:name w:val="Unresolved Mention"/>
    <w:basedOn w:val="DefaultParagraphFont"/>
    <w:uiPriority w:val="99"/>
    <w:semiHidden/>
    <w:unhideWhenUsed/>
    <w:rsid w:val="00986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221142">
      <w:bodyDiv w:val="1"/>
      <w:marLeft w:val="0"/>
      <w:marRight w:val="0"/>
      <w:marTop w:val="0"/>
      <w:marBottom w:val="0"/>
      <w:divBdr>
        <w:top w:val="none" w:sz="0" w:space="0" w:color="auto"/>
        <w:left w:val="none" w:sz="0" w:space="0" w:color="auto"/>
        <w:bottom w:val="none" w:sz="0" w:space="0" w:color="auto"/>
        <w:right w:val="none" w:sz="0" w:space="0" w:color="auto"/>
      </w:divBdr>
    </w:div>
    <w:div w:id="1761412806">
      <w:bodyDiv w:val="1"/>
      <w:marLeft w:val="0"/>
      <w:marRight w:val="0"/>
      <w:marTop w:val="0"/>
      <w:marBottom w:val="0"/>
      <w:divBdr>
        <w:top w:val="none" w:sz="0" w:space="0" w:color="auto"/>
        <w:left w:val="none" w:sz="0" w:space="0" w:color="auto"/>
        <w:bottom w:val="none" w:sz="0" w:space="0" w:color="auto"/>
        <w:right w:val="none" w:sz="0" w:space="0" w:color="auto"/>
      </w:divBdr>
    </w:div>
    <w:div w:id="18723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hayhowe.com/advanced-html-css/responsive-web-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Panuska</dc:creator>
  <cp:keywords/>
  <dc:description/>
  <cp:lastModifiedBy>Matt Panuska</cp:lastModifiedBy>
  <cp:revision>7</cp:revision>
  <dcterms:created xsi:type="dcterms:W3CDTF">2019-10-02T00:14:00Z</dcterms:created>
  <dcterms:modified xsi:type="dcterms:W3CDTF">2019-10-16T03:04:00Z</dcterms:modified>
</cp:coreProperties>
</file>