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D709" w14:textId="310C10A1" w:rsidR="00DF0B6F" w:rsidRDefault="00000000" w:rsidP="006D64C5">
      <w:pPr>
        <w:pStyle w:val="Title"/>
      </w:pPr>
      <w:sdt>
        <w:sdtPr>
          <w:alias w:val="Title"/>
          <w:tag w:val=""/>
          <w:id w:val="726351117"/>
          <w:placeholder>
            <w:docPart w:val="E347384BC477E645820EB1B0220D9FE2"/>
          </w:placeholder>
          <w:dataBinding w:prefixMappings="xmlns:ns0='http://purl.org/dc/elements/1.1/' xmlns:ns1='http://schemas.openxmlformats.org/package/2006/metadata/core-properties' " w:xpath="/ns1:coreProperties[1]/ns0:title[1]" w:storeItemID="{6C3C8BC8-F283-45AE-878A-BAB7291924A1}"/>
          <w:text w:multiLine="1"/>
        </w:sdtPr>
        <w:sdtContent>
          <w:r w:rsidR="00876504">
            <w:t>D20</w:t>
          </w:r>
          <w:r w:rsidR="00025391">
            <w:t>9</w:t>
          </w:r>
          <w:r w:rsidR="00B84BE2">
            <w:t xml:space="preserve"> – </w:t>
          </w:r>
          <w:r w:rsidR="00D74A71">
            <w:t xml:space="preserve">Data Mining </w:t>
          </w:r>
          <w:r w:rsidR="00EC68E0">
            <w:t xml:space="preserve">(Task </w:t>
          </w:r>
          <w:r w:rsidR="00045069">
            <w:t>2</w:t>
          </w:r>
          <w:r w:rsidR="00EC68E0">
            <w:t>)</w:t>
          </w:r>
        </w:sdtContent>
      </w:sdt>
    </w:p>
    <w:p w14:paraId="452259B9" w14:textId="5ED75178" w:rsidR="00DF0B6F" w:rsidRDefault="00CE3012">
      <w:pPr>
        <w:pStyle w:val="Title2"/>
      </w:pPr>
      <w:r>
        <w:t>Morrell J. Parrish</w:t>
      </w:r>
    </w:p>
    <w:p w14:paraId="51D8E5CC" w14:textId="478E89F4" w:rsidR="00DF0B6F" w:rsidRDefault="00CE3012">
      <w:pPr>
        <w:pStyle w:val="Title2"/>
      </w:pPr>
      <w:r>
        <w:t>Western Governors University</w:t>
      </w:r>
    </w:p>
    <w:p w14:paraId="424F370C" w14:textId="73FFA64A" w:rsidR="00383195" w:rsidRDefault="00383195">
      <w:pPr>
        <w:pStyle w:val="Title2"/>
      </w:pPr>
    </w:p>
    <w:p w14:paraId="319B6A68" w14:textId="324DE5A2" w:rsidR="00383195" w:rsidRDefault="00383195">
      <w:pPr>
        <w:pStyle w:val="Title2"/>
      </w:pPr>
    </w:p>
    <w:p w14:paraId="716F471F" w14:textId="55087735" w:rsidR="00383195" w:rsidRDefault="00383195">
      <w:pPr>
        <w:pStyle w:val="Title2"/>
      </w:pPr>
    </w:p>
    <w:p w14:paraId="40D20B57" w14:textId="5509CF56" w:rsidR="00383195" w:rsidRDefault="00383195">
      <w:pPr>
        <w:pStyle w:val="Title2"/>
      </w:pPr>
    </w:p>
    <w:p w14:paraId="74640210" w14:textId="3BB00843" w:rsidR="00383195" w:rsidRDefault="00383195">
      <w:pPr>
        <w:pStyle w:val="Title2"/>
      </w:pPr>
    </w:p>
    <w:p w14:paraId="6B39D445" w14:textId="2491446B" w:rsidR="00383195" w:rsidRDefault="00383195">
      <w:pPr>
        <w:pStyle w:val="Title2"/>
      </w:pPr>
    </w:p>
    <w:p w14:paraId="73FA7F54" w14:textId="6BF3BE23" w:rsidR="00383195" w:rsidRDefault="00383195">
      <w:pPr>
        <w:pStyle w:val="Title2"/>
      </w:pPr>
    </w:p>
    <w:p w14:paraId="00D2320A" w14:textId="1AD65DB6" w:rsidR="00383195" w:rsidRDefault="00383195">
      <w:pPr>
        <w:pStyle w:val="Title2"/>
      </w:pPr>
    </w:p>
    <w:p w14:paraId="2CD5CBD0" w14:textId="20F8AE7D" w:rsidR="00383195" w:rsidRDefault="00383195">
      <w:pPr>
        <w:pStyle w:val="Title2"/>
      </w:pPr>
    </w:p>
    <w:p w14:paraId="7F4AAAEA" w14:textId="6E8BCFB9" w:rsidR="00383195" w:rsidRDefault="00383195">
      <w:pPr>
        <w:pStyle w:val="Title2"/>
      </w:pPr>
    </w:p>
    <w:p w14:paraId="04ACE66B" w14:textId="7810543C" w:rsidR="00383195" w:rsidRDefault="00383195">
      <w:pPr>
        <w:pStyle w:val="Title2"/>
      </w:pPr>
    </w:p>
    <w:p w14:paraId="257C78EF" w14:textId="33383B79" w:rsidR="00383195" w:rsidRDefault="00383195">
      <w:pPr>
        <w:pStyle w:val="Title2"/>
      </w:pPr>
    </w:p>
    <w:p w14:paraId="0F4E51D9" w14:textId="4AA6B0D9" w:rsidR="00383195" w:rsidRDefault="00383195">
      <w:pPr>
        <w:pStyle w:val="Title2"/>
      </w:pPr>
    </w:p>
    <w:p w14:paraId="77DB4574" w14:textId="32045E11" w:rsidR="00383195" w:rsidRDefault="00383195">
      <w:pPr>
        <w:pStyle w:val="Title2"/>
      </w:pPr>
    </w:p>
    <w:p w14:paraId="6C996D71" w14:textId="55087BE4" w:rsidR="00383195" w:rsidRDefault="00383195">
      <w:pPr>
        <w:pStyle w:val="Title2"/>
      </w:pPr>
    </w:p>
    <w:p w14:paraId="4185ACC6" w14:textId="77777777" w:rsidR="00383195" w:rsidRDefault="00383195">
      <w:pPr>
        <w:pStyle w:val="Title2"/>
      </w:pPr>
    </w:p>
    <w:sdt>
      <w:sdtPr>
        <w:rPr>
          <w:rFonts w:ascii="Times New Roman" w:eastAsia="Times New Roman" w:hAnsi="Times New Roman" w:cs="Times New Roman"/>
          <w:b w:val="0"/>
          <w:bCs w:val="0"/>
          <w:color w:val="auto"/>
          <w:sz w:val="22"/>
          <w:szCs w:val="22"/>
        </w:rPr>
        <w:id w:val="-1059160812"/>
        <w:docPartObj>
          <w:docPartGallery w:val="Table of Contents"/>
          <w:docPartUnique/>
        </w:docPartObj>
      </w:sdtPr>
      <w:sdtEndPr>
        <w:rPr>
          <w:noProof/>
          <w:sz w:val="24"/>
          <w:szCs w:val="24"/>
        </w:rPr>
      </w:sdtEndPr>
      <w:sdtContent>
        <w:p w14:paraId="07B7A2D1" w14:textId="540860A1" w:rsidR="006D64C5" w:rsidRPr="00B868C4" w:rsidRDefault="006D64C5" w:rsidP="002E3DD3">
          <w:pPr>
            <w:pStyle w:val="TOCHeading"/>
            <w:spacing w:line="480" w:lineRule="auto"/>
            <w:jc w:val="center"/>
            <w:rPr>
              <w:rFonts w:ascii="Times New Roman" w:hAnsi="Times New Roman" w:cs="Times New Roman"/>
              <w:b w:val="0"/>
              <w:bCs w:val="0"/>
              <w:color w:val="000000" w:themeColor="text1"/>
              <w:sz w:val="22"/>
              <w:szCs w:val="22"/>
            </w:rPr>
          </w:pPr>
          <w:r w:rsidRPr="00B868C4">
            <w:rPr>
              <w:rFonts w:ascii="Times New Roman" w:hAnsi="Times New Roman" w:cs="Times New Roman"/>
              <w:b w:val="0"/>
              <w:bCs w:val="0"/>
              <w:color w:val="000000" w:themeColor="text1"/>
              <w:sz w:val="22"/>
              <w:szCs w:val="22"/>
            </w:rPr>
            <w:t>Table of Contents</w:t>
          </w:r>
        </w:p>
        <w:p w14:paraId="0A5AAEE9" w14:textId="4088837A" w:rsidR="002E3DD3" w:rsidRDefault="00B65865" w:rsidP="002E3DD3">
          <w:pPr>
            <w:pStyle w:val="TOC1"/>
            <w:rPr>
              <w:rFonts w:eastAsiaTheme="minorEastAsia" w:cstheme="minorBidi"/>
              <w:bCs w:val="0"/>
              <w:caps w:val="0"/>
              <w:sz w:val="24"/>
              <w:szCs w:val="24"/>
            </w:rPr>
          </w:pPr>
          <w:r w:rsidRPr="00B868C4">
            <w:rPr>
              <w:rFonts w:ascii="Times New Roman" w:hAnsi="Times New Roman" w:cs="Times New Roman"/>
            </w:rPr>
            <w:fldChar w:fldCharType="begin"/>
          </w:r>
          <w:r w:rsidRPr="00B868C4">
            <w:rPr>
              <w:rFonts w:ascii="Times New Roman" w:hAnsi="Times New Roman" w:cs="Times New Roman"/>
            </w:rPr>
            <w:instrText xml:space="preserve"> TOC \o "1-3" \h \z \u </w:instrText>
          </w:r>
          <w:r w:rsidRPr="00B868C4">
            <w:rPr>
              <w:rFonts w:ascii="Times New Roman" w:hAnsi="Times New Roman" w:cs="Times New Roman"/>
            </w:rPr>
            <w:fldChar w:fldCharType="separate"/>
          </w:r>
          <w:hyperlink w:anchor="_Toc110790139" w:history="1">
            <w:r w:rsidR="002E3DD3" w:rsidRPr="00A503B1">
              <w:rPr>
                <w:rStyle w:val="Hyperlink"/>
              </w:rPr>
              <w:t>A.  Research Question</w:t>
            </w:r>
            <w:r w:rsidR="002E3DD3">
              <w:rPr>
                <w:webHidden/>
              </w:rPr>
              <w:tab/>
            </w:r>
            <w:r w:rsidR="002E3DD3">
              <w:rPr>
                <w:webHidden/>
              </w:rPr>
              <w:fldChar w:fldCharType="begin"/>
            </w:r>
            <w:r w:rsidR="002E3DD3">
              <w:rPr>
                <w:webHidden/>
              </w:rPr>
              <w:instrText xml:space="preserve"> PAGEREF _Toc110790139 \h </w:instrText>
            </w:r>
            <w:r w:rsidR="002E3DD3">
              <w:rPr>
                <w:webHidden/>
              </w:rPr>
            </w:r>
            <w:r w:rsidR="002E3DD3">
              <w:rPr>
                <w:webHidden/>
              </w:rPr>
              <w:fldChar w:fldCharType="separate"/>
            </w:r>
            <w:r w:rsidR="002E3DD3">
              <w:rPr>
                <w:webHidden/>
              </w:rPr>
              <w:t>3</w:t>
            </w:r>
            <w:r w:rsidR="002E3DD3">
              <w:rPr>
                <w:webHidden/>
              </w:rPr>
              <w:fldChar w:fldCharType="end"/>
            </w:r>
          </w:hyperlink>
        </w:p>
        <w:p w14:paraId="53F4C6DB" w14:textId="7D72E836"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0" w:history="1">
            <w:r w:rsidRPr="00A503B1">
              <w:rPr>
                <w:rStyle w:val="Hyperlink"/>
                <w:rFonts w:eastAsiaTheme="majorEastAsia"/>
                <w:noProof/>
              </w:rPr>
              <w:t>A2.  Analysis Goal</w:t>
            </w:r>
            <w:r>
              <w:rPr>
                <w:noProof/>
                <w:webHidden/>
              </w:rPr>
              <w:tab/>
            </w:r>
            <w:r>
              <w:rPr>
                <w:noProof/>
                <w:webHidden/>
              </w:rPr>
              <w:fldChar w:fldCharType="begin"/>
            </w:r>
            <w:r>
              <w:rPr>
                <w:noProof/>
                <w:webHidden/>
              </w:rPr>
              <w:instrText xml:space="preserve"> PAGEREF _Toc110790140 \h </w:instrText>
            </w:r>
            <w:r>
              <w:rPr>
                <w:noProof/>
                <w:webHidden/>
              </w:rPr>
            </w:r>
            <w:r>
              <w:rPr>
                <w:noProof/>
                <w:webHidden/>
              </w:rPr>
              <w:fldChar w:fldCharType="separate"/>
            </w:r>
            <w:r>
              <w:rPr>
                <w:noProof/>
                <w:webHidden/>
              </w:rPr>
              <w:t>3</w:t>
            </w:r>
            <w:r>
              <w:rPr>
                <w:noProof/>
                <w:webHidden/>
              </w:rPr>
              <w:fldChar w:fldCharType="end"/>
            </w:r>
          </w:hyperlink>
        </w:p>
        <w:p w14:paraId="707DB1D2" w14:textId="20532A0D" w:rsidR="002E3DD3" w:rsidRDefault="002E3DD3" w:rsidP="002E3DD3">
          <w:pPr>
            <w:pStyle w:val="TOC1"/>
            <w:rPr>
              <w:rFonts w:eastAsiaTheme="minorEastAsia" w:cstheme="minorBidi"/>
              <w:bCs w:val="0"/>
              <w:caps w:val="0"/>
              <w:sz w:val="24"/>
              <w:szCs w:val="24"/>
            </w:rPr>
          </w:pPr>
          <w:hyperlink w:anchor="_Toc110790141" w:history="1">
            <w:r w:rsidRPr="00A503B1">
              <w:rPr>
                <w:rStyle w:val="Hyperlink"/>
              </w:rPr>
              <w:t>B.  Chosen Technique</w:t>
            </w:r>
            <w:r>
              <w:rPr>
                <w:webHidden/>
              </w:rPr>
              <w:tab/>
            </w:r>
            <w:r>
              <w:rPr>
                <w:webHidden/>
              </w:rPr>
              <w:fldChar w:fldCharType="begin"/>
            </w:r>
            <w:r>
              <w:rPr>
                <w:webHidden/>
              </w:rPr>
              <w:instrText xml:space="preserve"> PAGEREF _Toc110790141 \h </w:instrText>
            </w:r>
            <w:r>
              <w:rPr>
                <w:webHidden/>
              </w:rPr>
            </w:r>
            <w:r>
              <w:rPr>
                <w:webHidden/>
              </w:rPr>
              <w:fldChar w:fldCharType="separate"/>
            </w:r>
            <w:r>
              <w:rPr>
                <w:webHidden/>
              </w:rPr>
              <w:t>3</w:t>
            </w:r>
            <w:r>
              <w:rPr>
                <w:webHidden/>
              </w:rPr>
              <w:fldChar w:fldCharType="end"/>
            </w:r>
          </w:hyperlink>
        </w:p>
        <w:p w14:paraId="211BC592" w14:textId="41DF14D0"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2" w:history="1">
            <w:r w:rsidRPr="00A503B1">
              <w:rPr>
                <w:rStyle w:val="Hyperlink"/>
                <w:rFonts w:eastAsiaTheme="majorEastAsia"/>
                <w:noProof/>
              </w:rPr>
              <w:t>B2.  Assumption</w:t>
            </w:r>
            <w:r>
              <w:rPr>
                <w:noProof/>
                <w:webHidden/>
              </w:rPr>
              <w:tab/>
            </w:r>
            <w:r>
              <w:rPr>
                <w:noProof/>
                <w:webHidden/>
              </w:rPr>
              <w:fldChar w:fldCharType="begin"/>
            </w:r>
            <w:r>
              <w:rPr>
                <w:noProof/>
                <w:webHidden/>
              </w:rPr>
              <w:instrText xml:space="preserve"> PAGEREF _Toc110790142 \h </w:instrText>
            </w:r>
            <w:r>
              <w:rPr>
                <w:noProof/>
                <w:webHidden/>
              </w:rPr>
            </w:r>
            <w:r>
              <w:rPr>
                <w:noProof/>
                <w:webHidden/>
              </w:rPr>
              <w:fldChar w:fldCharType="separate"/>
            </w:r>
            <w:r>
              <w:rPr>
                <w:noProof/>
                <w:webHidden/>
              </w:rPr>
              <w:t>3</w:t>
            </w:r>
            <w:r>
              <w:rPr>
                <w:noProof/>
                <w:webHidden/>
              </w:rPr>
              <w:fldChar w:fldCharType="end"/>
            </w:r>
          </w:hyperlink>
        </w:p>
        <w:p w14:paraId="41772451" w14:textId="205C8C89"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3" w:history="1">
            <w:r w:rsidRPr="00A503B1">
              <w:rPr>
                <w:rStyle w:val="Hyperlink"/>
                <w:rFonts w:eastAsiaTheme="majorEastAsia"/>
                <w:noProof/>
              </w:rPr>
              <w:t>B3.  Packages/Libraries Use Justification</w:t>
            </w:r>
            <w:r>
              <w:rPr>
                <w:noProof/>
                <w:webHidden/>
              </w:rPr>
              <w:tab/>
            </w:r>
            <w:r>
              <w:rPr>
                <w:noProof/>
                <w:webHidden/>
              </w:rPr>
              <w:fldChar w:fldCharType="begin"/>
            </w:r>
            <w:r>
              <w:rPr>
                <w:noProof/>
                <w:webHidden/>
              </w:rPr>
              <w:instrText xml:space="preserve"> PAGEREF _Toc110790143 \h </w:instrText>
            </w:r>
            <w:r>
              <w:rPr>
                <w:noProof/>
                <w:webHidden/>
              </w:rPr>
            </w:r>
            <w:r>
              <w:rPr>
                <w:noProof/>
                <w:webHidden/>
              </w:rPr>
              <w:fldChar w:fldCharType="separate"/>
            </w:r>
            <w:r>
              <w:rPr>
                <w:noProof/>
                <w:webHidden/>
              </w:rPr>
              <w:t>3</w:t>
            </w:r>
            <w:r>
              <w:rPr>
                <w:noProof/>
                <w:webHidden/>
              </w:rPr>
              <w:fldChar w:fldCharType="end"/>
            </w:r>
          </w:hyperlink>
        </w:p>
        <w:p w14:paraId="12B90CB3" w14:textId="27199E25" w:rsidR="002E3DD3" w:rsidRDefault="002E3DD3" w:rsidP="002E3DD3">
          <w:pPr>
            <w:pStyle w:val="TOC1"/>
            <w:rPr>
              <w:rFonts w:eastAsiaTheme="minorEastAsia" w:cstheme="minorBidi"/>
              <w:bCs w:val="0"/>
              <w:caps w:val="0"/>
              <w:sz w:val="24"/>
              <w:szCs w:val="24"/>
            </w:rPr>
          </w:pPr>
          <w:hyperlink w:anchor="_Toc110790144" w:history="1">
            <w:r w:rsidRPr="00A503B1">
              <w:rPr>
                <w:rStyle w:val="Hyperlink"/>
              </w:rPr>
              <w:t>C.  Data Preparation Description</w:t>
            </w:r>
            <w:r>
              <w:rPr>
                <w:webHidden/>
              </w:rPr>
              <w:tab/>
            </w:r>
            <w:r>
              <w:rPr>
                <w:webHidden/>
              </w:rPr>
              <w:fldChar w:fldCharType="begin"/>
            </w:r>
            <w:r>
              <w:rPr>
                <w:webHidden/>
              </w:rPr>
              <w:instrText xml:space="preserve"> PAGEREF _Toc110790144 \h </w:instrText>
            </w:r>
            <w:r>
              <w:rPr>
                <w:webHidden/>
              </w:rPr>
            </w:r>
            <w:r>
              <w:rPr>
                <w:webHidden/>
              </w:rPr>
              <w:fldChar w:fldCharType="separate"/>
            </w:r>
            <w:r>
              <w:rPr>
                <w:webHidden/>
              </w:rPr>
              <w:t>5</w:t>
            </w:r>
            <w:r>
              <w:rPr>
                <w:webHidden/>
              </w:rPr>
              <w:fldChar w:fldCharType="end"/>
            </w:r>
          </w:hyperlink>
        </w:p>
        <w:p w14:paraId="6028D743" w14:textId="12A44379"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5" w:history="1">
            <w:r w:rsidRPr="00A503B1">
              <w:rPr>
                <w:rStyle w:val="Hyperlink"/>
                <w:rFonts w:eastAsiaTheme="majorEastAsia"/>
                <w:noProof/>
              </w:rPr>
              <w:t>C2.  Variable Identification and Classification</w:t>
            </w:r>
            <w:r>
              <w:rPr>
                <w:noProof/>
                <w:webHidden/>
              </w:rPr>
              <w:tab/>
            </w:r>
            <w:r>
              <w:rPr>
                <w:noProof/>
                <w:webHidden/>
              </w:rPr>
              <w:fldChar w:fldCharType="begin"/>
            </w:r>
            <w:r>
              <w:rPr>
                <w:noProof/>
                <w:webHidden/>
              </w:rPr>
              <w:instrText xml:space="preserve"> PAGEREF _Toc110790145 \h </w:instrText>
            </w:r>
            <w:r>
              <w:rPr>
                <w:noProof/>
                <w:webHidden/>
              </w:rPr>
            </w:r>
            <w:r>
              <w:rPr>
                <w:noProof/>
                <w:webHidden/>
              </w:rPr>
              <w:fldChar w:fldCharType="separate"/>
            </w:r>
            <w:r>
              <w:rPr>
                <w:noProof/>
                <w:webHidden/>
              </w:rPr>
              <w:t>5</w:t>
            </w:r>
            <w:r>
              <w:rPr>
                <w:noProof/>
                <w:webHidden/>
              </w:rPr>
              <w:fldChar w:fldCharType="end"/>
            </w:r>
          </w:hyperlink>
        </w:p>
        <w:p w14:paraId="19D713F0" w14:textId="35D874B5"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6" w:history="1">
            <w:r w:rsidRPr="00A503B1">
              <w:rPr>
                <w:rStyle w:val="Hyperlink"/>
                <w:rFonts w:eastAsiaTheme="majorEastAsia"/>
                <w:noProof/>
              </w:rPr>
              <w:t>C3.  Data Preparation Steps</w:t>
            </w:r>
            <w:r>
              <w:rPr>
                <w:noProof/>
                <w:webHidden/>
              </w:rPr>
              <w:tab/>
            </w:r>
            <w:r>
              <w:rPr>
                <w:noProof/>
                <w:webHidden/>
              </w:rPr>
              <w:fldChar w:fldCharType="begin"/>
            </w:r>
            <w:r>
              <w:rPr>
                <w:noProof/>
                <w:webHidden/>
              </w:rPr>
              <w:instrText xml:space="preserve"> PAGEREF _Toc110790146 \h </w:instrText>
            </w:r>
            <w:r>
              <w:rPr>
                <w:noProof/>
                <w:webHidden/>
              </w:rPr>
            </w:r>
            <w:r>
              <w:rPr>
                <w:noProof/>
                <w:webHidden/>
              </w:rPr>
              <w:fldChar w:fldCharType="separate"/>
            </w:r>
            <w:r>
              <w:rPr>
                <w:noProof/>
                <w:webHidden/>
              </w:rPr>
              <w:t>6</w:t>
            </w:r>
            <w:r>
              <w:rPr>
                <w:noProof/>
                <w:webHidden/>
              </w:rPr>
              <w:fldChar w:fldCharType="end"/>
            </w:r>
          </w:hyperlink>
        </w:p>
        <w:p w14:paraId="6B24958F" w14:textId="37102CA5"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7" w:history="1">
            <w:r w:rsidRPr="00A503B1">
              <w:rPr>
                <w:rStyle w:val="Hyperlink"/>
                <w:rFonts w:eastAsiaTheme="majorEastAsia"/>
                <w:noProof/>
              </w:rPr>
              <w:t>C4.  Cleaned Data Set</w:t>
            </w:r>
            <w:r>
              <w:rPr>
                <w:noProof/>
                <w:webHidden/>
              </w:rPr>
              <w:tab/>
            </w:r>
            <w:r>
              <w:rPr>
                <w:noProof/>
                <w:webHidden/>
              </w:rPr>
              <w:fldChar w:fldCharType="begin"/>
            </w:r>
            <w:r>
              <w:rPr>
                <w:noProof/>
                <w:webHidden/>
              </w:rPr>
              <w:instrText xml:space="preserve"> PAGEREF _Toc110790147 \h </w:instrText>
            </w:r>
            <w:r>
              <w:rPr>
                <w:noProof/>
                <w:webHidden/>
              </w:rPr>
            </w:r>
            <w:r>
              <w:rPr>
                <w:noProof/>
                <w:webHidden/>
              </w:rPr>
              <w:fldChar w:fldCharType="separate"/>
            </w:r>
            <w:r>
              <w:rPr>
                <w:noProof/>
                <w:webHidden/>
              </w:rPr>
              <w:t>7</w:t>
            </w:r>
            <w:r>
              <w:rPr>
                <w:noProof/>
                <w:webHidden/>
              </w:rPr>
              <w:fldChar w:fldCharType="end"/>
            </w:r>
          </w:hyperlink>
        </w:p>
        <w:p w14:paraId="758A71B4" w14:textId="5FD26D31" w:rsidR="002E3DD3" w:rsidRDefault="002E3DD3" w:rsidP="002E3DD3">
          <w:pPr>
            <w:pStyle w:val="TOC1"/>
            <w:rPr>
              <w:rFonts w:eastAsiaTheme="minorEastAsia" w:cstheme="minorBidi"/>
              <w:bCs w:val="0"/>
              <w:caps w:val="0"/>
              <w:sz w:val="24"/>
              <w:szCs w:val="24"/>
            </w:rPr>
          </w:pPr>
          <w:hyperlink w:anchor="_Toc110790148" w:history="1">
            <w:r w:rsidRPr="00A503B1">
              <w:rPr>
                <w:rStyle w:val="Hyperlink"/>
              </w:rPr>
              <w:t>D.  Analysis</w:t>
            </w:r>
            <w:r>
              <w:rPr>
                <w:webHidden/>
              </w:rPr>
              <w:tab/>
            </w:r>
            <w:r>
              <w:rPr>
                <w:webHidden/>
              </w:rPr>
              <w:fldChar w:fldCharType="begin"/>
            </w:r>
            <w:r>
              <w:rPr>
                <w:webHidden/>
              </w:rPr>
              <w:instrText xml:space="preserve"> PAGEREF _Toc110790148 \h </w:instrText>
            </w:r>
            <w:r>
              <w:rPr>
                <w:webHidden/>
              </w:rPr>
            </w:r>
            <w:r>
              <w:rPr>
                <w:webHidden/>
              </w:rPr>
              <w:fldChar w:fldCharType="separate"/>
            </w:r>
            <w:r>
              <w:rPr>
                <w:webHidden/>
              </w:rPr>
              <w:t>8</w:t>
            </w:r>
            <w:r>
              <w:rPr>
                <w:webHidden/>
              </w:rPr>
              <w:fldChar w:fldCharType="end"/>
            </w:r>
          </w:hyperlink>
        </w:p>
        <w:p w14:paraId="5B38EFD0" w14:textId="5FEF9273"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49" w:history="1">
            <w:r w:rsidRPr="00A503B1">
              <w:rPr>
                <w:rStyle w:val="Hyperlink"/>
                <w:rFonts w:eastAsiaTheme="majorEastAsia"/>
                <w:noProof/>
              </w:rPr>
              <w:t>D2.  Analytical Technique Description</w:t>
            </w:r>
            <w:r>
              <w:rPr>
                <w:noProof/>
                <w:webHidden/>
              </w:rPr>
              <w:tab/>
            </w:r>
            <w:r>
              <w:rPr>
                <w:noProof/>
                <w:webHidden/>
              </w:rPr>
              <w:fldChar w:fldCharType="begin"/>
            </w:r>
            <w:r>
              <w:rPr>
                <w:noProof/>
                <w:webHidden/>
              </w:rPr>
              <w:instrText xml:space="preserve"> PAGEREF _Toc110790149 \h </w:instrText>
            </w:r>
            <w:r>
              <w:rPr>
                <w:noProof/>
                <w:webHidden/>
              </w:rPr>
            </w:r>
            <w:r>
              <w:rPr>
                <w:noProof/>
                <w:webHidden/>
              </w:rPr>
              <w:fldChar w:fldCharType="separate"/>
            </w:r>
            <w:r>
              <w:rPr>
                <w:noProof/>
                <w:webHidden/>
              </w:rPr>
              <w:t>8</w:t>
            </w:r>
            <w:r>
              <w:rPr>
                <w:noProof/>
                <w:webHidden/>
              </w:rPr>
              <w:fldChar w:fldCharType="end"/>
            </w:r>
          </w:hyperlink>
        </w:p>
        <w:p w14:paraId="3254EE48" w14:textId="52501721"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50" w:history="1">
            <w:r w:rsidRPr="00A503B1">
              <w:rPr>
                <w:rStyle w:val="Hyperlink"/>
                <w:rFonts w:eastAsiaTheme="majorEastAsia"/>
                <w:noProof/>
              </w:rPr>
              <w:t>D3.  Classification Analysis Code</w:t>
            </w:r>
            <w:r>
              <w:rPr>
                <w:noProof/>
                <w:webHidden/>
              </w:rPr>
              <w:tab/>
            </w:r>
            <w:r>
              <w:rPr>
                <w:noProof/>
                <w:webHidden/>
              </w:rPr>
              <w:fldChar w:fldCharType="begin"/>
            </w:r>
            <w:r>
              <w:rPr>
                <w:noProof/>
                <w:webHidden/>
              </w:rPr>
              <w:instrText xml:space="preserve"> PAGEREF _Toc110790150 \h </w:instrText>
            </w:r>
            <w:r>
              <w:rPr>
                <w:noProof/>
                <w:webHidden/>
              </w:rPr>
            </w:r>
            <w:r>
              <w:rPr>
                <w:noProof/>
                <w:webHidden/>
              </w:rPr>
              <w:fldChar w:fldCharType="separate"/>
            </w:r>
            <w:r>
              <w:rPr>
                <w:noProof/>
                <w:webHidden/>
              </w:rPr>
              <w:t>12</w:t>
            </w:r>
            <w:r>
              <w:rPr>
                <w:noProof/>
                <w:webHidden/>
              </w:rPr>
              <w:fldChar w:fldCharType="end"/>
            </w:r>
          </w:hyperlink>
        </w:p>
        <w:p w14:paraId="7F461353" w14:textId="14F3CB78" w:rsidR="002E3DD3" w:rsidRDefault="002E3DD3" w:rsidP="002E3DD3">
          <w:pPr>
            <w:pStyle w:val="TOC1"/>
            <w:rPr>
              <w:rFonts w:eastAsiaTheme="minorEastAsia" w:cstheme="minorBidi"/>
              <w:bCs w:val="0"/>
              <w:caps w:val="0"/>
              <w:sz w:val="24"/>
              <w:szCs w:val="24"/>
            </w:rPr>
          </w:pPr>
          <w:hyperlink w:anchor="_Toc110790151" w:history="1">
            <w:r w:rsidRPr="00A503B1">
              <w:rPr>
                <w:rStyle w:val="Hyperlink"/>
              </w:rPr>
              <w:t>E.  Summary</w:t>
            </w:r>
            <w:r>
              <w:rPr>
                <w:webHidden/>
              </w:rPr>
              <w:tab/>
            </w:r>
            <w:r>
              <w:rPr>
                <w:webHidden/>
              </w:rPr>
              <w:fldChar w:fldCharType="begin"/>
            </w:r>
            <w:r>
              <w:rPr>
                <w:webHidden/>
              </w:rPr>
              <w:instrText xml:space="preserve"> PAGEREF _Toc110790151 \h </w:instrText>
            </w:r>
            <w:r>
              <w:rPr>
                <w:webHidden/>
              </w:rPr>
            </w:r>
            <w:r>
              <w:rPr>
                <w:webHidden/>
              </w:rPr>
              <w:fldChar w:fldCharType="separate"/>
            </w:r>
            <w:r>
              <w:rPr>
                <w:webHidden/>
              </w:rPr>
              <w:t>13</w:t>
            </w:r>
            <w:r>
              <w:rPr>
                <w:webHidden/>
              </w:rPr>
              <w:fldChar w:fldCharType="end"/>
            </w:r>
          </w:hyperlink>
        </w:p>
        <w:p w14:paraId="3E6048D2" w14:textId="6B84D80F"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52" w:history="1">
            <w:r w:rsidRPr="00A503B1">
              <w:rPr>
                <w:rStyle w:val="Hyperlink"/>
                <w:rFonts w:eastAsiaTheme="majorEastAsia"/>
                <w:noProof/>
              </w:rPr>
              <w:t>E2.  Classification Analysis Results and Implications</w:t>
            </w:r>
            <w:r>
              <w:rPr>
                <w:noProof/>
                <w:webHidden/>
              </w:rPr>
              <w:tab/>
            </w:r>
            <w:r>
              <w:rPr>
                <w:noProof/>
                <w:webHidden/>
              </w:rPr>
              <w:fldChar w:fldCharType="begin"/>
            </w:r>
            <w:r>
              <w:rPr>
                <w:noProof/>
                <w:webHidden/>
              </w:rPr>
              <w:instrText xml:space="preserve"> PAGEREF _Toc110790152 \h </w:instrText>
            </w:r>
            <w:r>
              <w:rPr>
                <w:noProof/>
                <w:webHidden/>
              </w:rPr>
            </w:r>
            <w:r>
              <w:rPr>
                <w:noProof/>
                <w:webHidden/>
              </w:rPr>
              <w:fldChar w:fldCharType="separate"/>
            </w:r>
            <w:r>
              <w:rPr>
                <w:noProof/>
                <w:webHidden/>
              </w:rPr>
              <w:t>13</w:t>
            </w:r>
            <w:r>
              <w:rPr>
                <w:noProof/>
                <w:webHidden/>
              </w:rPr>
              <w:fldChar w:fldCharType="end"/>
            </w:r>
          </w:hyperlink>
        </w:p>
        <w:p w14:paraId="0ED668E6" w14:textId="0FF12B32"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53" w:history="1">
            <w:r w:rsidRPr="00A503B1">
              <w:rPr>
                <w:rStyle w:val="Hyperlink"/>
                <w:rFonts w:eastAsiaTheme="majorEastAsia"/>
                <w:noProof/>
              </w:rPr>
              <w:t>E3.  Analysis Limitation</w:t>
            </w:r>
            <w:r>
              <w:rPr>
                <w:noProof/>
                <w:webHidden/>
              </w:rPr>
              <w:tab/>
            </w:r>
            <w:r>
              <w:rPr>
                <w:noProof/>
                <w:webHidden/>
              </w:rPr>
              <w:fldChar w:fldCharType="begin"/>
            </w:r>
            <w:r>
              <w:rPr>
                <w:noProof/>
                <w:webHidden/>
              </w:rPr>
              <w:instrText xml:space="preserve"> PAGEREF _Toc110790153 \h </w:instrText>
            </w:r>
            <w:r>
              <w:rPr>
                <w:noProof/>
                <w:webHidden/>
              </w:rPr>
            </w:r>
            <w:r>
              <w:rPr>
                <w:noProof/>
                <w:webHidden/>
              </w:rPr>
              <w:fldChar w:fldCharType="separate"/>
            </w:r>
            <w:r>
              <w:rPr>
                <w:noProof/>
                <w:webHidden/>
              </w:rPr>
              <w:t>13</w:t>
            </w:r>
            <w:r>
              <w:rPr>
                <w:noProof/>
                <w:webHidden/>
              </w:rPr>
              <w:fldChar w:fldCharType="end"/>
            </w:r>
          </w:hyperlink>
        </w:p>
        <w:p w14:paraId="5282F367" w14:textId="2A8E4FD2" w:rsidR="002E3DD3" w:rsidRDefault="002E3DD3" w:rsidP="002E3DD3">
          <w:pPr>
            <w:pStyle w:val="TOC2"/>
            <w:tabs>
              <w:tab w:val="right" w:leader="dot" w:pos="9350"/>
            </w:tabs>
            <w:spacing w:line="480" w:lineRule="auto"/>
            <w:rPr>
              <w:rFonts w:eastAsiaTheme="minorEastAsia" w:cstheme="minorBidi"/>
              <w:smallCaps w:val="0"/>
              <w:noProof/>
              <w:sz w:val="24"/>
              <w:szCs w:val="24"/>
            </w:rPr>
          </w:pPr>
          <w:hyperlink w:anchor="_Toc110790154" w:history="1">
            <w:r w:rsidRPr="00A503B1">
              <w:rPr>
                <w:rStyle w:val="Hyperlink"/>
                <w:rFonts w:eastAsiaTheme="majorEastAsia"/>
                <w:noProof/>
              </w:rPr>
              <w:t>E4. Recommended course of Action</w:t>
            </w:r>
            <w:r>
              <w:rPr>
                <w:noProof/>
                <w:webHidden/>
              </w:rPr>
              <w:tab/>
            </w:r>
            <w:r>
              <w:rPr>
                <w:noProof/>
                <w:webHidden/>
              </w:rPr>
              <w:fldChar w:fldCharType="begin"/>
            </w:r>
            <w:r>
              <w:rPr>
                <w:noProof/>
                <w:webHidden/>
              </w:rPr>
              <w:instrText xml:space="preserve"> PAGEREF _Toc110790154 \h </w:instrText>
            </w:r>
            <w:r>
              <w:rPr>
                <w:noProof/>
                <w:webHidden/>
              </w:rPr>
            </w:r>
            <w:r>
              <w:rPr>
                <w:noProof/>
                <w:webHidden/>
              </w:rPr>
              <w:fldChar w:fldCharType="separate"/>
            </w:r>
            <w:r>
              <w:rPr>
                <w:noProof/>
                <w:webHidden/>
              </w:rPr>
              <w:t>14</w:t>
            </w:r>
            <w:r>
              <w:rPr>
                <w:noProof/>
                <w:webHidden/>
              </w:rPr>
              <w:fldChar w:fldCharType="end"/>
            </w:r>
          </w:hyperlink>
        </w:p>
        <w:p w14:paraId="04C0AAEF" w14:textId="3121D19C" w:rsidR="002E3DD3" w:rsidRDefault="002E3DD3" w:rsidP="002E3DD3">
          <w:pPr>
            <w:pStyle w:val="TOC1"/>
            <w:rPr>
              <w:rFonts w:eastAsiaTheme="minorEastAsia" w:cstheme="minorBidi"/>
              <w:bCs w:val="0"/>
              <w:caps w:val="0"/>
              <w:sz w:val="24"/>
              <w:szCs w:val="24"/>
            </w:rPr>
          </w:pPr>
          <w:hyperlink w:anchor="_Toc110790155" w:history="1">
            <w:r w:rsidRPr="00A503B1">
              <w:rPr>
                <w:rStyle w:val="Hyperlink"/>
              </w:rPr>
              <w:t>G.  Panopto video recording</w:t>
            </w:r>
            <w:r>
              <w:rPr>
                <w:webHidden/>
              </w:rPr>
              <w:tab/>
            </w:r>
            <w:r>
              <w:rPr>
                <w:webHidden/>
              </w:rPr>
              <w:fldChar w:fldCharType="begin"/>
            </w:r>
            <w:r>
              <w:rPr>
                <w:webHidden/>
              </w:rPr>
              <w:instrText xml:space="preserve"> PAGEREF _Toc110790155 \h </w:instrText>
            </w:r>
            <w:r>
              <w:rPr>
                <w:webHidden/>
              </w:rPr>
            </w:r>
            <w:r>
              <w:rPr>
                <w:webHidden/>
              </w:rPr>
              <w:fldChar w:fldCharType="separate"/>
            </w:r>
            <w:r>
              <w:rPr>
                <w:webHidden/>
              </w:rPr>
              <w:t>14</w:t>
            </w:r>
            <w:r>
              <w:rPr>
                <w:webHidden/>
              </w:rPr>
              <w:fldChar w:fldCharType="end"/>
            </w:r>
          </w:hyperlink>
        </w:p>
        <w:p w14:paraId="6E6A579B" w14:textId="321BE6B1" w:rsidR="002E3DD3" w:rsidRDefault="002E3DD3" w:rsidP="002E3DD3">
          <w:pPr>
            <w:pStyle w:val="TOC1"/>
            <w:rPr>
              <w:rFonts w:eastAsiaTheme="minorEastAsia" w:cstheme="minorBidi"/>
              <w:bCs w:val="0"/>
              <w:caps w:val="0"/>
              <w:sz w:val="24"/>
              <w:szCs w:val="24"/>
            </w:rPr>
          </w:pPr>
          <w:hyperlink w:anchor="_Toc110790156" w:history="1">
            <w:r w:rsidRPr="00A503B1">
              <w:rPr>
                <w:rStyle w:val="Hyperlink"/>
              </w:rPr>
              <w:t>References</w:t>
            </w:r>
            <w:r>
              <w:rPr>
                <w:webHidden/>
              </w:rPr>
              <w:tab/>
            </w:r>
            <w:r>
              <w:rPr>
                <w:webHidden/>
              </w:rPr>
              <w:fldChar w:fldCharType="begin"/>
            </w:r>
            <w:r>
              <w:rPr>
                <w:webHidden/>
              </w:rPr>
              <w:instrText xml:space="preserve"> PAGEREF _Toc110790156 \h </w:instrText>
            </w:r>
            <w:r>
              <w:rPr>
                <w:webHidden/>
              </w:rPr>
            </w:r>
            <w:r>
              <w:rPr>
                <w:webHidden/>
              </w:rPr>
              <w:fldChar w:fldCharType="separate"/>
            </w:r>
            <w:r>
              <w:rPr>
                <w:webHidden/>
              </w:rPr>
              <w:t>15</w:t>
            </w:r>
            <w:r>
              <w:rPr>
                <w:webHidden/>
              </w:rPr>
              <w:fldChar w:fldCharType="end"/>
            </w:r>
          </w:hyperlink>
        </w:p>
        <w:p w14:paraId="2AEDE5D9" w14:textId="00AFCBC6" w:rsidR="006D64C5" w:rsidRDefault="00B65865" w:rsidP="002E3DD3">
          <w:pPr>
            <w:spacing w:line="480" w:lineRule="auto"/>
          </w:pPr>
          <w:r w:rsidRPr="00B868C4">
            <w:rPr>
              <w:rFonts w:eastAsiaTheme="majorEastAsia"/>
              <w:caps/>
              <w:sz w:val="22"/>
              <w:szCs w:val="22"/>
            </w:rPr>
            <w:fldChar w:fldCharType="end"/>
          </w:r>
        </w:p>
      </w:sdtContent>
    </w:sdt>
    <w:bookmarkStart w:id="0" w:name="_Toc98749074"/>
    <w:p w14:paraId="478D2894" w14:textId="4B40D47A" w:rsidR="008271AF" w:rsidRDefault="00000000" w:rsidP="00B65865">
      <w:pPr>
        <w:pStyle w:val="SectionTitle"/>
        <w:outlineLvl w:val="9"/>
      </w:pPr>
      <w:sdt>
        <w:sdtPr>
          <w:alias w:val="Title"/>
          <w:tag w:val=""/>
          <w:id w:val="984196707"/>
          <w:placeholder>
            <w:docPart w:val="A699BBEDC20F4F4F8E48DC2E2994C15F"/>
          </w:placeholder>
          <w:dataBinding w:prefixMappings="xmlns:ns0='http://purl.org/dc/elements/1.1/' xmlns:ns1='http://schemas.openxmlformats.org/package/2006/metadata/core-properties' " w:xpath="/ns1:coreProperties[1]/ns0:title[1]" w:storeItemID="{6C3C8BC8-F283-45AE-878A-BAB7291924A1}"/>
          <w:text w:multiLine="1"/>
        </w:sdtPr>
        <w:sdtContent>
          <w:r w:rsidR="00045069">
            <w:t>D209 – Data Mining (Task 2)</w:t>
          </w:r>
        </w:sdtContent>
      </w:sdt>
      <w:bookmarkEnd w:id="0"/>
    </w:p>
    <w:p w14:paraId="239AAFE4" w14:textId="4E8B78BE" w:rsidR="00876504" w:rsidRDefault="00AA7893" w:rsidP="00AA7893">
      <w:pPr>
        <w:pStyle w:val="Heading1"/>
        <w:jc w:val="left"/>
      </w:pPr>
      <w:bookmarkStart w:id="1" w:name="_Toc110790139"/>
      <w:r w:rsidRPr="004E094D">
        <w:t xml:space="preserve">A.  </w:t>
      </w:r>
      <w:r w:rsidR="006D64C5" w:rsidRPr="004E094D">
        <w:t>R</w:t>
      </w:r>
      <w:r w:rsidR="00CB2637" w:rsidRPr="004E094D">
        <w:t>esearch Question</w:t>
      </w:r>
      <w:bookmarkEnd w:id="1"/>
      <w:r w:rsidR="00CB2637" w:rsidRPr="004E094D">
        <w:t xml:space="preserve"> </w:t>
      </w:r>
    </w:p>
    <w:p w14:paraId="37F66E1E" w14:textId="1C69B754" w:rsidR="00483379" w:rsidRPr="00483379" w:rsidRDefault="006727A7" w:rsidP="00995FBB">
      <w:pPr>
        <w:spacing w:line="480" w:lineRule="auto"/>
        <w:ind w:firstLine="720"/>
        <w:rPr>
          <w:lang w:eastAsia="ja-JP"/>
        </w:rPr>
      </w:pPr>
      <w:r w:rsidRPr="00A9369A">
        <w:rPr>
          <w:lang w:eastAsia="ja-JP"/>
        </w:rPr>
        <w:t xml:space="preserve">During this course of research, we will </w:t>
      </w:r>
      <w:r>
        <w:rPr>
          <w:lang w:eastAsia="ja-JP"/>
        </w:rPr>
        <w:t xml:space="preserve">determine which customers are at a higher risk of churn and which features (variables) </w:t>
      </w:r>
      <w:r w:rsidR="00995FBB">
        <w:rPr>
          <w:lang w:eastAsia="ja-JP"/>
        </w:rPr>
        <w:t>can be an indicator for churn.</w:t>
      </w:r>
      <w:r w:rsidRPr="004E094D">
        <w:rPr>
          <w:rFonts w:asciiTheme="minorHAnsi" w:hAnsiTheme="minorHAnsi" w:cstheme="minorHAnsi"/>
          <w:color w:val="333333"/>
          <w:shd w:val="clear" w:color="auto" w:fill="FFFFFF"/>
        </w:rPr>
        <w:t xml:space="preserve">  </w:t>
      </w:r>
    </w:p>
    <w:p w14:paraId="650EBEF9" w14:textId="03EB5389" w:rsidR="00483379" w:rsidRDefault="005B290C" w:rsidP="009B629D">
      <w:pPr>
        <w:pStyle w:val="Heading2"/>
      </w:pPr>
      <w:bookmarkStart w:id="2" w:name="_Toc110790140"/>
      <w:r w:rsidRPr="004E094D">
        <w:t>A</w:t>
      </w:r>
      <w:r w:rsidR="009A4E4F" w:rsidRPr="004E094D">
        <w:t>2</w:t>
      </w:r>
      <w:r w:rsidRPr="004E094D">
        <w:t xml:space="preserve">.  </w:t>
      </w:r>
      <w:r w:rsidR="00D74A71">
        <w:t xml:space="preserve">Analysis </w:t>
      </w:r>
      <w:r w:rsidR="00EC68E0" w:rsidRPr="004E094D">
        <w:t>Goal</w:t>
      </w:r>
      <w:bookmarkEnd w:id="2"/>
      <w:r w:rsidRPr="004E094D">
        <w:t xml:space="preserve"> </w:t>
      </w:r>
    </w:p>
    <w:p w14:paraId="6A7765CF" w14:textId="010D46E9" w:rsidR="00995FBB" w:rsidRPr="004E094D" w:rsidRDefault="00995FBB" w:rsidP="0011354A">
      <w:pPr>
        <w:spacing w:line="480" w:lineRule="auto"/>
        <w:ind w:firstLine="720"/>
        <w:rPr>
          <w:lang w:eastAsia="ja-JP"/>
        </w:rPr>
      </w:pPr>
      <w:r w:rsidRPr="004E094D">
        <w:rPr>
          <w:lang w:eastAsia="ja-JP"/>
        </w:rPr>
        <w:t>The objective of this analysis</w:t>
      </w:r>
      <w:r>
        <w:rPr>
          <w:lang w:eastAsia="ja-JP"/>
        </w:rPr>
        <w:t xml:space="preserve"> is to </w:t>
      </w:r>
      <w:r w:rsidR="000A6B03">
        <w:rPr>
          <w:lang w:eastAsia="ja-JP"/>
        </w:rPr>
        <w:t>use</w:t>
      </w:r>
      <w:r>
        <w:rPr>
          <w:lang w:eastAsia="ja-JP"/>
        </w:rPr>
        <w:t xml:space="preserve"> </w:t>
      </w:r>
      <w:r w:rsidR="001A3F29">
        <w:rPr>
          <w:lang w:eastAsia="ja-JP"/>
        </w:rPr>
        <w:t xml:space="preserve">the decision tree methodology </w:t>
      </w:r>
      <w:r w:rsidR="000A6B03">
        <w:rPr>
          <w:lang w:eastAsia="ja-JP"/>
        </w:rPr>
        <w:t>to determine</w:t>
      </w:r>
      <w:r>
        <w:rPr>
          <w:lang w:eastAsia="ja-JP"/>
        </w:rPr>
        <w:t xml:space="preserve"> which </w:t>
      </w:r>
      <w:r w:rsidR="0011354A">
        <w:rPr>
          <w:lang w:eastAsia="ja-JP"/>
        </w:rPr>
        <w:t>variables determine if a customer will churn or not; this</w:t>
      </w:r>
      <w:r w:rsidR="001A3F29">
        <w:rPr>
          <w:lang w:eastAsia="ja-JP"/>
        </w:rPr>
        <w:t xml:space="preserve"> analysis</w:t>
      </w:r>
      <w:r w:rsidR="0011354A">
        <w:rPr>
          <w:lang w:eastAsia="ja-JP"/>
        </w:rPr>
        <w:t xml:space="preserve"> will reduce the number of our predictor variables down to the most significant one(s).</w:t>
      </w:r>
      <w:r w:rsidR="001A3F29">
        <w:rPr>
          <w:lang w:eastAsia="ja-JP"/>
        </w:rPr>
        <w:t xml:space="preserve"> </w:t>
      </w:r>
      <w:r w:rsidR="0011354A">
        <w:rPr>
          <w:lang w:eastAsia="ja-JP"/>
        </w:rPr>
        <w:t xml:space="preserve"> </w:t>
      </w:r>
      <w:r w:rsidR="00813875">
        <w:rPr>
          <w:lang w:eastAsia="ja-JP"/>
        </w:rPr>
        <w:t xml:space="preserve"> </w:t>
      </w:r>
      <w:r w:rsidRPr="004E094D">
        <w:rPr>
          <w:lang w:eastAsia="ja-JP"/>
        </w:rPr>
        <w:t>“The churn rate, also known as the rate of attrition or customer churn; is the frequency in which consumers discontinue doing business with a company. It is commonly represented as the percentage of service subscribers who cancel their memberships within a specified time frame” (Frankenfield, 2022).</w:t>
      </w:r>
      <w:r>
        <w:rPr>
          <w:lang w:eastAsia="ja-JP"/>
        </w:rPr>
        <w:t xml:space="preserve">  </w:t>
      </w:r>
    </w:p>
    <w:p w14:paraId="50BC1A8C" w14:textId="49A329A8" w:rsidR="00EC68E0" w:rsidRDefault="00AA7893" w:rsidP="00EC68E0">
      <w:pPr>
        <w:pStyle w:val="Heading1"/>
        <w:jc w:val="left"/>
      </w:pPr>
      <w:bookmarkStart w:id="3" w:name="_Toc110790141"/>
      <w:r>
        <w:t xml:space="preserve">B.  </w:t>
      </w:r>
      <w:r w:rsidR="00D74A71">
        <w:t>Chosen Technique</w:t>
      </w:r>
      <w:bookmarkEnd w:id="3"/>
    </w:p>
    <w:p w14:paraId="64DBE00A" w14:textId="3EB56D93" w:rsidR="00136946" w:rsidRPr="00102A7A" w:rsidRDefault="00FE0C5F" w:rsidP="001A3F29">
      <w:pPr>
        <w:spacing w:line="480" w:lineRule="auto"/>
        <w:rPr>
          <w:lang w:eastAsia="ja-JP"/>
        </w:rPr>
      </w:pPr>
      <w:r>
        <w:rPr>
          <w:lang w:eastAsia="ja-JP"/>
        </w:rPr>
        <w:tab/>
      </w:r>
      <w:r w:rsidR="00DD1E0F" w:rsidRPr="00DD1E0F">
        <w:rPr>
          <w:lang w:eastAsia="ja-JP"/>
        </w:rPr>
        <w:t xml:space="preserve">This analysis will employ the </w:t>
      </w:r>
      <w:r w:rsidR="00DD1E0F" w:rsidRPr="00DD1E0F">
        <w:rPr>
          <w:b/>
          <w:bCs/>
          <w:i/>
          <w:iCs/>
          <w:lang w:eastAsia="ja-JP"/>
        </w:rPr>
        <w:t>decision tree methodology</w:t>
      </w:r>
      <w:r w:rsidR="00DD1E0F" w:rsidRPr="00DD1E0F">
        <w:rPr>
          <w:lang w:eastAsia="ja-JP"/>
        </w:rPr>
        <w:t xml:space="preserve">. The </w:t>
      </w:r>
      <w:r w:rsidR="00DD1E0F" w:rsidRPr="00DD1E0F">
        <w:rPr>
          <w:b/>
          <w:bCs/>
          <w:i/>
          <w:iCs/>
          <w:lang w:eastAsia="ja-JP"/>
        </w:rPr>
        <w:t>decision tree methodology</w:t>
      </w:r>
      <w:r w:rsidR="00DD1E0F" w:rsidRPr="00DD1E0F">
        <w:rPr>
          <w:lang w:eastAsia="ja-JP"/>
        </w:rPr>
        <w:t xml:space="preserve"> is a widely used data mining method for developing prediction algorithms for a target variable or establishing classification systems based on multiple covariates. This model was chosen due to its simplicity; a decision tree is a </w:t>
      </w:r>
      <w:r w:rsidR="00DD1E0F">
        <w:rPr>
          <w:lang w:eastAsia="ja-JP"/>
        </w:rPr>
        <w:t>“</w:t>
      </w:r>
      <w:r w:rsidR="00DD1E0F" w:rsidRPr="00DD1E0F">
        <w:rPr>
          <w:lang w:eastAsia="ja-JP"/>
        </w:rPr>
        <w:t>flowchart-like tree structure in which each internal node represents a test on an attribute, each branch represents a test outcome, and each leaf node (terminal node) holds a class label</w:t>
      </w:r>
      <w:r w:rsidR="00DD1E0F">
        <w:rPr>
          <w:lang w:eastAsia="ja-JP"/>
        </w:rPr>
        <w:t xml:space="preserve">” </w:t>
      </w:r>
      <w:r w:rsidR="00393EF6">
        <w:rPr>
          <w:lang w:eastAsia="ja-JP"/>
        </w:rPr>
        <w:t>(</w:t>
      </w:r>
      <w:r w:rsidR="00393EF6" w:rsidRPr="00393EF6">
        <w:rPr>
          <w:color w:val="000000" w:themeColor="text1"/>
          <w:lang w:eastAsia="ja-JP"/>
        </w:rPr>
        <w:t>Geeks for Geeks, 2002)</w:t>
      </w:r>
      <w:r w:rsidR="00DD1E0F" w:rsidRPr="00DD1E0F">
        <w:rPr>
          <w:lang w:eastAsia="ja-JP"/>
        </w:rPr>
        <w:t>.</w:t>
      </w:r>
    </w:p>
    <w:p w14:paraId="5EDB3343" w14:textId="2B8F25EA" w:rsidR="00136946" w:rsidRDefault="00997984" w:rsidP="00136946">
      <w:pPr>
        <w:pStyle w:val="Heading2"/>
      </w:pPr>
      <w:bookmarkStart w:id="4" w:name="_Toc110790142"/>
      <w:r>
        <w:t>B</w:t>
      </w:r>
      <w:r w:rsidR="000944B2">
        <w:t>2</w:t>
      </w:r>
      <w:r>
        <w:t xml:space="preserve">.  </w:t>
      </w:r>
      <w:r w:rsidR="00D74A71">
        <w:t>Assumption</w:t>
      </w:r>
      <w:bookmarkEnd w:id="4"/>
      <w:r w:rsidR="00136946">
        <w:t xml:space="preserve">  </w:t>
      </w:r>
    </w:p>
    <w:p w14:paraId="365FF9F7" w14:textId="5C786C62" w:rsidR="00136946" w:rsidRPr="00F14A20" w:rsidRDefault="00136946" w:rsidP="00F14A20">
      <w:pPr>
        <w:spacing w:line="480" w:lineRule="auto"/>
      </w:pPr>
      <w:r>
        <w:tab/>
      </w:r>
      <w:r w:rsidR="008C3332" w:rsidRPr="008C3332">
        <w:t xml:space="preserve">One assumption of decision trees </w:t>
      </w:r>
      <w:r w:rsidR="001F32B9">
        <w:t>is</w:t>
      </w:r>
      <w:r w:rsidR="008C3332" w:rsidRPr="008C3332">
        <w:t xml:space="preserve"> that feature values should be categorical. If the values are continuous, they are discretized before the model is built. Recursively, records are distributed based on attribute values.</w:t>
      </w:r>
      <w:r w:rsidR="001E61A8" w:rsidRPr="001E61A8">
        <w:t xml:space="preserve"> </w:t>
      </w:r>
    </w:p>
    <w:p w14:paraId="3E6B997C" w14:textId="2CED30DF" w:rsidR="00EC68E0" w:rsidRPr="001E61A8" w:rsidRDefault="00EC68E0" w:rsidP="001E61A8">
      <w:pPr>
        <w:pStyle w:val="Heading2"/>
        <w:rPr>
          <w:rFonts w:ascii="Times New Roman" w:eastAsia="Times New Roman" w:hAnsi="Times New Roman" w:cs="Times New Roman"/>
          <w:b w:val="0"/>
          <w:bCs w:val="0"/>
          <w:kern w:val="0"/>
        </w:rPr>
      </w:pPr>
      <w:bookmarkStart w:id="5" w:name="_Toc110790143"/>
      <w:r>
        <w:t xml:space="preserve">B3.  </w:t>
      </w:r>
      <w:r w:rsidR="00D74A71">
        <w:t>Packages/Libraries Use Justification</w:t>
      </w:r>
      <w:bookmarkEnd w:id="5"/>
    </w:p>
    <w:p w14:paraId="7BA1C0BE" w14:textId="17FB9050" w:rsidR="000E06EC" w:rsidRDefault="00F14A20" w:rsidP="00D74A71">
      <w:pPr>
        <w:spacing w:line="480" w:lineRule="auto"/>
        <w:rPr>
          <w:lang w:eastAsia="ja-JP"/>
        </w:rPr>
      </w:pPr>
      <w:r>
        <w:rPr>
          <w:lang w:eastAsia="ja-JP"/>
        </w:rPr>
        <w:lastRenderedPageBreak/>
        <w:t xml:space="preserve">The following packages/libraries will be used </w:t>
      </w:r>
      <w:r w:rsidR="000E06EC">
        <w:rPr>
          <w:lang w:eastAsia="ja-JP"/>
        </w:rPr>
        <w:t>for this analysis:</w:t>
      </w:r>
    </w:p>
    <w:p w14:paraId="37624AC7" w14:textId="1126ACC2" w:rsidR="00D74A71" w:rsidRDefault="000E06EC" w:rsidP="000E06EC">
      <w:pPr>
        <w:pStyle w:val="ListParagraph"/>
        <w:numPr>
          <w:ilvl w:val="0"/>
          <w:numId w:val="47"/>
        </w:numPr>
      </w:pPr>
      <w:r>
        <w:t>Pandas</w:t>
      </w:r>
      <w:r w:rsidR="00F14A20">
        <w:t xml:space="preserve"> </w:t>
      </w:r>
    </w:p>
    <w:p w14:paraId="13BE5942" w14:textId="6B74B87E" w:rsidR="000E06EC" w:rsidRDefault="000E06EC" w:rsidP="008123E7">
      <w:pPr>
        <w:pStyle w:val="ListParagraph"/>
        <w:numPr>
          <w:ilvl w:val="1"/>
          <w:numId w:val="47"/>
        </w:numPr>
      </w:pPr>
      <w:r>
        <w:t xml:space="preserve">used to </w:t>
      </w:r>
      <w:r w:rsidR="008123E7">
        <w:t>read and manipulate data via series (one-dimensional structure) or dataframes (multi-dimensional data structure)</w:t>
      </w:r>
    </w:p>
    <w:p w14:paraId="68EC8D81" w14:textId="113B492D" w:rsidR="000E06EC" w:rsidRDefault="00A30D45" w:rsidP="000E06EC">
      <w:pPr>
        <w:pStyle w:val="ListParagraph"/>
        <w:numPr>
          <w:ilvl w:val="0"/>
          <w:numId w:val="47"/>
        </w:numPr>
      </w:pPr>
      <w:r>
        <w:t>NumPy</w:t>
      </w:r>
    </w:p>
    <w:p w14:paraId="0314044C" w14:textId="7E61D019" w:rsidR="008123E7" w:rsidRDefault="00A30D45" w:rsidP="004D5092">
      <w:pPr>
        <w:pStyle w:val="ListParagraph"/>
        <w:numPr>
          <w:ilvl w:val="1"/>
          <w:numId w:val="47"/>
        </w:numPr>
      </w:pPr>
      <w:r>
        <w:t xml:space="preserve">used to perform </w:t>
      </w:r>
      <w:r w:rsidR="008123E7" w:rsidRPr="00A30D45">
        <w:t xml:space="preserve">mathematical </w:t>
      </w:r>
      <w:r>
        <w:t>computations</w:t>
      </w:r>
    </w:p>
    <w:p w14:paraId="574A1B99" w14:textId="00712CC9" w:rsidR="000E06EC" w:rsidRDefault="000E06EC" w:rsidP="000E06EC">
      <w:pPr>
        <w:pStyle w:val="ListParagraph"/>
        <w:numPr>
          <w:ilvl w:val="0"/>
          <w:numId w:val="47"/>
        </w:numPr>
      </w:pPr>
      <w:r>
        <w:t>Matplotlib</w:t>
      </w:r>
    </w:p>
    <w:p w14:paraId="10CFD1DF" w14:textId="7E4C3DE3" w:rsidR="00A30D45" w:rsidRDefault="006038E5" w:rsidP="00A30D45">
      <w:pPr>
        <w:pStyle w:val="ListParagraph"/>
        <w:numPr>
          <w:ilvl w:val="1"/>
          <w:numId w:val="47"/>
        </w:numPr>
      </w:pPr>
      <w:r>
        <w:t xml:space="preserve">used to create visualization </w:t>
      </w:r>
      <w:r w:rsidR="000E55C1">
        <w:t>(plotting and graphing)</w:t>
      </w:r>
    </w:p>
    <w:p w14:paraId="3396E9F1" w14:textId="2B84B555" w:rsidR="000E06EC" w:rsidRDefault="000E06EC" w:rsidP="000E06EC">
      <w:pPr>
        <w:pStyle w:val="ListParagraph"/>
        <w:numPr>
          <w:ilvl w:val="0"/>
          <w:numId w:val="47"/>
        </w:numPr>
      </w:pPr>
      <w:r>
        <w:t>Seaborn</w:t>
      </w:r>
    </w:p>
    <w:p w14:paraId="1D2D4656" w14:textId="7BDE4498" w:rsidR="006038E5" w:rsidRDefault="006038E5" w:rsidP="006038E5">
      <w:pPr>
        <w:pStyle w:val="ListParagraph"/>
        <w:numPr>
          <w:ilvl w:val="1"/>
          <w:numId w:val="47"/>
        </w:numPr>
      </w:pPr>
      <w:r>
        <w:t xml:space="preserve">used to create visualization </w:t>
      </w:r>
      <w:r w:rsidR="000E55C1">
        <w:t>(plotting and graphing)</w:t>
      </w:r>
    </w:p>
    <w:p w14:paraId="5C0460A5" w14:textId="38BFDEDD" w:rsidR="000E06EC" w:rsidRDefault="000E06EC" w:rsidP="000E06EC">
      <w:pPr>
        <w:pStyle w:val="ListParagraph"/>
        <w:numPr>
          <w:ilvl w:val="0"/>
          <w:numId w:val="47"/>
        </w:numPr>
      </w:pPr>
      <w:r>
        <w:t>Scikit-learn</w:t>
      </w:r>
    </w:p>
    <w:p w14:paraId="33D59296" w14:textId="1636AF9B" w:rsidR="00A30D45" w:rsidRDefault="00A30D45" w:rsidP="00A30D45">
      <w:pPr>
        <w:pStyle w:val="ListParagraph"/>
        <w:numPr>
          <w:ilvl w:val="1"/>
          <w:numId w:val="47"/>
        </w:numPr>
      </w:pPr>
      <w:r>
        <w:t xml:space="preserve">used to perform scientific computations </w:t>
      </w:r>
    </w:p>
    <w:p w14:paraId="4AFB8D99" w14:textId="24F5D146" w:rsidR="00A30D45" w:rsidRDefault="00A30D45" w:rsidP="00A30D45">
      <w:pPr>
        <w:pStyle w:val="ListParagraph"/>
        <w:numPr>
          <w:ilvl w:val="1"/>
          <w:numId w:val="47"/>
        </w:numPr>
      </w:pPr>
      <w:r>
        <w:t>used to split our data into training and test sets</w:t>
      </w:r>
    </w:p>
    <w:p w14:paraId="056A3D4E" w14:textId="36348B87" w:rsidR="00A30D45" w:rsidRDefault="00A30D45" w:rsidP="00A30D45">
      <w:pPr>
        <w:pStyle w:val="ListParagraph"/>
        <w:numPr>
          <w:ilvl w:val="1"/>
          <w:numId w:val="47"/>
        </w:numPr>
      </w:pPr>
      <w:r>
        <w:t xml:space="preserve">used for predicting and classification analysis </w:t>
      </w:r>
    </w:p>
    <w:p w14:paraId="18D99DA0" w14:textId="53F979E3" w:rsidR="003A3B93" w:rsidRDefault="003A3B93" w:rsidP="003A3B93">
      <w:pPr>
        <w:pStyle w:val="ListParagraph"/>
        <w:numPr>
          <w:ilvl w:val="0"/>
          <w:numId w:val="47"/>
        </w:numPr>
      </w:pPr>
      <w:r>
        <w:t>SciPy</w:t>
      </w:r>
    </w:p>
    <w:p w14:paraId="24C5ED75" w14:textId="25C110DB" w:rsidR="001F32B9" w:rsidRDefault="001F32B9" w:rsidP="001F32B9">
      <w:pPr>
        <w:pStyle w:val="ListParagraph"/>
        <w:numPr>
          <w:ilvl w:val="1"/>
          <w:numId w:val="47"/>
        </w:numPr>
      </w:pPr>
      <w:r>
        <w:t xml:space="preserve">used for scientific and technical computation </w:t>
      </w:r>
    </w:p>
    <w:p w14:paraId="2C9267F9" w14:textId="4377F547" w:rsidR="003A3B93" w:rsidRDefault="003A3B93" w:rsidP="003A3B93">
      <w:pPr>
        <w:pStyle w:val="ListParagraph"/>
        <w:numPr>
          <w:ilvl w:val="0"/>
          <w:numId w:val="47"/>
        </w:numPr>
      </w:pPr>
      <w:r>
        <w:t>Graphviz</w:t>
      </w:r>
    </w:p>
    <w:p w14:paraId="6C098765" w14:textId="646049EF" w:rsidR="001F32B9" w:rsidRDefault="001F32B9" w:rsidP="001F32B9">
      <w:pPr>
        <w:pStyle w:val="ListParagraph"/>
        <w:numPr>
          <w:ilvl w:val="1"/>
          <w:numId w:val="47"/>
        </w:numPr>
      </w:pPr>
      <w:r>
        <w:t>used to create graph objects, which can be completed using different nodes and edges</w:t>
      </w:r>
    </w:p>
    <w:p w14:paraId="58E1CD85" w14:textId="4A99A1D5" w:rsidR="003A3B93" w:rsidRDefault="003A3B93" w:rsidP="003A3B93">
      <w:pPr>
        <w:pStyle w:val="ListParagraph"/>
        <w:numPr>
          <w:ilvl w:val="0"/>
          <w:numId w:val="47"/>
        </w:numPr>
      </w:pPr>
      <w:r>
        <w:t>DMBA</w:t>
      </w:r>
    </w:p>
    <w:p w14:paraId="02E23449" w14:textId="1DA7A52A" w:rsidR="003A3B93" w:rsidRDefault="001F32B9" w:rsidP="003A3B93">
      <w:pPr>
        <w:pStyle w:val="ListParagraph"/>
        <w:numPr>
          <w:ilvl w:val="1"/>
          <w:numId w:val="47"/>
        </w:numPr>
      </w:pPr>
      <w:r>
        <w:t>used in data mining for business analytics</w:t>
      </w:r>
    </w:p>
    <w:p w14:paraId="1211863B" w14:textId="5B501270" w:rsidR="003A3B93" w:rsidRDefault="003A3B93" w:rsidP="003A3B93">
      <w:pPr>
        <w:pStyle w:val="ListParagraph"/>
        <w:numPr>
          <w:ilvl w:val="0"/>
          <w:numId w:val="47"/>
        </w:numPr>
      </w:pPr>
      <w:r>
        <w:t>PIL</w:t>
      </w:r>
    </w:p>
    <w:p w14:paraId="29E0276F" w14:textId="73D84345" w:rsidR="003A3B93" w:rsidRPr="00D74A71" w:rsidRDefault="003A3B93" w:rsidP="003A3B93">
      <w:pPr>
        <w:pStyle w:val="ListParagraph"/>
        <w:numPr>
          <w:ilvl w:val="1"/>
          <w:numId w:val="47"/>
        </w:numPr>
      </w:pPr>
      <w:r>
        <w:t xml:space="preserve">Python imaging library, that adds image processing capabilities </w:t>
      </w:r>
    </w:p>
    <w:p w14:paraId="5361F49D" w14:textId="50DB7627" w:rsidR="00DD32DE" w:rsidRDefault="00CC30A1" w:rsidP="00D74A71">
      <w:pPr>
        <w:pStyle w:val="Heading1"/>
        <w:jc w:val="left"/>
        <w:rPr>
          <w:color w:val="FF0000"/>
        </w:rPr>
      </w:pPr>
      <w:bookmarkStart w:id="6" w:name="_Toc110790144"/>
      <w:r w:rsidRPr="00EC68E0">
        <w:lastRenderedPageBreak/>
        <w:t xml:space="preserve">C.  </w:t>
      </w:r>
      <w:r w:rsidR="00EC68E0" w:rsidRPr="0056156C">
        <w:t>Data Preparation</w:t>
      </w:r>
      <w:r w:rsidR="004C3DA4" w:rsidRPr="0056156C">
        <w:t xml:space="preserve"> </w:t>
      </w:r>
      <w:r w:rsidR="00EC68E0" w:rsidRPr="0056156C">
        <w:t>Description</w:t>
      </w:r>
      <w:bookmarkEnd w:id="6"/>
    </w:p>
    <w:p w14:paraId="28D51652" w14:textId="5052787E" w:rsidR="00912732" w:rsidRDefault="002A3EB2" w:rsidP="002A3EB2">
      <w:pPr>
        <w:adjustRightInd/>
        <w:snapToGrid/>
        <w:spacing w:line="480" w:lineRule="auto"/>
      </w:pPr>
      <w:r>
        <w:rPr>
          <w:lang w:eastAsia="ja-JP"/>
        </w:rPr>
        <w:tab/>
      </w:r>
      <w:r w:rsidR="00912732">
        <w:rPr>
          <w:lang w:eastAsia="ja-JP"/>
        </w:rPr>
        <w:t>One</w:t>
      </w:r>
      <w:r w:rsidR="00912732" w:rsidRPr="00912732">
        <w:rPr>
          <w:lang w:eastAsia="ja-JP"/>
        </w:rPr>
        <w:t xml:space="preserve"> goal of data preprocessing </w:t>
      </w:r>
      <w:r w:rsidR="00912732">
        <w:rPr>
          <w:lang w:eastAsia="ja-JP"/>
        </w:rPr>
        <w:t>(</w:t>
      </w:r>
      <w:r w:rsidR="00912732" w:rsidRPr="00912732">
        <w:rPr>
          <w:b/>
          <w:bCs/>
          <w:lang w:eastAsia="ja-JP"/>
        </w:rPr>
        <w:t>data cleaning/mining</w:t>
      </w:r>
      <w:r w:rsidR="00912732">
        <w:rPr>
          <w:lang w:eastAsia="ja-JP"/>
        </w:rPr>
        <w:t xml:space="preserve">) </w:t>
      </w:r>
      <w:r w:rsidR="00912732" w:rsidRPr="00912732">
        <w:rPr>
          <w:lang w:eastAsia="ja-JP"/>
        </w:rPr>
        <w:t>is to make the training/testing process easier by appropriately transforming and scaling the entire dataset. Before training machine learning models, preprocessing is required. Outliers are removed during preprocessing, and the features are scaled to an equivalent range</w:t>
      </w:r>
      <w:r>
        <w:rPr>
          <w:lang w:eastAsia="ja-JP"/>
        </w:rPr>
        <w:t xml:space="preserve"> </w:t>
      </w:r>
      <w:r w:rsidRPr="002A3EB2">
        <w:t>(</w:t>
      </w:r>
      <w:proofErr w:type="spellStart"/>
      <w:r w:rsidRPr="002A3EB2">
        <w:t>Misra</w:t>
      </w:r>
      <w:proofErr w:type="spellEnd"/>
      <w:r w:rsidRPr="002A3EB2">
        <w:t xml:space="preserve"> et al., 2020)</w:t>
      </w:r>
      <w:r>
        <w:t>.</w:t>
      </w:r>
      <w:r w:rsidR="003469D5" w:rsidRPr="003469D5">
        <w:rPr>
          <w:lang w:eastAsia="ja-JP"/>
        </w:rPr>
        <w:t>  </w:t>
      </w:r>
      <w:r>
        <w:rPr>
          <w:lang w:eastAsia="ja-JP"/>
        </w:rPr>
        <w:t xml:space="preserve"> </w:t>
      </w:r>
    </w:p>
    <w:p w14:paraId="3824B362" w14:textId="6BD36BA2" w:rsidR="00206A35" w:rsidRDefault="00206A35" w:rsidP="00912732">
      <w:pPr>
        <w:ind w:firstLine="720"/>
        <w:rPr>
          <w:lang w:eastAsia="ja-JP"/>
        </w:rPr>
      </w:pPr>
      <w:r>
        <w:rPr>
          <w:lang w:eastAsia="ja-JP"/>
        </w:rPr>
        <w:t>To use the churn dataset in our analysis we will first need to prepare the data.</w:t>
      </w:r>
    </w:p>
    <w:p w14:paraId="73028845" w14:textId="77777777" w:rsidR="00206A35" w:rsidRDefault="00206A35" w:rsidP="00206A35">
      <w:pPr>
        <w:rPr>
          <w:lang w:eastAsia="ja-JP"/>
        </w:rPr>
      </w:pPr>
    </w:p>
    <w:p w14:paraId="4332BED2" w14:textId="77777777" w:rsidR="00206A35" w:rsidRDefault="00206A35" w:rsidP="00206A35">
      <w:pPr>
        <w:spacing w:line="480" w:lineRule="auto"/>
        <w:rPr>
          <w:lang w:eastAsia="ja-JP"/>
        </w:rPr>
      </w:pPr>
      <w:r>
        <w:rPr>
          <w:lang w:eastAsia="ja-JP"/>
        </w:rPr>
        <w:t>The following steps were taken to prepare the dataset for analysis:</w:t>
      </w:r>
    </w:p>
    <w:p w14:paraId="0CCF4C98" w14:textId="77777777" w:rsidR="00206A35" w:rsidRDefault="00206A35" w:rsidP="00206A35">
      <w:pPr>
        <w:pStyle w:val="ListParagraph"/>
        <w:numPr>
          <w:ilvl w:val="0"/>
          <w:numId w:val="31"/>
        </w:numPr>
      </w:pPr>
      <w:r>
        <w:t>download the churn dataset</w:t>
      </w:r>
    </w:p>
    <w:p w14:paraId="07BA0F94" w14:textId="77777777" w:rsidR="00206A35" w:rsidRPr="0048369C" w:rsidRDefault="00206A35" w:rsidP="00206A35">
      <w:pPr>
        <w:pStyle w:val="ListParagraph"/>
        <w:numPr>
          <w:ilvl w:val="0"/>
          <w:numId w:val="31"/>
        </w:numPr>
      </w:pPr>
      <w:r>
        <w:t xml:space="preserve">determine which variables will be used in the analysis </w:t>
      </w:r>
    </w:p>
    <w:p w14:paraId="07F468A0" w14:textId="77777777" w:rsidR="00206A35" w:rsidRPr="0056156C" w:rsidRDefault="00206A35" w:rsidP="00206A35">
      <w:pPr>
        <w:pStyle w:val="ListParagraph"/>
        <w:numPr>
          <w:ilvl w:val="0"/>
          <w:numId w:val="31"/>
        </w:numPr>
      </w:pPr>
      <w:r>
        <w:t xml:space="preserve">import the dataset into </w:t>
      </w:r>
      <w:r>
        <w:rPr>
          <w:i/>
          <w:iCs/>
        </w:rPr>
        <w:t>PyCharm</w:t>
      </w:r>
    </w:p>
    <w:p w14:paraId="465E7D05" w14:textId="77777777" w:rsidR="00206A35" w:rsidRDefault="00206A35" w:rsidP="00206A35">
      <w:pPr>
        <w:pStyle w:val="ListParagraph"/>
        <w:numPr>
          <w:ilvl w:val="0"/>
          <w:numId w:val="31"/>
        </w:numPr>
      </w:pPr>
      <w:r>
        <w:t>remove independent variables, demographics, and personal identification variables not being used in the analysis</w:t>
      </w:r>
    </w:p>
    <w:p w14:paraId="31EEF9D1" w14:textId="77777777" w:rsidR="00206A35" w:rsidRDefault="00206A35" w:rsidP="00206A35">
      <w:pPr>
        <w:pStyle w:val="ListParagraph"/>
        <w:numPr>
          <w:ilvl w:val="1"/>
          <w:numId w:val="31"/>
        </w:numPr>
      </w:pPr>
      <w:r>
        <w:t xml:space="preserve">caseorder, customer_id, interaction, UID, city, state, county, zip, </w:t>
      </w:r>
      <w:proofErr w:type="spellStart"/>
      <w:r>
        <w:t>lat</w:t>
      </w:r>
      <w:proofErr w:type="spellEnd"/>
      <w:r>
        <w:t xml:space="preserve">, </w:t>
      </w:r>
      <w:proofErr w:type="spellStart"/>
      <w:r>
        <w:t>lng</w:t>
      </w:r>
      <w:proofErr w:type="spellEnd"/>
      <w:r>
        <w:t>, population, timezone, job, email, c</w:t>
      </w:r>
      <w:r w:rsidRPr="0056156C">
        <w:t>ontacts</w:t>
      </w:r>
    </w:p>
    <w:p w14:paraId="64BC5123" w14:textId="539C4716" w:rsidR="0056156C" w:rsidRPr="00EC68E0" w:rsidRDefault="00206A35" w:rsidP="003469D5">
      <w:pPr>
        <w:pStyle w:val="ListParagraph"/>
        <w:numPr>
          <w:ilvl w:val="0"/>
          <w:numId w:val="31"/>
        </w:numPr>
      </w:pPr>
      <w:r>
        <w:t>determine if any outliners exist and remove them</w:t>
      </w:r>
      <w:r>
        <w:tab/>
      </w:r>
    </w:p>
    <w:p w14:paraId="4B646D2C" w14:textId="4BA0AFCC" w:rsidR="00DD3531" w:rsidRDefault="004C3DA4" w:rsidP="008971E2">
      <w:pPr>
        <w:pStyle w:val="Heading2"/>
      </w:pPr>
      <w:bookmarkStart w:id="7" w:name="_Toc110790145"/>
      <w:r>
        <w:t xml:space="preserve">C2.  </w:t>
      </w:r>
      <w:r w:rsidR="003469D5">
        <w:t>Variable Identification and Classification</w:t>
      </w:r>
      <w:bookmarkEnd w:id="7"/>
      <w:r w:rsidR="0056156C" w:rsidRPr="00DD3535">
        <w:t xml:space="preserve">  </w:t>
      </w:r>
    </w:p>
    <w:p w14:paraId="28EC4B47" w14:textId="6E0B33B2" w:rsidR="00C255EA" w:rsidRDefault="000149C8" w:rsidP="00C255EA">
      <w:pPr>
        <w:spacing w:line="480" w:lineRule="auto"/>
        <w:rPr>
          <w:lang w:eastAsia="ja-JP"/>
        </w:rPr>
      </w:pPr>
      <w:r>
        <w:rPr>
          <w:lang w:eastAsia="ja-JP"/>
        </w:rPr>
        <w:tab/>
      </w:r>
      <w:r w:rsidRPr="000149C8">
        <w:rPr>
          <w:lang w:eastAsia="ja-JP"/>
        </w:rPr>
        <w:t xml:space="preserve">The </w:t>
      </w:r>
      <w:r>
        <w:rPr>
          <w:b/>
          <w:bCs/>
          <w:lang w:eastAsia="ja-JP"/>
        </w:rPr>
        <w:t>c</w:t>
      </w:r>
      <w:r w:rsidR="00C86DF1" w:rsidRPr="000149C8">
        <w:rPr>
          <w:b/>
          <w:bCs/>
          <w:lang w:eastAsia="ja-JP"/>
        </w:rPr>
        <w:t>onti</w:t>
      </w:r>
      <w:r w:rsidRPr="000149C8">
        <w:rPr>
          <w:b/>
          <w:bCs/>
          <w:lang w:eastAsia="ja-JP"/>
        </w:rPr>
        <w:t xml:space="preserve">nuous </w:t>
      </w:r>
      <w:r>
        <w:rPr>
          <w:b/>
          <w:bCs/>
          <w:lang w:eastAsia="ja-JP"/>
        </w:rPr>
        <w:t>v</w:t>
      </w:r>
      <w:r w:rsidRPr="000149C8">
        <w:rPr>
          <w:b/>
          <w:bCs/>
          <w:lang w:eastAsia="ja-JP"/>
        </w:rPr>
        <w:t>ariables</w:t>
      </w:r>
      <w:r>
        <w:rPr>
          <w:b/>
          <w:bCs/>
          <w:lang w:eastAsia="ja-JP"/>
        </w:rPr>
        <w:t xml:space="preserve"> </w:t>
      </w:r>
      <w:r w:rsidR="00C255EA" w:rsidRPr="00C51EC3">
        <w:rPr>
          <w:lang w:eastAsia="ja-JP"/>
        </w:rPr>
        <w:t>(</w:t>
      </w:r>
      <w:r w:rsidR="00C51EC3">
        <w:rPr>
          <w:lang w:eastAsia="ja-JP"/>
        </w:rPr>
        <w:t>16</w:t>
      </w:r>
      <w:r w:rsidR="00C255EA" w:rsidRPr="00C51EC3">
        <w:rPr>
          <w:lang w:eastAsia="ja-JP"/>
        </w:rPr>
        <w:t>)</w:t>
      </w:r>
      <w:r w:rsidR="00C255EA">
        <w:rPr>
          <w:b/>
          <w:bCs/>
          <w:lang w:eastAsia="ja-JP"/>
        </w:rPr>
        <w:t xml:space="preserve"> </w:t>
      </w:r>
      <w:r>
        <w:rPr>
          <w:lang w:eastAsia="ja-JP"/>
        </w:rPr>
        <w:t xml:space="preserve">that will be used in this analysis will include </w:t>
      </w:r>
      <w:r w:rsidR="00C255EA">
        <w:rPr>
          <w:lang w:eastAsia="ja-JP"/>
        </w:rPr>
        <w:t xml:space="preserve">age, </w:t>
      </w:r>
      <w:r>
        <w:rPr>
          <w:lang w:eastAsia="ja-JP"/>
        </w:rPr>
        <w:t>children, income</w:t>
      </w:r>
      <w:r>
        <w:rPr>
          <w:b/>
          <w:bCs/>
          <w:lang w:eastAsia="ja-JP"/>
        </w:rPr>
        <w:t xml:space="preserve">, </w:t>
      </w:r>
      <w:r>
        <w:rPr>
          <w:lang w:eastAsia="ja-JP"/>
        </w:rPr>
        <w:t>outage_sec_perweek, yearly_equip_failure, tenure, monthlycharge,</w:t>
      </w:r>
      <w:r>
        <w:rPr>
          <w:b/>
          <w:bCs/>
          <w:lang w:eastAsia="ja-JP"/>
        </w:rPr>
        <w:t xml:space="preserve"> b</w:t>
      </w:r>
      <w:r>
        <w:rPr>
          <w:lang w:eastAsia="ja-JP"/>
        </w:rPr>
        <w:t>andwidth_GB_Year</w:t>
      </w:r>
      <w:r w:rsidR="00C255EA">
        <w:rPr>
          <w:lang w:eastAsia="ja-JP"/>
        </w:rPr>
        <w:t>, item1 (timelyresponse), item2 (fixes), item3 (replacements), item4 (reliability), item5 (options), item6 (respectfulness), item7 (courteous), and item8 (listening).</w:t>
      </w:r>
      <w:r w:rsidR="00C114DB">
        <w:rPr>
          <w:b/>
          <w:bCs/>
          <w:lang w:eastAsia="ja-JP"/>
        </w:rPr>
        <w:t xml:space="preserve">  </w:t>
      </w:r>
      <w:r w:rsidR="00C51EC3">
        <w:rPr>
          <w:b/>
          <w:bCs/>
          <w:lang w:eastAsia="ja-JP"/>
        </w:rPr>
        <w:tab/>
      </w:r>
      <w:r w:rsidR="00C114DB" w:rsidRPr="000149C8">
        <w:rPr>
          <w:lang w:eastAsia="ja-JP"/>
        </w:rPr>
        <w:t xml:space="preserve">The </w:t>
      </w:r>
      <w:r w:rsidR="00C114DB">
        <w:rPr>
          <w:b/>
          <w:bCs/>
          <w:lang w:eastAsia="ja-JP"/>
        </w:rPr>
        <w:t>categorical</w:t>
      </w:r>
      <w:r w:rsidR="00C114DB" w:rsidRPr="000149C8">
        <w:rPr>
          <w:b/>
          <w:bCs/>
          <w:lang w:eastAsia="ja-JP"/>
        </w:rPr>
        <w:t xml:space="preserve"> </w:t>
      </w:r>
      <w:r w:rsidR="00C114DB">
        <w:rPr>
          <w:b/>
          <w:bCs/>
          <w:lang w:eastAsia="ja-JP"/>
        </w:rPr>
        <w:t>v</w:t>
      </w:r>
      <w:r w:rsidR="00C114DB" w:rsidRPr="000149C8">
        <w:rPr>
          <w:b/>
          <w:bCs/>
          <w:lang w:eastAsia="ja-JP"/>
        </w:rPr>
        <w:t>ariables</w:t>
      </w:r>
      <w:r w:rsidR="00C255EA">
        <w:rPr>
          <w:b/>
          <w:bCs/>
          <w:lang w:eastAsia="ja-JP"/>
        </w:rPr>
        <w:t xml:space="preserve"> </w:t>
      </w:r>
      <w:r w:rsidR="00C255EA" w:rsidRPr="00C255EA">
        <w:rPr>
          <w:lang w:eastAsia="ja-JP"/>
        </w:rPr>
        <w:t>(19)</w:t>
      </w:r>
      <w:r w:rsidR="00C114DB">
        <w:rPr>
          <w:b/>
          <w:bCs/>
          <w:lang w:eastAsia="ja-JP"/>
        </w:rPr>
        <w:t xml:space="preserve"> </w:t>
      </w:r>
      <w:r w:rsidR="00C114DB">
        <w:rPr>
          <w:lang w:eastAsia="ja-JP"/>
        </w:rPr>
        <w:t xml:space="preserve">that will be used in this analysis will include </w:t>
      </w:r>
      <w:r w:rsidR="00C255EA">
        <w:rPr>
          <w:lang w:eastAsia="ja-JP"/>
        </w:rPr>
        <w:t xml:space="preserve">area, marital, gender, churn, techie, contract, portmodem, tablet, internetservice, phone, multiple, </w:t>
      </w:r>
      <w:r w:rsidR="00C255EA">
        <w:rPr>
          <w:lang w:eastAsia="ja-JP"/>
        </w:rPr>
        <w:lastRenderedPageBreak/>
        <w:t>onlinesecurity, onlinebackup, deviceprotection, techsupport, streamingtv, streamingmovies, paperlessbilling, paymentmethod.</w:t>
      </w:r>
    </w:p>
    <w:p w14:paraId="2422E035" w14:textId="104B042F" w:rsidR="00EC68E0" w:rsidRDefault="00EC68E0" w:rsidP="00C255EA">
      <w:pPr>
        <w:pStyle w:val="Heading2"/>
      </w:pPr>
      <w:bookmarkStart w:id="8" w:name="_Toc110790146"/>
      <w:r>
        <w:t>C3.  Data Preparation Steps</w:t>
      </w:r>
      <w:bookmarkEnd w:id="8"/>
    </w:p>
    <w:p w14:paraId="606926A2" w14:textId="48008F0C" w:rsidR="00126768" w:rsidRDefault="00126768" w:rsidP="00126768">
      <w:pPr>
        <w:rPr>
          <w:lang w:eastAsia="ja-JP"/>
        </w:rPr>
      </w:pPr>
      <w:r>
        <w:rPr>
          <w:lang w:eastAsia="ja-JP"/>
        </w:rPr>
        <w:t>To use the churn dataset in our analysis we will first need to prepare the data:</w:t>
      </w:r>
    </w:p>
    <w:p w14:paraId="587C9813" w14:textId="77777777" w:rsidR="00126768" w:rsidRDefault="00126768" w:rsidP="00126768">
      <w:pPr>
        <w:rPr>
          <w:lang w:eastAsia="ja-JP"/>
        </w:rPr>
      </w:pPr>
    </w:p>
    <w:p w14:paraId="3CFC065E" w14:textId="77777777" w:rsidR="00126768" w:rsidRPr="0056156C" w:rsidRDefault="00126768" w:rsidP="00126768">
      <w:pPr>
        <w:pStyle w:val="ListParagraph"/>
        <w:numPr>
          <w:ilvl w:val="0"/>
          <w:numId w:val="31"/>
        </w:numPr>
      </w:pPr>
      <w:r>
        <w:t xml:space="preserve">import the dataset into </w:t>
      </w:r>
      <w:r>
        <w:rPr>
          <w:i/>
          <w:iCs/>
        </w:rPr>
        <w:t>Python (PyCharm)</w:t>
      </w:r>
    </w:p>
    <w:p w14:paraId="2B8D251B" w14:textId="77777777" w:rsidR="00126768" w:rsidRDefault="00126768" w:rsidP="00126768">
      <w:pPr>
        <w:pStyle w:val="ListParagraph"/>
        <w:numPr>
          <w:ilvl w:val="0"/>
          <w:numId w:val="31"/>
        </w:numPr>
      </w:pPr>
      <w:r>
        <w:t>view the dataframe’s description, structure, and data types</w:t>
      </w:r>
    </w:p>
    <w:p w14:paraId="60D5584B" w14:textId="77777777" w:rsidR="00126768" w:rsidRDefault="00126768" w:rsidP="00126768">
      <w:pPr>
        <w:pStyle w:val="ListParagraph"/>
        <w:numPr>
          <w:ilvl w:val="0"/>
          <w:numId w:val="31"/>
        </w:numPr>
      </w:pPr>
      <w:r>
        <w:t>view summary statistics</w:t>
      </w:r>
    </w:p>
    <w:p w14:paraId="73A92D21" w14:textId="77777777" w:rsidR="00126768" w:rsidRDefault="00126768" w:rsidP="00126768">
      <w:pPr>
        <w:pStyle w:val="ListParagraph"/>
        <w:numPr>
          <w:ilvl w:val="0"/>
          <w:numId w:val="31"/>
        </w:numPr>
      </w:pPr>
      <w:r>
        <w:t>evaluate the dataset, remove null or missing values</w:t>
      </w:r>
    </w:p>
    <w:p w14:paraId="3C353CCE" w14:textId="77777777" w:rsidR="00126768" w:rsidRDefault="00126768" w:rsidP="00126768">
      <w:pPr>
        <w:pStyle w:val="ListParagraph"/>
        <w:numPr>
          <w:ilvl w:val="0"/>
          <w:numId w:val="31"/>
        </w:numPr>
      </w:pPr>
      <w:r>
        <w:t>remove any outliners</w:t>
      </w:r>
      <w:r>
        <w:tab/>
      </w:r>
    </w:p>
    <w:p w14:paraId="616A8160" w14:textId="77777777" w:rsidR="00126768" w:rsidRDefault="00126768" w:rsidP="00126768">
      <w:pPr>
        <w:pStyle w:val="ListParagraph"/>
        <w:numPr>
          <w:ilvl w:val="0"/>
          <w:numId w:val="31"/>
        </w:numPr>
      </w:pPr>
      <w:r>
        <w:t xml:space="preserve">remove demographics, and personal identification </w:t>
      </w:r>
    </w:p>
    <w:p w14:paraId="4DF23836" w14:textId="77777777" w:rsidR="00126768" w:rsidRDefault="00126768" w:rsidP="00126768">
      <w:pPr>
        <w:pStyle w:val="ListParagraph"/>
        <w:numPr>
          <w:ilvl w:val="1"/>
          <w:numId w:val="31"/>
        </w:numPr>
      </w:pPr>
      <w:r>
        <w:t>caseorder, customer_id, interaction, UID, city, state, county, zip, lat, lng, population, area, timezone, job, email, c</w:t>
      </w:r>
      <w:r w:rsidRPr="0056156C">
        <w:t>ontacts</w:t>
      </w:r>
    </w:p>
    <w:p w14:paraId="11BF2BEA" w14:textId="4EACDED9" w:rsidR="00126768" w:rsidRDefault="00126768" w:rsidP="00126768">
      <w:pPr>
        <w:ind w:left="360"/>
        <w:jc w:val="center"/>
      </w:pPr>
      <w:r w:rsidRPr="00126768">
        <w:rPr>
          <w:b/>
          <w:bCs/>
        </w:rPr>
        <w:t>The below code was used to prepare our data</w:t>
      </w:r>
      <w:r>
        <w:t>:</w:t>
      </w:r>
    </w:p>
    <w:p w14:paraId="136460BF" w14:textId="52DCDFCE" w:rsidR="00E677DC" w:rsidRDefault="006D6B2A" w:rsidP="00A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6D6B2A">
        <w:rPr>
          <w:rFonts w:ascii="Courier New" w:hAnsi="Courier New" w:cs="Courier New"/>
          <w:color w:val="080808"/>
          <w:sz w:val="20"/>
          <w:szCs w:val="20"/>
        </w:rPr>
        <w:lastRenderedPageBreak/>
        <w:br/>
      </w:r>
      <w:r w:rsidR="00AA6D41">
        <w:rPr>
          <w:rFonts w:ascii="Courier New" w:hAnsi="Courier New" w:cs="Courier New"/>
          <w:noProof/>
          <w:color w:val="080808"/>
          <w:sz w:val="20"/>
          <w:szCs w:val="20"/>
        </w:rPr>
        <w:drawing>
          <wp:inline distT="0" distB="0" distL="0" distR="0" wp14:anchorId="61161F9B" wp14:editId="24805EA2">
            <wp:extent cx="5589917" cy="50464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617126" cy="5071016"/>
                    </a:xfrm>
                    <a:prstGeom prst="rect">
                      <a:avLst/>
                    </a:prstGeom>
                  </pic:spPr>
                </pic:pic>
              </a:graphicData>
            </a:graphic>
          </wp:inline>
        </w:drawing>
      </w:r>
    </w:p>
    <w:p w14:paraId="40792DA9" w14:textId="03D9924D" w:rsidR="00AA6D41" w:rsidRPr="00E677DC" w:rsidRDefault="00AA6D41" w:rsidP="00A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noProof/>
          <w:color w:val="080808"/>
          <w:sz w:val="20"/>
          <w:szCs w:val="20"/>
        </w:rPr>
        <w:drawing>
          <wp:inline distT="0" distB="0" distL="0" distR="0" wp14:anchorId="4CCE48A6" wp14:editId="302692DC">
            <wp:extent cx="5943600" cy="166814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7958D826" w14:textId="77777777" w:rsidR="00126768" w:rsidRPr="00126768" w:rsidRDefault="00126768" w:rsidP="00126768">
      <w:pPr>
        <w:rPr>
          <w:lang w:eastAsia="ja-JP"/>
        </w:rPr>
      </w:pPr>
    </w:p>
    <w:p w14:paraId="31571304" w14:textId="335D48D2" w:rsidR="00396199" w:rsidRDefault="00296B08" w:rsidP="00FA3BE3">
      <w:pPr>
        <w:pStyle w:val="Heading2"/>
      </w:pPr>
      <w:bookmarkStart w:id="9" w:name="_Toc110790147"/>
      <w:r>
        <w:t xml:space="preserve">C4.  </w:t>
      </w:r>
      <w:r w:rsidR="003469D5">
        <w:t>Cleaned Data Set</w:t>
      </w:r>
      <w:bookmarkEnd w:id="9"/>
    </w:p>
    <w:p w14:paraId="168B8367" w14:textId="77777777" w:rsidR="00C277F0" w:rsidRDefault="00C277F0" w:rsidP="00C277F0">
      <w:pPr>
        <w:rPr>
          <w:color w:val="FF0000"/>
          <w:lang w:eastAsia="ja-JP"/>
        </w:rPr>
      </w:pPr>
      <w:r w:rsidRPr="00EC68E0">
        <w:rPr>
          <w:color w:val="FF0000"/>
          <w:lang w:eastAsia="ja-JP"/>
        </w:rPr>
        <w:t>The prepared dataset used for this analysis has been uploaded with</w:t>
      </w:r>
      <w:r>
        <w:rPr>
          <w:color w:val="FF0000"/>
          <w:lang w:eastAsia="ja-JP"/>
        </w:rPr>
        <w:t xml:space="preserve"> the</w:t>
      </w:r>
      <w:r w:rsidRPr="00EC68E0">
        <w:rPr>
          <w:color w:val="FF0000"/>
          <w:lang w:eastAsia="ja-JP"/>
        </w:rPr>
        <w:t xml:space="preserve"> assessment file. </w:t>
      </w:r>
    </w:p>
    <w:p w14:paraId="01F7D852" w14:textId="77777777" w:rsidR="009C25A1" w:rsidRPr="009C25A1" w:rsidRDefault="009C25A1" w:rsidP="009C25A1">
      <w:pPr>
        <w:rPr>
          <w:color w:val="FF0000"/>
          <w:lang w:eastAsia="ja-JP"/>
        </w:rPr>
      </w:pPr>
    </w:p>
    <w:p w14:paraId="1181AF2D" w14:textId="5DD74081" w:rsidR="002623DC" w:rsidRDefault="00CC30A1" w:rsidP="00544E22">
      <w:pPr>
        <w:pStyle w:val="Heading1"/>
        <w:jc w:val="left"/>
      </w:pPr>
      <w:bookmarkStart w:id="10" w:name="_Toc110790148"/>
      <w:r>
        <w:lastRenderedPageBreak/>
        <w:t xml:space="preserve">D.  </w:t>
      </w:r>
      <w:r w:rsidR="00C277F0">
        <w:t>Analysis</w:t>
      </w:r>
      <w:bookmarkEnd w:id="10"/>
      <w:r w:rsidR="00C277F0">
        <w:t xml:space="preserve"> </w:t>
      </w:r>
    </w:p>
    <w:p w14:paraId="3438EC74" w14:textId="2106803B" w:rsidR="00023399" w:rsidRPr="001C2A33" w:rsidRDefault="001C2A33" w:rsidP="00023399">
      <w:pPr>
        <w:rPr>
          <w:color w:val="FF0000"/>
          <w:lang w:eastAsia="ja-JP"/>
        </w:rPr>
      </w:pPr>
      <w:r w:rsidRPr="001C2A33">
        <w:rPr>
          <w:color w:val="FF0000"/>
          <w:lang w:eastAsia="ja-JP"/>
        </w:rPr>
        <w:t>The training and test datasets used for this analysis have been uploaded with the assessment file.</w:t>
      </w:r>
    </w:p>
    <w:p w14:paraId="7AF2C156" w14:textId="77777777" w:rsidR="001C2A33" w:rsidRPr="00E32B44" w:rsidRDefault="001C2A33" w:rsidP="00023399">
      <w:pPr>
        <w:rPr>
          <w:lang w:eastAsia="ja-JP"/>
        </w:rPr>
      </w:pPr>
    </w:p>
    <w:p w14:paraId="78E58298" w14:textId="163EAF3A" w:rsidR="007D6559" w:rsidRPr="007D6559" w:rsidRDefault="00EC68E0" w:rsidP="00110BFF">
      <w:pPr>
        <w:pStyle w:val="Heading2"/>
      </w:pPr>
      <w:bookmarkStart w:id="11" w:name="_Toc110790149"/>
      <w:r>
        <w:t xml:space="preserve">D2.  </w:t>
      </w:r>
      <w:r w:rsidR="00023399">
        <w:t>Analytical Technique Description</w:t>
      </w:r>
      <w:bookmarkEnd w:id="11"/>
    </w:p>
    <w:p w14:paraId="5D10EA36" w14:textId="081BF10D" w:rsidR="0016060E" w:rsidRDefault="001C2A33" w:rsidP="00CB6D74">
      <w:pPr>
        <w:spacing w:line="480" w:lineRule="auto"/>
      </w:pPr>
      <w:r>
        <w:rPr>
          <w:lang w:eastAsia="ja-JP"/>
        </w:rPr>
        <w:tab/>
      </w:r>
      <w:r w:rsidR="00DD472D">
        <w:t>Our analytical technique includes the following steps: (1) read in or load the dat</w:t>
      </w:r>
      <w:r w:rsidR="00AE62F8">
        <w:t>a</w:t>
      </w:r>
      <w:r w:rsidR="00DD472D">
        <w:t xml:space="preserve"> </w:t>
      </w:r>
      <w:r w:rsidR="00AE62F8">
        <w:t xml:space="preserve">using Pandas’ </w:t>
      </w:r>
      <w:r w:rsidR="00AE62F8" w:rsidRPr="00AE62F8">
        <w:rPr>
          <w:b/>
          <w:bCs/>
          <w:i/>
          <w:iCs/>
        </w:rPr>
        <w:t>read(</w:t>
      </w:r>
      <w:r w:rsidR="00AE62F8">
        <w:rPr>
          <w:b/>
          <w:bCs/>
          <w:i/>
          <w:iCs/>
        </w:rPr>
        <w:t xml:space="preserve"> </w:t>
      </w:r>
      <w:r w:rsidR="00AE62F8" w:rsidRPr="00AE62F8">
        <w:rPr>
          <w:b/>
          <w:bCs/>
          <w:i/>
          <w:iCs/>
        </w:rPr>
        <w:t>)</w:t>
      </w:r>
      <w:r w:rsidR="00AE62F8">
        <w:t xml:space="preserve"> function</w:t>
      </w:r>
      <w:r w:rsidR="00DD472D">
        <w:t xml:space="preserve"> – in this case it will be our clea</w:t>
      </w:r>
      <w:r w:rsidR="00AE62F8">
        <w:t xml:space="preserve">ned churn data set, (2) </w:t>
      </w:r>
      <w:r w:rsidR="002A3EB2">
        <w:t xml:space="preserve">check and verify datatypes using Panda’s </w:t>
      </w:r>
      <w:r w:rsidR="00212348" w:rsidRPr="00212348">
        <w:rPr>
          <w:b/>
          <w:bCs/>
          <w:i/>
          <w:iCs/>
        </w:rPr>
        <w:t>info ( )</w:t>
      </w:r>
      <w:r w:rsidR="00212348">
        <w:t xml:space="preserve"> function</w:t>
      </w:r>
      <w:r w:rsidR="00E83F1A">
        <w:t xml:space="preserve">, </w:t>
      </w:r>
      <w:r w:rsidR="00212348">
        <w:t xml:space="preserve">(3) verify summary statistics using the </w:t>
      </w:r>
      <w:r w:rsidR="00212348" w:rsidRPr="00212348">
        <w:rPr>
          <w:b/>
          <w:bCs/>
          <w:i/>
          <w:iCs/>
        </w:rPr>
        <w:t>describe ( )</w:t>
      </w:r>
      <w:r w:rsidR="00212348">
        <w:t xml:space="preserve"> function, </w:t>
      </w:r>
      <w:r w:rsidR="00E83F1A">
        <w:t>(</w:t>
      </w:r>
      <w:r w:rsidR="00212348">
        <w:t>4</w:t>
      </w:r>
      <w:r w:rsidR="00E83F1A">
        <w:t>)</w:t>
      </w:r>
      <w:r w:rsidR="00B16D01">
        <w:t xml:space="preserve"> </w:t>
      </w:r>
      <w:r w:rsidR="00212348">
        <w:t xml:space="preserve">set predictor and target variables; </w:t>
      </w:r>
      <w:r w:rsidR="00B16D01">
        <w:t xml:space="preserve">split up the dataset into inputs (X) and our target variable (y) using Pandas’ </w:t>
      </w:r>
      <w:r w:rsidR="00B16D01" w:rsidRPr="00B16D01">
        <w:rPr>
          <w:b/>
          <w:bCs/>
          <w:i/>
          <w:iCs/>
        </w:rPr>
        <w:t>drop( )</w:t>
      </w:r>
      <w:r w:rsidR="00B16D01">
        <w:t xml:space="preserve"> function – this allows you to drop the target variable from the dataframe and store it in the vari</w:t>
      </w:r>
      <w:r w:rsidR="00617A2C">
        <w:t>able ‘X’</w:t>
      </w:r>
      <w:r w:rsidR="00B16D01">
        <w:t>, (</w:t>
      </w:r>
      <w:r w:rsidR="00212348">
        <w:t>5</w:t>
      </w:r>
      <w:r w:rsidR="00B16D01">
        <w:t xml:space="preserve">) </w:t>
      </w:r>
      <w:r w:rsidR="00212348">
        <w:t>define both the categorical and numerical features, (6)</w:t>
      </w:r>
      <w:r w:rsidR="00B16D01">
        <w:rPr>
          <w:b/>
          <w:bCs/>
          <w:i/>
          <w:iCs/>
        </w:rPr>
        <w:t xml:space="preserve"> </w:t>
      </w:r>
      <w:r w:rsidR="00617A2C">
        <w:t>split the dataset into training and test sets using Scikit-learn</w:t>
      </w:r>
      <w:r w:rsidR="00EA01AF">
        <w:t>’s function ‘</w:t>
      </w:r>
      <w:r w:rsidR="00EA01AF">
        <w:rPr>
          <w:b/>
          <w:bCs/>
          <w:i/>
          <w:iCs/>
        </w:rPr>
        <w:t xml:space="preserve">train_test_split’, </w:t>
      </w:r>
      <w:r w:rsidR="00EA01AF">
        <w:t>(</w:t>
      </w:r>
      <w:r w:rsidR="00212348">
        <w:t>7</w:t>
      </w:r>
      <w:r w:rsidR="00EA01AF">
        <w:t xml:space="preserve">) </w:t>
      </w:r>
      <w:r w:rsidR="00212348">
        <w:t>extract both training and test datasets</w:t>
      </w:r>
      <w:r w:rsidR="00053888">
        <w:t>, (</w:t>
      </w:r>
      <w:r w:rsidR="0080476C">
        <w:t>8</w:t>
      </w:r>
      <w:r w:rsidR="00053888">
        <w:t xml:space="preserve">)  </w:t>
      </w:r>
      <w:r w:rsidR="0080476C">
        <w:t>create</w:t>
      </w:r>
      <w:r w:rsidR="00053888">
        <w:t xml:space="preserve"> model -  this can be done using the </w:t>
      </w:r>
      <w:r w:rsidR="0080476C" w:rsidRPr="0080476C">
        <w:rPr>
          <w:b/>
          <w:bCs/>
          <w:i/>
          <w:iCs/>
        </w:rPr>
        <w:t>DecisionTreeClassifier ( )</w:t>
      </w:r>
      <w:r w:rsidR="0080476C">
        <w:t xml:space="preserve"> and </w:t>
      </w:r>
      <w:r w:rsidR="00053888">
        <w:t xml:space="preserve"> </w:t>
      </w:r>
      <w:r w:rsidR="00053888" w:rsidRPr="00053888">
        <w:rPr>
          <w:b/>
          <w:bCs/>
          <w:i/>
          <w:iCs/>
        </w:rPr>
        <w:t>fit</w:t>
      </w:r>
      <w:r w:rsidR="00053888">
        <w:t xml:space="preserve"> </w:t>
      </w:r>
      <w:r w:rsidR="00053888" w:rsidRPr="0080476C">
        <w:rPr>
          <w:b/>
          <w:bCs/>
          <w:i/>
          <w:iCs/>
        </w:rPr>
        <w:t>( )</w:t>
      </w:r>
      <w:r w:rsidR="0080476C">
        <w:t xml:space="preserve"> functions </w:t>
      </w:r>
      <w:r w:rsidR="00053888">
        <w:t>, (</w:t>
      </w:r>
      <w:r w:rsidR="0080476C">
        <w:t>9</w:t>
      </w:r>
      <w:r w:rsidR="00053888">
        <w:t xml:space="preserve">) </w:t>
      </w:r>
      <w:r w:rsidR="0080476C">
        <w:t>plot the decision tree variable and boundaries</w:t>
      </w:r>
      <w:r w:rsidR="005B22F6">
        <w:t>, (1</w:t>
      </w:r>
      <w:r w:rsidR="0080476C">
        <w:t>0</w:t>
      </w:r>
      <w:r w:rsidR="005B22F6">
        <w:t xml:space="preserve">)  verify model’s accuracy </w:t>
      </w:r>
      <w:r w:rsidR="0080476C">
        <w:t xml:space="preserve">via the </w:t>
      </w:r>
      <w:r w:rsidR="0080476C" w:rsidRPr="0080476C">
        <w:rPr>
          <w:b/>
          <w:bCs/>
          <w:i/>
          <w:iCs/>
        </w:rPr>
        <w:t xml:space="preserve">classification summary ( ) </w:t>
      </w:r>
      <w:r w:rsidR="0080476C">
        <w:t>function</w:t>
      </w:r>
      <w:r w:rsidR="005B22F6">
        <w:t>,</w:t>
      </w:r>
      <w:r w:rsidR="00DB5790">
        <w:t xml:space="preserve"> </w:t>
      </w:r>
    </w:p>
    <w:p w14:paraId="32FB34B3" w14:textId="6A217A9C" w:rsidR="009C3330" w:rsidRDefault="009C3330" w:rsidP="00CB6D74">
      <w:pPr>
        <w:spacing w:line="480" w:lineRule="auto"/>
      </w:pPr>
    </w:p>
    <w:p w14:paraId="2169ACBB" w14:textId="6E1457A6" w:rsidR="009C3330" w:rsidRDefault="009C3330" w:rsidP="00CB6D74">
      <w:pPr>
        <w:spacing w:line="480" w:lineRule="auto"/>
      </w:pPr>
    </w:p>
    <w:p w14:paraId="1D7373B8" w14:textId="712B096C" w:rsidR="009C3330" w:rsidRDefault="009C3330" w:rsidP="00CB6D74">
      <w:pPr>
        <w:spacing w:line="480" w:lineRule="auto"/>
      </w:pPr>
    </w:p>
    <w:p w14:paraId="1B155B30" w14:textId="1D580A18" w:rsidR="009C3330" w:rsidRDefault="009C3330" w:rsidP="00CB6D74">
      <w:pPr>
        <w:spacing w:line="480" w:lineRule="auto"/>
      </w:pPr>
    </w:p>
    <w:p w14:paraId="55880366" w14:textId="5DF7413C" w:rsidR="009C3330" w:rsidRDefault="009C3330" w:rsidP="00CB6D74">
      <w:pPr>
        <w:spacing w:line="480" w:lineRule="auto"/>
      </w:pPr>
    </w:p>
    <w:p w14:paraId="718E8B30" w14:textId="047E9BF7" w:rsidR="009C3330" w:rsidRDefault="009C3330" w:rsidP="00CB6D74">
      <w:pPr>
        <w:spacing w:line="480" w:lineRule="auto"/>
      </w:pPr>
    </w:p>
    <w:p w14:paraId="0831F906" w14:textId="002B07B1" w:rsidR="009C3330" w:rsidRDefault="009C3330" w:rsidP="00CB6D74">
      <w:pPr>
        <w:spacing w:line="480" w:lineRule="auto"/>
      </w:pPr>
    </w:p>
    <w:p w14:paraId="0DD2C0BC" w14:textId="69389EF3" w:rsidR="009C3330" w:rsidRDefault="009C3330" w:rsidP="00CB6D74">
      <w:pPr>
        <w:spacing w:line="480" w:lineRule="auto"/>
      </w:pPr>
    </w:p>
    <w:p w14:paraId="7618CC64" w14:textId="30661409" w:rsidR="009C3330" w:rsidRDefault="009C3330" w:rsidP="00CB6D74">
      <w:pPr>
        <w:spacing w:line="480" w:lineRule="auto"/>
      </w:pPr>
    </w:p>
    <w:p w14:paraId="571B72E9" w14:textId="77777777" w:rsidR="009C3330" w:rsidRDefault="009C3330" w:rsidP="00CB6D74">
      <w:pPr>
        <w:spacing w:line="480" w:lineRule="auto"/>
      </w:pPr>
    </w:p>
    <w:p w14:paraId="75BCFD0B" w14:textId="5B5DF4F2" w:rsidR="006234C0" w:rsidRDefault="006234C0" w:rsidP="00CB6D74">
      <w:pPr>
        <w:spacing w:line="480" w:lineRule="auto"/>
      </w:pPr>
      <w:r>
        <w:rPr>
          <w:noProof/>
          <w:lang w:eastAsia="ja-JP"/>
        </w:rPr>
        <w:lastRenderedPageBreak/>
        <w:drawing>
          <wp:inline distT="0" distB="0" distL="0" distR="0" wp14:anchorId="560E5685" wp14:editId="7584A58F">
            <wp:extent cx="3321714" cy="336430"/>
            <wp:effectExtent l="12700" t="12700" r="571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3421114" cy="346497"/>
                    </a:xfrm>
                    <a:prstGeom prst="rect">
                      <a:avLst/>
                    </a:prstGeom>
                    <a:ln>
                      <a:solidFill>
                        <a:schemeClr val="tx1"/>
                      </a:solidFill>
                    </a:ln>
                  </pic:spPr>
                </pic:pic>
              </a:graphicData>
            </a:graphic>
          </wp:inline>
        </w:drawing>
      </w:r>
    </w:p>
    <w:p w14:paraId="3E8AD323" w14:textId="27BB0D65" w:rsidR="006234C0" w:rsidRDefault="006234C0" w:rsidP="00526202">
      <w:pPr>
        <w:spacing w:line="276" w:lineRule="auto"/>
      </w:pPr>
      <w:r>
        <w:rPr>
          <w:noProof/>
          <w:lang w:eastAsia="ja-JP"/>
        </w:rPr>
        <w:drawing>
          <wp:inline distT="0" distB="0" distL="0" distR="0" wp14:anchorId="35F731BE" wp14:editId="607D714F">
            <wp:extent cx="3319272" cy="338328"/>
            <wp:effectExtent l="12700" t="12700" r="8255" b="1778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3319272" cy="338328"/>
                    </a:xfrm>
                    <a:prstGeom prst="rect">
                      <a:avLst/>
                    </a:prstGeom>
                    <a:ln>
                      <a:solidFill>
                        <a:schemeClr val="tx1"/>
                      </a:solidFill>
                    </a:ln>
                  </pic:spPr>
                </pic:pic>
              </a:graphicData>
            </a:graphic>
          </wp:inline>
        </w:drawing>
      </w:r>
    </w:p>
    <w:p w14:paraId="4DFDA08D" w14:textId="5F3E2319" w:rsidR="00526202" w:rsidRDefault="00526202" w:rsidP="00526202">
      <w:pPr>
        <w:spacing w:line="276" w:lineRule="auto"/>
      </w:pPr>
      <w:r>
        <w:rPr>
          <w:noProof/>
        </w:rPr>
        <w:drawing>
          <wp:inline distT="0" distB="0" distL="0" distR="0" wp14:anchorId="6BE650FB" wp14:editId="61747DEA">
            <wp:extent cx="2475781" cy="3282620"/>
            <wp:effectExtent l="12700" t="12700" r="1397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2491997" cy="3304120"/>
                    </a:xfrm>
                    <a:prstGeom prst="rect">
                      <a:avLst/>
                    </a:prstGeom>
                    <a:ln>
                      <a:solidFill>
                        <a:schemeClr val="tx1"/>
                      </a:solidFill>
                    </a:ln>
                  </pic:spPr>
                </pic:pic>
              </a:graphicData>
            </a:graphic>
          </wp:inline>
        </w:drawing>
      </w:r>
    </w:p>
    <w:p w14:paraId="6FFEF4DC" w14:textId="2E8ECDB3" w:rsidR="006234C0" w:rsidRDefault="00526202" w:rsidP="00526202">
      <w:pPr>
        <w:spacing w:line="276" w:lineRule="auto"/>
      </w:pPr>
      <w:r>
        <w:rPr>
          <w:noProof/>
        </w:rPr>
        <w:drawing>
          <wp:inline distT="0" distB="0" distL="0" distR="0" wp14:anchorId="691E42F2" wp14:editId="561CE518">
            <wp:extent cx="2475230" cy="1417440"/>
            <wp:effectExtent l="12700" t="12700" r="13970" b="1778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1421" cy="1443891"/>
                    </a:xfrm>
                    <a:prstGeom prst="rect">
                      <a:avLst/>
                    </a:prstGeom>
                    <a:ln>
                      <a:solidFill>
                        <a:schemeClr val="tx1"/>
                      </a:solidFill>
                    </a:ln>
                  </pic:spPr>
                </pic:pic>
              </a:graphicData>
            </a:graphic>
          </wp:inline>
        </w:drawing>
      </w:r>
    </w:p>
    <w:p w14:paraId="3776159C" w14:textId="77777777" w:rsidR="00526202" w:rsidRDefault="00526202" w:rsidP="00526202">
      <w:pPr>
        <w:spacing w:line="276" w:lineRule="auto"/>
      </w:pPr>
    </w:p>
    <w:p w14:paraId="2624F5B0" w14:textId="2E4FC87D" w:rsidR="006234C0" w:rsidRDefault="006234C0" w:rsidP="007B09E1">
      <w:pPr>
        <w:spacing w:line="276" w:lineRule="auto"/>
        <w:rPr>
          <w:lang w:eastAsia="ja-JP"/>
        </w:rPr>
      </w:pPr>
      <w:r>
        <w:rPr>
          <w:noProof/>
          <w:lang w:eastAsia="ja-JP"/>
        </w:rPr>
        <w:drawing>
          <wp:inline distT="0" distB="0" distL="0" distR="0" wp14:anchorId="3A987C7A" wp14:editId="4FE1323A">
            <wp:extent cx="3319272" cy="338785"/>
            <wp:effectExtent l="12700" t="12700" r="8255" b="1714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3319272" cy="338785"/>
                    </a:xfrm>
                    <a:prstGeom prst="rect">
                      <a:avLst/>
                    </a:prstGeom>
                    <a:ln>
                      <a:solidFill>
                        <a:schemeClr val="tx1"/>
                      </a:solidFill>
                    </a:ln>
                  </pic:spPr>
                </pic:pic>
              </a:graphicData>
            </a:graphic>
          </wp:inline>
        </w:drawing>
      </w:r>
    </w:p>
    <w:p w14:paraId="45CB25F2" w14:textId="29D54021" w:rsidR="007B09E1" w:rsidRDefault="007B09E1" w:rsidP="00CB6D74">
      <w:pPr>
        <w:spacing w:line="480" w:lineRule="auto"/>
        <w:rPr>
          <w:lang w:eastAsia="ja-JP"/>
        </w:rPr>
      </w:pPr>
      <w:r>
        <w:rPr>
          <w:noProof/>
          <w:lang w:eastAsia="ja-JP"/>
        </w:rPr>
        <w:lastRenderedPageBreak/>
        <w:drawing>
          <wp:inline distT="0" distB="0" distL="0" distR="0" wp14:anchorId="7509FEC9" wp14:editId="03B971B9">
            <wp:extent cx="6057906" cy="2415396"/>
            <wp:effectExtent l="12700" t="12700" r="12700" b="10795"/>
            <wp:docPr id="47" name="Picture 4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79846" cy="2424144"/>
                    </a:xfrm>
                    <a:prstGeom prst="rect">
                      <a:avLst/>
                    </a:prstGeom>
                    <a:ln>
                      <a:solidFill>
                        <a:schemeClr val="tx1"/>
                      </a:solidFill>
                    </a:ln>
                  </pic:spPr>
                </pic:pic>
              </a:graphicData>
            </a:graphic>
          </wp:inline>
        </w:drawing>
      </w:r>
    </w:p>
    <w:p w14:paraId="333E548A" w14:textId="5754D4C3" w:rsidR="00CB6D74" w:rsidRDefault="00CB6D74" w:rsidP="000C56B8">
      <w:pPr>
        <w:spacing w:line="276" w:lineRule="auto"/>
        <w:rPr>
          <w:b/>
          <w:bCs/>
        </w:rPr>
      </w:pPr>
      <w:r>
        <w:rPr>
          <w:b/>
          <w:bCs/>
          <w:noProof/>
        </w:rPr>
        <w:drawing>
          <wp:inline distT="0" distB="0" distL="0" distR="0" wp14:anchorId="7C31A005" wp14:editId="13D4CC7C">
            <wp:extent cx="2885775" cy="803293"/>
            <wp:effectExtent l="12700" t="12700" r="10160" b="952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5237"/>
                    <a:stretch/>
                  </pic:blipFill>
                  <pic:spPr bwMode="auto">
                    <a:xfrm>
                      <a:off x="0" y="0"/>
                      <a:ext cx="2946862" cy="8202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29D09C" w14:textId="5B9B8236" w:rsidR="00CB6D74" w:rsidRDefault="00CB6D74" w:rsidP="00CB6D74">
      <w:pPr>
        <w:rPr>
          <w:b/>
          <w:bCs/>
        </w:rPr>
      </w:pPr>
      <w:r>
        <w:rPr>
          <w:b/>
          <w:bCs/>
          <w:noProof/>
        </w:rPr>
        <w:drawing>
          <wp:inline distT="0" distB="0" distL="0" distR="0" wp14:anchorId="77DF3EC9" wp14:editId="79B62DAE">
            <wp:extent cx="3084183" cy="1748033"/>
            <wp:effectExtent l="12700" t="12700" r="15240" b="177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13683" cy="1764753"/>
                    </a:xfrm>
                    <a:prstGeom prst="rect">
                      <a:avLst/>
                    </a:prstGeom>
                    <a:ln>
                      <a:solidFill>
                        <a:schemeClr val="tx1"/>
                      </a:solidFill>
                    </a:ln>
                  </pic:spPr>
                </pic:pic>
              </a:graphicData>
            </a:graphic>
          </wp:inline>
        </w:drawing>
      </w:r>
    </w:p>
    <w:p w14:paraId="1D2363D0" w14:textId="0964B9A3" w:rsidR="00CB6D74" w:rsidRDefault="00CB6D74" w:rsidP="00CB6D74">
      <w:pPr>
        <w:rPr>
          <w:b/>
          <w:bCs/>
        </w:rPr>
      </w:pPr>
    </w:p>
    <w:p w14:paraId="2F267170" w14:textId="2B3CD219" w:rsidR="000C56B8" w:rsidRDefault="000C56B8" w:rsidP="000C56B8">
      <w:pPr>
        <w:spacing w:line="276" w:lineRule="auto"/>
        <w:rPr>
          <w:b/>
          <w:bCs/>
        </w:rPr>
      </w:pPr>
      <w:r>
        <w:rPr>
          <w:b/>
          <w:bCs/>
          <w:noProof/>
        </w:rPr>
        <w:drawing>
          <wp:inline distT="0" distB="0" distL="0" distR="0" wp14:anchorId="169FBB91" wp14:editId="6E1469BD">
            <wp:extent cx="1488296" cy="618958"/>
            <wp:effectExtent l="12700" t="12700" r="10795" b="165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7303" cy="635180"/>
                    </a:xfrm>
                    <a:prstGeom prst="rect">
                      <a:avLst/>
                    </a:prstGeom>
                    <a:ln>
                      <a:solidFill>
                        <a:schemeClr val="tx1"/>
                      </a:solidFill>
                    </a:ln>
                  </pic:spPr>
                </pic:pic>
              </a:graphicData>
            </a:graphic>
          </wp:inline>
        </w:drawing>
      </w:r>
    </w:p>
    <w:p w14:paraId="67FA7FFA" w14:textId="0A0C31E5" w:rsidR="000C56B8" w:rsidRDefault="000C56B8" w:rsidP="007B09E1">
      <w:pPr>
        <w:spacing w:line="276" w:lineRule="auto"/>
        <w:rPr>
          <w:b/>
          <w:bCs/>
        </w:rPr>
      </w:pPr>
      <w:r>
        <w:rPr>
          <w:b/>
          <w:bCs/>
          <w:noProof/>
        </w:rPr>
        <w:drawing>
          <wp:inline distT="0" distB="0" distL="0" distR="0" wp14:anchorId="289695A2" wp14:editId="1929BF5A">
            <wp:extent cx="3998583" cy="1530227"/>
            <wp:effectExtent l="12700" t="12700" r="152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063307" cy="1554996"/>
                    </a:xfrm>
                    <a:prstGeom prst="rect">
                      <a:avLst/>
                    </a:prstGeom>
                    <a:ln>
                      <a:solidFill>
                        <a:schemeClr val="tx1"/>
                      </a:solidFill>
                    </a:ln>
                  </pic:spPr>
                </pic:pic>
              </a:graphicData>
            </a:graphic>
          </wp:inline>
        </w:drawing>
      </w:r>
    </w:p>
    <w:p w14:paraId="4D6116A7" w14:textId="63D4B060" w:rsidR="000C56B8" w:rsidRDefault="00AC2CFF" w:rsidP="00A7122B">
      <w:pPr>
        <w:jc w:val="center"/>
        <w:rPr>
          <w:b/>
          <w:bCs/>
        </w:rPr>
      </w:pPr>
      <w:r>
        <w:rPr>
          <w:b/>
          <w:bCs/>
          <w:noProof/>
        </w:rPr>
        <w:lastRenderedPageBreak/>
        <w:drawing>
          <wp:inline distT="0" distB="0" distL="0" distR="0" wp14:anchorId="717F3B79" wp14:editId="38CC1247">
            <wp:extent cx="5753819" cy="3192587"/>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7257" t="7479" r="5363"/>
                    <a:stretch/>
                  </pic:blipFill>
                  <pic:spPr bwMode="auto">
                    <a:xfrm>
                      <a:off x="0" y="0"/>
                      <a:ext cx="5771523" cy="3202410"/>
                    </a:xfrm>
                    <a:prstGeom prst="rect">
                      <a:avLst/>
                    </a:prstGeom>
                    <a:ln>
                      <a:noFill/>
                    </a:ln>
                    <a:extLst>
                      <a:ext uri="{53640926-AAD7-44D8-BBD7-CCE9431645EC}">
                        <a14:shadowObscured xmlns:a14="http://schemas.microsoft.com/office/drawing/2010/main"/>
                      </a:ext>
                    </a:extLst>
                  </pic:spPr>
                </pic:pic>
              </a:graphicData>
            </a:graphic>
          </wp:inline>
        </w:drawing>
      </w:r>
    </w:p>
    <w:p w14:paraId="79A03643" w14:textId="77777777" w:rsidR="000C56B8" w:rsidRDefault="000C56B8" w:rsidP="00CB6D74">
      <w:pPr>
        <w:rPr>
          <w:b/>
          <w:bCs/>
        </w:rPr>
      </w:pPr>
    </w:p>
    <w:p w14:paraId="71BA2D19" w14:textId="3C7DBAFD" w:rsidR="000C56B8" w:rsidRDefault="000C56B8" w:rsidP="00CB6D74">
      <w:pPr>
        <w:rPr>
          <w:b/>
          <w:bCs/>
        </w:rPr>
      </w:pPr>
      <w:r>
        <w:rPr>
          <w:b/>
          <w:bCs/>
          <w:noProof/>
        </w:rPr>
        <w:drawing>
          <wp:inline distT="0" distB="0" distL="0" distR="0" wp14:anchorId="4CCDAF2A" wp14:editId="54CFA1C4">
            <wp:extent cx="5943600" cy="2214880"/>
            <wp:effectExtent l="12700" t="12700" r="12700" b="762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14880"/>
                    </a:xfrm>
                    <a:prstGeom prst="rect">
                      <a:avLst/>
                    </a:prstGeom>
                    <a:ln>
                      <a:solidFill>
                        <a:schemeClr val="tx1"/>
                      </a:solidFill>
                    </a:ln>
                  </pic:spPr>
                </pic:pic>
              </a:graphicData>
            </a:graphic>
          </wp:inline>
        </w:drawing>
      </w:r>
    </w:p>
    <w:p w14:paraId="3E7B4D22" w14:textId="1B4AE74C" w:rsidR="00DD6507" w:rsidRDefault="00DD6507" w:rsidP="00CB6D74">
      <w:pPr>
        <w:rPr>
          <w:b/>
          <w:bCs/>
        </w:rPr>
      </w:pPr>
    </w:p>
    <w:p w14:paraId="23980F33" w14:textId="6044D103" w:rsidR="00DD6507" w:rsidRDefault="00DD6507" w:rsidP="00CB6D74">
      <w:pPr>
        <w:rPr>
          <w:b/>
          <w:bCs/>
        </w:rPr>
      </w:pPr>
      <w:r>
        <w:rPr>
          <w:b/>
          <w:bCs/>
          <w:noProof/>
        </w:rPr>
        <w:lastRenderedPageBreak/>
        <w:drawing>
          <wp:inline distT="0" distB="0" distL="0" distR="0" wp14:anchorId="4B134983" wp14:editId="488B5FBC">
            <wp:extent cx="5693322" cy="38214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a:extLst>
                        <a:ext uri="{28A0092B-C50C-407E-A947-70E740481C1C}">
                          <a14:useLocalDpi xmlns:a14="http://schemas.microsoft.com/office/drawing/2010/main" val="0"/>
                        </a:ext>
                      </a:extLst>
                    </a:blip>
                    <a:srcRect l="4209" b="7056"/>
                    <a:stretch/>
                  </pic:blipFill>
                  <pic:spPr bwMode="auto">
                    <a:xfrm>
                      <a:off x="0" y="0"/>
                      <a:ext cx="5693429" cy="3821502"/>
                    </a:xfrm>
                    <a:prstGeom prst="rect">
                      <a:avLst/>
                    </a:prstGeom>
                    <a:ln>
                      <a:noFill/>
                    </a:ln>
                    <a:extLst>
                      <a:ext uri="{53640926-AAD7-44D8-BBD7-CCE9431645EC}">
                        <a14:shadowObscured xmlns:a14="http://schemas.microsoft.com/office/drawing/2010/main"/>
                      </a:ext>
                    </a:extLst>
                  </pic:spPr>
                </pic:pic>
              </a:graphicData>
            </a:graphic>
          </wp:inline>
        </w:drawing>
      </w:r>
    </w:p>
    <w:p w14:paraId="1FEC0683" w14:textId="13A0A552" w:rsidR="00754D19" w:rsidRDefault="000A4372" w:rsidP="00A7122B">
      <w:r>
        <w:tab/>
        <w:t>The above scatterplot represents the four terminal nodes of our decision tree</w:t>
      </w:r>
      <w:r w:rsidR="000965CC">
        <w:tab/>
      </w:r>
    </w:p>
    <w:p w14:paraId="14F2FF20" w14:textId="77777777" w:rsidR="003E410B" w:rsidRPr="00A7122B" w:rsidRDefault="003E410B" w:rsidP="00A7122B"/>
    <w:p w14:paraId="344F1EBC" w14:textId="6D31887F" w:rsidR="00A60E82" w:rsidRDefault="00EC68E0" w:rsidP="005C507E">
      <w:pPr>
        <w:pStyle w:val="Heading2"/>
        <w:spacing w:line="240" w:lineRule="auto"/>
      </w:pPr>
      <w:bookmarkStart w:id="12" w:name="_Toc110790150"/>
      <w:r w:rsidRPr="00A60E82">
        <w:t xml:space="preserve">D3.  </w:t>
      </w:r>
      <w:r w:rsidR="00023399" w:rsidRPr="00A60E82">
        <w:t>Classification Analysis Code</w:t>
      </w:r>
      <w:bookmarkEnd w:id="12"/>
    </w:p>
    <w:p w14:paraId="204E72D0" w14:textId="77777777" w:rsidR="00C80D4C" w:rsidRPr="00C80D4C" w:rsidRDefault="00C80D4C" w:rsidP="00C80D4C">
      <w:pPr>
        <w:rPr>
          <w:lang w:eastAsia="ja-JP"/>
        </w:rPr>
      </w:pPr>
    </w:p>
    <w:p w14:paraId="5757A293" w14:textId="070925C6" w:rsidR="00C80D4C" w:rsidRPr="00C80D4C" w:rsidRDefault="00C80D4C" w:rsidP="001E3256">
      <w:pPr>
        <w:spacing w:line="276" w:lineRule="auto"/>
        <w:rPr>
          <w:lang w:eastAsia="ja-JP"/>
        </w:rPr>
      </w:pPr>
      <w:r>
        <w:rPr>
          <w:rFonts w:ascii="Courier New" w:hAnsi="Courier New" w:cs="Courier New"/>
          <w:noProof/>
          <w:color w:val="080808"/>
          <w:sz w:val="20"/>
          <w:szCs w:val="20"/>
        </w:rPr>
        <w:drawing>
          <wp:inline distT="0" distB="0" distL="0" distR="0" wp14:anchorId="60DD1AB9" wp14:editId="71E26F35">
            <wp:extent cx="3131389" cy="821320"/>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2708" cy="842649"/>
                    </a:xfrm>
                    <a:prstGeom prst="rect">
                      <a:avLst/>
                    </a:prstGeom>
                  </pic:spPr>
                </pic:pic>
              </a:graphicData>
            </a:graphic>
          </wp:inline>
        </w:drawing>
      </w:r>
    </w:p>
    <w:p w14:paraId="19D7C692" w14:textId="50B0AF8C" w:rsidR="00C80D4C" w:rsidRDefault="001E3256" w:rsidP="001E3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80808"/>
          <w:sz w:val="20"/>
          <w:szCs w:val="20"/>
        </w:rPr>
      </w:pPr>
      <w:r>
        <w:rPr>
          <w:rFonts w:ascii="Courier New" w:hAnsi="Courier New" w:cs="Courier New"/>
          <w:noProof/>
          <w:color w:val="080808"/>
          <w:sz w:val="20"/>
          <w:szCs w:val="20"/>
        </w:rPr>
        <w:drawing>
          <wp:inline distT="0" distB="0" distL="0" distR="0" wp14:anchorId="254B5F75" wp14:editId="4D6918F1">
            <wp:extent cx="4149306" cy="1223957"/>
            <wp:effectExtent l="0" t="0" r="381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0512" cy="1247911"/>
                    </a:xfrm>
                    <a:prstGeom prst="rect">
                      <a:avLst/>
                    </a:prstGeom>
                  </pic:spPr>
                </pic:pic>
              </a:graphicData>
            </a:graphic>
          </wp:inline>
        </w:drawing>
      </w:r>
    </w:p>
    <w:p w14:paraId="77D0CF0A" w14:textId="5215E46C" w:rsidR="001E3256" w:rsidRDefault="001E3256" w:rsidP="001E3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80808"/>
          <w:sz w:val="20"/>
          <w:szCs w:val="20"/>
        </w:rPr>
      </w:pPr>
      <w:r>
        <w:rPr>
          <w:rFonts w:ascii="Courier New" w:hAnsi="Courier New" w:cs="Courier New"/>
          <w:noProof/>
          <w:color w:val="080808"/>
          <w:sz w:val="20"/>
          <w:szCs w:val="20"/>
        </w:rPr>
        <w:drawing>
          <wp:inline distT="0" distB="0" distL="0" distR="0" wp14:anchorId="2CE8EEE8" wp14:editId="6ABA4243">
            <wp:extent cx="5313872" cy="1474373"/>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508" cy="1490642"/>
                    </a:xfrm>
                    <a:prstGeom prst="rect">
                      <a:avLst/>
                    </a:prstGeom>
                  </pic:spPr>
                </pic:pic>
              </a:graphicData>
            </a:graphic>
          </wp:inline>
        </w:drawing>
      </w:r>
    </w:p>
    <w:p w14:paraId="19DB99C5" w14:textId="5A06793E" w:rsidR="00A7122B" w:rsidRDefault="00C80D4C"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noProof/>
          <w:color w:val="080808"/>
          <w:sz w:val="20"/>
          <w:szCs w:val="20"/>
        </w:rPr>
        <w:lastRenderedPageBreak/>
        <w:drawing>
          <wp:inline distT="0" distB="0" distL="0" distR="0" wp14:anchorId="6E1227A7" wp14:editId="4FD3F995">
            <wp:extent cx="3174813" cy="444500"/>
            <wp:effectExtent l="12700" t="12700" r="13335" b="1270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28">
                      <a:extLst>
                        <a:ext uri="{28A0092B-C50C-407E-A947-70E740481C1C}">
                          <a14:useLocalDpi xmlns:a14="http://schemas.microsoft.com/office/drawing/2010/main" val="0"/>
                        </a:ext>
                      </a:extLst>
                    </a:blip>
                    <a:srcRect b="48264"/>
                    <a:stretch/>
                  </pic:blipFill>
                  <pic:spPr bwMode="auto">
                    <a:xfrm>
                      <a:off x="0" y="0"/>
                      <a:ext cx="3250466" cy="455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662F8B" w14:textId="77777777" w:rsidR="00A7122B" w:rsidRDefault="00A7122B"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14:paraId="44C6D214" w14:textId="0A25B584" w:rsidR="00A7122B" w:rsidRDefault="00A7122B"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noProof/>
          <w:color w:val="080808"/>
          <w:sz w:val="20"/>
          <w:szCs w:val="20"/>
        </w:rPr>
        <w:drawing>
          <wp:inline distT="0" distB="0" distL="0" distR="0" wp14:anchorId="63B13F93" wp14:editId="6362A2A5">
            <wp:extent cx="3187065" cy="1029551"/>
            <wp:effectExtent l="0" t="0" r="635" b="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3223529" cy="1041330"/>
                    </a:xfrm>
                    <a:prstGeom prst="rect">
                      <a:avLst/>
                    </a:prstGeom>
                  </pic:spPr>
                </pic:pic>
              </a:graphicData>
            </a:graphic>
          </wp:inline>
        </w:drawing>
      </w:r>
    </w:p>
    <w:p w14:paraId="41535CB4" w14:textId="36184C58" w:rsidR="00A7122B" w:rsidRDefault="00A7122B"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14:paraId="5D359579" w14:textId="77777777" w:rsidR="00A7122B" w:rsidRDefault="00A7122B"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14:paraId="5024130E" w14:textId="77777777" w:rsidR="00A7122B" w:rsidRDefault="00A7122B"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Pr>
          <w:rFonts w:ascii="Courier New" w:hAnsi="Courier New" w:cs="Courier New"/>
          <w:noProof/>
          <w:color w:val="080808"/>
          <w:sz w:val="20"/>
          <w:szCs w:val="20"/>
        </w:rPr>
        <w:drawing>
          <wp:inline distT="0" distB="0" distL="0" distR="0" wp14:anchorId="541B5812" wp14:editId="25FC5508">
            <wp:extent cx="3230832" cy="436576"/>
            <wp:effectExtent l="12700" t="12700" r="8255" b="825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28">
                      <a:extLst>
                        <a:ext uri="{28A0092B-C50C-407E-A947-70E740481C1C}">
                          <a14:useLocalDpi xmlns:a14="http://schemas.microsoft.com/office/drawing/2010/main" val="0"/>
                        </a:ext>
                      </a:extLst>
                    </a:blip>
                    <a:srcRect t="50067"/>
                    <a:stretch/>
                  </pic:blipFill>
                  <pic:spPr bwMode="auto">
                    <a:xfrm>
                      <a:off x="0" y="0"/>
                      <a:ext cx="3336390" cy="4508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178FA" w14:textId="635BB463" w:rsidR="00DC120E" w:rsidRPr="00DC120E" w:rsidRDefault="00DC120E" w:rsidP="00C8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DC120E">
        <w:rPr>
          <w:rFonts w:ascii="Courier New" w:hAnsi="Courier New" w:cs="Courier New"/>
          <w:color w:val="080808"/>
          <w:sz w:val="20"/>
          <w:szCs w:val="20"/>
        </w:rPr>
        <w:br/>
      </w:r>
      <w:r w:rsidR="00A7122B">
        <w:rPr>
          <w:rFonts w:ascii="Courier New" w:hAnsi="Courier New" w:cs="Courier New"/>
          <w:noProof/>
          <w:color w:val="080808"/>
          <w:sz w:val="20"/>
          <w:szCs w:val="20"/>
        </w:rPr>
        <w:drawing>
          <wp:inline distT="0" distB="0" distL="0" distR="0" wp14:anchorId="5EB27333" wp14:editId="70296C98">
            <wp:extent cx="3173904" cy="1167765"/>
            <wp:effectExtent l="0" t="0" r="1270" b="635"/>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l="2128"/>
                    <a:stretch/>
                  </pic:blipFill>
                  <pic:spPr bwMode="auto">
                    <a:xfrm>
                      <a:off x="0" y="0"/>
                      <a:ext cx="3182870" cy="1171064"/>
                    </a:xfrm>
                    <a:prstGeom prst="rect">
                      <a:avLst/>
                    </a:prstGeom>
                    <a:ln>
                      <a:noFill/>
                    </a:ln>
                    <a:extLst>
                      <a:ext uri="{53640926-AAD7-44D8-BBD7-CCE9431645EC}">
                        <a14:shadowObscured xmlns:a14="http://schemas.microsoft.com/office/drawing/2010/main"/>
                      </a:ext>
                    </a:extLst>
                  </pic:spPr>
                </pic:pic>
              </a:graphicData>
            </a:graphic>
          </wp:inline>
        </w:drawing>
      </w:r>
    </w:p>
    <w:p w14:paraId="59B37DC6" w14:textId="77777777" w:rsidR="00DC120E" w:rsidRPr="00DC120E" w:rsidRDefault="00DC120E" w:rsidP="00DC120E">
      <w:pPr>
        <w:rPr>
          <w:lang w:eastAsia="ja-JP"/>
        </w:rPr>
      </w:pPr>
    </w:p>
    <w:p w14:paraId="6F2915A4" w14:textId="45697131" w:rsidR="006D124A" w:rsidRDefault="00CC30A1" w:rsidP="00E30546">
      <w:pPr>
        <w:pStyle w:val="Heading1"/>
        <w:jc w:val="left"/>
        <w:rPr>
          <w:color w:val="000000" w:themeColor="text1"/>
        </w:rPr>
      </w:pPr>
      <w:bookmarkStart w:id="13" w:name="_Toc110790151"/>
      <w:r>
        <w:t xml:space="preserve">E.  </w:t>
      </w:r>
      <w:r w:rsidR="00023399">
        <w:t>Summary</w:t>
      </w:r>
      <w:bookmarkEnd w:id="13"/>
      <w:r w:rsidR="00EF3BE5">
        <w:tab/>
      </w:r>
      <w:r w:rsidR="00CB4C11">
        <w:rPr>
          <w:color w:val="000000" w:themeColor="text1"/>
        </w:rPr>
        <w:t xml:space="preserve"> </w:t>
      </w:r>
    </w:p>
    <w:p w14:paraId="7CF4484A" w14:textId="19E1C256" w:rsidR="007D23B8" w:rsidRDefault="007D23B8" w:rsidP="002E3DD3">
      <w:pPr>
        <w:spacing w:line="480" w:lineRule="auto"/>
        <w:rPr>
          <w:b/>
          <w:bCs/>
        </w:rPr>
      </w:pPr>
      <w:r>
        <w:rPr>
          <w:b/>
          <w:bCs/>
        </w:rPr>
        <w:tab/>
      </w:r>
      <w:r w:rsidRPr="007D23B8">
        <w:t>The training model's classification tree achieved an accuracy rate of 0.8330, or 83</w:t>
      </w:r>
      <w:r>
        <w:rPr>
          <w:b/>
          <w:bCs/>
        </w:rPr>
        <w:t>%</w:t>
      </w:r>
      <w:r w:rsidRPr="007D23B8">
        <w:t>; the test model achieved an accuracy rate of 0.8405, or 84</w:t>
      </w:r>
      <w:r>
        <w:rPr>
          <w:b/>
          <w:bCs/>
        </w:rPr>
        <w:t>%</w:t>
      </w:r>
      <w:r w:rsidRPr="007D23B8">
        <w:t>. Both models' accuracy was calculated by adding the TP and TN and then dividing the total number of records (TP + TN + FP + FN).</w:t>
      </w:r>
    </w:p>
    <w:p w14:paraId="4E32C2A0" w14:textId="1A9FBBCC" w:rsidR="00023399" w:rsidRDefault="00023399" w:rsidP="009F488C">
      <w:pPr>
        <w:pStyle w:val="Heading2"/>
      </w:pPr>
      <w:bookmarkStart w:id="14" w:name="_Toc110790152"/>
      <w:r>
        <w:t xml:space="preserve">E2.  </w:t>
      </w:r>
      <w:r w:rsidR="00483379">
        <w:t>Classification Analysis Results and Implications</w:t>
      </w:r>
      <w:bookmarkEnd w:id="14"/>
    </w:p>
    <w:p w14:paraId="1ECD98DD" w14:textId="75CC3F1E" w:rsidR="00483379" w:rsidRPr="00483379" w:rsidRDefault="00411AC9" w:rsidP="00C80D4C">
      <w:pPr>
        <w:spacing w:line="480" w:lineRule="auto"/>
        <w:rPr>
          <w:lang w:eastAsia="ja-JP"/>
        </w:rPr>
      </w:pPr>
      <w:r>
        <w:rPr>
          <w:lang w:eastAsia="ja-JP"/>
        </w:rPr>
        <w:tab/>
      </w:r>
      <w:r w:rsidR="007D23B8" w:rsidRPr="007D23B8">
        <w:rPr>
          <w:lang w:eastAsia="ja-JP"/>
        </w:rPr>
        <w:t xml:space="preserve">Using tenure and monthly charge as </w:t>
      </w:r>
      <w:r w:rsidR="007D23B8">
        <w:rPr>
          <w:lang w:eastAsia="ja-JP"/>
        </w:rPr>
        <w:t>predictor</w:t>
      </w:r>
      <w:r w:rsidR="007D23B8" w:rsidRPr="007D23B8">
        <w:rPr>
          <w:lang w:eastAsia="ja-JP"/>
        </w:rPr>
        <w:t xml:space="preserve"> variables, the test model predicted our target class with an 84</w:t>
      </w:r>
      <w:r w:rsidR="007D23B8">
        <w:rPr>
          <w:lang w:eastAsia="ja-JP"/>
        </w:rPr>
        <w:t xml:space="preserve">% </w:t>
      </w:r>
      <w:r w:rsidR="007D23B8" w:rsidRPr="007D23B8">
        <w:rPr>
          <w:lang w:eastAsia="ja-JP"/>
        </w:rPr>
        <w:t>accuracy rate</w:t>
      </w:r>
      <w:r w:rsidR="007D23B8">
        <w:rPr>
          <w:lang w:eastAsia="ja-JP"/>
        </w:rPr>
        <w:t>; i</w:t>
      </w:r>
      <w:r w:rsidR="007D23B8" w:rsidRPr="007D23B8">
        <w:rPr>
          <w:lang w:eastAsia="ja-JP"/>
        </w:rPr>
        <w:t>t should also be noted that the predicted class has a 16% chance of being incorrect.</w:t>
      </w:r>
    </w:p>
    <w:p w14:paraId="0C6156A9" w14:textId="15C58B19" w:rsidR="00023399" w:rsidRDefault="00023399" w:rsidP="00023399">
      <w:pPr>
        <w:pStyle w:val="Heading2"/>
      </w:pPr>
      <w:bookmarkStart w:id="15" w:name="_Toc110790153"/>
      <w:r>
        <w:t>E</w:t>
      </w:r>
      <w:r w:rsidR="00483379">
        <w:t>3</w:t>
      </w:r>
      <w:r>
        <w:t xml:space="preserve">.  </w:t>
      </w:r>
      <w:r w:rsidR="00483379">
        <w:t>Analysis Limitation</w:t>
      </w:r>
      <w:bookmarkEnd w:id="15"/>
    </w:p>
    <w:p w14:paraId="567602B7" w14:textId="1B7F4FBE" w:rsidR="002A0ECB" w:rsidRPr="002A0ECB" w:rsidRDefault="002A0ECB" w:rsidP="002A0ECB">
      <w:pPr>
        <w:spacing w:line="480" w:lineRule="auto"/>
        <w:rPr>
          <w:lang w:eastAsia="ja-JP"/>
        </w:rPr>
      </w:pPr>
      <w:r>
        <w:rPr>
          <w:lang w:eastAsia="ja-JP"/>
        </w:rPr>
        <w:tab/>
        <w:t xml:space="preserve">One limitation of this analysis is that a small change within the dataset can cause variance and make the tree structure unstable; for </w:t>
      </w:r>
      <w:r w:rsidR="007D23B8">
        <w:rPr>
          <w:lang w:eastAsia="ja-JP"/>
        </w:rPr>
        <w:t>instance,</w:t>
      </w:r>
      <w:r>
        <w:rPr>
          <w:lang w:eastAsia="ja-JP"/>
        </w:rPr>
        <w:t xml:space="preserve"> increasing or decreasing a customer’s monthly charge can affect the outcome. </w:t>
      </w:r>
      <w:r w:rsidR="007D23B8">
        <w:rPr>
          <w:lang w:eastAsia="ja-JP"/>
        </w:rPr>
        <w:t xml:space="preserve">  </w:t>
      </w:r>
    </w:p>
    <w:p w14:paraId="47512986" w14:textId="5306871B" w:rsidR="00297A80" w:rsidRDefault="009B43A8" w:rsidP="007D23B8">
      <w:pPr>
        <w:rPr>
          <w:lang w:eastAsia="ja-JP"/>
        </w:rPr>
      </w:pPr>
      <w:r>
        <w:rPr>
          <w:lang w:eastAsia="ja-JP"/>
        </w:rPr>
        <w:lastRenderedPageBreak/>
        <w:tab/>
      </w:r>
      <w:r w:rsidR="00AD3D94">
        <w:rPr>
          <w:lang w:eastAsia="ja-JP"/>
        </w:rPr>
        <w:t xml:space="preserve"> </w:t>
      </w:r>
    </w:p>
    <w:p w14:paraId="5969927F" w14:textId="6D3F42B3" w:rsidR="00297A80" w:rsidRDefault="009A517B" w:rsidP="00AD3D94">
      <w:pPr>
        <w:pStyle w:val="Heading2"/>
      </w:pPr>
      <w:bookmarkStart w:id="16" w:name="_Toc110790154"/>
      <w:r>
        <w:t>E4. Recommended course of Action</w:t>
      </w:r>
      <w:bookmarkEnd w:id="16"/>
    </w:p>
    <w:p w14:paraId="158F49EB" w14:textId="0441FCF3" w:rsidR="00483379" w:rsidRPr="00506613" w:rsidRDefault="005E1B37" w:rsidP="00E32B1B">
      <w:pPr>
        <w:spacing w:line="480" w:lineRule="auto"/>
        <w:rPr>
          <w:lang w:eastAsia="ja-JP"/>
        </w:rPr>
      </w:pPr>
      <w:r>
        <w:rPr>
          <w:lang w:eastAsia="ja-JP"/>
        </w:rPr>
        <w:tab/>
      </w:r>
      <w:r w:rsidR="0079002D">
        <w:rPr>
          <w:lang w:eastAsia="ja-JP"/>
        </w:rPr>
        <w:t>I would recommend that the company focus on those individuals where th</w:t>
      </w:r>
      <w:r w:rsidR="00F70719">
        <w:rPr>
          <w:lang w:eastAsia="ja-JP"/>
        </w:rPr>
        <w:t>eir</w:t>
      </w:r>
      <w:r w:rsidR="0079002D">
        <w:rPr>
          <w:lang w:eastAsia="ja-JP"/>
        </w:rPr>
        <w:t xml:space="preserve"> </w:t>
      </w:r>
      <w:r w:rsidR="00F70719">
        <w:rPr>
          <w:lang w:eastAsia="ja-JP"/>
        </w:rPr>
        <w:t xml:space="preserve">monthly charge &lt;= $175; those customers tend to churn more.   They should look at contracts as well; those customers with a monthly charge &lt;= $175 and with a contract &lt;= 5 months will </w:t>
      </w:r>
      <w:r w:rsidR="004311DF">
        <w:rPr>
          <w:lang w:eastAsia="ja-JP"/>
        </w:rPr>
        <w:t>churn</w:t>
      </w:r>
      <w:r w:rsidR="00F70719">
        <w:rPr>
          <w:lang w:eastAsia="ja-JP"/>
        </w:rPr>
        <w:t xml:space="preserve">.  </w:t>
      </w:r>
      <w:r w:rsidR="004311DF">
        <w:rPr>
          <w:lang w:eastAsia="ja-JP"/>
        </w:rPr>
        <w:t>Focusing on those customers meeting these parameters or criteria will allow the company to provide or create incentives for them to stay; customers with longer tenure tend not to churn</w:t>
      </w:r>
      <w:r w:rsidR="00B861B9">
        <w:rPr>
          <w:lang w:eastAsia="ja-JP"/>
        </w:rPr>
        <w:t xml:space="preserve"> – the </w:t>
      </w:r>
      <w:proofErr w:type="gramStart"/>
      <w:r w:rsidR="00B861B9">
        <w:rPr>
          <w:lang w:eastAsia="ja-JP"/>
        </w:rPr>
        <w:t>ultimate goal</w:t>
      </w:r>
      <w:proofErr w:type="gramEnd"/>
      <w:r w:rsidR="00B861B9">
        <w:rPr>
          <w:lang w:eastAsia="ja-JP"/>
        </w:rPr>
        <w:t xml:space="preserve"> is to retain as many customers as possible and to increase their tenure. </w:t>
      </w:r>
    </w:p>
    <w:p w14:paraId="213FC4ED" w14:textId="088C2758" w:rsidR="00EC68E0" w:rsidRPr="00EC68E0" w:rsidRDefault="00EC68E0" w:rsidP="000218A1">
      <w:pPr>
        <w:pStyle w:val="Heading1"/>
        <w:jc w:val="left"/>
      </w:pPr>
      <w:bookmarkStart w:id="17" w:name="_Toc110790155"/>
      <w:r>
        <w:t>G</w:t>
      </w:r>
      <w:r w:rsidR="00CC30A1">
        <w:t xml:space="preserve">.  </w:t>
      </w:r>
      <w:r w:rsidR="00876504" w:rsidRPr="0012723F">
        <w:t>Panopto video recording</w:t>
      </w:r>
      <w:bookmarkEnd w:id="17"/>
      <w:r w:rsidR="00876504" w:rsidRPr="0012723F">
        <w:t xml:space="preserve"> </w:t>
      </w:r>
    </w:p>
    <w:p w14:paraId="3CE21C38" w14:textId="5DCA3E27" w:rsidR="000218A1" w:rsidRDefault="00AF4ABC" w:rsidP="00E8120F">
      <w:pPr>
        <w:rPr>
          <w:color w:val="0070C0"/>
          <w:lang w:eastAsia="ja-JP"/>
        </w:rPr>
      </w:pPr>
      <w:hyperlink r:id="rId31" w:history="1">
        <w:proofErr w:type="spellStart"/>
        <w:r w:rsidR="00D50AAB" w:rsidRPr="00AF4ABC">
          <w:rPr>
            <w:rStyle w:val="Hyperlink"/>
            <w:lang w:eastAsia="ja-JP"/>
          </w:rPr>
          <w:t>VideoLink</w:t>
        </w:r>
        <w:proofErr w:type="spellEnd"/>
      </w:hyperlink>
    </w:p>
    <w:p w14:paraId="36310168" w14:textId="77777777" w:rsidR="000218A1" w:rsidRPr="009B0EB6" w:rsidRDefault="000218A1" w:rsidP="00E8120F">
      <w:pPr>
        <w:rPr>
          <w:color w:val="0070C0"/>
          <w:lang w:eastAsia="ja-JP"/>
        </w:rPr>
      </w:pPr>
    </w:p>
    <w:p w14:paraId="166FAAAB" w14:textId="61A44783" w:rsidR="009240FE" w:rsidRDefault="009240FE" w:rsidP="009240FE">
      <w:pPr>
        <w:rPr>
          <w:lang w:eastAsia="ja-JP"/>
        </w:rPr>
      </w:pPr>
    </w:p>
    <w:p w14:paraId="3D40BE45" w14:textId="533407EC" w:rsidR="00393EF6" w:rsidRPr="00393EF6" w:rsidRDefault="006F42F3" w:rsidP="00393EF6">
      <w:pPr>
        <w:pStyle w:val="SectionTitle"/>
      </w:pPr>
      <w:bookmarkStart w:id="18" w:name="_Toc110790156"/>
      <w:r>
        <w:lastRenderedPageBreak/>
        <w:t>Reference</w:t>
      </w:r>
      <w:r w:rsidR="00B11981">
        <w:t>s</w:t>
      </w:r>
      <w:bookmarkEnd w:id="18"/>
    </w:p>
    <w:p w14:paraId="0AD41A97" w14:textId="07999CCE" w:rsidR="00393EF6" w:rsidRDefault="00393EF6" w:rsidP="00393EF6">
      <w:pPr>
        <w:spacing w:line="480" w:lineRule="auto"/>
        <w:ind w:left="562" w:hanging="562"/>
      </w:pPr>
      <w:r w:rsidRPr="00393EF6">
        <w:rPr>
          <w:i/>
          <w:iCs/>
        </w:rPr>
        <w:t xml:space="preserve">Decision </w:t>
      </w:r>
      <w:r w:rsidR="00912732" w:rsidRPr="00912732">
        <w:rPr>
          <w:i/>
          <w:iCs/>
        </w:rPr>
        <w:t>T</w:t>
      </w:r>
      <w:r w:rsidRPr="00393EF6">
        <w:rPr>
          <w:i/>
          <w:iCs/>
        </w:rPr>
        <w:t>ree</w:t>
      </w:r>
      <w:r w:rsidRPr="00393EF6">
        <w:t>. Geeks</w:t>
      </w:r>
      <w:r>
        <w:t xml:space="preserve"> </w:t>
      </w:r>
      <w:r w:rsidRPr="00393EF6">
        <w:t>for</w:t>
      </w:r>
      <w:r>
        <w:t xml:space="preserve"> </w:t>
      </w:r>
      <w:r w:rsidRPr="00393EF6">
        <w:t xml:space="preserve">Geeks. (2022, July 20). Retrieved August 7, 2022, from </w:t>
      </w:r>
      <w:hyperlink r:id="rId32" w:history="1">
        <w:r w:rsidR="00912732" w:rsidRPr="00393EF6">
          <w:rPr>
            <w:rStyle w:val="Hyperlink"/>
          </w:rPr>
          <w:t>https://www.geeksforgeeks.org/decision-tree/</w:t>
        </w:r>
      </w:hyperlink>
      <w:r w:rsidRPr="00393EF6">
        <w:t xml:space="preserve"> </w:t>
      </w:r>
    </w:p>
    <w:p w14:paraId="2CADBB5A" w14:textId="22F2FB47" w:rsidR="00912732" w:rsidRDefault="00912732" w:rsidP="00912732">
      <w:pPr>
        <w:spacing w:line="480" w:lineRule="auto"/>
        <w:ind w:left="562" w:hanging="562"/>
      </w:pPr>
      <w:proofErr w:type="spellStart"/>
      <w:r w:rsidRPr="00912732">
        <w:t>Misra</w:t>
      </w:r>
      <w:proofErr w:type="spellEnd"/>
      <w:r w:rsidRPr="00912732">
        <w:t xml:space="preserve">, S., Li, H., &amp; He, J. (2020). </w:t>
      </w:r>
      <w:r w:rsidRPr="00912732">
        <w:rPr>
          <w:i/>
          <w:iCs/>
        </w:rPr>
        <w:t>Data preprocessing</w:t>
      </w:r>
      <w:r w:rsidRPr="00912732">
        <w:t xml:space="preserve">. Data Preprocessing - an overview | ScienceDirect Topics. Retrieved August 7, 2022, from https://www.sciencedirect.com/topics/engineering/data-preprocessing </w:t>
      </w:r>
    </w:p>
    <w:p w14:paraId="4A8FCDC8" w14:textId="077AE84F" w:rsidR="00393EF6" w:rsidRDefault="00393EF6" w:rsidP="00393EF6">
      <w:pPr>
        <w:spacing w:line="480" w:lineRule="auto"/>
        <w:ind w:left="562" w:hanging="562"/>
      </w:pPr>
      <w:r w:rsidRPr="00883C72">
        <w:t xml:space="preserve">WGU. (n.d.). NVM2 TASK </w:t>
      </w:r>
      <w:r>
        <w:t>2</w:t>
      </w:r>
      <w:r w:rsidRPr="00883C72">
        <w:t xml:space="preserve">: </w:t>
      </w:r>
      <w:r w:rsidRPr="00912732">
        <w:rPr>
          <w:i/>
          <w:iCs/>
        </w:rPr>
        <w:t>Predictive</w:t>
      </w:r>
      <w:r w:rsidRPr="00912732">
        <w:rPr>
          <w:i/>
          <w:iCs/>
        </w:rPr>
        <w:t xml:space="preserve"> Analysis</w:t>
      </w:r>
      <w:r w:rsidRPr="00883C72">
        <w:t>. WGU Performance Assessment. Retrieved July 23, 2022, from https://tasks.wgu.edu/student/000194226/course/20900018/task/2807/overview </w:t>
      </w:r>
    </w:p>
    <w:p w14:paraId="563BAE05" w14:textId="77777777" w:rsidR="00393EF6" w:rsidRPr="00393EF6" w:rsidRDefault="00393EF6" w:rsidP="00393EF6">
      <w:pPr>
        <w:spacing w:line="480" w:lineRule="auto"/>
        <w:ind w:left="562" w:hanging="562"/>
      </w:pPr>
    </w:p>
    <w:p w14:paraId="07B22CA8" w14:textId="77777777" w:rsidR="00393EF6" w:rsidRPr="00393EF6" w:rsidRDefault="00393EF6" w:rsidP="00883C72">
      <w:pPr>
        <w:spacing w:line="480" w:lineRule="auto"/>
        <w:ind w:left="562" w:hanging="562"/>
        <w:rPr>
          <w:b/>
          <w:bCs/>
          <w:u w:val="single"/>
        </w:rPr>
      </w:pPr>
    </w:p>
    <w:p w14:paraId="793A0D1E" w14:textId="2C9EF8D8" w:rsidR="00353F24" w:rsidRPr="00102A7A" w:rsidRDefault="00353F24" w:rsidP="00102A7A">
      <w:pPr>
        <w:spacing w:line="480" w:lineRule="auto"/>
        <w:ind w:left="562" w:hanging="562"/>
      </w:pPr>
      <w:r>
        <w:t xml:space="preserve"> </w:t>
      </w:r>
    </w:p>
    <w:p w14:paraId="0EEEADFB" w14:textId="437CCEED" w:rsidR="00102A7A" w:rsidRPr="00E5269D" w:rsidRDefault="00102A7A" w:rsidP="00D15545">
      <w:pPr>
        <w:spacing w:line="480" w:lineRule="auto"/>
        <w:ind w:left="562" w:hanging="562"/>
      </w:pPr>
      <w:r>
        <w:t xml:space="preserve"> </w:t>
      </w:r>
    </w:p>
    <w:p w14:paraId="33ED4C69" w14:textId="77777777" w:rsidR="00FE0C5F" w:rsidRPr="003D21DC" w:rsidRDefault="00FE0C5F" w:rsidP="00462CE8">
      <w:pPr>
        <w:spacing w:line="480" w:lineRule="auto"/>
        <w:ind w:left="562" w:hanging="562"/>
        <w:rPr>
          <w:rFonts w:eastAsiaTheme="minorEastAsia"/>
          <w:kern w:val="24"/>
          <w:lang w:eastAsia="ja-JP"/>
        </w:rPr>
      </w:pPr>
    </w:p>
    <w:p w14:paraId="7CF0CA1C" w14:textId="488065B7" w:rsidR="006F42F3" w:rsidRPr="00B84BE2" w:rsidRDefault="006F42F3" w:rsidP="00927D6B">
      <w:pPr>
        <w:ind w:left="562" w:hanging="562"/>
      </w:pPr>
    </w:p>
    <w:sectPr w:rsidR="006F42F3" w:rsidRPr="00B84BE2">
      <w:headerReference w:type="default" r:id="rId33"/>
      <w:headerReference w:type="first" r:id="rId3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87D7F" w14:textId="77777777" w:rsidR="003A7077" w:rsidRDefault="003A7077">
      <w:r>
        <w:separator/>
      </w:r>
    </w:p>
  </w:endnote>
  <w:endnote w:type="continuationSeparator" w:id="0">
    <w:p w14:paraId="43367104" w14:textId="77777777" w:rsidR="003A7077" w:rsidRDefault="003A7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2D9BC" w14:textId="77777777" w:rsidR="003A7077" w:rsidRDefault="003A7077">
      <w:r>
        <w:separator/>
      </w:r>
    </w:p>
  </w:footnote>
  <w:footnote w:type="continuationSeparator" w:id="0">
    <w:p w14:paraId="7F1DE0CA" w14:textId="77777777" w:rsidR="003A7077" w:rsidRDefault="003A7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D5A9" w14:textId="05E93617" w:rsidR="00DF0B6F" w:rsidRDefault="00000000">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045069">
          <w:rPr>
            <w:rStyle w:val="Strong"/>
          </w:rPr>
          <w:t xml:space="preserve">Decision trees </w:t>
        </w:r>
        <w:r w:rsidR="00876504">
          <w:rPr>
            <w:rStyle w:val="Strong"/>
          </w:rPr>
          <w:t>(PA)</w:t>
        </w:r>
      </w:sdtContent>
    </w:sdt>
    <w:r w:rsidR="00DC0BD2">
      <w:rPr>
        <w:rStyle w:val="Strong"/>
      </w:rPr>
      <w:ptab w:relativeTo="margin" w:alignment="right" w:leader="none"/>
    </w:r>
    <w:r w:rsidR="00DC0BD2">
      <w:rPr>
        <w:rStyle w:val="Strong"/>
      </w:rPr>
      <w:fldChar w:fldCharType="begin"/>
    </w:r>
    <w:r w:rsidR="00DC0BD2">
      <w:rPr>
        <w:rStyle w:val="Strong"/>
      </w:rPr>
      <w:instrText xml:space="preserve"> PAGE   \* MERGEFORMAT </w:instrText>
    </w:r>
    <w:r w:rsidR="00DC0BD2">
      <w:rPr>
        <w:rStyle w:val="Strong"/>
      </w:rPr>
      <w:fldChar w:fldCharType="separate"/>
    </w:r>
    <w:r w:rsidR="00EC5D55">
      <w:rPr>
        <w:rStyle w:val="Strong"/>
        <w:noProof/>
      </w:rPr>
      <w:t>7</w:t>
    </w:r>
    <w:r w:rsidR="00DC0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3B41" w14:textId="12CC3ABB" w:rsidR="00DF0B6F" w:rsidRDefault="00DC0BD2">
    <w:pPr>
      <w:pStyle w:val="Header"/>
      <w:rPr>
        <w:rStyle w:val="Strong"/>
      </w:rPr>
    </w:pPr>
    <w:r>
      <w:t xml:space="preserve">Running head: </w:t>
    </w:r>
    <w:r w:rsidR="00876504">
      <w:rPr>
        <w:rStyle w:val="Strong"/>
      </w:rPr>
      <w:t>D2</w:t>
    </w:r>
    <w:r w:rsidR="00E22FFD">
      <w:rPr>
        <w:rStyle w:val="Strong"/>
      </w:rPr>
      <w:t>0</w:t>
    </w:r>
    <w:r w:rsidR="00025391">
      <w:rPr>
        <w:rStyle w:val="Strong"/>
      </w:rPr>
      <w:t>9</w:t>
    </w:r>
    <w:r w:rsidR="00CE3012">
      <w:rPr>
        <w:rStyle w:val="Strong"/>
      </w:rPr>
      <w:t xml:space="preserve"> performance assessment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C5D5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7pt;height:.7pt;visibility:visible;mso-wrap-style:square" o:bullet="t">
        <v:imagedata r:id="rId1" o:title=""/>
      </v:shape>
    </w:pict>
  </w:numPicBullet>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10521A"/>
    <w:multiLevelType w:val="multilevel"/>
    <w:tmpl w:val="0256F6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2AC230D"/>
    <w:multiLevelType w:val="hybridMultilevel"/>
    <w:tmpl w:val="44362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660" w:hanging="360"/>
      </w:pPr>
      <w:rPr>
        <w:rFonts w:ascii="Courier New" w:hAnsi="Courier New" w:cs="Courier New" w:hint="default"/>
      </w:rPr>
    </w:lvl>
    <w:lvl w:ilvl="2" w:tplc="04090005" w:tentative="1">
      <w:start w:val="1"/>
      <w:numFmt w:val="bullet"/>
      <w:lvlText w:val=""/>
      <w:lvlJc w:val="left"/>
      <w:pPr>
        <w:ind w:left="1380" w:hanging="360"/>
      </w:pPr>
      <w:rPr>
        <w:rFonts w:ascii="Wingdings" w:hAnsi="Wingdings" w:hint="default"/>
      </w:rPr>
    </w:lvl>
    <w:lvl w:ilvl="3" w:tplc="04090001" w:tentative="1">
      <w:start w:val="1"/>
      <w:numFmt w:val="bullet"/>
      <w:lvlText w:val=""/>
      <w:lvlJc w:val="left"/>
      <w:pPr>
        <w:ind w:left="2100" w:hanging="360"/>
      </w:pPr>
      <w:rPr>
        <w:rFonts w:ascii="Symbol" w:hAnsi="Symbol" w:hint="default"/>
      </w:rPr>
    </w:lvl>
    <w:lvl w:ilvl="4" w:tplc="04090003" w:tentative="1">
      <w:start w:val="1"/>
      <w:numFmt w:val="bullet"/>
      <w:lvlText w:val="o"/>
      <w:lvlJc w:val="left"/>
      <w:pPr>
        <w:ind w:left="2820" w:hanging="360"/>
      </w:pPr>
      <w:rPr>
        <w:rFonts w:ascii="Courier New" w:hAnsi="Courier New" w:cs="Courier New" w:hint="default"/>
      </w:rPr>
    </w:lvl>
    <w:lvl w:ilvl="5" w:tplc="04090005" w:tentative="1">
      <w:start w:val="1"/>
      <w:numFmt w:val="bullet"/>
      <w:lvlText w:val=""/>
      <w:lvlJc w:val="left"/>
      <w:pPr>
        <w:ind w:left="3540" w:hanging="360"/>
      </w:pPr>
      <w:rPr>
        <w:rFonts w:ascii="Wingdings" w:hAnsi="Wingdings" w:hint="default"/>
      </w:rPr>
    </w:lvl>
    <w:lvl w:ilvl="6" w:tplc="04090001" w:tentative="1">
      <w:start w:val="1"/>
      <w:numFmt w:val="bullet"/>
      <w:lvlText w:val=""/>
      <w:lvlJc w:val="left"/>
      <w:pPr>
        <w:ind w:left="4260" w:hanging="360"/>
      </w:pPr>
      <w:rPr>
        <w:rFonts w:ascii="Symbol" w:hAnsi="Symbol" w:hint="default"/>
      </w:rPr>
    </w:lvl>
    <w:lvl w:ilvl="7" w:tplc="04090003" w:tentative="1">
      <w:start w:val="1"/>
      <w:numFmt w:val="bullet"/>
      <w:lvlText w:val="o"/>
      <w:lvlJc w:val="left"/>
      <w:pPr>
        <w:ind w:left="4980" w:hanging="360"/>
      </w:pPr>
      <w:rPr>
        <w:rFonts w:ascii="Courier New" w:hAnsi="Courier New" w:cs="Courier New" w:hint="default"/>
      </w:rPr>
    </w:lvl>
    <w:lvl w:ilvl="8" w:tplc="04090005" w:tentative="1">
      <w:start w:val="1"/>
      <w:numFmt w:val="bullet"/>
      <w:lvlText w:val=""/>
      <w:lvlJc w:val="left"/>
      <w:pPr>
        <w:ind w:left="5700" w:hanging="360"/>
      </w:pPr>
      <w:rPr>
        <w:rFonts w:ascii="Wingdings" w:hAnsi="Wingdings" w:hint="default"/>
      </w:rPr>
    </w:lvl>
  </w:abstractNum>
  <w:abstractNum w:abstractNumId="12" w15:restartNumberingAfterBreak="0">
    <w:nsid w:val="05B6401A"/>
    <w:multiLevelType w:val="hybridMultilevel"/>
    <w:tmpl w:val="669854E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05B93A90"/>
    <w:multiLevelType w:val="hybridMultilevel"/>
    <w:tmpl w:val="F4A0363A"/>
    <w:lvl w:ilvl="0" w:tplc="BC9068AC">
      <w:start w:val="3"/>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06977CE1"/>
    <w:multiLevelType w:val="hybridMultilevel"/>
    <w:tmpl w:val="E9F4DA0C"/>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6604CD"/>
    <w:multiLevelType w:val="hybridMultilevel"/>
    <w:tmpl w:val="9E26A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7E78F0"/>
    <w:multiLevelType w:val="hybridMultilevel"/>
    <w:tmpl w:val="D41CB7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470115"/>
    <w:multiLevelType w:val="hybridMultilevel"/>
    <w:tmpl w:val="A816DA54"/>
    <w:lvl w:ilvl="0" w:tplc="A59A8E04">
      <w:start w:val="3"/>
      <w:numFmt w:val="bullet"/>
      <w:lvlText w:val=""/>
      <w:lvlJc w:val="left"/>
      <w:pPr>
        <w:ind w:left="1080" w:hanging="360"/>
      </w:pPr>
      <w:rPr>
        <w:rFonts w:ascii="Wingdings" w:eastAsia="Times New Roman"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121382D"/>
    <w:multiLevelType w:val="hybridMultilevel"/>
    <w:tmpl w:val="04D6EE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160685"/>
    <w:multiLevelType w:val="hybridMultilevel"/>
    <w:tmpl w:val="02CC892E"/>
    <w:lvl w:ilvl="0" w:tplc="B0C866C4">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5310A85"/>
    <w:multiLevelType w:val="hybridMultilevel"/>
    <w:tmpl w:val="9ED6FD70"/>
    <w:lvl w:ilvl="0" w:tplc="CB7605E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59911EC"/>
    <w:multiLevelType w:val="hybridMultilevel"/>
    <w:tmpl w:val="595E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9377C8"/>
    <w:multiLevelType w:val="hybridMultilevel"/>
    <w:tmpl w:val="37C60762"/>
    <w:lvl w:ilvl="0" w:tplc="115C535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785B69"/>
    <w:multiLevelType w:val="multilevel"/>
    <w:tmpl w:val="180E36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3589047F"/>
    <w:multiLevelType w:val="hybridMultilevel"/>
    <w:tmpl w:val="6180C8D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361D46"/>
    <w:multiLevelType w:val="hybridMultilevel"/>
    <w:tmpl w:val="998C2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5B5E25"/>
    <w:multiLevelType w:val="hybridMultilevel"/>
    <w:tmpl w:val="9104D64A"/>
    <w:lvl w:ilvl="0" w:tplc="CDF822BA">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FE74EAF"/>
    <w:multiLevelType w:val="hybridMultilevel"/>
    <w:tmpl w:val="8558EEBA"/>
    <w:lvl w:ilvl="0" w:tplc="04090005">
      <w:start w:val="1"/>
      <w:numFmt w:val="bullet"/>
      <w:lvlText w:val=""/>
      <w:lvlJc w:val="left"/>
      <w:pPr>
        <w:ind w:left="720" w:hanging="360"/>
      </w:pPr>
      <w:rPr>
        <w:rFonts w:ascii="Wingdings" w:hAnsi="Wingdings" w:hint="default"/>
      </w:rPr>
    </w:lvl>
    <w:lvl w:ilvl="1" w:tplc="4A761EF8">
      <w:start w:val="5"/>
      <w:numFmt w:val="bullet"/>
      <w:lvlText w:val="-"/>
      <w:lvlJc w:val="left"/>
      <w:pPr>
        <w:ind w:left="1440" w:hanging="360"/>
      </w:pPr>
      <w:rPr>
        <w:rFonts w:ascii="Times New Roman" w:eastAsia="Times New Roman" w:hAnsi="Times New Roman" w:cs="Times New Roman"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AD5D06"/>
    <w:multiLevelType w:val="hybridMultilevel"/>
    <w:tmpl w:val="38824326"/>
    <w:lvl w:ilvl="0" w:tplc="513A937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9B58F3"/>
    <w:multiLevelType w:val="hybridMultilevel"/>
    <w:tmpl w:val="E28494BE"/>
    <w:lvl w:ilvl="0" w:tplc="04090015">
      <w:start w:val="1"/>
      <w:numFmt w:val="upperLetter"/>
      <w:lvlText w:val="%1."/>
      <w:lvlJc w:val="left"/>
      <w:pPr>
        <w:ind w:left="360" w:hanging="360"/>
      </w:p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58C5D92"/>
    <w:multiLevelType w:val="hybridMultilevel"/>
    <w:tmpl w:val="D6B465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401447"/>
    <w:multiLevelType w:val="hybridMultilevel"/>
    <w:tmpl w:val="9FD685D2"/>
    <w:lvl w:ilvl="0" w:tplc="A3241D4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7C34C6C"/>
    <w:multiLevelType w:val="hybridMultilevel"/>
    <w:tmpl w:val="402C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8C6D0F"/>
    <w:multiLevelType w:val="multilevel"/>
    <w:tmpl w:val="2B246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8C50078"/>
    <w:multiLevelType w:val="hybridMultilevel"/>
    <w:tmpl w:val="D65C0760"/>
    <w:lvl w:ilvl="0" w:tplc="BFF0FAF2">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4D2B19"/>
    <w:multiLevelType w:val="hybridMultilevel"/>
    <w:tmpl w:val="8230DB06"/>
    <w:lvl w:ilvl="0" w:tplc="2680562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BB76BC3"/>
    <w:multiLevelType w:val="hybridMultilevel"/>
    <w:tmpl w:val="5D28241C"/>
    <w:lvl w:ilvl="0" w:tplc="04090005">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D92C41"/>
    <w:multiLevelType w:val="hybridMultilevel"/>
    <w:tmpl w:val="08F60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1D609C1"/>
    <w:multiLevelType w:val="hybridMultilevel"/>
    <w:tmpl w:val="E1F29F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A16135"/>
    <w:multiLevelType w:val="hybridMultilevel"/>
    <w:tmpl w:val="14520E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781EC7"/>
    <w:multiLevelType w:val="hybridMultilevel"/>
    <w:tmpl w:val="556097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F0F5DA3"/>
    <w:multiLevelType w:val="hybridMultilevel"/>
    <w:tmpl w:val="586C9AF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0C33CDB"/>
    <w:multiLevelType w:val="hybridMultilevel"/>
    <w:tmpl w:val="6406AB56"/>
    <w:lvl w:ilvl="0" w:tplc="FFFFFFFF">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5713C11"/>
    <w:multiLevelType w:val="hybridMultilevel"/>
    <w:tmpl w:val="298A18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EC2A4E"/>
    <w:multiLevelType w:val="hybridMultilevel"/>
    <w:tmpl w:val="BC744F18"/>
    <w:lvl w:ilvl="0" w:tplc="8460C546">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5E78D9"/>
    <w:multiLevelType w:val="hybridMultilevel"/>
    <w:tmpl w:val="D3121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31513"/>
    <w:multiLevelType w:val="hybridMultilevel"/>
    <w:tmpl w:val="3C62028A"/>
    <w:lvl w:ilvl="0" w:tplc="6E32F358">
      <w:start w:val="5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72C47"/>
    <w:multiLevelType w:val="hybridMultilevel"/>
    <w:tmpl w:val="E270730A"/>
    <w:lvl w:ilvl="0" w:tplc="04090005">
      <w:start w:val="1"/>
      <w:numFmt w:val="bullet"/>
      <w:lvlText w:val=""/>
      <w:lvlJc w:val="left"/>
      <w:pPr>
        <w:ind w:left="1080" w:hanging="360"/>
      </w:pPr>
      <w:rPr>
        <w:rFonts w:ascii="Wingdings" w:hAnsi="Wingdings" w:hint="default"/>
      </w:rPr>
    </w:lvl>
    <w:lvl w:ilvl="1" w:tplc="355A0FD2">
      <w:start w:val="5"/>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F215F84"/>
    <w:multiLevelType w:val="hybridMultilevel"/>
    <w:tmpl w:val="669854E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92074432">
    <w:abstractNumId w:val="9"/>
  </w:num>
  <w:num w:numId="2" w16cid:durableId="1357657444">
    <w:abstractNumId w:val="7"/>
  </w:num>
  <w:num w:numId="3" w16cid:durableId="46534773">
    <w:abstractNumId w:val="6"/>
  </w:num>
  <w:num w:numId="4" w16cid:durableId="1310137872">
    <w:abstractNumId w:val="5"/>
  </w:num>
  <w:num w:numId="5" w16cid:durableId="203174800">
    <w:abstractNumId w:val="4"/>
  </w:num>
  <w:num w:numId="6" w16cid:durableId="1272005763">
    <w:abstractNumId w:val="8"/>
  </w:num>
  <w:num w:numId="7" w16cid:durableId="1696928209">
    <w:abstractNumId w:val="3"/>
  </w:num>
  <w:num w:numId="8" w16cid:durableId="38868885">
    <w:abstractNumId w:val="2"/>
  </w:num>
  <w:num w:numId="9" w16cid:durableId="1539858299">
    <w:abstractNumId w:val="1"/>
  </w:num>
  <w:num w:numId="10" w16cid:durableId="157113097">
    <w:abstractNumId w:val="0"/>
  </w:num>
  <w:num w:numId="11" w16cid:durableId="1718747820">
    <w:abstractNumId w:val="9"/>
    <w:lvlOverride w:ilvl="0">
      <w:startOverride w:val="1"/>
    </w:lvlOverride>
  </w:num>
  <w:num w:numId="12" w16cid:durableId="785193085">
    <w:abstractNumId w:val="30"/>
  </w:num>
  <w:num w:numId="13" w16cid:durableId="467090089">
    <w:abstractNumId w:val="32"/>
  </w:num>
  <w:num w:numId="14" w16cid:durableId="25179800">
    <w:abstractNumId w:val="45"/>
  </w:num>
  <w:num w:numId="15" w16cid:durableId="1820028776">
    <w:abstractNumId w:val="14"/>
  </w:num>
  <w:num w:numId="16" w16cid:durableId="166478126">
    <w:abstractNumId w:val="18"/>
  </w:num>
  <w:num w:numId="17" w16cid:durableId="1960331209">
    <w:abstractNumId w:val="29"/>
  </w:num>
  <w:num w:numId="18" w16cid:durableId="1624387209">
    <w:abstractNumId w:val="24"/>
  </w:num>
  <w:num w:numId="19" w16cid:durableId="736973639">
    <w:abstractNumId w:val="48"/>
  </w:num>
  <w:num w:numId="20" w16cid:durableId="4869463">
    <w:abstractNumId w:val="39"/>
  </w:num>
  <w:num w:numId="21" w16cid:durableId="691032619">
    <w:abstractNumId w:val="12"/>
  </w:num>
  <w:num w:numId="22" w16cid:durableId="962421849">
    <w:abstractNumId w:val="43"/>
  </w:num>
  <w:num w:numId="23" w16cid:durableId="1423919185">
    <w:abstractNumId w:val="10"/>
  </w:num>
  <w:num w:numId="24" w16cid:durableId="733238063">
    <w:abstractNumId w:val="33"/>
  </w:num>
  <w:num w:numId="25" w16cid:durableId="541282815">
    <w:abstractNumId w:val="37"/>
  </w:num>
  <w:num w:numId="26" w16cid:durableId="1849444073">
    <w:abstractNumId w:val="21"/>
  </w:num>
  <w:num w:numId="27" w16cid:durableId="1986012149">
    <w:abstractNumId w:val="41"/>
  </w:num>
  <w:num w:numId="28" w16cid:durableId="1843157042">
    <w:abstractNumId w:val="42"/>
  </w:num>
  <w:num w:numId="29" w16cid:durableId="1069377988">
    <w:abstractNumId w:val="38"/>
  </w:num>
  <w:num w:numId="30" w16cid:durableId="2036686404">
    <w:abstractNumId w:val="40"/>
  </w:num>
  <w:num w:numId="31" w16cid:durableId="1699773847">
    <w:abstractNumId w:val="36"/>
  </w:num>
  <w:num w:numId="32" w16cid:durableId="646014453">
    <w:abstractNumId w:val="27"/>
  </w:num>
  <w:num w:numId="33" w16cid:durableId="1756707522">
    <w:abstractNumId w:val="13"/>
  </w:num>
  <w:num w:numId="34" w16cid:durableId="200437380">
    <w:abstractNumId w:val="11"/>
  </w:num>
  <w:num w:numId="35" w16cid:durableId="170224196">
    <w:abstractNumId w:val="22"/>
  </w:num>
  <w:num w:numId="36" w16cid:durableId="1131245884">
    <w:abstractNumId w:val="17"/>
  </w:num>
  <w:num w:numId="37" w16cid:durableId="423764984">
    <w:abstractNumId w:val="28"/>
  </w:num>
  <w:num w:numId="38" w16cid:durableId="1949924736">
    <w:abstractNumId w:val="20"/>
  </w:num>
  <w:num w:numId="39" w16cid:durableId="238445820">
    <w:abstractNumId w:val="31"/>
  </w:num>
  <w:num w:numId="40" w16cid:durableId="147331593">
    <w:abstractNumId w:val="35"/>
  </w:num>
  <w:num w:numId="41" w16cid:durableId="458034931">
    <w:abstractNumId w:val="46"/>
  </w:num>
  <w:num w:numId="42" w16cid:durableId="1428841266">
    <w:abstractNumId w:val="44"/>
  </w:num>
  <w:num w:numId="43" w16cid:durableId="1368288442">
    <w:abstractNumId w:val="34"/>
  </w:num>
  <w:num w:numId="44" w16cid:durableId="1961692155">
    <w:abstractNumId w:val="19"/>
  </w:num>
  <w:num w:numId="45" w16cid:durableId="1180311416">
    <w:abstractNumId w:val="26"/>
  </w:num>
  <w:num w:numId="46" w16cid:durableId="17195292">
    <w:abstractNumId w:val="23"/>
  </w:num>
  <w:num w:numId="47" w16cid:durableId="1846439032">
    <w:abstractNumId w:val="47"/>
  </w:num>
  <w:num w:numId="48" w16cid:durableId="318383199">
    <w:abstractNumId w:val="16"/>
  </w:num>
  <w:num w:numId="49" w16cid:durableId="398331084">
    <w:abstractNumId w:val="15"/>
  </w:num>
  <w:num w:numId="50" w16cid:durableId="10162305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85"/>
    <w:rsid w:val="00003B19"/>
    <w:rsid w:val="000045C3"/>
    <w:rsid w:val="00004A3F"/>
    <w:rsid w:val="0000769F"/>
    <w:rsid w:val="00007C47"/>
    <w:rsid w:val="0001305D"/>
    <w:rsid w:val="0001403E"/>
    <w:rsid w:val="000149C8"/>
    <w:rsid w:val="00014ACF"/>
    <w:rsid w:val="000155FB"/>
    <w:rsid w:val="00015938"/>
    <w:rsid w:val="000218A1"/>
    <w:rsid w:val="00021A9C"/>
    <w:rsid w:val="000220B7"/>
    <w:rsid w:val="00023399"/>
    <w:rsid w:val="00025391"/>
    <w:rsid w:val="00025D69"/>
    <w:rsid w:val="00027A87"/>
    <w:rsid w:val="000309B8"/>
    <w:rsid w:val="0003289A"/>
    <w:rsid w:val="00037458"/>
    <w:rsid w:val="00040AF7"/>
    <w:rsid w:val="00042CE6"/>
    <w:rsid w:val="000436D7"/>
    <w:rsid w:val="00045069"/>
    <w:rsid w:val="00050299"/>
    <w:rsid w:val="00051935"/>
    <w:rsid w:val="00051EED"/>
    <w:rsid w:val="00052D43"/>
    <w:rsid w:val="00053249"/>
    <w:rsid w:val="00053682"/>
    <w:rsid w:val="00053888"/>
    <w:rsid w:val="00055772"/>
    <w:rsid w:val="00063E63"/>
    <w:rsid w:val="00064511"/>
    <w:rsid w:val="00067355"/>
    <w:rsid w:val="0007121B"/>
    <w:rsid w:val="00071B33"/>
    <w:rsid w:val="0007307C"/>
    <w:rsid w:val="00092BD8"/>
    <w:rsid w:val="0009307C"/>
    <w:rsid w:val="00093EFE"/>
    <w:rsid w:val="000944B2"/>
    <w:rsid w:val="000965CC"/>
    <w:rsid w:val="000A040B"/>
    <w:rsid w:val="000A18E5"/>
    <w:rsid w:val="000A222C"/>
    <w:rsid w:val="000A4372"/>
    <w:rsid w:val="000A4D70"/>
    <w:rsid w:val="000A5162"/>
    <w:rsid w:val="000A6B03"/>
    <w:rsid w:val="000B0D23"/>
    <w:rsid w:val="000B6522"/>
    <w:rsid w:val="000C04BA"/>
    <w:rsid w:val="000C3148"/>
    <w:rsid w:val="000C3C2B"/>
    <w:rsid w:val="000C4BC0"/>
    <w:rsid w:val="000C56B8"/>
    <w:rsid w:val="000C5CBC"/>
    <w:rsid w:val="000D0A57"/>
    <w:rsid w:val="000D1F1E"/>
    <w:rsid w:val="000E06EC"/>
    <w:rsid w:val="000E1A7D"/>
    <w:rsid w:val="000E2300"/>
    <w:rsid w:val="000E51F8"/>
    <w:rsid w:val="000E55C1"/>
    <w:rsid w:val="000E7AAD"/>
    <w:rsid w:val="000F147E"/>
    <w:rsid w:val="000F1B95"/>
    <w:rsid w:val="000F32D9"/>
    <w:rsid w:val="000F4044"/>
    <w:rsid w:val="0010003B"/>
    <w:rsid w:val="00100427"/>
    <w:rsid w:val="00102A7A"/>
    <w:rsid w:val="00104C7A"/>
    <w:rsid w:val="00110BFF"/>
    <w:rsid w:val="00112761"/>
    <w:rsid w:val="00113134"/>
    <w:rsid w:val="0011354A"/>
    <w:rsid w:val="00113DAB"/>
    <w:rsid w:val="001140A4"/>
    <w:rsid w:val="00117D3A"/>
    <w:rsid w:val="00120C6C"/>
    <w:rsid w:val="00121BC9"/>
    <w:rsid w:val="00122F60"/>
    <w:rsid w:val="001255FC"/>
    <w:rsid w:val="00126768"/>
    <w:rsid w:val="0012723F"/>
    <w:rsid w:val="0013238E"/>
    <w:rsid w:val="00136946"/>
    <w:rsid w:val="00137185"/>
    <w:rsid w:val="00140F0F"/>
    <w:rsid w:val="00145A12"/>
    <w:rsid w:val="0016060E"/>
    <w:rsid w:val="001627BE"/>
    <w:rsid w:val="00164107"/>
    <w:rsid w:val="0017446C"/>
    <w:rsid w:val="00186204"/>
    <w:rsid w:val="0018675A"/>
    <w:rsid w:val="00186F82"/>
    <w:rsid w:val="0018772F"/>
    <w:rsid w:val="001930CC"/>
    <w:rsid w:val="001934CC"/>
    <w:rsid w:val="00193ED5"/>
    <w:rsid w:val="00195E83"/>
    <w:rsid w:val="001A3F29"/>
    <w:rsid w:val="001A48C5"/>
    <w:rsid w:val="001A6A65"/>
    <w:rsid w:val="001B2AEC"/>
    <w:rsid w:val="001B41F1"/>
    <w:rsid w:val="001B6603"/>
    <w:rsid w:val="001B6CA9"/>
    <w:rsid w:val="001C11AF"/>
    <w:rsid w:val="001C235E"/>
    <w:rsid w:val="001C2A2A"/>
    <w:rsid w:val="001C2A33"/>
    <w:rsid w:val="001C3BD2"/>
    <w:rsid w:val="001C4D99"/>
    <w:rsid w:val="001C4F73"/>
    <w:rsid w:val="001D01BD"/>
    <w:rsid w:val="001D51AA"/>
    <w:rsid w:val="001E31B4"/>
    <w:rsid w:val="001E3256"/>
    <w:rsid w:val="001E5865"/>
    <w:rsid w:val="001E61A8"/>
    <w:rsid w:val="001E6AD3"/>
    <w:rsid w:val="001F057E"/>
    <w:rsid w:val="001F2FD8"/>
    <w:rsid w:val="001F32B9"/>
    <w:rsid w:val="001F5A21"/>
    <w:rsid w:val="001F7BD2"/>
    <w:rsid w:val="002038EA"/>
    <w:rsid w:val="00204096"/>
    <w:rsid w:val="0020442C"/>
    <w:rsid w:val="00206A35"/>
    <w:rsid w:val="002072B1"/>
    <w:rsid w:val="0021221E"/>
    <w:rsid w:val="00212348"/>
    <w:rsid w:val="00222C65"/>
    <w:rsid w:val="00222CA1"/>
    <w:rsid w:val="002278B8"/>
    <w:rsid w:val="002317EF"/>
    <w:rsid w:val="00232BD2"/>
    <w:rsid w:val="0023709B"/>
    <w:rsid w:val="00240620"/>
    <w:rsid w:val="002412C4"/>
    <w:rsid w:val="00251E15"/>
    <w:rsid w:val="00252A94"/>
    <w:rsid w:val="0026137A"/>
    <w:rsid w:val="00261E89"/>
    <w:rsid w:val="002623DC"/>
    <w:rsid w:val="00262CAB"/>
    <w:rsid w:val="00263D3F"/>
    <w:rsid w:val="00272927"/>
    <w:rsid w:val="002737A7"/>
    <w:rsid w:val="00274F7B"/>
    <w:rsid w:val="002836CB"/>
    <w:rsid w:val="00287CA8"/>
    <w:rsid w:val="002933AA"/>
    <w:rsid w:val="00296B08"/>
    <w:rsid w:val="00297A80"/>
    <w:rsid w:val="002A0ECB"/>
    <w:rsid w:val="002A3EB2"/>
    <w:rsid w:val="002A58BB"/>
    <w:rsid w:val="002A5C2C"/>
    <w:rsid w:val="002C1CFE"/>
    <w:rsid w:val="002C6F94"/>
    <w:rsid w:val="002D113F"/>
    <w:rsid w:val="002D5661"/>
    <w:rsid w:val="002E3DD3"/>
    <w:rsid w:val="002E5B02"/>
    <w:rsid w:val="002F03F7"/>
    <w:rsid w:val="002F178B"/>
    <w:rsid w:val="002F36C4"/>
    <w:rsid w:val="003015E8"/>
    <w:rsid w:val="003021F2"/>
    <w:rsid w:val="003022B0"/>
    <w:rsid w:val="00303A43"/>
    <w:rsid w:val="003054EA"/>
    <w:rsid w:val="00307B9D"/>
    <w:rsid w:val="00316402"/>
    <w:rsid w:val="00321191"/>
    <w:rsid w:val="00321400"/>
    <w:rsid w:val="003218BA"/>
    <w:rsid w:val="00322040"/>
    <w:rsid w:val="003248E0"/>
    <w:rsid w:val="00327955"/>
    <w:rsid w:val="003344CA"/>
    <w:rsid w:val="00335294"/>
    <w:rsid w:val="003469D5"/>
    <w:rsid w:val="00353F24"/>
    <w:rsid w:val="00360769"/>
    <w:rsid w:val="00372BD0"/>
    <w:rsid w:val="003730A7"/>
    <w:rsid w:val="0037684B"/>
    <w:rsid w:val="00376F6A"/>
    <w:rsid w:val="0038093C"/>
    <w:rsid w:val="00382D47"/>
    <w:rsid w:val="00383195"/>
    <w:rsid w:val="003867E3"/>
    <w:rsid w:val="00390151"/>
    <w:rsid w:val="00393EF6"/>
    <w:rsid w:val="00395A4C"/>
    <w:rsid w:val="00396199"/>
    <w:rsid w:val="0039794F"/>
    <w:rsid w:val="003A1140"/>
    <w:rsid w:val="003A2F4F"/>
    <w:rsid w:val="003A3B93"/>
    <w:rsid w:val="003A7077"/>
    <w:rsid w:val="003B540F"/>
    <w:rsid w:val="003B7AA9"/>
    <w:rsid w:val="003C4B39"/>
    <w:rsid w:val="003D21DC"/>
    <w:rsid w:val="003D4F0F"/>
    <w:rsid w:val="003D68F4"/>
    <w:rsid w:val="003E3298"/>
    <w:rsid w:val="003E3614"/>
    <w:rsid w:val="003E410B"/>
    <w:rsid w:val="003E497F"/>
    <w:rsid w:val="003E4DD3"/>
    <w:rsid w:val="003F1221"/>
    <w:rsid w:val="003F3B57"/>
    <w:rsid w:val="0040260E"/>
    <w:rsid w:val="00411AC9"/>
    <w:rsid w:val="004122A4"/>
    <w:rsid w:val="004161A3"/>
    <w:rsid w:val="0041620C"/>
    <w:rsid w:val="0042304C"/>
    <w:rsid w:val="004239A6"/>
    <w:rsid w:val="00423D94"/>
    <w:rsid w:val="004311DF"/>
    <w:rsid w:val="00431494"/>
    <w:rsid w:val="0043457B"/>
    <w:rsid w:val="0044165E"/>
    <w:rsid w:val="00447882"/>
    <w:rsid w:val="00454E57"/>
    <w:rsid w:val="00461043"/>
    <w:rsid w:val="00462CE8"/>
    <w:rsid w:val="00467471"/>
    <w:rsid w:val="00475E68"/>
    <w:rsid w:val="00483379"/>
    <w:rsid w:val="0048369C"/>
    <w:rsid w:val="00484008"/>
    <w:rsid w:val="00492ACD"/>
    <w:rsid w:val="004949C6"/>
    <w:rsid w:val="00494CC3"/>
    <w:rsid w:val="00496887"/>
    <w:rsid w:val="004A2B79"/>
    <w:rsid w:val="004A3809"/>
    <w:rsid w:val="004A5723"/>
    <w:rsid w:val="004A66A6"/>
    <w:rsid w:val="004A6745"/>
    <w:rsid w:val="004A7D01"/>
    <w:rsid w:val="004B1028"/>
    <w:rsid w:val="004B172B"/>
    <w:rsid w:val="004B3219"/>
    <w:rsid w:val="004B7B2A"/>
    <w:rsid w:val="004C0BB1"/>
    <w:rsid w:val="004C38C6"/>
    <w:rsid w:val="004C3DA4"/>
    <w:rsid w:val="004C5902"/>
    <w:rsid w:val="004D2BF1"/>
    <w:rsid w:val="004D57F8"/>
    <w:rsid w:val="004D7DC6"/>
    <w:rsid w:val="004E094D"/>
    <w:rsid w:val="004E4F3E"/>
    <w:rsid w:val="004F315F"/>
    <w:rsid w:val="004F4E0D"/>
    <w:rsid w:val="00506613"/>
    <w:rsid w:val="0050705C"/>
    <w:rsid w:val="0051180C"/>
    <w:rsid w:val="00514D6D"/>
    <w:rsid w:val="00515B00"/>
    <w:rsid w:val="00517C1F"/>
    <w:rsid w:val="0052260C"/>
    <w:rsid w:val="0052280B"/>
    <w:rsid w:val="0052324B"/>
    <w:rsid w:val="00526202"/>
    <w:rsid w:val="00527531"/>
    <w:rsid w:val="005317FE"/>
    <w:rsid w:val="0053432E"/>
    <w:rsid w:val="005409EB"/>
    <w:rsid w:val="00540F19"/>
    <w:rsid w:val="00544E22"/>
    <w:rsid w:val="005518E7"/>
    <w:rsid w:val="00552641"/>
    <w:rsid w:val="00553E0B"/>
    <w:rsid w:val="005553D8"/>
    <w:rsid w:val="0056156C"/>
    <w:rsid w:val="0057030D"/>
    <w:rsid w:val="00573702"/>
    <w:rsid w:val="0057522C"/>
    <w:rsid w:val="0058035F"/>
    <w:rsid w:val="0058242B"/>
    <w:rsid w:val="00582886"/>
    <w:rsid w:val="00583F34"/>
    <w:rsid w:val="00584737"/>
    <w:rsid w:val="005905F0"/>
    <w:rsid w:val="005935DF"/>
    <w:rsid w:val="00596F62"/>
    <w:rsid w:val="005A01DF"/>
    <w:rsid w:val="005A6214"/>
    <w:rsid w:val="005B046D"/>
    <w:rsid w:val="005B22F6"/>
    <w:rsid w:val="005B2362"/>
    <w:rsid w:val="005B290C"/>
    <w:rsid w:val="005B2914"/>
    <w:rsid w:val="005B4820"/>
    <w:rsid w:val="005C1DDA"/>
    <w:rsid w:val="005C507E"/>
    <w:rsid w:val="005D4A17"/>
    <w:rsid w:val="005D526F"/>
    <w:rsid w:val="005D61D5"/>
    <w:rsid w:val="005E00DB"/>
    <w:rsid w:val="005E143E"/>
    <w:rsid w:val="005E1B37"/>
    <w:rsid w:val="005E1F1B"/>
    <w:rsid w:val="005E48B4"/>
    <w:rsid w:val="005E4BBE"/>
    <w:rsid w:val="005E5BF7"/>
    <w:rsid w:val="005E7196"/>
    <w:rsid w:val="005F0F61"/>
    <w:rsid w:val="005F11D6"/>
    <w:rsid w:val="005F2B23"/>
    <w:rsid w:val="005F520F"/>
    <w:rsid w:val="005F7F1E"/>
    <w:rsid w:val="0060077A"/>
    <w:rsid w:val="0060146C"/>
    <w:rsid w:val="00601D9F"/>
    <w:rsid w:val="006038E5"/>
    <w:rsid w:val="00606932"/>
    <w:rsid w:val="0060766D"/>
    <w:rsid w:val="0061757A"/>
    <w:rsid w:val="00617A2C"/>
    <w:rsid w:val="006213CF"/>
    <w:rsid w:val="006234C0"/>
    <w:rsid w:val="006239B1"/>
    <w:rsid w:val="006242E8"/>
    <w:rsid w:val="00630E2D"/>
    <w:rsid w:val="00651A08"/>
    <w:rsid w:val="00652C08"/>
    <w:rsid w:val="00662623"/>
    <w:rsid w:val="0066737A"/>
    <w:rsid w:val="00671E94"/>
    <w:rsid w:val="00671FA9"/>
    <w:rsid w:val="006727A7"/>
    <w:rsid w:val="00673D8B"/>
    <w:rsid w:val="00674CA1"/>
    <w:rsid w:val="006753C0"/>
    <w:rsid w:val="00675E72"/>
    <w:rsid w:val="006776C0"/>
    <w:rsid w:val="00681E9F"/>
    <w:rsid w:val="00682CE7"/>
    <w:rsid w:val="00683701"/>
    <w:rsid w:val="006869EF"/>
    <w:rsid w:val="00686B71"/>
    <w:rsid w:val="006933A3"/>
    <w:rsid w:val="006958AF"/>
    <w:rsid w:val="00697248"/>
    <w:rsid w:val="00697763"/>
    <w:rsid w:val="00697AC0"/>
    <w:rsid w:val="006A062C"/>
    <w:rsid w:val="006A156A"/>
    <w:rsid w:val="006A7462"/>
    <w:rsid w:val="006B035A"/>
    <w:rsid w:val="006B088F"/>
    <w:rsid w:val="006B31FA"/>
    <w:rsid w:val="006B3DC0"/>
    <w:rsid w:val="006C4780"/>
    <w:rsid w:val="006C4D6A"/>
    <w:rsid w:val="006C6276"/>
    <w:rsid w:val="006C731A"/>
    <w:rsid w:val="006C7364"/>
    <w:rsid w:val="006D078D"/>
    <w:rsid w:val="006D124A"/>
    <w:rsid w:val="006D33BF"/>
    <w:rsid w:val="006D5B2C"/>
    <w:rsid w:val="006D64C5"/>
    <w:rsid w:val="006D6B2A"/>
    <w:rsid w:val="006E14C9"/>
    <w:rsid w:val="006E5ECC"/>
    <w:rsid w:val="006E7CD2"/>
    <w:rsid w:val="006F03DF"/>
    <w:rsid w:val="006F42F3"/>
    <w:rsid w:val="00703301"/>
    <w:rsid w:val="00703595"/>
    <w:rsid w:val="00705B62"/>
    <w:rsid w:val="00705C36"/>
    <w:rsid w:val="007066F9"/>
    <w:rsid w:val="00706BEC"/>
    <w:rsid w:val="00722309"/>
    <w:rsid w:val="00723BAA"/>
    <w:rsid w:val="00731998"/>
    <w:rsid w:val="007343AA"/>
    <w:rsid w:val="00735342"/>
    <w:rsid w:val="00737D15"/>
    <w:rsid w:val="0074057F"/>
    <w:rsid w:val="00741CFB"/>
    <w:rsid w:val="0075108D"/>
    <w:rsid w:val="0075319E"/>
    <w:rsid w:val="00753249"/>
    <w:rsid w:val="00754D19"/>
    <w:rsid w:val="007578EE"/>
    <w:rsid w:val="00757F70"/>
    <w:rsid w:val="00767E72"/>
    <w:rsid w:val="007770E7"/>
    <w:rsid w:val="007771BF"/>
    <w:rsid w:val="00777526"/>
    <w:rsid w:val="00780257"/>
    <w:rsid w:val="00782D86"/>
    <w:rsid w:val="00783B91"/>
    <w:rsid w:val="00784C46"/>
    <w:rsid w:val="00785989"/>
    <w:rsid w:val="0079002D"/>
    <w:rsid w:val="00791AFF"/>
    <w:rsid w:val="00795B5D"/>
    <w:rsid w:val="007971D3"/>
    <w:rsid w:val="007A092B"/>
    <w:rsid w:val="007A6A25"/>
    <w:rsid w:val="007A78AD"/>
    <w:rsid w:val="007B09E1"/>
    <w:rsid w:val="007B3186"/>
    <w:rsid w:val="007B3383"/>
    <w:rsid w:val="007B54FF"/>
    <w:rsid w:val="007C22E9"/>
    <w:rsid w:val="007C3D8A"/>
    <w:rsid w:val="007C4A91"/>
    <w:rsid w:val="007C7B57"/>
    <w:rsid w:val="007D137F"/>
    <w:rsid w:val="007D23B8"/>
    <w:rsid w:val="007D6559"/>
    <w:rsid w:val="007D7231"/>
    <w:rsid w:val="007D7BCD"/>
    <w:rsid w:val="007E07EC"/>
    <w:rsid w:val="007E0A01"/>
    <w:rsid w:val="007E4B1B"/>
    <w:rsid w:val="007E6480"/>
    <w:rsid w:val="007E6485"/>
    <w:rsid w:val="007F0635"/>
    <w:rsid w:val="007F14FF"/>
    <w:rsid w:val="007F32DA"/>
    <w:rsid w:val="007F490A"/>
    <w:rsid w:val="007F4FAA"/>
    <w:rsid w:val="007F758C"/>
    <w:rsid w:val="007F7B5D"/>
    <w:rsid w:val="00800BBA"/>
    <w:rsid w:val="008021DE"/>
    <w:rsid w:val="0080337F"/>
    <w:rsid w:val="0080476C"/>
    <w:rsid w:val="00804CA8"/>
    <w:rsid w:val="00810D43"/>
    <w:rsid w:val="008123E7"/>
    <w:rsid w:val="00813875"/>
    <w:rsid w:val="008157E9"/>
    <w:rsid w:val="00816291"/>
    <w:rsid w:val="00826E4A"/>
    <w:rsid w:val="008271AF"/>
    <w:rsid w:val="00837EDE"/>
    <w:rsid w:val="00840A16"/>
    <w:rsid w:val="00840EA5"/>
    <w:rsid w:val="00842E56"/>
    <w:rsid w:val="008437E1"/>
    <w:rsid w:val="008438BC"/>
    <w:rsid w:val="00843FB3"/>
    <w:rsid w:val="00844D48"/>
    <w:rsid w:val="00845316"/>
    <w:rsid w:val="00846094"/>
    <w:rsid w:val="0084649C"/>
    <w:rsid w:val="00856620"/>
    <w:rsid w:val="0085670B"/>
    <w:rsid w:val="00856E6F"/>
    <w:rsid w:val="00873CBB"/>
    <w:rsid w:val="00876095"/>
    <w:rsid w:val="00876504"/>
    <w:rsid w:val="008766E7"/>
    <w:rsid w:val="00883C72"/>
    <w:rsid w:val="0088560A"/>
    <w:rsid w:val="0089004B"/>
    <w:rsid w:val="00892882"/>
    <w:rsid w:val="008956E0"/>
    <w:rsid w:val="00896CA8"/>
    <w:rsid w:val="008971E2"/>
    <w:rsid w:val="00897CAB"/>
    <w:rsid w:val="00897FC4"/>
    <w:rsid w:val="008A08D3"/>
    <w:rsid w:val="008A35AB"/>
    <w:rsid w:val="008A36A0"/>
    <w:rsid w:val="008A4128"/>
    <w:rsid w:val="008A44AB"/>
    <w:rsid w:val="008A73EC"/>
    <w:rsid w:val="008B2A76"/>
    <w:rsid w:val="008B2ED4"/>
    <w:rsid w:val="008B3AA2"/>
    <w:rsid w:val="008B416E"/>
    <w:rsid w:val="008B58C9"/>
    <w:rsid w:val="008C1ADF"/>
    <w:rsid w:val="008C262A"/>
    <w:rsid w:val="008C3332"/>
    <w:rsid w:val="008D02DB"/>
    <w:rsid w:val="008D3C80"/>
    <w:rsid w:val="008E235B"/>
    <w:rsid w:val="008E4FF1"/>
    <w:rsid w:val="008E5461"/>
    <w:rsid w:val="008E59A4"/>
    <w:rsid w:val="008E68BD"/>
    <w:rsid w:val="008E73F2"/>
    <w:rsid w:val="008E745D"/>
    <w:rsid w:val="008E7D39"/>
    <w:rsid w:val="008E7F6C"/>
    <w:rsid w:val="008F2C2D"/>
    <w:rsid w:val="00904D09"/>
    <w:rsid w:val="0091206A"/>
    <w:rsid w:val="00912732"/>
    <w:rsid w:val="009174CD"/>
    <w:rsid w:val="00920517"/>
    <w:rsid w:val="00920826"/>
    <w:rsid w:val="009238E1"/>
    <w:rsid w:val="009240FE"/>
    <w:rsid w:val="00924870"/>
    <w:rsid w:val="00924DFC"/>
    <w:rsid w:val="00927D6B"/>
    <w:rsid w:val="009330FE"/>
    <w:rsid w:val="009375B2"/>
    <w:rsid w:val="00940E0A"/>
    <w:rsid w:val="00942581"/>
    <w:rsid w:val="00956AC4"/>
    <w:rsid w:val="00956F55"/>
    <w:rsid w:val="00961F59"/>
    <w:rsid w:val="0096282C"/>
    <w:rsid w:val="00964DB9"/>
    <w:rsid w:val="0097273C"/>
    <w:rsid w:val="009805E3"/>
    <w:rsid w:val="0098385E"/>
    <w:rsid w:val="009844D9"/>
    <w:rsid w:val="00985972"/>
    <w:rsid w:val="0098782E"/>
    <w:rsid w:val="00995FBB"/>
    <w:rsid w:val="00997984"/>
    <w:rsid w:val="009A07BE"/>
    <w:rsid w:val="009A3762"/>
    <w:rsid w:val="009A46F5"/>
    <w:rsid w:val="009A4E4F"/>
    <w:rsid w:val="009A517B"/>
    <w:rsid w:val="009A5A4B"/>
    <w:rsid w:val="009B0D60"/>
    <w:rsid w:val="009B0EB6"/>
    <w:rsid w:val="009B1CFF"/>
    <w:rsid w:val="009B43A8"/>
    <w:rsid w:val="009B629D"/>
    <w:rsid w:val="009B77EE"/>
    <w:rsid w:val="009B783C"/>
    <w:rsid w:val="009C25A1"/>
    <w:rsid w:val="009C3330"/>
    <w:rsid w:val="009C5E81"/>
    <w:rsid w:val="009C7642"/>
    <w:rsid w:val="009C7CB5"/>
    <w:rsid w:val="009C7CBB"/>
    <w:rsid w:val="009D0B74"/>
    <w:rsid w:val="009D4A60"/>
    <w:rsid w:val="009D50C2"/>
    <w:rsid w:val="009E2D30"/>
    <w:rsid w:val="009E6F9C"/>
    <w:rsid w:val="009E7BED"/>
    <w:rsid w:val="009F488C"/>
    <w:rsid w:val="009F54AC"/>
    <w:rsid w:val="009F6E81"/>
    <w:rsid w:val="00A01044"/>
    <w:rsid w:val="00A011BD"/>
    <w:rsid w:val="00A0323C"/>
    <w:rsid w:val="00A04906"/>
    <w:rsid w:val="00A07639"/>
    <w:rsid w:val="00A1623E"/>
    <w:rsid w:val="00A2453C"/>
    <w:rsid w:val="00A273D5"/>
    <w:rsid w:val="00A30D45"/>
    <w:rsid w:val="00A33033"/>
    <w:rsid w:val="00A33429"/>
    <w:rsid w:val="00A36ABE"/>
    <w:rsid w:val="00A405B0"/>
    <w:rsid w:val="00A40E75"/>
    <w:rsid w:val="00A42CBE"/>
    <w:rsid w:val="00A42DA0"/>
    <w:rsid w:val="00A4485B"/>
    <w:rsid w:val="00A475FD"/>
    <w:rsid w:val="00A47C1A"/>
    <w:rsid w:val="00A50544"/>
    <w:rsid w:val="00A57CD5"/>
    <w:rsid w:val="00A60E82"/>
    <w:rsid w:val="00A638A3"/>
    <w:rsid w:val="00A645C0"/>
    <w:rsid w:val="00A650B5"/>
    <w:rsid w:val="00A7122B"/>
    <w:rsid w:val="00A7219E"/>
    <w:rsid w:val="00A74558"/>
    <w:rsid w:val="00A7661C"/>
    <w:rsid w:val="00A832BE"/>
    <w:rsid w:val="00A836A2"/>
    <w:rsid w:val="00A9369A"/>
    <w:rsid w:val="00A93AD0"/>
    <w:rsid w:val="00A95556"/>
    <w:rsid w:val="00AA330E"/>
    <w:rsid w:val="00AA6D41"/>
    <w:rsid w:val="00AA7893"/>
    <w:rsid w:val="00AB172A"/>
    <w:rsid w:val="00AB2D41"/>
    <w:rsid w:val="00AB40F8"/>
    <w:rsid w:val="00AC1B7C"/>
    <w:rsid w:val="00AC1FC7"/>
    <w:rsid w:val="00AC2CFF"/>
    <w:rsid w:val="00AC6426"/>
    <w:rsid w:val="00AC79DB"/>
    <w:rsid w:val="00AD1C82"/>
    <w:rsid w:val="00AD3D94"/>
    <w:rsid w:val="00AD5C82"/>
    <w:rsid w:val="00AD74FE"/>
    <w:rsid w:val="00AE0BBA"/>
    <w:rsid w:val="00AE62F8"/>
    <w:rsid w:val="00AE68FC"/>
    <w:rsid w:val="00AF2A40"/>
    <w:rsid w:val="00AF488A"/>
    <w:rsid w:val="00AF4ABC"/>
    <w:rsid w:val="00AF56D3"/>
    <w:rsid w:val="00B07FCE"/>
    <w:rsid w:val="00B11981"/>
    <w:rsid w:val="00B12375"/>
    <w:rsid w:val="00B12EBC"/>
    <w:rsid w:val="00B14AEF"/>
    <w:rsid w:val="00B16D01"/>
    <w:rsid w:val="00B23E22"/>
    <w:rsid w:val="00B241E4"/>
    <w:rsid w:val="00B247C9"/>
    <w:rsid w:val="00B34A59"/>
    <w:rsid w:val="00B37D86"/>
    <w:rsid w:val="00B413B1"/>
    <w:rsid w:val="00B44169"/>
    <w:rsid w:val="00B47063"/>
    <w:rsid w:val="00B47456"/>
    <w:rsid w:val="00B52830"/>
    <w:rsid w:val="00B53686"/>
    <w:rsid w:val="00B56339"/>
    <w:rsid w:val="00B60497"/>
    <w:rsid w:val="00B60776"/>
    <w:rsid w:val="00B63F4B"/>
    <w:rsid w:val="00B64A3C"/>
    <w:rsid w:val="00B65865"/>
    <w:rsid w:val="00B74AAD"/>
    <w:rsid w:val="00B83025"/>
    <w:rsid w:val="00B84BE2"/>
    <w:rsid w:val="00B8556F"/>
    <w:rsid w:val="00B85606"/>
    <w:rsid w:val="00B8579B"/>
    <w:rsid w:val="00B85CF2"/>
    <w:rsid w:val="00B861B9"/>
    <w:rsid w:val="00B868C4"/>
    <w:rsid w:val="00B97558"/>
    <w:rsid w:val="00BA0898"/>
    <w:rsid w:val="00BA379B"/>
    <w:rsid w:val="00BA3D88"/>
    <w:rsid w:val="00BA58CC"/>
    <w:rsid w:val="00BA5EF9"/>
    <w:rsid w:val="00BA67DF"/>
    <w:rsid w:val="00BB10D3"/>
    <w:rsid w:val="00BB1D66"/>
    <w:rsid w:val="00BB2BB5"/>
    <w:rsid w:val="00BB4F5E"/>
    <w:rsid w:val="00BC1B56"/>
    <w:rsid w:val="00BC5179"/>
    <w:rsid w:val="00BD1A91"/>
    <w:rsid w:val="00BD510F"/>
    <w:rsid w:val="00BE0936"/>
    <w:rsid w:val="00BE38A5"/>
    <w:rsid w:val="00BE46F1"/>
    <w:rsid w:val="00BE76E0"/>
    <w:rsid w:val="00BF0A9E"/>
    <w:rsid w:val="00BF2A9F"/>
    <w:rsid w:val="00BF638C"/>
    <w:rsid w:val="00C114DB"/>
    <w:rsid w:val="00C132FE"/>
    <w:rsid w:val="00C166DF"/>
    <w:rsid w:val="00C255EA"/>
    <w:rsid w:val="00C259C2"/>
    <w:rsid w:val="00C26703"/>
    <w:rsid w:val="00C277F0"/>
    <w:rsid w:val="00C31988"/>
    <w:rsid w:val="00C31CB3"/>
    <w:rsid w:val="00C379D9"/>
    <w:rsid w:val="00C40ED4"/>
    <w:rsid w:val="00C41E02"/>
    <w:rsid w:val="00C436CD"/>
    <w:rsid w:val="00C456BC"/>
    <w:rsid w:val="00C46267"/>
    <w:rsid w:val="00C51E0D"/>
    <w:rsid w:val="00C51EC3"/>
    <w:rsid w:val="00C52A86"/>
    <w:rsid w:val="00C5429A"/>
    <w:rsid w:val="00C57F31"/>
    <w:rsid w:val="00C64C2D"/>
    <w:rsid w:val="00C67497"/>
    <w:rsid w:val="00C75F53"/>
    <w:rsid w:val="00C801A0"/>
    <w:rsid w:val="00C80D4C"/>
    <w:rsid w:val="00C864C6"/>
    <w:rsid w:val="00C86DF1"/>
    <w:rsid w:val="00C909F3"/>
    <w:rsid w:val="00C91034"/>
    <w:rsid w:val="00C931D3"/>
    <w:rsid w:val="00C94488"/>
    <w:rsid w:val="00C945D3"/>
    <w:rsid w:val="00C951B0"/>
    <w:rsid w:val="00C974DD"/>
    <w:rsid w:val="00CA239F"/>
    <w:rsid w:val="00CA2758"/>
    <w:rsid w:val="00CA2FB2"/>
    <w:rsid w:val="00CA4DA5"/>
    <w:rsid w:val="00CA5FA9"/>
    <w:rsid w:val="00CA6205"/>
    <w:rsid w:val="00CB1624"/>
    <w:rsid w:val="00CB2637"/>
    <w:rsid w:val="00CB33AF"/>
    <w:rsid w:val="00CB4C11"/>
    <w:rsid w:val="00CB6D74"/>
    <w:rsid w:val="00CB77CF"/>
    <w:rsid w:val="00CC30A1"/>
    <w:rsid w:val="00CD64D5"/>
    <w:rsid w:val="00CE3012"/>
    <w:rsid w:val="00CE3B80"/>
    <w:rsid w:val="00CE602B"/>
    <w:rsid w:val="00CE6C52"/>
    <w:rsid w:val="00CE7903"/>
    <w:rsid w:val="00CF033C"/>
    <w:rsid w:val="00CF2B1A"/>
    <w:rsid w:val="00CF497F"/>
    <w:rsid w:val="00D04601"/>
    <w:rsid w:val="00D066EE"/>
    <w:rsid w:val="00D11BD0"/>
    <w:rsid w:val="00D15545"/>
    <w:rsid w:val="00D155B1"/>
    <w:rsid w:val="00D255E7"/>
    <w:rsid w:val="00D26849"/>
    <w:rsid w:val="00D32DBD"/>
    <w:rsid w:val="00D34904"/>
    <w:rsid w:val="00D379F1"/>
    <w:rsid w:val="00D423A5"/>
    <w:rsid w:val="00D453AE"/>
    <w:rsid w:val="00D50AAB"/>
    <w:rsid w:val="00D54AF6"/>
    <w:rsid w:val="00D57314"/>
    <w:rsid w:val="00D60B8A"/>
    <w:rsid w:val="00D62610"/>
    <w:rsid w:val="00D6688F"/>
    <w:rsid w:val="00D74A71"/>
    <w:rsid w:val="00D74BFD"/>
    <w:rsid w:val="00D8407D"/>
    <w:rsid w:val="00D915A5"/>
    <w:rsid w:val="00D93EF7"/>
    <w:rsid w:val="00DA01C0"/>
    <w:rsid w:val="00DA451C"/>
    <w:rsid w:val="00DB11C1"/>
    <w:rsid w:val="00DB5790"/>
    <w:rsid w:val="00DC0BD2"/>
    <w:rsid w:val="00DC120E"/>
    <w:rsid w:val="00DC29C2"/>
    <w:rsid w:val="00DC48E7"/>
    <w:rsid w:val="00DC7EB3"/>
    <w:rsid w:val="00DD0281"/>
    <w:rsid w:val="00DD1266"/>
    <w:rsid w:val="00DD1E0F"/>
    <w:rsid w:val="00DD32DE"/>
    <w:rsid w:val="00DD3531"/>
    <w:rsid w:val="00DD3535"/>
    <w:rsid w:val="00DD472D"/>
    <w:rsid w:val="00DD5003"/>
    <w:rsid w:val="00DD53A5"/>
    <w:rsid w:val="00DD6507"/>
    <w:rsid w:val="00DE1BA3"/>
    <w:rsid w:val="00DE7872"/>
    <w:rsid w:val="00DE7F81"/>
    <w:rsid w:val="00DF0B6F"/>
    <w:rsid w:val="00DF212F"/>
    <w:rsid w:val="00DF4CA7"/>
    <w:rsid w:val="00DF6506"/>
    <w:rsid w:val="00E04803"/>
    <w:rsid w:val="00E174C0"/>
    <w:rsid w:val="00E22FFD"/>
    <w:rsid w:val="00E2767B"/>
    <w:rsid w:val="00E30546"/>
    <w:rsid w:val="00E32B1B"/>
    <w:rsid w:val="00E32B44"/>
    <w:rsid w:val="00E32BCF"/>
    <w:rsid w:val="00E3752A"/>
    <w:rsid w:val="00E45059"/>
    <w:rsid w:val="00E46058"/>
    <w:rsid w:val="00E46B83"/>
    <w:rsid w:val="00E46D28"/>
    <w:rsid w:val="00E47C31"/>
    <w:rsid w:val="00E50A1D"/>
    <w:rsid w:val="00E51B51"/>
    <w:rsid w:val="00E5269D"/>
    <w:rsid w:val="00E55064"/>
    <w:rsid w:val="00E56656"/>
    <w:rsid w:val="00E610C3"/>
    <w:rsid w:val="00E6111F"/>
    <w:rsid w:val="00E630E6"/>
    <w:rsid w:val="00E64988"/>
    <w:rsid w:val="00E650DB"/>
    <w:rsid w:val="00E6574E"/>
    <w:rsid w:val="00E677DC"/>
    <w:rsid w:val="00E7141D"/>
    <w:rsid w:val="00E727E7"/>
    <w:rsid w:val="00E748AD"/>
    <w:rsid w:val="00E8120F"/>
    <w:rsid w:val="00E82905"/>
    <w:rsid w:val="00E83F1A"/>
    <w:rsid w:val="00E853B0"/>
    <w:rsid w:val="00E9063C"/>
    <w:rsid w:val="00E94E93"/>
    <w:rsid w:val="00EA01AF"/>
    <w:rsid w:val="00EA5AF3"/>
    <w:rsid w:val="00EA64EE"/>
    <w:rsid w:val="00EB0EAA"/>
    <w:rsid w:val="00EB1505"/>
    <w:rsid w:val="00EB1775"/>
    <w:rsid w:val="00EB28A9"/>
    <w:rsid w:val="00EB69E2"/>
    <w:rsid w:val="00EC3C4B"/>
    <w:rsid w:val="00EC5D55"/>
    <w:rsid w:val="00EC5E2C"/>
    <w:rsid w:val="00EC68E0"/>
    <w:rsid w:val="00EC6D87"/>
    <w:rsid w:val="00EC752C"/>
    <w:rsid w:val="00ED3772"/>
    <w:rsid w:val="00EF136B"/>
    <w:rsid w:val="00EF3BE5"/>
    <w:rsid w:val="00EF3C05"/>
    <w:rsid w:val="00EF4397"/>
    <w:rsid w:val="00EF5B21"/>
    <w:rsid w:val="00F10F06"/>
    <w:rsid w:val="00F14A20"/>
    <w:rsid w:val="00F156B8"/>
    <w:rsid w:val="00F23AC6"/>
    <w:rsid w:val="00F30311"/>
    <w:rsid w:val="00F33FA1"/>
    <w:rsid w:val="00F3435C"/>
    <w:rsid w:val="00F42084"/>
    <w:rsid w:val="00F43038"/>
    <w:rsid w:val="00F440B3"/>
    <w:rsid w:val="00F4540E"/>
    <w:rsid w:val="00F510A8"/>
    <w:rsid w:val="00F535CB"/>
    <w:rsid w:val="00F5460E"/>
    <w:rsid w:val="00F55AF3"/>
    <w:rsid w:val="00F55CF2"/>
    <w:rsid w:val="00F60611"/>
    <w:rsid w:val="00F62798"/>
    <w:rsid w:val="00F66EAF"/>
    <w:rsid w:val="00F70719"/>
    <w:rsid w:val="00F771E2"/>
    <w:rsid w:val="00F835A2"/>
    <w:rsid w:val="00F8667E"/>
    <w:rsid w:val="00F91E50"/>
    <w:rsid w:val="00F950B8"/>
    <w:rsid w:val="00F95C84"/>
    <w:rsid w:val="00F97A47"/>
    <w:rsid w:val="00FA3BE3"/>
    <w:rsid w:val="00FA4E52"/>
    <w:rsid w:val="00FA5CD5"/>
    <w:rsid w:val="00FA7428"/>
    <w:rsid w:val="00FB45AB"/>
    <w:rsid w:val="00FB6C1D"/>
    <w:rsid w:val="00FC3626"/>
    <w:rsid w:val="00FC5E69"/>
    <w:rsid w:val="00FD0169"/>
    <w:rsid w:val="00FD6120"/>
    <w:rsid w:val="00FD7750"/>
    <w:rsid w:val="00FE0C5F"/>
    <w:rsid w:val="00FE13DB"/>
    <w:rsid w:val="00FE50FA"/>
    <w:rsid w:val="00FE6E66"/>
    <w:rsid w:val="00FE71AB"/>
    <w:rsid w:val="00FF112E"/>
    <w:rsid w:val="00FF1A2B"/>
    <w:rsid w:val="00FF248B"/>
    <w:rsid w:val="00FF4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17C47"/>
  <w15:docId w15:val="{C1EA6F67-39BA-8142-BA32-9EBAC23A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E82"/>
    <w:pPr>
      <w:adjustRightInd w:val="0"/>
      <w:snapToGrid w:val="0"/>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3"/>
    <w:qFormat/>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3"/>
    <w:unhideWhenUsed/>
    <w:qFormat/>
    <w:rsid w:val="00A60E82"/>
    <w:pPr>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9"/>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kern w:val="24"/>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kern w:val="24"/>
      <w:sz w:val="21"/>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A60E82"/>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kern w:val="24"/>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kern w:val="24"/>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kern w:val="24"/>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pPr>
    <w:rPr>
      <w:rFonts w:asciiTheme="minorHAnsi" w:eastAsiaTheme="minorEastAsia" w:hAnsiTheme="minorHAnsi" w:cstheme="minorBidi"/>
      <w:i/>
      <w:iCs/>
      <w:color w:val="000000" w:themeColor="text2"/>
      <w:kern w:val="24"/>
      <w:sz w:val="18"/>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kern w:val="24"/>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kern w:val="24"/>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kern w:val="24"/>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Pr>
      <w:rFonts w:ascii="Consolas" w:eastAsiaTheme="minorEastAsia" w:hAnsi="Consolas" w:cs="Consolas"/>
      <w:kern w:val="24"/>
      <w:sz w:val="20"/>
      <w:szCs w:val="20"/>
      <w:lang w:eastAsia="ja-JP"/>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kern w:val="24"/>
      <w:lang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kern w:val="24"/>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spacing w:line="480" w:lineRule="auto"/>
      <w:jc w:val="center"/>
    </w:pPr>
    <w:rPr>
      <w:rFonts w:asciiTheme="minorHAnsi" w:eastAsiaTheme="minorEastAsia" w:hAnsiTheme="minorHAnsi" w:cstheme="minorBidi"/>
      <w:kern w:val="24"/>
      <w:lang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92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B84BE2"/>
    <w:rPr>
      <w:color w:val="5F5F5F" w:themeColor="hyperlink"/>
      <w:u w:val="single"/>
    </w:rPr>
  </w:style>
  <w:style w:type="character" w:styleId="UnresolvedMention">
    <w:name w:val="Unresolved Mention"/>
    <w:basedOn w:val="DefaultParagraphFont"/>
    <w:uiPriority w:val="99"/>
    <w:semiHidden/>
    <w:unhideWhenUsed/>
    <w:rsid w:val="00B84BE2"/>
    <w:rPr>
      <w:color w:val="605E5C"/>
      <w:shd w:val="clear" w:color="auto" w:fill="E1DFDD"/>
    </w:rPr>
  </w:style>
  <w:style w:type="character" w:styleId="CommentReference">
    <w:name w:val="annotation reference"/>
    <w:basedOn w:val="DefaultParagraphFont"/>
    <w:uiPriority w:val="99"/>
    <w:semiHidden/>
    <w:unhideWhenUsed/>
    <w:rsid w:val="00382D47"/>
    <w:rPr>
      <w:sz w:val="16"/>
      <w:szCs w:val="16"/>
    </w:rPr>
  </w:style>
  <w:style w:type="character" w:styleId="FollowedHyperlink">
    <w:name w:val="FollowedHyperlink"/>
    <w:basedOn w:val="DefaultParagraphFont"/>
    <w:uiPriority w:val="99"/>
    <w:semiHidden/>
    <w:unhideWhenUsed/>
    <w:rsid w:val="00C40ED4"/>
    <w:rPr>
      <w:color w:val="919191" w:themeColor="followedHyperlink"/>
      <w:u w:val="single"/>
    </w:rPr>
  </w:style>
  <w:style w:type="character" w:styleId="HTMLCode">
    <w:name w:val="HTML Code"/>
    <w:basedOn w:val="DefaultParagraphFont"/>
    <w:uiPriority w:val="99"/>
    <w:semiHidden/>
    <w:unhideWhenUsed/>
    <w:rsid w:val="00703301"/>
    <w:rPr>
      <w:rFonts w:ascii="Courier New" w:eastAsia="Times New Roman" w:hAnsi="Courier New" w:cs="Courier New"/>
      <w:sz w:val="20"/>
      <w:szCs w:val="20"/>
    </w:rPr>
  </w:style>
  <w:style w:type="character" w:customStyle="1" w:styleId="hljs-keyword">
    <w:name w:val="hljs-keyword"/>
    <w:basedOn w:val="DefaultParagraphFont"/>
    <w:rsid w:val="00703301"/>
  </w:style>
  <w:style w:type="character" w:customStyle="1" w:styleId="hljs-string">
    <w:name w:val="hljs-string"/>
    <w:basedOn w:val="DefaultParagraphFont"/>
    <w:rsid w:val="00703301"/>
  </w:style>
  <w:style w:type="character" w:customStyle="1" w:styleId="hljs-comment">
    <w:name w:val="hljs-comment"/>
    <w:basedOn w:val="DefaultParagraphFont"/>
    <w:rsid w:val="00703301"/>
  </w:style>
  <w:style w:type="character" w:customStyle="1" w:styleId="hljs-builtin">
    <w:name w:val="hljs-built_in"/>
    <w:basedOn w:val="DefaultParagraphFont"/>
    <w:rsid w:val="00703301"/>
  </w:style>
  <w:style w:type="paragraph" w:styleId="TOCHeading">
    <w:name w:val="TOC Heading"/>
    <w:basedOn w:val="Heading1"/>
    <w:next w:val="Normal"/>
    <w:uiPriority w:val="39"/>
    <w:unhideWhenUsed/>
    <w:qFormat/>
    <w:rsid w:val="007F0635"/>
    <w:pPr>
      <w:spacing w:before="480" w:line="276" w:lineRule="auto"/>
      <w:jc w:val="left"/>
      <w:outlineLvl w:val="9"/>
    </w:pPr>
    <w:rPr>
      <w:color w:val="A5A5A5" w:themeColor="accent1" w:themeShade="BF"/>
      <w:kern w:val="0"/>
      <w:sz w:val="28"/>
      <w:szCs w:val="28"/>
      <w:lang w:eastAsia="en-US"/>
    </w:rPr>
  </w:style>
  <w:style w:type="paragraph" w:styleId="TOC1">
    <w:name w:val="toc 1"/>
    <w:basedOn w:val="Normal"/>
    <w:next w:val="Normal"/>
    <w:autoRedefine/>
    <w:uiPriority w:val="39"/>
    <w:unhideWhenUsed/>
    <w:rsid w:val="00B868C4"/>
    <w:pPr>
      <w:tabs>
        <w:tab w:val="right" w:leader="dot" w:pos="9350"/>
      </w:tabs>
      <w:spacing w:before="120" w:after="120" w:line="480" w:lineRule="auto"/>
    </w:pPr>
    <w:rPr>
      <w:rFonts w:asciiTheme="minorHAnsi" w:eastAsiaTheme="majorEastAsia" w:hAnsiTheme="minorHAnsi" w:cstheme="minorHAnsi"/>
      <w:bCs/>
      <w:caps/>
      <w:noProof/>
      <w:sz w:val="20"/>
      <w:szCs w:val="20"/>
    </w:rPr>
  </w:style>
  <w:style w:type="paragraph" w:styleId="TOC2">
    <w:name w:val="toc 2"/>
    <w:basedOn w:val="Normal"/>
    <w:next w:val="Normal"/>
    <w:autoRedefine/>
    <w:uiPriority w:val="39"/>
    <w:unhideWhenUsed/>
    <w:rsid w:val="007F063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F0635"/>
    <w:pPr>
      <w:ind w:left="480"/>
    </w:pPr>
    <w:rPr>
      <w:rFonts w:asciiTheme="minorHAnsi" w:hAnsiTheme="minorHAnsi" w:cstheme="minorHAnsi"/>
      <w:i/>
      <w:iCs/>
      <w:sz w:val="20"/>
      <w:szCs w:val="20"/>
    </w:rPr>
  </w:style>
  <w:style w:type="character" w:customStyle="1" w:styleId="apple-converted-space">
    <w:name w:val="apple-converted-space"/>
    <w:basedOn w:val="DefaultParagraphFont"/>
    <w:rsid w:val="009A4E4F"/>
  </w:style>
  <w:style w:type="paragraph" w:styleId="Revision">
    <w:name w:val="Revision"/>
    <w:hidden/>
    <w:uiPriority w:val="99"/>
    <w:semiHidden/>
    <w:rsid w:val="00D60B8A"/>
    <w:pPr>
      <w:spacing w:line="240" w:lineRule="auto"/>
      <w:ind w:firstLine="0"/>
    </w:pPr>
    <w:rPr>
      <w:rFonts w:ascii="Times New Roman" w:eastAsia="Times New Roman" w:hAnsi="Times New Roman" w:cs="Times New Roman"/>
      <w:lang w:eastAsia="en-US"/>
    </w:rPr>
  </w:style>
  <w:style w:type="table" w:styleId="GridTable5Dark">
    <w:name w:val="Grid Table 5 Dark"/>
    <w:basedOn w:val="TableNormal"/>
    <w:uiPriority w:val="50"/>
    <w:rsid w:val="00DD353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DD3535"/>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2">
    <w:name w:val="Grid Table 5 Dark Accent 2"/>
    <w:basedOn w:val="TableNormal"/>
    <w:uiPriority w:val="50"/>
    <w:rsid w:val="009A46F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4-Accent2">
    <w:name w:val="Grid Table 4 Accent 2"/>
    <w:basedOn w:val="TableNormal"/>
    <w:uiPriority w:val="49"/>
    <w:rsid w:val="009A46F5"/>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TableGridLight">
    <w:name w:val="Grid Table Light"/>
    <w:basedOn w:val="TableNormal"/>
    <w:uiPriority w:val="40"/>
    <w:rsid w:val="009A46F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137">
      <w:bodyDiv w:val="1"/>
      <w:marLeft w:val="0"/>
      <w:marRight w:val="0"/>
      <w:marTop w:val="0"/>
      <w:marBottom w:val="0"/>
      <w:divBdr>
        <w:top w:val="none" w:sz="0" w:space="0" w:color="auto"/>
        <w:left w:val="none" w:sz="0" w:space="0" w:color="auto"/>
        <w:bottom w:val="none" w:sz="0" w:space="0" w:color="auto"/>
        <w:right w:val="none" w:sz="0" w:space="0" w:color="auto"/>
      </w:divBdr>
    </w:div>
    <w:div w:id="6903711">
      <w:bodyDiv w:val="1"/>
      <w:marLeft w:val="0"/>
      <w:marRight w:val="0"/>
      <w:marTop w:val="0"/>
      <w:marBottom w:val="0"/>
      <w:divBdr>
        <w:top w:val="none" w:sz="0" w:space="0" w:color="auto"/>
        <w:left w:val="none" w:sz="0" w:space="0" w:color="auto"/>
        <w:bottom w:val="none" w:sz="0" w:space="0" w:color="auto"/>
        <w:right w:val="none" w:sz="0" w:space="0" w:color="auto"/>
      </w:divBdr>
    </w:div>
    <w:div w:id="40328521">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0085491">
      <w:bodyDiv w:val="1"/>
      <w:marLeft w:val="0"/>
      <w:marRight w:val="0"/>
      <w:marTop w:val="0"/>
      <w:marBottom w:val="0"/>
      <w:divBdr>
        <w:top w:val="none" w:sz="0" w:space="0" w:color="auto"/>
        <w:left w:val="none" w:sz="0" w:space="0" w:color="auto"/>
        <w:bottom w:val="none" w:sz="0" w:space="0" w:color="auto"/>
        <w:right w:val="none" w:sz="0" w:space="0" w:color="auto"/>
      </w:divBdr>
    </w:div>
    <w:div w:id="60295278">
      <w:bodyDiv w:val="1"/>
      <w:marLeft w:val="0"/>
      <w:marRight w:val="0"/>
      <w:marTop w:val="0"/>
      <w:marBottom w:val="0"/>
      <w:divBdr>
        <w:top w:val="none" w:sz="0" w:space="0" w:color="auto"/>
        <w:left w:val="none" w:sz="0" w:space="0" w:color="auto"/>
        <w:bottom w:val="none" w:sz="0" w:space="0" w:color="auto"/>
        <w:right w:val="none" w:sz="0" w:space="0" w:color="auto"/>
      </w:divBdr>
    </w:div>
    <w:div w:id="69934183">
      <w:bodyDiv w:val="1"/>
      <w:marLeft w:val="0"/>
      <w:marRight w:val="0"/>
      <w:marTop w:val="0"/>
      <w:marBottom w:val="0"/>
      <w:divBdr>
        <w:top w:val="none" w:sz="0" w:space="0" w:color="auto"/>
        <w:left w:val="none" w:sz="0" w:space="0" w:color="auto"/>
        <w:bottom w:val="none" w:sz="0" w:space="0" w:color="auto"/>
        <w:right w:val="none" w:sz="0" w:space="0" w:color="auto"/>
      </w:divBdr>
    </w:div>
    <w:div w:id="92164988">
      <w:bodyDiv w:val="1"/>
      <w:marLeft w:val="0"/>
      <w:marRight w:val="0"/>
      <w:marTop w:val="0"/>
      <w:marBottom w:val="0"/>
      <w:divBdr>
        <w:top w:val="none" w:sz="0" w:space="0" w:color="auto"/>
        <w:left w:val="none" w:sz="0" w:space="0" w:color="auto"/>
        <w:bottom w:val="none" w:sz="0" w:space="0" w:color="auto"/>
        <w:right w:val="none" w:sz="0" w:space="0" w:color="auto"/>
      </w:divBdr>
    </w:div>
    <w:div w:id="93406645">
      <w:bodyDiv w:val="1"/>
      <w:marLeft w:val="0"/>
      <w:marRight w:val="0"/>
      <w:marTop w:val="0"/>
      <w:marBottom w:val="0"/>
      <w:divBdr>
        <w:top w:val="none" w:sz="0" w:space="0" w:color="auto"/>
        <w:left w:val="none" w:sz="0" w:space="0" w:color="auto"/>
        <w:bottom w:val="none" w:sz="0" w:space="0" w:color="auto"/>
        <w:right w:val="none" w:sz="0" w:space="0" w:color="auto"/>
      </w:divBdr>
    </w:div>
    <w:div w:id="103891495">
      <w:bodyDiv w:val="1"/>
      <w:marLeft w:val="0"/>
      <w:marRight w:val="0"/>
      <w:marTop w:val="0"/>
      <w:marBottom w:val="0"/>
      <w:divBdr>
        <w:top w:val="none" w:sz="0" w:space="0" w:color="auto"/>
        <w:left w:val="none" w:sz="0" w:space="0" w:color="auto"/>
        <w:bottom w:val="none" w:sz="0" w:space="0" w:color="auto"/>
        <w:right w:val="none" w:sz="0" w:space="0" w:color="auto"/>
      </w:divBdr>
    </w:div>
    <w:div w:id="110440025">
      <w:bodyDiv w:val="1"/>
      <w:marLeft w:val="0"/>
      <w:marRight w:val="0"/>
      <w:marTop w:val="0"/>
      <w:marBottom w:val="0"/>
      <w:divBdr>
        <w:top w:val="none" w:sz="0" w:space="0" w:color="auto"/>
        <w:left w:val="none" w:sz="0" w:space="0" w:color="auto"/>
        <w:bottom w:val="none" w:sz="0" w:space="0" w:color="auto"/>
        <w:right w:val="none" w:sz="0" w:space="0" w:color="auto"/>
      </w:divBdr>
    </w:div>
    <w:div w:id="118379191">
      <w:bodyDiv w:val="1"/>
      <w:marLeft w:val="0"/>
      <w:marRight w:val="0"/>
      <w:marTop w:val="0"/>
      <w:marBottom w:val="0"/>
      <w:divBdr>
        <w:top w:val="none" w:sz="0" w:space="0" w:color="auto"/>
        <w:left w:val="none" w:sz="0" w:space="0" w:color="auto"/>
        <w:bottom w:val="none" w:sz="0" w:space="0" w:color="auto"/>
        <w:right w:val="none" w:sz="0" w:space="0" w:color="auto"/>
      </w:divBdr>
    </w:div>
    <w:div w:id="11969288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3525848">
      <w:bodyDiv w:val="1"/>
      <w:marLeft w:val="0"/>
      <w:marRight w:val="0"/>
      <w:marTop w:val="0"/>
      <w:marBottom w:val="0"/>
      <w:divBdr>
        <w:top w:val="none" w:sz="0" w:space="0" w:color="auto"/>
        <w:left w:val="none" w:sz="0" w:space="0" w:color="auto"/>
        <w:bottom w:val="none" w:sz="0" w:space="0" w:color="auto"/>
        <w:right w:val="none" w:sz="0" w:space="0" w:color="auto"/>
      </w:divBdr>
    </w:div>
    <w:div w:id="13514891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516859">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7717573">
      <w:bodyDiv w:val="1"/>
      <w:marLeft w:val="0"/>
      <w:marRight w:val="0"/>
      <w:marTop w:val="0"/>
      <w:marBottom w:val="0"/>
      <w:divBdr>
        <w:top w:val="none" w:sz="0" w:space="0" w:color="auto"/>
        <w:left w:val="none" w:sz="0" w:space="0" w:color="auto"/>
        <w:bottom w:val="none" w:sz="0" w:space="0" w:color="auto"/>
        <w:right w:val="none" w:sz="0" w:space="0" w:color="auto"/>
      </w:divBdr>
    </w:div>
    <w:div w:id="173809474">
      <w:bodyDiv w:val="1"/>
      <w:marLeft w:val="0"/>
      <w:marRight w:val="0"/>
      <w:marTop w:val="0"/>
      <w:marBottom w:val="0"/>
      <w:divBdr>
        <w:top w:val="none" w:sz="0" w:space="0" w:color="auto"/>
        <w:left w:val="none" w:sz="0" w:space="0" w:color="auto"/>
        <w:bottom w:val="none" w:sz="0" w:space="0" w:color="auto"/>
        <w:right w:val="none" w:sz="0" w:space="0" w:color="auto"/>
      </w:divBdr>
    </w:div>
    <w:div w:id="206111313">
      <w:bodyDiv w:val="1"/>
      <w:marLeft w:val="0"/>
      <w:marRight w:val="0"/>
      <w:marTop w:val="0"/>
      <w:marBottom w:val="0"/>
      <w:divBdr>
        <w:top w:val="none" w:sz="0" w:space="0" w:color="auto"/>
        <w:left w:val="none" w:sz="0" w:space="0" w:color="auto"/>
        <w:bottom w:val="none" w:sz="0" w:space="0" w:color="auto"/>
        <w:right w:val="none" w:sz="0" w:space="0" w:color="auto"/>
      </w:divBdr>
    </w:div>
    <w:div w:id="246689708">
      <w:bodyDiv w:val="1"/>
      <w:marLeft w:val="0"/>
      <w:marRight w:val="0"/>
      <w:marTop w:val="0"/>
      <w:marBottom w:val="0"/>
      <w:divBdr>
        <w:top w:val="none" w:sz="0" w:space="0" w:color="auto"/>
        <w:left w:val="none" w:sz="0" w:space="0" w:color="auto"/>
        <w:bottom w:val="none" w:sz="0" w:space="0" w:color="auto"/>
        <w:right w:val="none" w:sz="0" w:space="0" w:color="auto"/>
      </w:divBdr>
    </w:div>
    <w:div w:id="25127911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32400">
      <w:bodyDiv w:val="1"/>
      <w:marLeft w:val="0"/>
      <w:marRight w:val="0"/>
      <w:marTop w:val="0"/>
      <w:marBottom w:val="0"/>
      <w:divBdr>
        <w:top w:val="none" w:sz="0" w:space="0" w:color="auto"/>
        <w:left w:val="none" w:sz="0" w:space="0" w:color="auto"/>
        <w:bottom w:val="none" w:sz="0" w:space="0" w:color="auto"/>
        <w:right w:val="none" w:sz="0" w:space="0" w:color="auto"/>
      </w:divBdr>
    </w:div>
    <w:div w:id="265962799">
      <w:bodyDiv w:val="1"/>
      <w:marLeft w:val="0"/>
      <w:marRight w:val="0"/>
      <w:marTop w:val="0"/>
      <w:marBottom w:val="0"/>
      <w:divBdr>
        <w:top w:val="none" w:sz="0" w:space="0" w:color="auto"/>
        <w:left w:val="none" w:sz="0" w:space="0" w:color="auto"/>
        <w:bottom w:val="none" w:sz="0" w:space="0" w:color="auto"/>
        <w:right w:val="none" w:sz="0" w:space="0" w:color="auto"/>
      </w:divBdr>
    </w:div>
    <w:div w:id="270481652">
      <w:bodyDiv w:val="1"/>
      <w:marLeft w:val="0"/>
      <w:marRight w:val="0"/>
      <w:marTop w:val="0"/>
      <w:marBottom w:val="0"/>
      <w:divBdr>
        <w:top w:val="none" w:sz="0" w:space="0" w:color="auto"/>
        <w:left w:val="none" w:sz="0" w:space="0" w:color="auto"/>
        <w:bottom w:val="none" w:sz="0" w:space="0" w:color="auto"/>
        <w:right w:val="none" w:sz="0" w:space="0" w:color="auto"/>
      </w:divBdr>
    </w:div>
    <w:div w:id="273027225">
      <w:bodyDiv w:val="1"/>
      <w:marLeft w:val="0"/>
      <w:marRight w:val="0"/>
      <w:marTop w:val="0"/>
      <w:marBottom w:val="0"/>
      <w:divBdr>
        <w:top w:val="none" w:sz="0" w:space="0" w:color="auto"/>
        <w:left w:val="none" w:sz="0" w:space="0" w:color="auto"/>
        <w:bottom w:val="none" w:sz="0" w:space="0" w:color="auto"/>
        <w:right w:val="none" w:sz="0" w:space="0" w:color="auto"/>
      </w:divBdr>
    </w:div>
    <w:div w:id="274677705">
      <w:bodyDiv w:val="1"/>
      <w:marLeft w:val="0"/>
      <w:marRight w:val="0"/>
      <w:marTop w:val="0"/>
      <w:marBottom w:val="0"/>
      <w:divBdr>
        <w:top w:val="none" w:sz="0" w:space="0" w:color="auto"/>
        <w:left w:val="none" w:sz="0" w:space="0" w:color="auto"/>
        <w:bottom w:val="none" w:sz="0" w:space="0" w:color="auto"/>
        <w:right w:val="none" w:sz="0" w:space="0" w:color="auto"/>
      </w:divBdr>
    </w:div>
    <w:div w:id="275019053">
      <w:bodyDiv w:val="1"/>
      <w:marLeft w:val="0"/>
      <w:marRight w:val="0"/>
      <w:marTop w:val="0"/>
      <w:marBottom w:val="0"/>
      <w:divBdr>
        <w:top w:val="none" w:sz="0" w:space="0" w:color="auto"/>
        <w:left w:val="none" w:sz="0" w:space="0" w:color="auto"/>
        <w:bottom w:val="none" w:sz="0" w:space="0" w:color="auto"/>
        <w:right w:val="none" w:sz="0" w:space="0" w:color="auto"/>
      </w:divBdr>
    </w:div>
    <w:div w:id="279998561">
      <w:bodyDiv w:val="1"/>
      <w:marLeft w:val="0"/>
      <w:marRight w:val="0"/>
      <w:marTop w:val="0"/>
      <w:marBottom w:val="0"/>
      <w:divBdr>
        <w:top w:val="none" w:sz="0" w:space="0" w:color="auto"/>
        <w:left w:val="none" w:sz="0" w:space="0" w:color="auto"/>
        <w:bottom w:val="none" w:sz="0" w:space="0" w:color="auto"/>
        <w:right w:val="none" w:sz="0" w:space="0" w:color="auto"/>
      </w:divBdr>
    </w:div>
    <w:div w:id="283001894">
      <w:bodyDiv w:val="1"/>
      <w:marLeft w:val="0"/>
      <w:marRight w:val="0"/>
      <w:marTop w:val="0"/>
      <w:marBottom w:val="0"/>
      <w:divBdr>
        <w:top w:val="none" w:sz="0" w:space="0" w:color="auto"/>
        <w:left w:val="none" w:sz="0" w:space="0" w:color="auto"/>
        <w:bottom w:val="none" w:sz="0" w:space="0" w:color="auto"/>
        <w:right w:val="none" w:sz="0" w:space="0" w:color="auto"/>
      </w:divBdr>
    </w:div>
    <w:div w:id="28751725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0375542">
      <w:bodyDiv w:val="1"/>
      <w:marLeft w:val="0"/>
      <w:marRight w:val="0"/>
      <w:marTop w:val="0"/>
      <w:marBottom w:val="0"/>
      <w:divBdr>
        <w:top w:val="none" w:sz="0" w:space="0" w:color="auto"/>
        <w:left w:val="none" w:sz="0" w:space="0" w:color="auto"/>
        <w:bottom w:val="none" w:sz="0" w:space="0" w:color="auto"/>
        <w:right w:val="none" w:sz="0" w:space="0" w:color="auto"/>
      </w:divBdr>
    </w:div>
    <w:div w:id="3656395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403285">
      <w:bodyDiv w:val="1"/>
      <w:marLeft w:val="0"/>
      <w:marRight w:val="0"/>
      <w:marTop w:val="0"/>
      <w:marBottom w:val="0"/>
      <w:divBdr>
        <w:top w:val="none" w:sz="0" w:space="0" w:color="auto"/>
        <w:left w:val="none" w:sz="0" w:space="0" w:color="auto"/>
        <w:bottom w:val="none" w:sz="0" w:space="0" w:color="auto"/>
        <w:right w:val="none" w:sz="0" w:space="0" w:color="auto"/>
      </w:divBdr>
    </w:div>
    <w:div w:id="384642421">
      <w:bodyDiv w:val="1"/>
      <w:marLeft w:val="0"/>
      <w:marRight w:val="0"/>
      <w:marTop w:val="0"/>
      <w:marBottom w:val="0"/>
      <w:divBdr>
        <w:top w:val="none" w:sz="0" w:space="0" w:color="auto"/>
        <w:left w:val="none" w:sz="0" w:space="0" w:color="auto"/>
        <w:bottom w:val="none" w:sz="0" w:space="0" w:color="auto"/>
        <w:right w:val="none" w:sz="0" w:space="0" w:color="auto"/>
      </w:divBdr>
    </w:div>
    <w:div w:id="385447816">
      <w:bodyDiv w:val="1"/>
      <w:marLeft w:val="0"/>
      <w:marRight w:val="0"/>
      <w:marTop w:val="0"/>
      <w:marBottom w:val="0"/>
      <w:divBdr>
        <w:top w:val="none" w:sz="0" w:space="0" w:color="auto"/>
        <w:left w:val="none" w:sz="0" w:space="0" w:color="auto"/>
        <w:bottom w:val="none" w:sz="0" w:space="0" w:color="auto"/>
        <w:right w:val="none" w:sz="0" w:space="0" w:color="auto"/>
      </w:divBdr>
    </w:div>
    <w:div w:id="386417976">
      <w:bodyDiv w:val="1"/>
      <w:marLeft w:val="0"/>
      <w:marRight w:val="0"/>
      <w:marTop w:val="0"/>
      <w:marBottom w:val="0"/>
      <w:divBdr>
        <w:top w:val="none" w:sz="0" w:space="0" w:color="auto"/>
        <w:left w:val="none" w:sz="0" w:space="0" w:color="auto"/>
        <w:bottom w:val="none" w:sz="0" w:space="0" w:color="auto"/>
        <w:right w:val="none" w:sz="0" w:space="0" w:color="auto"/>
      </w:divBdr>
    </w:div>
    <w:div w:id="390932753">
      <w:bodyDiv w:val="1"/>
      <w:marLeft w:val="0"/>
      <w:marRight w:val="0"/>
      <w:marTop w:val="0"/>
      <w:marBottom w:val="0"/>
      <w:divBdr>
        <w:top w:val="none" w:sz="0" w:space="0" w:color="auto"/>
        <w:left w:val="none" w:sz="0" w:space="0" w:color="auto"/>
        <w:bottom w:val="none" w:sz="0" w:space="0" w:color="auto"/>
        <w:right w:val="none" w:sz="0" w:space="0" w:color="auto"/>
      </w:divBdr>
    </w:div>
    <w:div w:id="402484902">
      <w:bodyDiv w:val="1"/>
      <w:marLeft w:val="0"/>
      <w:marRight w:val="0"/>
      <w:marTop w:val="0"/>
      <w:marBottom w:val="0"/>
      <w:divBdr>
        <w:top w:val="none" w:sz="0" w:space="0" w:color="auto"/>
        <w:left w:val="none" w:sz="0" w:space="0" w:color="auto"/>
        <w:bottom w:val="none" w:sz="0" w:space="0" w:color="auto"/>
        <w:right w:val="none" w:sz="0" w:space="0" w:color="auto"/>
      </w:divBdr>
    </w:div>
    <w:div w:id="411973539">
      <w:bodyDiv w:val="1"/>
      <w:marLeft w:val="0"/>
      <w:marRight w:val="0"/>
      <w:marTop w:val="0"/>
      <w:marBottom w:val="0"/>
      <w:divBdr>
        <w:top w:val="none" w:sz="0" w:space="0" w:color="auto"/>
        <w:left w:val="none" w:sz="0" w:space="0" w:color="auto"/>
        <w:bottom w:val="none" w:sz="0" w:space="0" w:color="auto"/>
        <w:right w:val="none" w:sz="0" w:space="0" w:color="auto"/>
      </w:divBdr>
    </w:div>
    <w:div w:id="413093393">
      <w:bodyDiv w:val="1"/>
      <w:marLeft w:val="0"/>
      <w:marRight w:val="0"/>
      <w:marTop w:val="0"/>
      <w:marBottom w:val="0"/>
      <w:divBdr>
        <w:top w:val="none" w:sz="0" w:space="0" w:color="auto"/>
        <w:left w:val="none" w:sz="0" w:space="0" w:color="auto"/>
        <w:bottom w:val="none" w:sz="0" w:space="0" w:color="auto"/>
        <w:right w:val="none" w:sz="0" w:space="0" w:color="auto"/>
      </w:divBdr>
    </w:div>
    <w:div w:id="428703331">
      <w:bodyDiv w:val="1"/>
      <w:marLeft w:val="0"/>
      <w:marRight w:val="0"/>
      <w:marTop w:val="0"/>
      <w:marBottom w:val="0"/>
      <w:divBdr>
        <w:top w:val="none" w:sz="0" w:space="0" w:color="auto"/>
        <w:left w:val="none" w:sz="0" w:space="0" w:color="auto"/>
        <w:bottom w:val="none" w:sz="0" w:space="0" w:color="auto"/>
        <w:right w:val="none" w:sz="0" w:space="0" w:color="auto"/>
      </w:divBdr>
    </w:div>
    <w:div w:id="429741010">
      <w:bodyDiv w:val="1"/>
      <w:marLeft w:val="0"/>
      <w:marRight w:val="0"/>
      <w:marTop w:val="0"/>
      <w:marBottom w:val="0"/>
      <w:divBdr>
        <w:top w:val="none" w:sz="0" w:space="0" w:color="auto"/>
        <w:left w:val="none" w:sz="0" w:space="0" w:color="auto"/>
        <w:bottom w:val="none" w:sz="0" w:space="0" w:color="auto"/>
        <w:right w:val="none" w:sz="0" w:space="0" w:color="auto"/>
      </w:divBdr>
    </w:div>
    <w:div w:id="44311900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3450994">
      <w:bodyDiv w:val="1"/>
      <w:marLeft w:val="0"/>
      <w:marRight w:val="0"/>
      <w:marTop w:val="0"/>
      <w:marBottom w:val="0"/>
      <w:divBdr>
        <w:top w:val="none" w:sz="0" w:space="0" w:color="auto"/>
        <w:left w:val="none" w:sz="0" w:space="0" w:color="auto"/>
        <w:bottom w:val="none" w:sz="0" w:space="0" w:color="auto"/>
        <w:right w:val="none" w:sz="0" w:space="0" w:color="auto"/>
      </w:divBdr>
    </w:div>
    <w:div w:id="498932889">
      <w:bodyDiv w:val="1"/>
      <w:marLeft w:val="0"/>
      <w:marRight w:val="0"/>
      <w:marTop w:val="0"/>
      <w:marBottom w:val="0"/>
      <w:divBdr>
        <w:top w:val="none" w:sz="0" w:space="0" w:color="auto"/>
        <w:left w:val="none" w:sz="0" w:space="0" w:color="auto"/>
        <w:bottom w:val="none" w:sz="0" w:space="0" w:color="auto"/>
        <w:right w:val="none" w:sz="0" w:space="0" w:color="auto"/>
      </w:divBdr>
    </w:div>
    <w:div w:id="529538890">
      <w:bodyDiv w:val="1"/>
      <w:marLeft w:val="0"/>
      <w:marRight w:val="0"/>
      <w:marTop w:val="0"/>
      <w:marBottom w:val="0"/>
      <w:divBdr>
        <w:top w:val="none" w:sz="0" w:space="0" w:color="auto"/>
        <w:left w:val="none" w:sz="0" w:space="0" w:color="auto"/>
        <w:bottom w:val="none" w:sz="0" w:space="0" w:color="auto"/>
        <w:right w:val="none" w:sz="0" w:space="0" w:color="auto"/>
      </w:divBdr>
    </w:div>
    <w:div w:id="546527695">
      <w:bodyDiv w:val="1"/>
      <w:marLeft w:val="0"/>
      <w:marRight w:val="0"/>
      <w:marTop w:val="0"/>
      <w:marBottom w:val="0"/>
      <w:divBdr>
        <w:top w:val="none" w:sz="0" w:space="0" w:color="auto"/>
        <w:left w:val="none" w:sz="0" w:space="0" w:color="auto"/>
        <w:bottom w:val="none" w:sz="0" w:space="0" w:color="auto"/>
        <w:right w:val="none" w:sz="0" w:space="0" w:color="auto"/>
      </w:divBdr>
    </w:div>
    <w:div w:id="566259345">
      <w:bodyDiv w:val="1"/>
      <w:marLeft w:val="0"/>
      <w:marRight w:val="0"/>
      <w:marTop w:val="0"/>
      <w:marBottom w:val="0"/>
      <w:divBdr>
        <w:top w:val="none" w:sz="0" w:space="0" w:color="auto"/>
        <w:left w:val="none" w:sz="0" w:space="0" w:color="auto"/>
        <w:bottom w:val="none" w:sz="0" w:space="0" w:color="auto"/>
        <w:right w:val="none" w:sz="0" w:space="0" w:color="auto"/>
      </w:divBdr>
    </w:div>
    <w:div w:id="575819514">
      <w:bodyDiv w:val="1"/>
      <w:marLeft w:val="0"/>
      <w:marRight w:val="0"/>
      <w:marTop w:val="0"/>
      <w:marBottom w:val="0"/>
      <w:divBdr>
        <w:top w:val="none" w:sz="0" w:space="0" w:color="auto"/>
        <w:left w:val="none" w:sz="0" w:space="0" w:color="auto"/>
        <w:bottom w:val="none" w:sz="0" w:space="0" w:color="auto"/>
        <w:right w:val="none" w:sz="0" w:space="0" w:color="auto"/>
      </w:divBdr>
    </w:div>
    <w:div w:id="605164152">
      <w:bodyDiv w:val="1"/>
      <w:marLeft w:val="0"/>
      <w:marRight w:val="0"/>
      <w:marTop w:val="0"/>
      <w:marBottom w:val="0"/>
      <w:divBdr>
        <w:top w:val="none" w:sz="0" w:space="0" w:color="auto"/>
        <w:left w:val="none" w:sz="0" w:space="0" w:color="auto"/>
        <w:bottom w:val="none" w:sz="0" w:space="0" w:color="auto"/>
        <w:right w:val="none" w:sz="0" w:space="0" w:color="auto"/>
      </w:divBdr>
    </w:div>
    <w:div w:id="605767462">
      <w:bodyDiv w:val="1"/>
      <w:marLeft w:val="0"/>
      <w:marRight w:val="0"/>
      <w:marTop w:val="0"/>
      <w:marBottom w:val="0"/>
      <w:divBdr>
        <w:top w:val="none" w:sz="0" w:space="0" w:color="auto"/>
        <w:left w:val="none" w:sz="0" w:space="0" w:color="auto"/>
        <w:bottom w:val="none" w:sz="0" w:space="0" w:color="auto"/>
        <w:right w:val="none" w:sz="0" w:space="0" w:color="auto"/>
      </w:divBdr>
    </w:div>
    <w:div w:id="611867406">
      <w:bodyDiv w:val="1"/>
      <w:marLeft w:val="0"/>
      <w:marRight w:val="0"/>
      <w:marTop w:val="0"/>
      <w:marBottom w:val="0"/>
      <w:divBdr>
        <w:top w:val="none" w:sz="0" w:space="0" w:color="auto"/>
        <w:left w:val="none" w:sz="0" w:space="0" w:color="auto"/>
        <w:bottom w:val="none" w:sz="0" w:space="0" w:color="auto"/>
        <w:right w:val="none" w:sz="0" w:space="0" w:color="auto"/>
      </w:divBdr>
    </w:div>
    <w:div w:id="627011865">
      <w:bodyDiv w:val="1"/>
      <w:marLeft w:val="0"/>
      <w:marRight w:val="0"/>
      <w:marTop w:val="0"/>
      <w:marBottom w:val="0"/>
      <w:divBdr>
        <w:top w:val="none" w:sz="0" w:space="0" w:color="auto"/>
        <w:left w:val="none" w:sz="0" w:space="0" w:color="auto"/>
        <w:bottom w:val="none" w:sz="0" w:space="0" w:color="auto"/>
        <w:right w:val="none" w:sz="0" w:space="0" w:color="auto"/>
      </w:divBdr>
    </w:div>
    <w:div w:id="635572074">
      <w:bodyDiv w:val="1"/>
      <w:marLeft w:val="0"/>
      <w:marRight w:val="0"/>
      <w:marTop w:val="0"/>
      <w:marBottom w:val="0"/>
      <w:divBdr>
        <w:top w:val="none" w:sz="0" w:space="0" w:color="auto"/>
        <w:left w:val="none" w:sz="0" w:space="0" w:color="auto"/>
        <w:bottom w:val="none" w:sz="0" w:space="0" w:color="auto"/>
        <w:right w:val="none" w:sz="0" w:space="0" w:color="auto"/>
      </w:divBdr>
    </w:div>
    <w:div w:id="6382652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08035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20180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023663">
      <w:bodyDiv w:val="1"/>
      <w:marLeft w:val="0"/>
      <w:marRight w:val="0"/>
      <w:marTop w:val="0"/>
      <w:marBottom w:val="0"/>
      <w:divBdr>
        <w:top w:val="none" w:sz="0" w:space="0" w:color="auto"/>
        <w:left w:val="none" w:sz="0" w:space="0" w:color="auto"/>
        <w:bottom w:val="none" w:sz="0" w:space="0" w:color="auto"/>
        <w:right w:val="none" w:sz="0" w:space="0" w:color="auto"/>
      </w:divBdr>
    </w:div>
    <w:div w:id="714044679">
      <w:bodyDiv w:val="1"/>
      <w:marLeft w:val="0"/>
      <w:marRight w:val="0"/>
      <w:marTop w:val="0"/>
      <w:marBottom w:val="0"/>
      <w:divBdr>
        <w:top w:val="none" w:sz="0" w:space="0" w:color="auto"/>
        <w:left w:val="none" w:sz="0" w:space="0" w:color="auto"/>
        <w:bottom w:val="none" w:sz="0" w:space="0" w:color="auto"/>
        <w:right w:val="none" w:sz="0" w:space="0" w:color="auto"/>
      </w:divBdr>
    </w:div>
    <w:div w:id="725684616">
      <w:bodyDiv w:val="1"/>
      <w:marLeft w:val="0"/>
      <w:marRight w:val="0"/>
      <w:marTop w:val="0"/>
      <w:marBottom w:val="0"/>
      <w:divBdr>
        <w:top w:val="none" w:sz="0" w:space="0" w:color="auto"/>
        <w:left w:val="none" w:sz="0" w:space="0" w:color="auto"/>
        <w:bottom w:val="none" w:sz="0" w:space="0" w:color="auto"/>
        <w:right w:val="none" w:sz="0" w:space="0" w:color="auto"/>
      </w:divBdr>
    </w:div>
    <w:div w:id="747532625">
      <w:bodyDiv w:val="1"/>
      <w:marLeft w:val="0"/>
      <w:marRight w:val="0"/>
      <w:marTop w:val="0"/>
      <w:marBottom w:val="0"/>
      <w:divBdr>
        <w:top w:val="none" w:sz="0" w:space="0" w:color="auto"/>
        <w:left w:val="none" w:sz="0" w:space="0" w:color="auto"/>
        <w:bottom w:val="none" w:sz="0" w:space="0" w:color="auto"/>
        <w:right w:val="none" w:sz="0" w:space="0" w:color="auto"/>
      </w:divBdr>
    </w:div>
    <w:div w:id="757673636">
      <w:bodyDiv w:val="1"/>
      <w:marLeft w:val="0"/>
      <w:marRight w:val="0"/>
      <w:marTop w:val="0"/>
      <w:marBottom w:val="0"/>
      <w:divBdr>
        <w:top w:val="none" w:sz="0" w:space="0" w:color="auto"/>
        <w:left w:val="none" w:sz="0" w:space="0" w:color="auto"/>
        <w:bottom w:val="none" w:sz="0" w:space="0" w:color="auto"/>
        <w:right w:val="none" w:sz="0" w:space="0" w:color="auto"/>
      </w:divBdr>
    </w:div>
    <w:div w:id="771243045">
      <w:bodyDiv w:val="1"/>
      <w:marLeft w:val="0"/>
      <w:marRight w:val="0"/>
      <w:marTop w:val="0"/>
      <w:marBottom w:val="0"/>
      <w:divBdr>
        <w:top w:val="none" w:sz="0" w:space="0" w:color="auto"/>
        <w:left w:val="none" w:sz="0" w:space="0" w:color="auto"/>
        <w:bottom w:val="none" w:sz="0" w:space="0" w:color="auto"/>
        <w:right w:val="none" w:sz="0" w:space="0" w:color="auto"/>
      </w:divBdr>
    </w:div>
    <w:div w:id="793864151">
      <w:bodyDiv w:val="1"/>
      <w:marLeft w:val="0"/>
      <w:marRight w:val="0"/>
      <w:marTop w:val="0"/>
      <w:marBottom w:val="0"/>
      <w:divBdr>
        <w:top w:val="none" w:sz="0" w:space="0" w:color="auto"/>
        <w:left w:val="none" w:sz="0" w:space="0" w:color="auto"/>
        <w:bottom w:val="none" w:sz="0" w:space="0" w:color="auto"/>
        <w:right w:val="none" w:sz="0" w:space="0" w:color="auto"/>
      </w:divBdr>
    </w:div>
    <w:div w:id="801964056">
      <w:bodyDiv w:val="1"/>
      <w:marLeft w:val="0"/>
      <w:marRight w:val="0"/>
      <w:marTop w:val="0"/>
      <w:marBottom w:val="0"/>
      <w:divBdr>
        <w:top w:val="none" w:sz="0" w:space="0" w:color="auto"/>
        <w:left w:val="none" w:sz="0" w:space="0" w:color="auto"/>
        <w:bottom w:val="none" w:sz="0" w:space="0" w:color="auto"/>
        <w:right w:val="none" w:sz="0" w:space="0" w:color="auto"/>
      </w:divBdr>
    </w:div>
    <w:div w:id="810484784">
      <w:bodyDiv w:val="1"/>
      <w:marLeft w:val="0"/>
      <w:marRight w:val="0"/>
      <w:marTop w:val="0"/>
      <w:marBottom w:val="0"/>
      <w:divBdr>
        <w:top w:val="none" w:sz="0" w:space="0" w:color="auto"/>
        <w:left w:val="none" w:sz="0" w:space="0" w:color="auto"/>
        <w:bottom w:val="none" w:sz="0" w:space="0" w:color="auto"/>
        <w:right w:val="none" w:sz="0" w:space="0" w:color="auto"/>
      </w:divBdr>
    </w:div>
    <w:div w:id="815336959">
      <w:bodyDiv w:val="1"/>
      <w:marLeft w:val="0"/>
      <w:marRight w:val="0"/>
      <w:marTop w:val="0"/>
      <w:marBottom w:val="0"/>
      <w:divBdr>
        <w:top w:val="none" w:sz="0" w:space="0" w:color="auto"/>
        <w:left w:val="none" w:sz="0" w:space="0" w:color="auto"/>
        <w:bottom w:val="none" w:sz="0" w:space="0" w:color="auto"/>
        <w:right w:val="none" w:sz="0" w:space="0" w:color="auto"/>
      </w:divBdr>
    </w:div>
    <w:div w:id="829442746">
      <w:bodyDiv w:val="1"/>
      <w:marLeft w:val="0"/>
      <w:marRight w:val="0"/>
      <w:marTop w:val="0"/>
      <w:marBottom w:val="0"/>
      <w:divBdr>
        <w:top w:val="none" w:sz="0" w:space="0" w:color="auto"/>
        <w:left w:val="none" w:sz="0" w:space="0" w:color="auto"/>
        <w:bottom w:val="none" w:sz="0" w:space="0" w:color="auto"/>
        <w:right w:val="none" w:sz="0" w:space="0" w:color="auto"/>
      </w:divBdr>
    </w:div>
    <w:div w:id="830221285">
      <w:bodyDiv w:val="1"/>
      <w:marLeft w:val="0"/>
      <w:marRight w:val="0"/>
      <w:marTop w:val="0"/>
      <w:marBottom w:val="0"/>
      <w:divBdr>
        <w:top w:val="none" w:sz="0" w:space="0" w:color="auto"/>
        <w:left w:val="none" w:sz="0" w:space="0" w:color="auto"/>
        <w:bottom w:val="none" w:sz="0" w:space="0" w:color="auto"/>
        <w:right w:val="none" w:sz="0" w:space="0" w:color="auto"/>
      </w:divBdr>
    </w:div>
    <w:div w:id="837421077">
      <w:bodyDiv w:val="1"/>
      <w:marLeft w:val="0"/>
      <w:marRight w:val="0"/>
      <w:marTop w:val="0"/>
      <w:marBottom w:val="0"/>
      <w:divBdr>
        <w:top w:val="none" w:sz="0" w:space="0" w:color="auto"/>
        <w:left w:val="none" w:sz="0" w:space="0" w:color="auto"/>
        <w:bottom w:val="none" w:sz="0" w:space="0" w:color="auto"/>
        <w:right w:val="none" w:sz="0" w:space="0" w:color="auto"/>
      </w:divBdr>
    </w:div>
    <w:div w:id="839154349">
      <w:bodyDiv w:val="1"/>
      <w:marLeft w:val="0"/>
      <w:marRight w:val="0"/>
      <w:marTop w:val="0"/>
      <w:marBottom w:val="0"/>
      <w:divBdr>
        <w:top w:val="none" w:sz="0" w:space="0" w:color="auto"/>
        <w:left w:val="none" w:sz="0" w:space="0" w:color="auto"/>
        <w:bottom w:val="none" w:sz="0" w:space="0" w:color="auto"/>
        <w:right w:val="none" w:sz="0" w:space="0" w:color="auto"/>
      </w:divBdr>
    </w:div>
    <w:div w:id="869219433">
      <w:bodyDiv w:val="1"/>
      <w:marLeft w:val="0"/>
      <w:marRight w:val="0"/>
      <w:marTop w:val="0"/>
      <w:marBottom w:val="0"/>
      <w:divBdr>
        <w:top w:val="none" w:sz="0" w:space="0" w:color="auto"/>
        <w:left w:val="none" w:sz="0" w:space="0" w:color="auto"/>
        <w:bottom w:val="none" w:sz="0" w:space="0" w:color="auto"/>
        <w:right w:val="none" w:sz="0" w:space="0" w:color="auto"/>
      </w:divBdr>
    </w:div>
    <w:div w:id="877820850">
      <w:bodyDiv w:val="1"/>
      <w:marLeft w:val="0"/>
      <w:marRight w:val="0"/>
      <w:marTop w:val="0"/>
      <w:marBottom w:val="0"/>
      <w:divBdr>
        <w:top w:val="none" w:sz="0" w:space="0" w:color="auto"/>
        <w:left w:val="none" w:sz="0" w:space="0" w:color="auto"/>
        <w:bottom w:val="none" w:sz="0" w:space="0" w:color="auto"/>
        <w:right w:val="none" w:sz="0" w:space="0" w:color="auto"/>
      </w:divBdr>
    </w:div>
    <w:div w:id="879823481">
      <w:bodyDiv w:val="1"/>
      <w:marLeft w:val="0"/>
      <w:marRight w:val="0"/>
      <w:marTop w:val="0"/>
      <w:marBottom w:val="0"/>
      <w:divBdr>
        <w:top w:val="none" w:sz="0" w:space="0" w:color="auto"/>
        <w:left w:val="none" w:sz="0" w:space="0" w:color="auto"/>
        <w:bottom w:val="none" w:sz="0" w:space="0" w:color="auto"/>
        <w:right w:val="none" w:sz="0" w:space="0" w:color="auto"/>
      </w:divBdr>
    </w:div>
    <w:div w:id="887952720">
      <w:bodyDiv w:val="1"/>
      <w:marLeft w:val="0"/>
      <w:marRight w:val="0"/>
      <w:marTop w:val="0"/>
      <w:marBottom w:val="0"/>
      <w:divBdr>
        <w:top w:val="none" w:sz="0" w:space="0" w:color="auto"/>
        <w:left w:val="none" w:sz="0" w:space="0" w:color="auto"/>
        <w:bottom w:val="none" w:sz="0" w:space="0" w:color="auto"/>
        <w:right w:val="none" w:sz="0" w:space="0" w:color="auto"/>
      </w:divBdr>
    </w:div>
    <w:div w:id="901908303">
      <w:bodyDiv w:val="1"/>
      <w:marLeft w:val="0"/>
      <w:marRight w:val="0"/>
      <w:marTop w:val="0"/>
      <w:marBottom w:val="0"/>
      <w:divBdr>
        <w:top w:val="none" w:sz="0" w:space="0" w:color="auto"/>
        <w:left w:val="none" w:sz="0" w:space="0" w:color="auto"/>
        <w:bottom w:val="none" w:sz="0" w:space="0" w:color="auto"/>
        <w:right w:val="none" w:sz="0" w:space="0" w:color="auto"/>
      </w:divBdr>
    </w:div>
    <w:div w:id="919561935">
      <w:bodyDiv w:val="1"/>
      <w:marLeft w:val="0"/>
      <w:marRight w:val="0"/>
      <w:marTop w:val="0"/>
      <w:marBottom w:val="0"/>
      <w:divBdr>
        <w:top w:val="none" w:sz="0" w:space="0" w:color="auto"/>
        <w:left w:val="none" w:sz="0" w:space="0" w:color="auto"/>
        <w:bottom w:val="none" w:sz="0" w:space="0" w:color="auto"/>
        <w:right w:val="none" w:sz="0" w:space="0" w:color="auto"/>
      </w:divBdr>
    </w:div>
    <w:div w:id="945238573">
      <w:bodyDiv w:val="1"/>
      <w:marLeft w:val="0"/>
      <w:marRight w:val="0"/>
      <w:marTop w:val="0"/>
      <w:marBottom w:val="0"/>
      <w:divBdr>
        <w:top w:val="none" w:sz="0" w:space="0" w:color="auto"/>
        <w:left w:val="none" w:sz="0" w:space="0" w:color="auto"/>
        <w:bottom w:val="none" w:sz="0" w:space="0" w:color="auto"/>
        <w:right w:val="none" w:sz="0" w:space="0" w:color="auto"/>
      </w:divBdr>
    </w:div>
    <w:div w:id="975331672">
      <w:bodyDiv w:val="1"/>
      <w:marLeft w:val="0"/>
      <w:marRight w:val="0"/>
      <w:marTop w:val="0"/>
      <w:marBottom w:val="0"/>
      <w:divBdr>
        <w:top w:val="none" w:sz="0" w:space="0" w:color="auto"/>
        <w:left w:val="none" w:sz="0" w:space="0" w:color="auto"/>
        <w:bottom w:val="none" w:sz="0" w:space="0" w:color="auto"/>
        <w:right w:val="none" w:sz="0" w:space="0" w:color="auto"/>
      </w:divBdr>
    </w:div>
    <w:div w:id="984431593">
      <w:bodyDiv w:val="1"/>
      <w:marLeft w:val="0"/>
      <w:marRight w:val="0"/>
      <w:marTop w:val="0"/>
      <w:marBottom w:val="0"/>
      <w:divBdr>
        <w:top w:val="none" w:sz="0" w:space="0" w:color="auto"/>
        <w:left w:val="none" w:sz="0" w:space="0" w:color="auto"/>
        <w:bottom w:val="none" w:sz="0" w:space="0" w:color="auto"/>
        <w:right w:val="none" w:sz="0" w:space="0" w:color="auto"/>
      </w:divBdr>
    </w:div>
    <w:div w:id="990409153">
      <w:bodyDiv w:val="1"/>
      <w:marLeft w:val="0"/>
      <w:marRight w:val="0"/>
      <w:marTop w:val="0"/>
      <w:marBottom w:val="0"/>
      <w:divBdr>
        <w:top w:val="none" w:sz="0" w:space="0" w:color="auto"/>
        <w:left w:val="none" w:sz="0" w:space="0" w:color="auto"/>
        <w:bottom w:val="none" w:sz="0" w:space="0" w:color="auto"/>
        <w:right w:val="none" w:sz="0" w:space="0" w:color="auto"/>
      </w:divBdr>
    </w:div>
    <w:div w:id="993416636">
      <w:bodyDiv w:val="1"/>
      <w:marLeft w:val="0"/>
      <w:marRight w:val="0"/>
      <w:marTop w:val="0"/>
      <w:marBottom w:val="0"/>
      <w:divBdr>
        <w:top w:val="none" w:sz="0" w:space="0" w:color="auto"/>
        <w:left w:val="none" w:sz="0" w:space="0" w:color="auto"/>
        <w:bottom w:val="none" w:sz="0" w:space="0" w:color="auto"/>
        <w:right w:val="none" w:sz="0" w:space="0" w:color="auto"/>
      </w:divBdr>
    </w:div>
    <w:div w:id="99818845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377154">
      <w:bodyDiv w:val="1"/>
      <w:marLeft w:val="0"/>
      <w:marRight w:val="0"/>
      <w:marTop w:val="0"/>
      <w:marBottom w:val="0"/>
      <w:divBdr>
        <w:top w:val="none" w:sz="0" w:space="0" w:color="auto"/>
        <w:left w:val="none" w:sz="0" w:space="0" w:color="auto"/>
        <w:bottom w:val="none" w:sz="0" w:space="0" w:color="auto"/>
        <w:right w:val="none" w:sz="0" w:space="0" w:color="auto"/>
      </w:divBdr>
    </w:div>
    <w:div w:id="1031224489">
      <w:bodyDiv w:val="1"/>
      <w:marLeft w:val="0"/>
      <w:marRight w:val="0"/>
      <w:marTop w:val="0"/>
      <w:marBottom w:val="0"/>
      <w:divBdr>
        <w:top w:val="none" w:sz="0" w:space="0" w:color="auto"/>
        <w:left w:val="none" w:sz="0" w:space="0" w:color="auto"/>
        <w:bottom w:val="none" w:sz="0" w:space="0" w:color="auto"/>
        <w:right w:val="none" w:sz="0" w:space="0" w:color="auto"/>
      </w:divBdr>
    </w:div>
    <w:div w:id="1048187130">
      <w:bodyDiv w:val="1"/>
      <w:marLeft w:val="0"/>
      <w:marRight w:val="0"/>
      <w:marTop w:val="0"/>
      <w:marBottom w:val="0"/>
      <w:divBdr>
        <w:top w:val="none" w:sz="0" w:space="0" w:color="auto"/>
        <w:left w:val="none" w:sz="0" w:space="0" w:color="auto"/>
        <w:bottom w:val="none" w:sz="0" w:space="0" w:color="auto"/>
        <w:right w:val="none" w:sz="0" w:space="0" w:color="auto"/>
      </w:divBdr>
    </w:div>
    <w:div w:id="1048607082">
      <w:bodyDiv w:val="1"/>
      <w:marLeft w:val="0"/>
      <w:marRight w:val="0"/>
      <w:marTop w:val="0"/>
      <w:marBottom w:val="0"/>
      <w:divBdr>
        <w:top w:val="none" w:sz="0" w:space="0" w:color="auto"/>
        <w:left w:val="none" w:sz="0" w:space="0" w:color="auto"/>
        <w:bottom w:val="none" w:sz="0" w:space="0" w:color="auto"/>
        <w:right w:val="none" w:sz="0" w:space="0" w:color="auto"/>
      </w:divBdr>
    </w:div>
    <w:div w:id="1048846497">
      <w:bodyDiv w:val="1"/>
      <w:marLeft w:val="0"/>
      <w:marRight w:val="0"/>
      <w:marTop w:val="0"/>
      <w:marBottom w:val="0"/>
      <w:divBdr>
        <w:top w:val="none" w:sz="0" w:space="0" w:color="auto"/>
        <w:left w:val="none" w:sz="0" w:space="0" w:color="auto"/>
        <w:bottom w:val="none" w:sz="0" w:space="0" w:color="auto"/>
        <w:right w:val="none" w:sz="0" w:space="0" w:color="auto"/>
      </w:divBdr>
    </w:div>
    <w:div w:id="1053238423">
      <w:bodyDiv w:val="1"/>
      <w:marLeft w:val="0"/>
      <w:marRight w:val="0"/>
      <w:marTop w:val="0"/>
      <w:marBottom w:val="0"/>
      <w:divBdr>
        <w:top w:val="none" w:sz="0" w:space="0" w:color="auto"/>
        <w:left w:val="none" w:sz="0" w:space="0" w:color="auto"/>
        <w:bottom w:val="none" w:sz="0" w:space="0" w:color="auto"/>
        <w:right w:val="none" w:sz="0" w:space="0" w:color="auto"/>
      </w:divBdr>
    </w:div>
    <w:div w:id="10567772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672">
          <w:marLeft w:val="0"/>
          <w:marRight w:val="0"/>
          <w:marTop w:val="0"/>
          <w:marBottom w:val="0"/>
          <w:divBdr>
            <w:top w:val="none" w:sz="0" w:space="0" w:color="auto"/>
            <w:left w:val="none" w:sz="0" w:space="0" w:color="auto"/>
            <w:bottom w:val="none" w:sz="0" w:space="0" w:color="auto"/>
            <w:right w:val="none" w:sz="0" w:space="0" w:color="auto"/>
          </w:divBdr>
        </w:div>
      </w:divsChild>
    </w:div>
    <w:div w:id="1060321073">
      <w:bodyDiv w:val="1"/>
      <w:marLeft w:val="0"/>
      <w:marRight w:val="0"/>
      <w:marTop w:val="0"/>
      <w:marBottom w:val="0"/>
      <w:divBdr>
        <w:top w:val="none" w:sz="0" w:space="0" w:color="auto"/>
        <w:left w:val="none" w:sz="0" w:space="0" w:color="auto"/>
        <w:bottom w:val="none" w:sz="0" w:space="0" w:color="auto"/>
        <w:right w:val="none" w:sz="0" w:space="0" w:color="auto"/>
      </w:divBdr>
    </w:div>
    <w:div w:id="1088503446">
      <w:bodyDiv w:val="1"/>
      <w:marLeft w:val="0"/>
      <w:marRight w:val="0"/>
      <w:marTop w:val="0"/>
      <w:marBottom w:val="0"/>
      <w:divBdr>
        <w:top w:val="none" w:sz="0" w:space="0" w:color="auto"/>
        <w:left w:val="none" w:sz="0" w:space="0" w:color="auto"/>
        <w:bottom w:val="none" w:sz="0" w:space="0" w:color="auto"/>
        <w:right w:val="none" w:sz="0" w:space="0" w:color="auto"/>
      </w:divBdr>
    </w:div>
    <w:div w:id="1107240724">
      <w:bodyDiv w:val="1"/>
      <w:marLeft w:val="0"/>
      <w:marRight w:val="0"/>
      <w:marTop w:val="0"/>
      <w:marBottom w:val="0"/>
      <w:divBdr>
        <w:top w:val="none" w:sz="0" w:space="0" w:color="auto"/>
        <w:left w:val="none" w:sz="0" w:space="0" w:color="auto"/>
        <w:bottom w:val="none" w:sz="0" w:space="0" w:color="auto"/>
        <w:right w:val="none" w:sz="0" w:space="0" w:color="auto"/>
      </w:divBdr>
      <w:divsChild>
        <w:div w:id="1491796799">
          <w:marLeft w:val="0"/>
          <w:marRight w:val="0"/>
          <w:marTop w:val="0"/>
          <w:marBottom w:val="0"/>
          <w:divBdr>
            <w:top w:val="none" w:sz="0" w:space="0" w:color="auto"/>
            <w:left w:val="none" w:sz="0" w:space="0" w:color="auto"/>
            <w:bottom w:val="none" w:sz="0" w:space="0" w:color="auto"/>
            <w:right w:val="none" w:sz="0" w:space="0" w:color="auto"/>
          </w:divBdr>
        </w:div>
        <w:div w:id="435294038">
          <w:marLeft w:val="0"/>
          <w:marRight w:val="0"/>
          <w:marTop w:val="0"/>
          <w:marBottom w:val="0"/>
          <w:divBdr>
            <w:top w:val="none" w:sz="0" w:space="0" w:color="auto"/>
            <w:left w:val="none" w:sz="0" w:space="0" w:color="auto"/>
            <w:bottom w:val="none" w:sz="0" w:space="0" w:color="auto"/>
            <w:right w:val="none" w:sz="0" w:space="0" w:color="auto"/>
          </w:divBdr>
        </w:div>
        <w:div w:id="1899198716">
          <w:marLeft w:val="0"/>
          <w:marRight w:val="0"/>
          <w:marTop w:val="0"/>
          <w:marBottom w:val="0"/>
          <w:divBdr>
            <w:top w:val="none" w:sz="0" w:space="0" w:color="auto"/>
            <w:left w:val="none" w:sz="0" w:space="0" w:color="auto"/>
            <w:bottom w:val="none" w:sz="0" w:space="0" w:color="auto"/>
            <w:right w:val="none" w:sz="0" w:space="0" w:color="auto"/>
          </w:divBdr>
        </w:div>
        <w:div w:id="349914174">
          <w:marLeft w:val="0"/>
          <w:marRight w:val="0"/>
          <w:marTop w:val="0"/>
          <w:marBottom w:val="0"/>
          <w:divBdr>
            <w:top w:val="none" w:sz="0" w:space="0" w:color="auto"/>
            <w:left w:val="none" w:sz="0" w:space="0" w:color="auto"/>
            <w:bottom w:val="none" w:sz="0" w:space="0" w:color="auto"/>
            <w:right w:val="none" w:sz="0" w:space="0" w:color="auto"/>
          </w:divBdr>
        </w:div>
        <w:div w:id="216818030">
          <w:marLeft w:val="0"/>
          <w:marRight w:val="0"/>
          <w:marTop w:val="0"/>
          <w:marBottom w:val="0"/>
          <w:divBdr>
            <w:top w:val="none" w:sz="0" w:space="0" w:color="auto"/>
            <w:left w:val="none" w:sz="0" w:space="0" w:color="auto"/>
            <w:bottom w:val="none" w:sz="0" w:space="0" w:color="auto"/>
            <w:right w:val="none" w:sz="0" w:space="0" w:color="auto"/>
          </w:divBdr>
        </w:div>
        <w:div w:id="1517423064">
          <w:marLeft w:val="0"/>
          <w:marRight w:val="0"/>
          <w:marTop w:val="0"/>
          <w:marBottom w:val="0"/>
          <w:divBdr>
            <w:top w:val="none" w:sz="0" w:space="0" w:color="auto"/>
            <w:left w:val="none" w:sz="0" w:space="0" w:color="auto"/>
            <w:bottom w:val="none" w:sz="0" w:space="0" w:color="auto"/>
            <w:right w:val="none" w:sz="0" w:space="0" w:color="auto"/>
          </w:divBdr>
        </w:div>
        <w:div w:id="728310977">
          <w:marLeft w:val="0"/>
          <w:marRight w:val="0"/>
          <w:marTop w:val="0"/>
          <w:marBottom w:val="0"/>
          <w:divBdr>
            <w:top w:val="none" w:sz="0" w:space="0" w:color="auto"/>
            <w:left w:val="none" w:sz="0" w:space="0" w:color="auto"/>
            <w:bottom w:val="none" w:sz="0" w:space="0" w:color="auto"/>
            <w:right w:val="none" w:sz="0" w:space="0" w:color="auto"/>
          </w:divBdr>
        </w:div>
        <w:div w:id="592318499">
          <w:marLeft w:val="0"/>
          <w:marRight w:val="0"/>
          <w:marTop w:val="0"/>
          <w:marBottom w:val="0"/>
          <w:divBdr>
            <w:top w:val="none" w:sz="0" w:space="0" w:color="auto"/>
            <w:left w:val="none" w:sz="0" w:space="0" w:color="auto"/>
            <w:bottom w:val="none" w:sz="0" w:space="0" w:color="auto"/>
            <w:right w:val="none" w:sz="0" w:space="0" w:color="auto"/>
          </w:divBdr>
        </w:div>
        <w:div w:id="633104859">
          <w:marLeft w:val="0"/>
          <w:marRight w:val="0"/>
          <w:marTop w:val="0"/>
          <w:marBottom w:val="0"/>
          <w:divBdr>
            <w:top w:val="none" w:sz="0" w:space="0" w:color="auto"/>
            <w:left w:val="none" w:sz="0" w:space="0" w:color="auto"/>
            <w:bottom w:val="none" w:sz="0" w:space="0" w:color="auto"/>
            <w:right w:val="none" w:sz="0" w:space="0" w:color="auto"/>
          </w:divBdr>
        </w:div>
        <w:div w:id="448356520">
          <w:marLeft w:val="0"/>
          <w:marRight w:val="0"/>
          <w:marTop w:val="0"/>
          <w:marBottom w:val="0"/>
          <w:divBdr>
            <w:top w:val="none" w:sz="0" w:space="0" w:color="auto"/>
            <w:left w:val="none" w:sz="0" w:space="0" w:color="auto"/>
            <w:bottom w:val="none" w:sz="0" w:space="0" w:color="auto"/>
            <w:right w:val="none" w:sz="0" w:space="0" w:color="auto"/>
          </w:divBdr>
        </w:div>
        <w:div w:id="706640006">
          <w:marLeft w:val="0"/>
          <w:marRight w:val="0"/>
          <w:marTop w:val="0"/>
          <w:marBottom w:val="0"/>
          <w:divBdr>
            <w:top w:val="none" w:sz="0" w:space="0" w:color="auto"/>
            <w:left w:val="none" w:sz="0" w:space="0" w:color="auto"/>
            <w:bottom w:val="none" w:sz="0" w:space="0" w:color="auto"/>
            <w:right w:val="none" w:sz="0" w:space="0" w:color="auto"/>
          </w:divBdr>
        </w:div>
        <w:div w:id="1337727703">
          <w:marLeft w:val="0"/>
          <w:marRight w:val="0"/>
          <w:marTop w:val="0"/>
          <w:marBottom w:val="0"/>
          <w:divBdr>
            <w:top w:val="none" w:sz="0" w:space="0" w:color="auto"/>
            <w:left w:val="none" w:sz="0" w:space="0" w:color="auto"/>
            <w:bottom w:val="none" w:sz="0" w:space="0" w:color="auto"/>
            <w:right w:val="none" w:sz="0" w:space="0" w:color="auto"/>
          </w:divBdr>
        </w:div>
        <w:div w:id="813792067">
          <w:marLeft w:val="0"/>
          <w:marRight w:val="0"/>
          <w:marTop w:val="0"/>
          <w:marBottom w:val="0"/>
          <w:divBdr>
            <w:top w:val="none" w:sz="0" w:space="0" w:color="auto"/>
            <w:left w:val="none" w:sz="0" w:space="0" w:color="auto"/>
            <w:bottom w:val="none" w:sz="0" w:space="0" w:color="auto"/>
            <w:right w:val="none" w:sz="0" w:space="0" w:color="auto"/>
          </w:divBdr>
        </w:div>
        <w:div w:id="1637638644">
          <w:marLeft w:val="0"/>
          <w:marRight w:val="0"/>
          <w:marTop w:val="0"/>
          <w:marBottom w:val="0"/>
          <w:divBdr>
            <w:top w:val="none" w:sz="0" w:space="0" w:color="auto"/>
            <w:left w:val="none" w:sz="0" w:space="0" w:color="auto"/>
            <w:bottom w:val="none" w:sz="0" w:space="0" w:color="auto"/>
            <w:right w:val="none" w:sz="0" w:space="0" w:color="auto"/>
          </w:divBdr>
        </w:div>
        <w:div w:id="1991058276">
          <w:marLeft w:val="0"/>
          <w:marRight w:val="0"/>
          <w:marTop w:val="0"/>
          <w:marBottom w:val="0"/>
          <w:divBdr>
            <w:top w:val="none" w:sz="0" w:space="0" w:color="auto"/>
            <w:left w:val="none" w:sz="0" w:space="0" w:color="auto"/>
            <w:bottom w:val="none" w:sz="0" w:space="0" w:color="auto"/>
            <w:right w:val="none" w:sz="0" w:space="0" w:color="auto"/>
          </w:divBdr>
        </w:div>
        <w:div w:id="1255749562">
          <w:marLeft w:val="0"/>
          <w:marRight w:val="0"/>
          <w:marTop w:val="0"/>
          <w:marBottom w:val="0"/>
          <w:divBdr>
            <w:top w:val="none" w:sz="0" w:space="0" w:color="auto"/>
            <w:left w:val="none" w:sz="0" w:space="0" w:color="auto"/>
            <w:bottom w:val="none" w:sz="0" w:space="0" w:color="auto"/>
            <w:right w:val="none" w:sz="0" w:space="0" w:color="auto"/>
          </w:divBdr>
        </w:div>
        <w:div w:id="2127846872">
          <w:marLeft w:val="0"/>
          <w:marRight w:val="0"/>
          <w:marTop w:val="0"/>
          <w:marBottom w:val="0"/>
          <w:divBdr>
            <w:top w:val="none" w:sz="0" w:space="0" w:color="auto"/>
            <w:left w:val="none" w:sz="0" w:space="0" w:color="auto"/>
            <w:bottom w:val="none" w:sz="0" w:space="0" w:color="auto"/>
            <w:right w:val="none" w:sz="0" w:space="0" w:color="auto"/>
          </w:divBdr>
        </w:div>
        <w:div w:id="1394237756">
          <w:marLeft w:val="0"/>
          <w:marRight w:val="0"/>
          <w:marTop w:val="0"/>
          <w:marBottom w:val="0"/>
          <w:divBdr>
            <w:top w:val="none" w:sz="0" w:space="0" w:color="auto"/>
            <w:left w:val="none" w:sz="0" w:space="0" w:color="auto"/>
            <w:bottom w:val="none" w:sz="0" w:space="0" w:color="auto"/>
            <w:right w:val="none" w:sz="0" w:space="0" w:color="auto"/>
          </w:divBdr>
        </w:div>
        <w:div w:id="1546480738">
          <w:marLeft w:val="0"/>
          <w:marRight w:val="0"/>
          <w:marTop w:val="0"/>
          <w:marBottom w:val="0"/>
          <w:divBdr>
            <w:top w:val="none" w:sz="0" w:space="0" w:color="auto"/>
            <w:left w:val="none" w:sz="0" w:space="0" w:color="auto"/>
            <w:bottom w:val="none" w:sz="0" w:space="0" w:color="auto"/>
            <w:right w:val="none" w:sz="0" w:space="0" w:color="auto"/>
          </w:divBdr>
        </w:div>
        <w:div w:id="431126395">
          <w:marLeft w:val="0"/>
          <w:marRight w:val="0"/>
          <w:marTop w:val="0"/>
          <w:marBottom w:val="0"/>
          <w:divBdr>
            <w:top w:val="none" w:sz="0" w:space="0" w:color="auto"/>
            <w:left w:val="none" w:sz="0" w:space="0" w:color="auto"/>
            <w:bottom w:val="none" w:sz="0" w:space="0" w:color="auto"/>
            <w:right w:val="none" w:sz="0" w:space="0" w:color="auto"/>
          </w:divBdr>
        </w:div>
        <w:div w:id="1591886415">
          <w:marLeft w:val="0"/>
          <w:marRight w:val="0"/>
          <w:marTop w:val="0"/>
          <w:marBottom w:val="0"/>
          <w:divBdr>
            <w:top w:val="none" w:sz="0" w:space="0" w:color="auto"/>
            <w:left w:val="none" w:sz="0" w:space="0" w:color="auto"/>
            <w:bottom w:val="none" w:sz="0" w:space="0" w:color="auto"/>
            <w:right w:val="none" w:sz="0" w:space="0" w:color="auto"/>
          </w:divBdr>
        </w:div>
        <w:div w:id="1707368930">
          <w:marLeft w:val="0"/>
          <w:marRight w:val="0"/>
          <w:marTop w:val="0"/>
          <w:marBottom w:val="0"/>
          <w:divBdr>
            <w:top w:val="none" w:sz="0" w:space="0" w:color="auto"/>
            <w:left w:val="none" w:sz="0" w:space="0" w:color="auto"/>
            <w:bottom w:val="none" w:sz="0" w:space="0" w:color="auto"/>
            <w:right w:val="none" w:sz="0" w:space="0" w:color="auto"/>
          </w:divBdr>
        </w:div>
        <w:div w:id="134109412">
          <w:marLeft w:val="0"/>
          <w:marRight w:val="0"/>
          <w:marTop w:val="0"/>
          <w:marBottom w:val="0"/>
          <w:divBdr>
            <w:top w:val="none" w:sz="0" w:space="0" w:color="auto"/>
            <w:left w:val="none" w:sz="0" w:space="0" w:color="auto"/>
            <w:bottom w:val="none" w:sz="0" w:space="0" w:color="auto"/>
            <w:right w:val="none" w:sz="0" w:space="0" w:color="auto"/>
          </w:divBdr>
          <w:divsChild>
            <w:div w:id="1233390678">
              <w:marLeft w:val="0"/>
              <w:marRight w:val="0"/>
              <w:marTop w:val="0"/>
              <w:marBottom w:val="0"/>
              <w:divBdr>
                <w:top w:val="none" w:sz="0" w:space="0" w:color="auto"/>
                <w:left w:val="none" w:sz="0" w:space="0" w:color="auto"/>
                <w:bottom w:val="none" w:sz="0" w:space="0" w:color="auto"/>
                <w:right w:val="none" w:sz="0" w:space="0" w:color="auto"/>
              </w:divBdr>
            </w:div>
            <w:div w:id="1575623212">
              <w:marLeft w:val="0"/>
              <w:marRight w:val="0"/>
              <w:marTop w:val="0"/>
              <w:marBottom w:val="0"/>
              <w:divBdr>
                <w:top w:val="none" w:sz="0" w:space="0" w:color="auto"/>
                <w:left w:val="none" w:sz="0" w:space="0" w:color="auto"/>
                <w:bottom w:val="none" w:sz="0" w:space="0" w:color="auto"/>
                <w:right w:val="none" w:sz="0" w:space="0" w:color="auto"/>
              </w:divBdr>
            </w:div>
            <w:div w:id="344939830">
              <w:marLeft w:val="0"/>
              <w:marRight w:val="0"/>
              <w:marTop w:val="0"/>
              <w:marBottom w:val="0"/>
              <w:divBdr>
                <w:top w:val="none" w:sz="0" w:space="0" w:color="auto"/>
                <w:left w:val="none" w:sz="0" w:space="0" w:color="auto"/>
                <w:bottom w:val="none" w:sz="0" w:space="0" w:color="auto"/>
                <w:right w:val="none" w:sz="0" w:space="0" w:color="auto"/>
              </w:divBdr>
            </w:div>
            <w:div w:id="253437846">
              <w:marLeft w:val="0"/>
              <w:marRight w:val="0"/>
              <w:marTop w:val="0"/>
              <w:marBottom w:val="0"/>
              <w:divBdr>
                <w:top w:val="none" w:sz="0" w:space="0" w:color="auto"/>
                <w:left w:val="none" w:sz="0" w:space="0" w:color="auto"/>
                <w:bottom w:val="none" w:sz="0" w:space="0" w:color="auto"/>
                <w:right w:val="none" w:sz="0" w:space="0" w:color="auto"/>
              </w:divBdr>
            </w:div>
            <w:div w:id="804615874">
              <w:marLeft w:val="0"/>
              <w:marRight w:val="0"/>
              <w:marTop w:val="0"/>
              <w:marBottom w:val="0"/>
              <w:divBdr>
                <w:top w:val="none" w:sz="0" w:space="0" w:color="auto"/>
                <w:left w:val="none" w:sz="0" w:space="0" w:color="auto"/>
                <w:bottom w:val="none" w:sz="0" w:space="0" w:color="auto"/>
                <w:right w:val="none" w:sz="0" w:space="0" w:color="auto"/>
              </w:divBdr>
            </w:div>
            <w:div w:id="365526822">
              <w:marLeft w:val="0"/>
              <w:marRight w:val="0"/>
              <w:marTop w:val="0"/>
              <w:marBottom w:val="0"/>
              <w:divBdr>
                <w:top w:val="none" w:sz="0" w:space="0" w:color="auto"/>
                <w:left w:val="none" w:sz="0" w:space="0" w:color="auto"/>
                <w:bottom w:val="none" w:sz="0" w:space="0" w:color="auto"/>
                <w:right w:val="none" w:sz="0" w:space="0" w:color="auto"/>
              </w:divBdr>
            </w:div>
            <w:div w:id="1974096281">
              <w:marLeft w:val="0"/>
              <w:marRight w:val="0"/>
              <w:marTop w:val="0"/>
              <w:marBottom w:val="0"/>
              <w:divBdr>
                <w:top w:val="none" w:sz="0" w:space="0" w:color="auto"/>
                <w:left w:val="none" w:sz="0" w:space="0" w:color="auto"/>
                <w:bottom w:val="none" w:sz="0" w:space="0" w:color="auto"/>
                <w:right w:val="none" w:sz="0" w:space="0" w:color="auto"/>
              </w:divBdr>
            </w:div>
            <w:div w:id="143592188">
              <w:marLeft w:val="0"/>
              <w:marRight w:val="0"/>
              <w:marTop w:val="0"/>
              <w:marBottom w:val="0"/>
              <w:divBdr>
                <w:top w:val="none" w:sz="0" w:space="0" w:color="auto"/>
                <w:left w:val="none" w:sz="0" w:space="0" w:color="auto"/>
                <w:bottom w:val="none" w:sz="0" w:space="0" w:color="auto"/>
                <w:right w:val="none" w:sz="0" w:space="0" w:color="auto"/>
              </w:divBdr>
            </w:div>
            <w:div w:id="1833447306">
              <w:marLeft w:val="0"/>
              <w:marRight w:val="0"/>
              <w:marTop w:val="0"/>
              <w:marBottom w:val="0"/>
              <w:divBdr>
                <w:top w:val="none" w:sz="0" w:space="0" w:color="auto"/>
                <w:left w:val="none" w:sz="0" w:space="0" w:color="auto"/>
                <w:bottom w:val="none" w:sz="0" w:space="0" w:color="auto"/>
                <w:right w:val="none" w:sz="0" w:space="0" w:color="auto"/>
              </w:divBdr>
            </w:div>
            <w:div w:id="1347175789">
              <w:marLeft w:val="0"/>
              <w:marRight w:val="0"/>
              <w:marTop w:val="0"/>
              <w:marBottom w:val="0"/>
              <w:divBdr>
                <w:top w:val="none" w:sz="0" w:space="0" w:color="auto"/>
                <w:left w:val="none" w:sz="0" w:space="0" w:color="auto"/>
                <w:bottom w:val="none" w:sz="0" w:space="0" w:color="auto"/>
                <w:right w:val="none" w:sz="0" w:space="0" w:color="auto"/>
              </w:divBdr>
            </w:div>
            <w:div w:id="25462863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734157856">
              <w:marLeft w:val="0"/>
              <w:marRight w:val="0"/>
              <w:marTop w:val="0"/>
              <w:marBottom w:val="0"/>
              <w:divBdr>
                <w:top w:val="none" w:sz="0" w:space="0" w:color="auto"/>
                <w:left w:val="none" w:sz="0" w:space="0" w:color="auto"/>
                <w:bottom w:val="none" w:sz="0" w:space="0" w:color="auto"/>
                <w:right w:val="none" w:sz="0" w:space="0" w:color="auto"/>
              </w:divBdr>
            </w:div>
            <w:div w:id="1284648861">
              <w:marLeft w:val="0"/>
              <w:marRight w:val="0"/>
              <w:marTop w:val="0"/>
              <w:marBottom w:val="0"/>
              <w:divBdr>
                <w:top w:val="none" w:sz="0" w:space="0" w:color="auto"/>
                <w:left w:val="none" w:sz="0" w:space="0" w:color="auto"/>
                <w:bottom w:val="none" w:sz="0" w:space="0" w:color="auto"/>
                <w:right w:val="none" w:sz="0" w:space="0" w:color="auto"/>
              </w:divBdr>
            </w:div>
            <w:div w:id="913244441">
              <w:marLeft w:val="0"/>
              <w:marRight w:val="0"/>
              <w:marTop w:val="0"/>
              <w:marBottom w:val="0"/>
              <w:divBdr>
                <w:top w:val="none" w:sz="0" w:space="0" w:color="auto"/>
                <w:left w:val="none" w:sz="0" w:space="0" w:color="auto"/>
                <w:bottom w:val="none" w:sz="0" w:space="0" w:color="auto"/>
                <w:right w:val="none" w:sz="0" w:space="0" w:color="auto"/>
              </w:divBdr>
            </w:div>
            <w:div w:id="891039858">
              <w:marLeft w:val="0"/>
              <w:marRight w:val="0"/>
              <w:marTop w:val="0"/>
              <w:marBottom w:val="0"/>
              <w:divBdr>
                <w:top w:val="none" w:sz="0" w:space="0" w:color="auto"/>
                <w:left w:val="none" w:sz="0" w:space="0" w:color="auto"/>
                <w:bottom w:val="none" w:sz="0" w:space="0" w:color="auto"/>
                <w:right w:val="none" w:sz="0" w:space="0" w:color="auto"/>
              </w:divBdr>
            </w:div>
            <w:div w:id="151332183">
              <w:marLeft w:val="0"/>
              <w:marRight w:val="0"/>
              <w:marTop w:val="0"/>
              <w:marBottom w:val="0"/>
              <w:divBdr>
                <w:top w:val="none" w:sz="0" w:space="0" w:color="auto"/>
                <w:left w:val="none" w:sz="0" w:space="0" w:color="auto"/>
                <w:bottom w:val="none" w:sz="0" w:space="0" w:color="auto"/>
                <w:right w:val="none" w:sz="0" w:space="0" w:color="auto"/>
              </w:divBdr>
            </w:div>
            <w:div w:id="429592792">
              <w:marLeft w:val="0"/>
              <w:marRight w:val="0"/>
              <w:marTop w:val="0"/>
              <w:marBottom w:val="0"/>
              <w:divBdr>
                <w:top w:val="none" w:sz="0" w:space="0" w:color="auto"/>
                <w:left w:val="none" w:sz="0" w:space="0" w:color="auto"/>
                <w:bottom w:val="none" w:sz="0" w:space="0" w:color="auto"/>
                <w:right w:val="none" w:sz="0" w:space="0" w:color="auto"/>
              </w:divBdr>
            </w:div>
            <w:div w:id="887646365">
              <w:marLeft w:val="0"/>
              <w:marRight w:val="0"/>
              <w:marTop w:val="0"/>
              <w:marBottom w:val="0"/>
              <w:divBdr>
                <w:top w:val="none" w:sz="0" w:space="0" w:color="auto"/>
                <w:left w:val="none" w:sz="0" w:space="0" w:color="auto"/>
                <w:bottom w:val="none" w:sz="0" w:space="0" w:color="auto"/>
                <w:right w:val="none" w:sz="0" w:space="0" w:color="auto"/>
              </w:divBdr>
            </w:div>
            <w:div w:id="1667395528">
              <w:marLeft w:val="0"/>
              <w:marRight w:val="0"/>
              <w:marTop w:val="0"/>
              <w:marBottom w:val="0"/>
              <w:divBdr>
                <w:top w:val="none" w:sz="0" w:space="0" w:color="auto"/>
                <w:left w:val="none" w:sz="0" w:space="0" w:color="auto"/>
                <w:bottom w:val="none" w:sz="0" w:space="0" w:color="auto"/>
                <w:right w:val="none" w:sz="0" w:space="0" w:color="auto"/>
              </w:divBdr>
            </w:div>
            <w:div w:id="1985697240">
              <w:marLeft w:val="0"/>
              <w:marRight w:val="0"/>
              <w:marTop w:val="0"/>
              <w:marBottom w:val="0"/>
              <w:divBdr>
                <w:top w:val="none" w:sz="0" w:space="0" w:color="auto"/>
                <w:left w:val="none" w:sz="0" w:space="0" w:color="auto"/>
                <w:bottom w:val="none" w:sz="0" w:space="0" w:color="auto"/>
                <w:right w:val="none" w:sz="0" w:space="0" w:color="auto"/>
              </w:divBdr>
            </w:div>
            <w:div w:id="1311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8553">
      <w:bodyDiv w:val="1"/>
      <w:marLeft w:val="0"/>
      <w:marRight w:val="0"/>
      <w:marTop w:val="0"/>
      <w:marBottom w:val="0"/>
      <w:divBdr>
        <w:top w:val="none" w:sz="0" w:space="0" w:color="auto"/>
        <w:left w:val="none" w:sz="0" w:space="0" w:color="auto"/>
        <w:bottom w:val="none" w:sz="0" w:space="0" w:color="auto"/>
        <w:right w:val="none" w:sz="0" w:space="0" w:color="auto"/>
      </w:divBdr>
    </w:div>
    <w:div w:id="1112701545">
      <w:bodyDiv w:val="1"/>
      <w:marLeft w:val="0"/>
      <w:marRight w:val="0"/>
      <w:marTop w:val="0"/>
      <w:marBottom w:val="0"/>
      <w:divBdr>
        <w:top w:val="none" w:sz="0" w:space="0" w:color="auto"/>
        <w:left w:val="none" w:sz="0" w:space="0" w:color="auto"/>
        <w:bottom w:val="none" w:sz="0" w:space="0" w:color="auto"/>
        <w:right w:val="none" w:sz="0" w:space="0" w:color="auto"/>
      </w:divBdr>
    </w:div>
    <w:div w:id="1118717573">
      <w:bodyDiv w:val="1"/>
      <w:marLeft w:val="0"/>
      <w:marRight w:val="0"/>
      <w:marTop w:val="0"/>
      <w:marBottom w:val="0"/>
      <w:divBdr>
        <w:top w:val="none" w:sz="0" w:space="0" w:color="auto"/>
        <w:left w:val="none" w:sz="0" w:space="0" w:color="auto"/>
        <w:bottom w:val="none" w:sz="0" w:space="0" w:color="auto"/>
        <w:right w:val="none" w:sz="0" w:space="0" w:color="auto"/>
      </w:divBdr>
    </w:div>
    <w:div w:id="1124235387">
      <w:bodyDiv w:val="1"/>
      <w:marLeft w:val="0"/>
      <w:marRight w:val="0"/>
      <w:marTop w:val="0"/>
      <w:marBottom w:val="0"/>
      <w:divBdr>
        <w:top w:val="none" w:sz="0" w:space="0" w:color="auto"/>
        <w:left w:val="none" w:sz="0" w:space="0" w:color="auto"/>
        <w:bottom w:val="none" w:sz="0" w:space="0" w:color="auto"/>
        <w:right w:val="none" w:sz="0" w:space="0" w:color="auto"/>
      </w:divBdr>
    </w:div>
    <w:div w:id="1128469903">
      <w:bodyDiv w:val="1"/>
      <w:marLeft w:val="0"/>
      <w:marRight w:val="0"/>
      <w:marTop w:val="0"/>
      <w:marBottom w:val="0"/>
      <w:divBdr>
        <w:top w:val="none" w:sz="0" w:space="0" w:color="auto"/>
        <w:left w:val="none" w:sz="0" w:space="0" w:color="auto"/>
        <w:bottom w:val="none" w:sz="0" w:space="0" w:color="auto"/>
        <w:right w:val="none" w:sz="0" w:space="0" w:color="auto"/>
      </w:divBdr>
    </w:div>
    <w:div w:id="1133718459">
      <w:bodyDiv w:val="1"/>
      <w:marLeft w:val="0"/>
      <w:marRight w:val="0"/>
      <w:marTop w:val="0"/>
      <w:marBottom w:val="0"/>
      <w:divBdr>
        <w:top w:val="none" w:sz="0" w:space="0" w:color="auto"/>
        <w:left w:val="none" w:sz="0" w:space="0" w:color="auto"/>
        <w:bottom w:val="none" w:sz="0" w:space="0" w:color="auto"/>
        <w:right w:val="none" w:sz="0" w:space="0" w:color="auto"/>
      </w:divBdr>
    </w:div>
    <w:div w:id="1144543435">
      <w:bodyDiv w:val="1"/>
      <w:marLeft w:val="0"/>
      <w:marRight w:val="0"/>
      <w:marTop w:val="0"/>
      <w:marBottom w:val="0"/>
      <w:divBdr>
        <w:top w:val="none" w:sz="0" w:space="0" w:color="auto"/>
        <w:left w:val="none" w:sz="0" w:space="0" w:color="auto"/>
        <w:bottom w:val="none" w:sz="0" w:space="0" w:color="auto"/>
        <w:right w:val="none" w:sz="0" w:space="0" w:color="auto"/>
      </w:divBdr>
    </w:div>
    <w:div w:id="1152215585">
      <w:bodyDiv w:val="1"/>
      <w:marLeft w:val="0"/>
      <w:marRight w:val="0"/>
      <w:marTop w:val="0"/>
      <w:marBottom w:val="0"/>
      <w:divBdr>
        <w:top w:val="none" w:sz="0" w:space="0" w:color="auto"/>
        <w:left w:val="none" w:sz="0" w:space="0" w:color="auto"/>
        <w:bottom w:val="none" w:sz="0" w:space="0" w:color="auto"/>
        <w:right w:val="none" w:sz="0" w:space="0" w:color="auto"/>
      </w:divBdr>
    </w:div>
    <w:div w:id="1156841645">
      <w:bodyDiv w:val="1"/>
      <w:marLeft w:val="0"/>
      <w:marRight w:val="0"/>
      <w:marTop w:val="0"/>
      <w:marBottom w:val="0"/>
      <w:divBdr>
        <w:top w:val="none" w:sz="0" w:space="0" w:color="auto"/>
        <w:left w:val="none" w:sz="0" w:space="0" w:color="auto"/>
        <w:bottom w:val="none" w:sz="0" w:space="0" w:color="auto"/>
        <w:right w:val="none" w:sz="0" w:space="0" w:color="auto"/>
      </w:divBdr>
    </w:div>
    <w:div w:id="1164052190">
      <w:bodyDiv w:val="1"/>
      <w:marLeft w:val="0"/>
      <w:marRight w:val="0"/>
      <w:marTop w:val="0"/>
      <w:marBottom w:val="0"/>
      <w:divBdr>
        <w:top w:val="none" w:sz="0" w:space="0" w:color="auto"/>
        <w:left w:val="none" w:sz="0" w:space="0" w:color="auto"/>
        <w:bottom w:val="none" w:sz="0" w:space="0" w:color="auto"/>
        <w:right w:val="none" w:sz="0" w:space="0" w:color="auto"/>
      </w:divBdr>
    </w:div>
    <w:div w:id="1169830035">
      <w:bodyDiv w:val="1"/>
      <w:marLeft w:val="0"/>
      <w:marRight w:val="0"/>
      <w:marTop w:val="0"/>
      <w:marBottom w:val="0"/>
      <w:divBdr>
        <w:top w:val="none" w:sz="0" w:space="0" w:color="auto"/>
        <w:left w:val="none" w:sz="0" w:space="0" w:color="auto"/>
        <w:bottom w:val="none" w:sz="0" w:space="0" w:color="auto"/>
        <w:right w:val="none" w:sz="0" w:space="0" w:color="auto"/>
      </w:divBdr>
    </w:div>
    <w:div w:id="1173498066">
      <w:bodyDiv w:val="1"/>
      <w:marLeft w:val="0"/>
      <w:marRight w:val="0"/>
      <w:marTop w:val="0"/>
      <w:marBottom w:val="0"/>
      <w:divBdr>
        <w:top w:val="none" w:sz="0" w:space="0" w:color="auto"/>
        <w:left w:val="none" w:sz="0" w:space="0" w:color="auto"/>
        <w:bottom w:val="none" w:sz="0" w:space="0" w:color="auto"/>
        <w:right w:val="none" w:sz="0" w:space="0" w:color="auto"/>
      </w:divBdr>
    </w:div>
    <w:div w:id="1175462080">
      <w:bodyDiv w:val="1"/>
      <w:marLeft w:val="0"/>
      <w:marRight w:val="0"/>
      <w:marTop w:val="0"/>
      <w:marBottom w:val="0"/>
      <w:divBdr>
        <w:top w:val="none" w:sz="0" w:space="0" w:color="auto"/>
        <w:left w:val="none" w:sz="0" w:space="0" w:color="auto"/>
        <w:bottom w:val="none" w:sz="0" w:space="0" w:color="auto"/>
        <w:right w:val="none" w:sz="0" w:space="0" w:color="auto"/>
      </w:divBdr>
    </w:div>
    <w:div w:id="117985562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5997515">
      <w:bodyDiv w:val="1"/>
      <w:marLeft w:val="0"/>
      <w:marRight w:val="0"/>
      <w:marTop w:val="0"/>
      <w:marBottom w:val="0"/>
      <w:divBdr>
        <w:top w:val="none" w:sz="0" w:space="0" w:color="auto"/>
        <w:left w:val="none" w:sz="0" w:space="0" w:color="auto"/>
        <w:bottom w:val="none" w:sz="0" w:space="0" w:color="auto"/>
        <w:right w:val="none" w:sz="0" w:space="0" w:color="auto"/>
      </w:divBdr>
    </w:div>
    <w:div w:id="1199931255">
      <w:bodyDiv w:val="1"/>
      <w:marLeft w:val="0"/>
      <w:marRight w:val="0"/>
      <w:marTop w:val="0"/>
      <w:marBottom w:val="0"/>
      <w:divBdr>
        <w:top w:val="none" w:sz="0" w:space="0" w:color="auto"/>
        <w:left w:val="none" w:sz="0" w:space="0" w:color="auto"/>
        <w:bottom w:val="none" w:sz="0" w:space="0" w:color="auto"/>
        <w:right w:val="none" w:sz="0" w:space="0" w:color="auto"/>
      </w:divBdr>
    </w:div>
    <w:div w:id="1215847644">
      <w:bodyDiv w:val="1"/>
      <w:marLeft w:val="0"/>
      <w:marRight w:val="0"/>
      <w:marTop w:val="0"/>
      <w:marBottom w:val="0"/>
      <w:divBdr>
        <w:top w:val="none" w:sz="0" w:space="0" w:color="auto"/>
        <w:left w:val="none" w:sz="0" w:space="0" w:color="auto"/>
        <w:bottom w:val="none" w:sz="0" w:space="0" w:color="auto"/>
        <w:right w:val="none" w:sz="0" w:space="0" w:color="auto"/>
      </w:divBdr>
    </w:div>
    <w:div w:id="1225528366">
      <w:bodyDiv w:val="1"/>
      <w:marLeft w:val="0"/>
      <w:marRight w:val="0"/>
      <w:marTop w:val="0"/>
      <w:marBottom w:val="0"/>
      <w:divBdr>
        <w:top w:val="none" w:sz="0" w:space="0" w:color="auto"/>
        <w:left w:val="none" w:sz="0" w:space="0" w:color="auto"/>
        <w:bottom w:val="none" w:sz="0" w:space="0" w:color="auto"/>
        <w:right w:val="none" w:sz="0" w:space="0" w:color="auto"/>
      </w:divBdr>
    </w:div>
    <w:div w:id="1234389022">
      <w:bodyDiv w:val="1"/>
      <w:marLeft w:val="0"/>
      <w:marRight w:val="0"/>
      <w:marTop w:val="0"/>
      <w:marBottom w:val="0"/>
      <w:divBdr>
        <w:top w:val="none" w:sz="0" w:space="0" w:color="auto"/>
        <w:left w:val="none" w:sz="0" w:space="0" w:color="auto"/>
        <w:bottom w:val="none" w:sz="0" w:space="0" w:color="auto"/>
        <w:right w:val="none" w:sz="0" w:space="0" w:color="auto"/>
      </w:divBdr>
    </w:div>
    <w:div w:id="1238637995">
      <w:bodyDiv w:val="1"/>
      <w:marLeft w:val="0"/>
      <w:marRight w:val="0"/>
      <w:marTop w:val="0"/>
      <w:marBottom w:val="0"/>
      <w:divBdr>
        <w:top w:val="none" w:sz="0" w:space="0" w:color="auto"/>
        <w:left w:val="none" w:sz="0" w:space="0" w:color="auto"/>
        <w:bottom w:val="none" w:sz="0" w:space="0" w:color="auto"/>
        <w:right w:val="none" w:sz="0" w:space="0" w:color="auto"/>
      </w:divBdr>
    </w:div>
    <w:div w:id="1239444658">
      <w:bodyDiv w:val="1"/>
      <w:marLeft w:val="0"/>
      <w:marRight w:val="0"/>
      <w:marTop w:val="0"/>
      <w:marBottom w:val="0"/>
      <w:divBdr>
        <w:top w:val="none" w:sz="0" w:space="0" w:color="auto"/>
        <w:left w:val="none" w:sz="0" w:space="0" w:color="auto"/>
        <w:bottom w:val="none" w:sz="0" w:space="0" w:color="auto"/>
        <w:right w:val="none" w:sz="0" w:space="0" w:color="auto"/>
      </w:divBdr>
    </w:div>
    <w:div w:id="1240335164">
      <w:bodyDiv w:val="1"/>
      <w:marLeft w:val="0"/>
      <w:marRight w:val="0"/>
      <w:marTop w:val="0"/>
      <w:marBottom w:val="0"/>
      <w:divBdr>
        <w:top w:val="none" w:sz="0" w:space="0" w:color="auto"/>
        <w:left w:val="none" w:sz="0" w:space="0" w:color="auto"/>
        <w:bottom w:val="none" w:sz="0" w:space="0" w:color="auto"/>
        <w:right w:val="none" w:sz="0" w:space="0" w:color="auto"/>
      </w:divBdr>
    </w:div>
    <w:div w:id="1240481628">
      <w:bodyDiv w:val="1"/>
      <w:marLeft w:val="0"/>
      <w:marRight w:val="0"/>
      <w:marTop w:val="0"/>
      <w:marBottom w:val="0"/>
      <w:divBdr>
        <w:top w:val="none" w:sz="0" w:space="0" w:color="auto"/>
        <w:left w:val="none" w:sz="0" w:space="0" w:color="auto"/>
        <w:bottom w:val="none" w:sz="0" w:space="0" w:color="auto"/>
        <w:right w:val="none" w:sz="0" w:space="0" w:color="auto"/>
      </w:divBdr>
    </w:div>
    <w:div w:id="1250239572">
      <w:bodyDiv w:val="1"/>
      <w:marLeft w:val="0"/>
      <w:marRight w:val="0"/>
      <w:marTop w:val="0"/>
      <w:marBottom w:val="0"/>
      <w:divBdr>
        <w:top w:val="none" w:sz="0" w:space="0" w:color="auto"/>
        <w:left w:val="none" w:sz="0" w:space="0" w:color="auto"/>
        <w:bottom w:val="none" w:sz="0" w:space="0" w:color="auto"/>
        <w:right w:val="none" w:sz="0" w:space="0" w:color="auto"/>
      </w:divBdr>
    </w:div>
    <w:div w:id="1265764895">
      <w:bodyDiv w:val="1"/>
      <w:marLeft w:val="0"/>
      <w:marRight w:val="0"/>
      <w:marTop w:val="0"/>
      <w:marBottom w:val="0"/>
      <w:divBdr>
        <w:top w:val="none" w:sz="0" w:space="0" w:color="auto"/>
        <w:left w:val="none" w:sz="0" w:space="0" w:color="auto"/>
        <w:bottom w:val="none" w:sz="0" w:space="0" w:color="auto"/>
        <w:right w:val="none" w:sz="0" w:space="0" w:color="auto"/>
      </w:divBdr>
    </w:div>
    <w:div w:id="127135824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893544">
      <w:bodyDiv w:val="1"/>
      <w:marLeft w:val="0"/>
      <w:marRight w:val="0"/>
      <w:marTop w:val="0"/>
      <w:marBottom w:val="0"/>
      <w:divBdr>
        <w:top w:val="none" w:sz="0" w:space="0" w:color="auto"/>
        <w:left w:val="none" w:sz="0" w:space="0" w:color="auto"/>
        <w:bottom w:val="none" w:sz="0" w:space="0" w:color="auto"/>
        <w:right w:val="none" w:sz="0" w:space="0" w:color="auto"/>
      </w:divBdr>
    </w:div>
    <w:div w:id="1303004526">
      <w:bodyDiv w:val="1"/>
      <w:marLeft w:val="0"/>
      <w:marRight w:val="0"/>
      <w:marTop w:val="0"/>
      <w:marBottom w:val="0"/>
      <w:divBdr>
        <w:top w:val="none" w:sz="0" w:space="0" w:color="auto"/>
        <w:left w:val="none" w:sz="0" w:space="0" w:color="auto"/>
        <w:bottom w:val="none" w:sz="0" w:space="0" w:color="auto"/>
        <w:right w:val="none" w:sz="0" w:space="0" w:color="auto"/>
      </w:divBdr>
    </w:div>
    <w:div w:id="1319773511">
      <w:bodyDiv w:val="1"/>
      <w:marLeft w:val="0"/>
      <w:marRight w:val="0"/>
      <w:marTop w:val="0"/>
      <w:marBottom w:val="0"/>
      <w:divBdr>
        <w:top w:val="none" w:sz="0" w:space="0" w:color="auto"/>
        <w:left w:val="none" w:sz="0" w:space="0" w:color="auto"/>
        <w:bottom w:val="none" w:sz="0" w:space="0" w:color="auto"/>
        <w:right w:val="none" w:sz="0" w:space="0" w:color="auto"/>
      </w:divBdr>
    </w:div>
    <w:div w:id="1325625306">
      <w:bodyDiv w:val="1"/>
      <w:marLeft w:val="0"/>
      <w:marRight w:val="0"/>
      <w:marTop w:val="0"/>
      <w:marBottom w:val="0"/>
      <w:divBdr>
        <w:top w:val="none" w:sz="0" w:space="0" w:color="auto"/>
        <w:left w:val="none" w:sz="0" w:space="0" w:color="auto"/>
        <w:bottom w:val="none" w:sz="0" w:space="0" w:color="auto"/>
        <w:right w:val="none" w:sz="0" w:space="0" w:color="auto"/>
      </w:divBdr>
    </w:div>
    <w:div w:id="1330329033">
      <w:bodyDiv w:val="1"/>
      <w:marLeft w:val="0"/>
      <w:marRight w:val="0"/>
      <w:marTop w:val="0"/>
      <w:marBottom w:val="0"/>
      <w:divBdr>
        <w:top w:val="none" w:sz="0" w:space="0" w:color="auto"/>
        <w:left w:val="none" w:sz="0" w:space="0" w:color="auto"/>
        <w:bottom w:val="none" w:sz="0" w:space="0" w:color="auto"/>
        <w:right w:val="none" w:sz="0" w:space="0" w:color="auto"/>
      </w:divBdr>
    </w:div>
    <w:div w:id="1339116308">
      <w:bodyDiv w:val="1"/>
      <w:marLeft w:val="0"/>
      <w:marRight w:val="0"/>
      <w:marTop w:val="0"/>
      <w:marBottom w:val="0"/>
      <w:divBdr>
        <w:top w:val="none" w:sz="0" w:space="0" w:color="auto"/>
        <w:left w:val="none" w:sz="0" w:space="0" w:color="auto"/>
        <w:bottom w:val="none" w:sz="0" w:space="0" w:color="auto"/>
        <w:right w:val="none" w:sz="0" w:space="0" w:color="auto"/>
      </w:divBdr>
    </w:div>
    <w:div w:id="1341544409">
      <w:bodyDiv w:val="1"/>
      <w:marLeft w:val="0"/>
      <w:marRight w:val="0"/>
      <w:marTop w:val="0"/>
      <w:marBottom w:val="0"/>
      <w:divBdr>
        <w:top w:val="none" w:sz="0" w:space="0" w:color="auto"/>
        <w:left w:val="none" w:sz="0" w:space="0" w:color="auto"/>
        <w:bottom w:val="none" w:sz="0" w:space="0" w:color="auto"/>
        <w:right w:val="none" w:sz="0" w:space="0" w:color="auto"/>
      </w:divBdr>
    </w:div>
    <w:div w:id="1345742611">
      <w:bodyDiv w:val="1"/>
      <w:marLeft w:val="0"/>
      <w:marRight w:val="0"/>
      <w:marTop w:val="0"/>
      <w:marBottom w:val="0"/>
      <w:divBdr>
        <w:top w:val="none" w:sz="0" w:space="0" w:color="auto"/>
        <w:left w:val="none" w:sz="0" w:space="0" w:color="auto"/>
        <w:bottom w:val="none" w:sz="0" w:space="0" w:color="auto"/>
        <w:right w:val="none" w:sz="0" w:space="0" w:color="auto"/>
      </w:divBdr>
    </w:div>
    <w:div w:id="1349411634">
      <w:bodyDiv w:val="1"/>
      <w:marLeft w:val="0"/>
      <w:marRight w:val="0"/>
      <w:marTop w:val="0"/>
      <w:marBottom w:val="0"/>
      <w:divBdr>
        <w:top w:val="none" w:sz="0" w:space="0" w:color="auto"/>
        <w:left w:val="none" w:sz="0" w:space="0" w:color="auto"/>
        <w:bottom w:val="none" w:sz="0" w:space="0" w:color="auto"/>
        <w:right w:val="none" w:sz="0" w:space="0" w:color="auto"/>
      </w:divBdr>
    </w:div>
    <w:div w:id="1349793576">
      <w:bodyDiv w:val="1"/>
      <w:marLeft w:val="0"/>
      <w:marRight w:val="0"/>
      <w:marTop w:val="0"/>
      <w:marBottom w:val="0"/>
      <w:divBdr>
        <w:top w:val="none" w:sz="0" w:space="0" w:color="auto"/>
        <w:left w:val="none" w:sz="0" w:space="0" w:color="auto"/>
        <w:bottom w:val="none" w:sz="0" w:space="0" w:color="auto"/>
        <w:right w:val="none" w:sz="0" w:space="0" w:color="auto"/>
      </w:divBdr>
    </w:div>
    <w:div w:id="1349868571">
      <w:bodyDiv w:val="1"/>
      <w:marLeft w:val="0"/>
      <w:marRight w:val="0"/>
      <w:marTop w:val="0"/>
      <w:marBottom w:val="0"/>
      <w:divBdr>
        <w:top w:val="none" w:sz="0" w:space="0" w:color="auto"/>
        <w:left w:val="none" w:sz="0" w:space="0" w:color="auto"/>
        <w:bottom w:val="none" w:sz="0" w:space="0" w:color="auto"/>
        <w:right w:val="none" w:sz="0" w:space="0" w:color="auto"/>
      </w:divBdr>
    </w:div>
    <w:div w:id="137607727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7073665">
      <w:bodyDiv w:val="1"/>
      <w:marLeft w:val="0"/>
      <w:marRight w:val="0"/>
      <w:marTop w:val="0"/>
      <w:marBottom w:val="0"/>
      <w:divBdr>
        <w:top w:val="none" w:sz="0" w:space="0" w:color="auto"/>
        <w:left w:val="none" w:sz="0" w:space="0" w:color="auto"/>
        <w:bottom w:val="none" w:sz="0" w:space="0" w:color="auto"/>
        <w:right w:val="none" w:sz="0" w:space="0" w:color="auto"/>
      </w:divBdr>
    </w:div>
    <w:div w:id="1429236569">
      <w:bodyDiv w:val="1"/>
      <w:marLeft w:val="0"/>
      <w:marRight w:val="0"/>
      <w:marTop w:val="0"/>
      <w:marBottom w:val="0"/>
      <w:divBdr>
        <w:top w:val="none" w:sz="0" w:space="0" w:color="auto"/>
        <w:left w:val="none" w:sz="0" w:space="0" w:color="auto"/>
        <w:bottom w:val="none" w:sz="0" w:space="0" w:color="auto"/>
        <w:right w:val="none" w:sz="0" w:space="0" w:color="auto"/>
      </w:divBdr>
    </w:div>
    <w:div w:id="1438519766">
      <w:bodyDiv w:val="1"/>
      <w:marLeft w:val="0"/>
      <w:marRight w:val="0"/>
      <w:marTop w:val="0"/>
      <w:marBottom w:val="0"/>
      <w:divBdr>
        <w:top w:val="none" w:sz="0" w:space="0" w:color="auto"/>
        <w:left w:val="none" w:sz="0" w:space="0" w:color="auto"/>
        <w:bottom w:val="none" w:sz="0" w:space="0" w:color="auto"/>
        <w:right w:val="none" w:sz="0" w:space="0" w:color="auto"/>
      </w:divBdr>
    </w:div>
    <w:div w:id="1439107036">
      <w:bodyDiv w:val="1"/>
      <w:marLeft w:val="0"/>
      <w:marRight w:val="0"/>
      <w:marTop w:val="0"/>
      <w:marBottom w:val="0"/>
      <w:divBdr>
        <w:top w:val="none" w:sz="0" w:space="0" w:color="auto"/>
        <w:left w:val="none" w:sz="0" w:space="0" w:color="auto"/>
        <w:bottom w:val="none" w:sz="0" w:space="0" w:color="auto"/>
        <w:right w:val="none" w:sz="0" w:space="0" w:color="auto"/>
      </w:divBdr>
    </w:div>
    <w:div w:id="1452431554">
      <w:bodyDiv w:val="1"/>
      <w:marLeft w:val="0"/>
      <w:marRight w:val="0"/>
      <w:marTop w:val="0"/>
      <w:marBottom w:val="0"/>
      <w:divBdr>
        <w:top w:val="none" w:sz="0" w:space="0" w:color="auto"/>
        <w:left w:val="none" w:sz="0" w:space="0" w:color="auto"/>
        <w:bottom w:val="none" w:sz="0" w:space="0" w:color="auto"/>
        <w:right w:val="none" w:sz="0" w:space="0" w:color="auto"/>
      </w:divBdr>
    </w:div>
    <w:div w:id="1459565758">
      <w:bodyDiv w:val="1"/>
      <w:marLeft w:val="0"/>
      <w:marRight w:val="0"/>
      <w:marTop w:val="0"/>
      <w:marBottom w:val="0"/>
      <w:divBdr>
        <w:top w:val="none" w:sz="0" w:space="0" w:color="auto"/>
        <w:left w:val="none" w:sz="0" w:space="0" w:color="auto"/>
        <w:bottom w:val="none" w:sz="0" w:space="0" w:color="auto"/>
        <w:right w:val="none" w:sz="0" w:space="0" w:color="auto"/>
      </w:divBdr>
    </w:div>
    <w:div w:id="146257590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384528">
      <w:bodyDiv w:val="1"/>
      <w:marLeft w:val="0"/>
      <w:marRight w:val="0"/>
      <w:marTop w:val="0"/>
      <w:marBottom w:val="0"/>
      <w:divBdr>
        <w:top w:val="none" w:sz="0" w:space="0" w:color="auto"/>
        <w:left w:val="none" w:sz="0" w:space="0" w:color="auto"/>
        <w:bottom w:val="none" w:sz="0" w:space="0" w:color="auto"/>
        <w:right w:val="none" w:sz="0" w:space="0" w:color="auto"/>
      </w:divBdr>
    </w:div>
    <w:div w:id="14825789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429261">
      <w:bodyDiv w:val="1"/>
      <w:marLeft w:val="0"/>
      <w:marRight w:val="0"/>
      <w:marTop w:val="0"/>
      <w:marBottom w:val="0"/>
      <w:divBdr>
        <w:top w:val="none" w:sz="0" w:space="0" w:color="auto"/>
        <w:left w:val="none" w:sz="0" w:space="0" w:color="auto"/>
        <w:bottom w:val="none" w:sz="0" w:space="0" w:color="auto"/>
        <w:right w:val="none" w:sz="0" w:space="0" w:color="auto"/>
      </w:divBdr>
    </w:div>
    <w:div w:id="1533377979">
      <w:bodyDiv w:val="1"/>
      <w:marLeft w:val="0"/>
      <w:marRight w:val="0"/>
      <w:marTop w:val="0"/>
      <w:marBottom w:val="0"/>
      <w:divBdr>
        <w:top w:val="none" w:sz="0" w:space="0" w:color="auto"/>
        <w:left w:val="none" w:sz="0" w:space="0" w:color="auto"/>
        <w:bottom w:val="none" w:sz="0" w:space="0" w:color="auto"/>
        <w:right w:val="none" w:sz="0" w:space="0" w:color="auto"/>
      </w:divBdr>
      <w:divsChild>
        <w:div w:id="744649485">
          <w:marLeft w:val="0"/>
          <w:marRight w:val="0"/>
          <w:marTop w:val="0"/>
          <w:marBottom w:val="0"/>
          <w:divBdr>
            <w:top w:val="none" w:sz="0" w:space="0" w:color="auto"/>
            <w:left w:val="none" w:sz="0" w:space="0" w:color="auto"/>
            <w:bottom w:val="none" w:sz="0" w:space="0" w:color="auto"/>
            <w:right w:val="none" w:sz="0" w:space="0" w:color="auto"/>
          </w:divBdr>
        </w:div>
      </w:divsChild>
    </w:div>
    <w:div w:id="1540898903">
      <w:bodyDiv w:val="1"/>
      <w:marLeft w:val="0"/>
      <w:marRight w:val="0"/>
      <w:marTop w:val="0"/>
      <w:marBottom w:val="0"/>
      <w:divBdr>
        <w:top w:val="none" w:sz="0" w:space="0" w:color="auto"/>
        <w:left w:val="none" w:sz="0" w:space="0" w:color="auto"/>
        <w:bottom w:val="none" w:sz="0" w:space="0" w:color="auto"/>
        <w:right w:val="none" w:sz="0" w:space="0" w:color="auto"/>
      </w:divBdr>
    </w:div>
    <w:div w:id="1541553103">
      <w:bodyDiv w:val="1"/>
      <w:marLeft w:val="0"/>
      <w:marRight w:val="0"/>
      <w:marTop w:val="0"/>
      <w:marBottom w:val="0"/>
      <w:divBdr>
        <w:top w:val="none" w:sz="0" w:space="0" w:color="auto"/>
        <w:left w:val="none" w:sz="0" w:space="0" w:color="auto"/>
        <w:bottom w:val="none" w:sz="0" w:space="0" w:color="auto"/>
        <w:right w:val="none" w:sz="0" w:space="0" w:color="auto"/>
      </w:divBdr>
    </w:div>
    <w:div w:id="154201250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818184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508692">
      <w:bodyDiv w:val="1"/>
      <w:marLeft w:val="0"/>
      <w:marRight w:val="0"/>
      <w:marTop w:val="0"/>
      <w:marBottom w:val="0"/>
      <w:divBdr>
        <w:top w:val="none" w:sz="0" w:space="0" w:color="auto"/>
        <w:left w:val="none" w:sz="0" w:space="0" w:color="auto"/>
        <w:bottom w:val="none" w:sz="0" w:space="0" w:color="auto"/>
        <w:right w:val="none" w:sz="0" w:space="0" w:color="auto"/>
      </w:divBdr>
    </w:div>
    <w:div w:id="1563565220">
      <w:bodyDiv w:val="1"/>
      <w:marLeft w:val="0"/>
      <w:marRight w:val="0"/>
      <w:marTop w:val="0"/>
      <w:marBottom w:val="0"/>
      <w:divBdr>
        <w:top w:val="none" w:sz="0" w:space="0" w:color="auto"/>
        <w:left w:val="none" w:sz="0" w:space="0" w:color="auto"/>
        <w:bottom w:val="none" w:sz="0" w:space="0" w:color="auto"/>
        <w:right w:val="none" w:sz="0" w:space="0" w:color="auto"/>
      </w:divBdr>
    </w:div>
    <w:div w:id="1569532903">
      <w:bodyDiv w:val="1"/>
      <w:marLeft w:val="0"/>
      <w:marRight w:val="0"/>
      <w:marTop w:val="0"/>
      <w:marBottom w:val="0"/>
      <w:divBdr>
        <w:top w:val="none" w:sz="0" w:space="0" w:color="auto"/>
        <w:left w:val="none" w:sz="0" w:space="0" w:color="auto"/>
        <w:bottom w:val="none" w:sz="0" w:space="0" w:color="auto"/>
        <w:right w:val="none" w:sz="0" w:space="0" w:color="auto"/>
      </w:divBdr>
    </w:div>
    <w:div w:id="1577472719">
      <w:bodyDiv w:val="1"/>
      <w:marLeft w:val="0"/>
      <w:marRight w:val="0"/>
      <w:marTop w:val="0"/>
      <w:marBottom w:val="0"/>
      <w:divBdr>
        <w:top w:val="none" w:sz="0" w:space="0" w:color="auto"/>
        <w:left w:val="none" w:sz="0" w:space="0" w:color="auto"/>
        <w:bottom w:val="none" w:sz="0" w:space="0" w:color="auto"/>
        <w:right w:val="none" w:sz="0" w:space="0" w:color="auto"/>
      </w:divBdr>
    </w:div>
    <w:div w:id="1593664865">
      <w:bodyDiv w:val="1"/>
      <w:marLeft w:val="0"/>
      <w:marRight w:val="0"/>
      <w:marTop w:val="0"/>
      <w:marBottom w:val="0"/>
      <w:divBdr>
        <w:top w:val="none" w:sz="0" w:space="0" w:color="auto"/>
        <w:left w:val="none" w:sz="0" w:space="0" w:color="auto"/>
        <w:bottom w:val="none" w:sz="0" w:space="0" w:color="auto"/>
        <w:right w:val="none" w:sz="0" w:space="0" w:color="auto"/>
      </w:divBdr>
    </w:div>
    <w:div w:id="1596589599">
      <w:bodyDiv w:val="1"/>
      <w:marLeft w:val="0"/>
      <w:marRight w:val="0"/>
      <w:marTop w:val="0"/>
      <w:marBottom w:val="0"/>
      <w:divBdr>
        <w:top w:val="none" w:sz="0" w:space="0" w:color="auto"/>
        <w:left w:val="none" w:sz="0" w:space="0" w:color="auto"/>
        <w:bottom w:val="none" w:sz="0" w:space="0" w:color="auto"/>
        <w:right w:val="none" w:sz="0" w:space="0" w:color="auto"/>
      </w:divBdr>
    </w:div>
    <w:div w:id="1603413470">
      <w:bodyDiv w:val="1"/>
      <w:marLeft w:val="0"/>
      <w:marRight w:val="0"/>
      <w:marTop w:val="0"/>
      <w:marBottom w:val="0"/>
      <w:divBdr>
        <w:top w:val="none" w:sz="0" w:space="0" w:color="auto"/>
        <w:left w:val="none" w:sz="0" w:space="0" w:color="auto"/>
        <w:bottom w:val="none" w:sz="0" w:space="0" w:color="auto"/>
        <w:right w:val="none" w:sz="0" w:space="0" w:color="auto"/>
      </w:divBdr>
    </w:div>
    <w:div w:id="1606426328">
      <w:bodyDiv w:val="1"/>
      <w:marLeft w:val="0"/>
      <w:marRight w:val="0"/>
      <w:marTop w:val="0"/>
      <w:marBottom w:val="0"/>
      <w:divBdr>
        <w:top w:val="none" w:sz="0" w:space="0" w:color="auto"/>
        <w:left w:val="none" w:sz="0" w:space="0" w:color="auto"/>
        <w:bottom w:val="none" w:sz="0" w:space="0" w:color="auto"/>
        <w:right w:val="none" w:sz="0" w:space="0" w:color="auto"/>
      </w:divBdr>
    </w:div>
    <w:div w:id="1608543036">
      <w:bodyDiv w:val="1"/>
      <w:marLeft w:val="0"/>
      <w:marRight w:val="0"/>
      <w:marTop w:val="0"/>
      <w:marBottom w:val="0"/>
      <w:divBdr>
        <w:top w:val="none" w:sz="0" w:space="0" w:color="auto"/>
        <w:left w:val="none" w:sz="0" w:space="0" w:color="auto"/>
        <w:bottom w:val="none" w:sz="0" w:space="0" w:color="auto"/>
        <w:right w:val="none" w:sz="0" w:space="0" w:color="auto"/>
      </w:divBdr>
    </w:div>
    <w:div w:id="1610431888">
      <w:bodyDiv w:val="1"/>
      <w:marLeft w:val="0"/>
      <w:marRight w:val="0"/>
      <w:marTop w:val="0"/>
      <w:marBottom w:val="0"/>
      <w:divBdr>
        <w:top w:val="none" w:sz="0" w:space="0" w:color="auto"/>
        <w:left w:val="none" w:sz="0" w:space="0" w:color="auto"/>
        <w:bottom w:val="none" w:sz="0" w:space="0" w:color="auto"/>
        <w:right w:val="none" w:sz="0" w:space="0" w:color="auto"/>
      </w:divBdr>
    </w:div>
    <w:div w:id="1613441899">
      <w:bodyDiv w:val="1"/>
      <w:marLeft w:val="0"/>
      <w:marRight w:val="0"/>
      <w:marTop w:val="0"/>
      <w:marBottom w:val="0"/>
      <w:divBdr>
        <w:top w:val="none" w:sz="0" w:space="0" w:color="auto"/>
        <w:left w:val="none" w:sz="0" w:space="0" w:color="auto"/>
        <w:bottom w:val="none" w:sz="0" w:space="0" w:color="auto"/>
        <w:right w:val="none" w:sz="0" w:space="0" w:color="auto"/>
      </w:divBdr>
    </w:div>
    <w:div w:id="1621254626">
      <w:bodyDiv w:val="1"/>
      <w:marLeft w:val="0"/>
      <w:marRight w:val="0"/>
      <w:marTop w:val="0"/>
      <w:marBottom w:val="0"/>
      <w:divBdr>
        <w:top w:val="none" w:sz="0" w:space="0" w:color="auto"/>
        <w:left w:val="none" w:sz="0" w:space="0" w:color="auto"/>
        <w:bottom w:val="none" w:sz="0" w:space="0" w:color="auto"/>
        <w:right w:val="none" w:sz="0" w:space="0" w:color="auto"/>
      </w:divBdr>
    </w:div>
    <w:div w:id="1625114189">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631739025">
      <w:bodyDiv w:val="1"/>
      <w:marLeft w:val="0"/>
      <w:marRight w:val="0"/>
      <w:marTop w:val="0"/>
      <w:marBottom w:val="0"/>
      <w:divBdr>
        <w:top w:val="none" w:sz="0" w:space="0" w:color="auto"/>
        <w:left w:val="none" w:sz="0" w:space="0" w:color="auto"/>
        <w:bottom w:val="none" w:sz="0" w:space="0" w:color="auto"/>
        <w:right w:val="none" w:sz="0" w:space="0" w:color="auto"/>
      </w:divBdr>
    </w:div>
    <w:div w:id="1634947283">
      <w:bodyDiv w:val="1"/>
      <w:marLeft w:val="0"/>
      <w:marRight w:val="0"/>
      <w:marTop w:val="0"/>
      <w:marBottom w:val="0"/>
      <w:divBdr>
        <w:top w:val="none" w:sz="0" w:space="0" w:color="auto"/>
        <w:left w:val="none" w:sz="0" w:space="0" w:color="auto"/>
        <w:bottom w:val="none" w:sz="0" w:space="0" w:color="auto"/>
        <w:right w:val="none" w:sz="0" w:space="0" w:color="auto"/>
      </w:divBdr>
    </w:div>
    <w:div w:id="1637105369">
      <w:bodyDiv w:val="1"/>
      <w:marLeft w:val="0"/>
      <w:marRight w:val="0"/>
      <w:marTop w:val="0"/>
      <w:marBottom w:val="0"/>
      <w:divBdr>
        <w:top w:val="none" w:sz="0" w:space="0" w:color="auto"/>
        <w:left w:val="none" w:sz="0" w:space="0" w:color="auto"/>
        <w:bottom w:val="none" w:sz="0" w:space="0" w:color="auto"/>
        <w:right w:val="none" w:sz="0" w:space="0" w:color="auto"/>
      </w:divBdr>
    </w:div>
    <w:div w:id="1662736278">
      <w:bodyDiv w:val="1"/>
      <w:marLeft w:val="0"/>
      <w:marRight w:val="0"/>
      <w:marTop w:val="0"/>
      <w:marBottom w:val="0"/>
      <w:divBdr>
        <w:top w:val="none" w:sz="0" w:space="0" w:color="auto"/>
        <w:left w:val="none" w:sz="0" w:space="0" w:color="auto"/>
        <w:bottom w:val="none" w:sz="0" w:space="0" w:color="auto"/>
        <w:right w:val="none" w:sz="0" w:space="0" w:color="auto"/>
      </w:divBdr>
    </w:div>
    <w:div w:id="1664167352">
      <w:bodyDiv w:val="1"/>
      <w:marLeft w:val="0"/>
      <w:marRight w:val="0"/>
      <w:marTop w:val="0"/>
      <w:marBottom w:val="0"/>
      <w:divBdr>
        <w:top w:val="none" w:sz="0" w:space="0" w:color="auto"/>
        <w:left w:val="none" w:sz="0" w:space="0" w:color="auto"/>
        <w:bottom w:val="none" w:sz="0" w:space="0" w:color="auto"/>
        <w:right w:val="none" w:sz="0" w:space="0" w:color="auto"/>
      </w:divBdr>
    </w:div>
    <w:div w:id="1666469238">
      <w:bodyDiv w:val="1"/>
      <w:marLeft w:val="0"/>
      <w:marRight w:val="0"/>
      <w:marTop w:val="0"/>
      <w:marBottom w:val="0"/>
      <w:divBdr>
        <w:top w:val="none" w:sz="0" w:space="0" w:color="auto"/>
        <w:left w:val="none" w:sz="0" w:space="0" w:color="auto"/>
        <w:bottom w:val="none" w:sz="0" w:space="0" w:color="auto"/>
        <w:right w:val="none" w:sz="0" w:space="0" w:color="auto"/>
      </w:divBdr>
    </w:div>
    <w:div w:id="1669602463">
      <w:bodyDiv w:val="1"/>
      <w:marLeft w:val="0"/>
      <w:marRight w:val="0"/>
      <w:marTop w:val="0"/>
      <w:marBottom w:val="0"/>
      <w:divBdr>
        <w:top w:val="none" w:sz="0" w:space="0" w:color="auto"/>
        <w:left w:val="none" w:sz="0" w:space="0" w:color="auto"/>
        <w:bottom w:val="none" w:sz="0" w:space="0" w:color="auto"/>
        <w:right w:val="none" w:sz="0" w:space="0" w:color="auto"/>
      </w:divBdr>
    </w:div>
    <w:div w:id="1676836721">
      <w:bodyDiv w:val="1"/>
      <w:marLeft w:val="0"/>
      <w:marRight w:val="0"/>
      <w:marTop w:val="0"/>
      <w:marBottom w:val="0"/>
      <w:divBdr>
        <w:top w:val="none" w:sz="0" w:space="0" w:color="auto"/>
        <w:left w:val="none" w:sz="0" w:space="0" w:color="auto"/>
        <w:bottom w:val="none" w:sz="0" w:space="0" w:color="auto"/>
        <w:right w:val="none" w:sz="0" w:space="0" w:color="auto"/>
      </w:divBdr>
      <w:divsChild>
        <w:div w:id="1187602780">
          <w:marLeft w:val="0"/>
          <w:marRight w:val="0"/>
          <w:marTop w:val="0"/>
          <w:marBottom w:val="0"/>
          <w:divBdr>
            <w:top w:val="none" w:sz="0" w:space="0" w:color="auto"/>
            <w:left w:val="none" w:sz="0" w:space="0" w:color="auto"/>
            <w:bottom w:val="none" w:sz="0" w:space="0" w:color="auto"/>
            <w:right w:val="none" w:sz="0" w:space="0" w:color="auto"/>
          </w:divBdr>
        </w:div>
        <w:div w:id="683436730">
          <w:marLeft w:val="0"/>
          <w:marRight w:val="0"/>
          <w:marTop w:val="0"/>
          <w:marBottom w:val="0"/>
          <w:divBdr>
            <w:top w:val="none" w:sz="0" w:space="0" w:color="auto"/>
            <w:left w:val="none" w:sz="0" w:space="0" w:color="auto"/>
            <w:bottom w:val="none" w:sz="0" w:space="0" w:color="auto"/>
            <w:right w:val="none" w:sz="0" w:space="0" w:color="auto"/>
          </w:divBdr>
        </w:div>
        <w:div w:id="429662544">
          <w:marLeft w:val="0"/>
          <w:marRight w:val="0"/>
          <w:marTop w:val="0"/>
          <w:marBottom w:val="0"/>
          <w:divBdr>
            <w:top w:val="none" w:sz="0" w:space="0" w:color="auto"/>
            <w:left w:val="none" w:sz="0" w:space="0" w:color="auto"/>
            <w:bottom w:val="none" w:sz="0" w:space="0" w:color="auto"/>
            <w:right w:val="none" w:sz="0" w:space="0" w:color="auto"/>
          </w:divBdr>
        </w:div>
        <w:div w:id="357585683">
          <w:marLeft w:val="0"/>
          <w:marRight w:val="0"/>
          <w:marTop w:val="0"/>
          <w:marBottom w:val="0"/>
          <w:divBdr>
            <w:top w:val="none" w:sz="0" w:space="0" w:color="auto"/>
            <w:left w:val="none" w:sz="0" w:space="0" w:color="auto"/>
            <w:bottom w:val="none" w:sz="0" w:space="0" w:color="auto"/>
            <w:right w:val="none" w:sz="0" w:space="0" w:color="auto"/>
          </w:divBdr>
        </w:div>
        <w:div w:id="400104933">
          <w:marLeft w:val="0"/>
          <w:marRight w:val="0"/>
          <w:marTop w:val="0"/>
          <w:marBottom w:val="0"/>
          <w:divBdr>
            <w:top w:val="none" w:sz="0" w:space="0" w:color="auto"/>
            <w:left w:val="none" w:sz="0" w:space="0" w:color="auto"/>
            <w:bottom w:val="none" w:sz="0" w:space="0" w:color="auto"/>
            <w:right w:val="none" w:sz="0" w:space="0" w:color="auto"/>
          </w:divBdr>
        </w:div>
        <w:div w:id="1615555450">
          <w:marLeft w:val="0"/>
          <w:marRight w:val="0"/>
          <w:marTop w:val="0"/>
          <w:marBottom w:val="0"/>
          <w:divBdr>
            <w:top w:val="none" w:sz="0" w:space="0" w:color="auto"/>
            <w:left w:val="none" w:sz="0" w:space="0" w:color="auto"/>
            <w:bottom w:val="none" w:sz="0" w:space="0" w:color="auto"/>
            <w:right w:val="none" w:sz="0" w:space="0" w:color="auto"/>
          </w:divBdr>
        </w:div>
        <w:div w:id="1643189586">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sChild>
    </w:div>
    <w:div w:id="1679194065">
      <w:bodyDiv w:val="1"/>
      <w:marLeft w:val="0"/>
      <w:marRight w:val="0"/>
      <w:marTop w:val="0"/>
      <w:marBottom w:val="0"/>
      <w:divBdr>
        <w:top w:val="none" w:sz="0" w:space="0" w:color="auto"/>
        <w:left w:val="none" w:sz="0" w:space="0" w:color="auto"/>
        <w:bottom w:val="none" w:sz="0" w:space="0" w:color="auto"/>
        <w:right w:val="none" w:sz="0" w:space="0" w:color="auto"/>
      </w:divBdr>
    </w:div>
    <w:div w:id="1702364768">
      <w:bodyDiv w:val="1"/>
      <w:marLeft w:val="0"/>
      <w:marRight w:val="0"/>
      <w:marTop w:val="0"/>
      <w:marBottom w:val="0"/>
      <w:divBdr>
        <w:top w:val="none" w:sz="0" w:space="0" w:color="auto"/>
        <w:left w:val="none" w:sz="0" w:space="0" w:color="auto"/>
        <w:bottom w:val="none" w:sz="0" w:space="0" w:color="auto"/>
        <w:right w:val="none" w:sz="0" w:space="0" w:color="auto"/>
      </w:divBdr>
    </w:div>
    <w:div w:id="1704013079">
      <w:bodyDiv w:val="1"/>
      <w:marLeft w:val="0"/>
      <w:marRight w:val="0"/>
      <w:marTop w:val="0"/>
      <w:marBottom w:val="0"/>
      <w:divBdr>
        <w:top w:val="none" w:sz="0" w:space="0" w:color="auto"/>
        <w:left w:val="none" w:sz="0" w:space="0" w:color="auto"/>
        <w:bottom w:val="none" w:sz="0" w:space="0" w:color="auto"/>
        <w:right w:val="none" w:sz="0" w:space="0" w:color="auto"/>
      </w:divBdr>
    </w:div>
    <w:div w:id="1716270898">
      <w:bodyDiv w:val="1"/>
      <w:marLeft w:val="0"/>
      <w:marRight w:val="0"/>
      <w:marTop w:val="0"/>
      <w:marBottom w:val="0"/>
      <w:divBdr>
        <w:top w:val="none" w:sz="0" w:space="0" w:color="auto"/>
        <w:left w:val="none" w:sz="0" w:space="0" w:color="auto"/>
        <w:bottom w:val="none" w:sz="0" w:space="0" w:color="auto"/>
        <w:right w:val="none" w:sz="0" w:space="0" w:color="auto"/>
      </w:divBdr>
    </w:div>
    <w:div w:id="1733385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94645">
      <w:bodyDiv w:val="1"/>
      <w:marLeft w:val="0"/>
      <w:marRight w:val="0"/>
      <w:marTop w:val="0"/>
      <w:marBottom w:val="0"/>
      <w:divBdr>
        <w:top w:val="none" w:sz="0" w:space="0" w:color="auto"/>
        <w:left w:val="none" w:sz="0" w:space="0" w:color="auto"/>
        <w:bottom w:val="none" w:sz="0" w:space="0" w:color="auto"/>
        <w:right w:val="none" w:sz="0" w:space="0" w:color="auto"/>
      </w:divBdr>
    </w:div>
    <w:div w:id="1766686435">
      <w:bodyDiv w:val="1"/>
      <w:marLeft w:val="0"/>
      <w:marRight w:val="0"/>
      <w:marTop w:val="0"/>
      <w:marBottom w:val="0"/>
      <w:divBdr>
        <w:top w:val="none" w:sz="0" w:space="0" w:color="auto"/>
        <w:left w:val="none" w:sz="0" w:space="0" w:color="auto"/>
        <w:bottom w:val="none" w:sz="0" w:space="0" w:color="auto"/>
        <w:right w:val="none" w:sz="0" w:space="0" w:color="auto"/>
      </w:divBdr>
    </w:div>
    <w:div w:id="1767724128">
      <w:bodyDiv w:val="1"/>
      <w:marLeft w:val="0"/>
      <w:marRight w:val="0"/>
      <w:marTop w:val="0"/>
      <w:marBottom w:val="0"/>
      <w:divBdr>
        <w:top w:val="none" w:sz="0" w:space="0" w:color="auto"/>
        <w:left w:val="none" w:sz="0" w:space="0" w:color="auto"/>
        <w:bottom w:val="none" w:sz="0" w:space="0" w:color="auto"/>
        <w:right w:val="none" w:sz="0" w:space="0" w:color="auto"/>
      </w:divBdr>
    </w:div>
    <w:div w:id="178287378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840401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800895">
      <w:bodyDiv w:val="1"/>
      <w:marLeft w:val="0"/>
      <w:marRight w:val="0"/>
      <w:marTop w:val="0"/>
      <w:marBottom w:val="0"/>
      <w:divBdr>
        <w:top w:val="none" w:sz="0" w:space="0" w:color="auto"/>
        <w:left w:val="none" w:sz="0" w:space="0" w:color="auto"/>
        <w:bottom w:val="none" w:sz="0" w:space="0" w:color="auto"/>
        <w:right w:val="none" w:sz="0" w:space="0" w:color="auto"/>
      </w:divBdr>
    </w:div>
    <w:div w:id="1821464120">
      <w:bodyDiv w:val="1"/>
      <w:marLeft w:val="0"/>
      <w:marRight w:val="0"/>
      <w:marTop w:val="0"/>
      <w:marBottom w:val="0"/>
      <w:divBdr>
        <w:top w:val="none" w:sz="0" w:space="0" w:color="auto"/>
        <w:left w:val="none" w:sz="0" w:space="0" w:color="auto"/>
        <w:bottom w:val="none" w:sz="0" w:space="0" w:color="auto"/>
        <w:right w:val="none" w:sz="0" w:space="0" w:color="auto"/>
      </w:divBdr>
    </w:div>
    <w:div w:id="1865896411">
      <w:bodyDiv w:val="1"/>
      <w:marLeft w:val="0"/>
      <w:marRight w:val="0"/>
      <w:marTop w:val="0"/>
      <w:marBottom w:val="0"/>
      <w:divBdr>
        <w:top w:val="none" w:sz="0" w:space="0" w:color="auto"/>
        <w:left w:val="none" w:sz="0" w:space="0" w:color="auto"/>
        <w:bottom w:val="none" w:sz="0" w:space="0" w:color="auto"/>
        <w:right w:val="none" w:sz="0" w:space="0" w:color="auto"/>
      </w:divBdr>
    </w:div>
    <w:div w:id="1894079105">
      <w:bodyDiv w:val="1"/>
      <w:marLeft w:val="0"/>
      <w:marRight w:val="0"/>
      <w:marTop w:val="0"/>
      <w:marBottom w:val="0"/>
      <w:divBdr>
        <w:top w:val="none" w:sz="0" w:space="0" w:color="auto"/>
        <w:left w:val="none" w:sz="0" w:space="0" w:color="auto"/>
        <w:bottom w:val="none" w:sz="0" w:space="0" w:color="auto"/>
        <w:right w:val="none" w:sz="0" w:space="0" w:color="auto"/>
      </w:divBdr>
    </w:div>
    <w:div w:id="1912957594">
      <w:bodyDiv w:val="1"/>
      <w:marLeft w:val="0"/>
      <w:marRight w:val="0"/>
      <w:marTop w:val="0"/>
      <w:marBottom w:val="0"/>
      <w:divBdr>
        <w:top w:val="none" w:sz="0" w:space="0" w:color="auto"/>
        <w:left w:val="none" w:sz="0" w:space="0" w:color="auto"/>
        <w:bottom w:val="none" w:sz="0" w:space="0" w:color="auto"/>
        <w:right w:val="none" w:sz="0" w:space="0" w:color="auto"/>
      </w:divBdr>
    </w:div>
    <w:div w:id="1938127863">
      <w:bodyDiv w:val="1"/>
      <w:marLeft w:val="0"/>
      <w:marRight w:val="0"/>
      <w:marTop w:val="0"/>
      <w:marBottom w:val="0"/>
      <w:divBdr>
        <w:top w:val="none" w:sz="0" w:space="0" w:color="auto"/>
        <w:left w:val="none" w:sz="0" w:space="0" w:color="auto"/>
        <w:bottom w:val="none" w:sz="0" w:space="0" w:color="auto"/>
        <w:right w:val="none" w:sz="0" w:space="0" w:color="auto"/>
      </w:divBdr>
    </w:div>
    <w:div w:id="1940134215">
      <w:bodyDiv w:val="1"/>
      <w:marLeft w:val="0"/>
      <w:marRight w:val="0"/>
      <w:marTop w:val="0"/>
      <w:marBottom w:val="0"/>
      <w:divBdr>
        <w:top w:val="none" w:sz="0" w:space="0" w:color="auto"/>
        <w:left w:val="none" w:sz="0" w:space="0" w:color="auto"/>
        <w:bottom w:val="none" w:sz="0" w:space="0" w:color="auto"/>
        <w:right w:val="none" w:sz="0" w:space="0" w:color="auto"/>
      </w:divBdr>
    </w:div>
    <w:div w:id="1945458544">
      <w:bodyDiv w:val="1"/>
      <w:marLeft w:val="0"/>
      <w:marRight w:val="0"/>
      <w:marTop w:val="0"/>
      <w:marBottom w:val="0"/>
      <w:divBdr>
        <w:top w:val="none" w:sz="0" w:space="0" w:color="auto"/>
        <w:left w:val="none" w:sz="0" w:space="0" w:color="auto"/>
        <w:bottom w:val="none" w:sz="0" w:space="0" w:color="auto"/>
        <w:right w:val="none" w:sz="0" w:space="0" w:color="auto"/>
      </w:divBdr>
    </w:div>
    <w:div w:id="1947535332">
      <w:bodyDiv w:val="1"/>
      <w:marLeft w:val="0"/>
      <w:marRight w:val="0"/>
      <w:marTop w:val="0"/>
      <w:marBottom w:val="0"/>
      <w:divBdr>
        <w:top w:val="none" w:sz="0" w:space="0" w:color="auto"/>
        <w:left w:val="none" w:sz="0" w:space="0" w:color="auto"/>
        <w:bottom w:val="none" w:sz="0" w:space="0" w:color="auto"/>
        <w:right w:val="none" w:sz="0" w:space="0" w:color="auto"/>
      </w:divBdr>
    </w:div>
    <w:div w:id="1960448236">
      <w:bodyDiv w:val="1"/>
      <w:marLeft w:val="0"/>
      <w:marRight w:val="0"/>
      <w:marTop w:val="0"/>
      <w:marBottom w:val="0"/>
      <w:divBdr>
        <w:top w:val="none" w:sz="0" w:space="0" w:color="auto"/>
        <w:left w:val="none" w:sz="0" w:space="0" w:color="auto"/>
        <w:bottom w:val="none" w:sz="0" w:space="0" w:color="auto"/>
        <w:right w:val="none" w:sz="0" w:space="0" w:color="auto"/>
      </w:divBdr>
    </w:div>
    <w:div w:id="1969895508">
      <w:bodyDiv w:val="1"/>
      <w:marLeft w:val="0"/>
      <w:marRight w:val="0"/>
      <w:marTop w:val="0"/>
      <w:marBottom w:val="0"/>
      <w:divBdr>
        <w:top w:val="none" w:sz="0" w:space="0" w:color="auto"/>
        <w:left w:val="none" w:sz="0" w:space="0" w:color="auto"/>
        <w:bottom w:val="none" w:sz="0" w:space="0" w:color="auto"/>
        <w:right w:val="none" w:sz="0" w:space="0" w:color="auto"/>
      </w:divBdr>
    </w:div>
    <w:div w:id="197023710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294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15256719">
      <w:bodyDiv w:val="1"/>
      <w:marLeft w:val="0"/>
      <w:marRight w:val="0"/>
      <w:marTop w:val="0"/>
      <w:marBottom w:val="0"/>
      <w:divBdr>
        <w:top w:val="none" w:sz="0" w:space="0" w:color="auto"/>
        <w:left w:val="none" w:sz="0" w:space="0" w:color="auto"/>
        <w:bottom w:val="none" w:sz="0" w:space="0" w:color="auto"/>
        <w:right w:val="none" w:sz="0" w:space="0" w:color="auto"/>
      </w:divBdr>
    </w:div>
    <w:div w:id="2015455308">
      <w:bodyDiv w:val="1"/>
      <w:marLeft w:val="0"/>
      <w:marRight w:val="0"/>
      <w:marTop w:val="0"/>
      <w:marBottom w:val="0"/>
      <w:divBdr>
        <w:top w:val="none" w:sz="0" w:space="0" w:color="auto"/>
        <w:left w:val="none" w:sz="0" w:space="0" w:color="auto"/>
        <w:bottom w:val="none" w:sz="0" w:space="0" w:color="auto"/>
        <w:right w:val="none" w:sz="0" w:space="0" w:color="auto"/>
      </w:divBdr>
    </w:div>
    <w:div w:id="2019038274">
      <w:bodyDiv w:val="1"/>
      <w:marLeft w:val="0"/>
      <w:marRight w:val="0"/>
      <w:marTop w:val="0"/>
      <w:marBottom w:val="0"/>
      <w:divBdr>
        <w:top w:val="none" w:sz="0" w:space="0" w:color="auto"/>
        <w:left w:val="none" w:sz="0" w:space="0" w:color="auto"/>
        <w:bottom w:val="none" w:sz="0" w:space="0" w:color="auto"/>
        <w:right w:val="none" w:sz="0" w:space="0" w:color="auto"/>
      </w:divBdr>
    </w:div>
    <w:div w:id="2020505188">
      <w:bodyDiv w:val="1"/>
      <w:marLeft w:val="0"/>
      <w:marRight w:val="0"/>
      <w:marTop w:val="0"/>
      <w:marBottom w:val="0"/>
      <w:divBdr>
        <w:top w:val="none" w:sz="0" w:space="0" w:color="auto"/>
        <w:left w:val="none" w:sz="0" w:space="0" w:color="auto"/>
        <w:bottom w:val="none" w:sz="0" w:space="0" w:color="auto"/>
        <w:right w:val="none" w:sz="0" w:space="0" w:color="auto"/>
      </w:divBdr>
    </w:div>
    <w:div w:id="2028091998">
      <w:bodyDiv w:val="1"/>
      <w:marLeft w:val="0"/>
      <w:marRight w:val="0"/>
      <w:marTop w:val="0"/>
      <w:marBottom w:val="0"/>
      <w:divBdr>
        <w:top w:val="none" w:sz="0" w:space="0" w:color="auto"/>
        <w:left w:val="none" w:sz="0" w:space="0" w:color="auto"/>
        <w:bottom w:val="none" w:sz="0" w:space="0" w:color="auto"/>
        <w:right w:val="none" w:sz="0" w:space="0" w:color="auto"/>
      </w:divBdr>
    </w:div>
    <w:div w:id="2053728195">
      <w:bodyDiv w:val="1"/>
      <w:marLeft w:val="0"/>
      <w:marRight w:val="0"/>
      <w:marTop w:val="0"/>
      <w:marBottom w:val="0"/>
      <w:divBdr>
        <w:top w:val="none" w:sz="0" w:space="0" w:color="auto"/>
        <w:left w:val="none" w:sz="0" w:space="0" w:color="auto"/>
        <w:bottom w:val="none" w:sz="0" w:space="0" w:color="auto"/>
        <w:right w:val="none" w:sz="0" w:space="0" w:color="auto"/>
      </w:divBdr>
    </w:div>
    <w:div w:id="2056540531">
      <w:bodyDiv w:val="1"/>
      <w:marLeft w:val="0"/>
      <w:marRight w:val="0"/>
      <w:marTop w:val="0"/>
      <w:marBottom w:val="0"/>
      <w:divBdr>
        <w:top w:val="none" w:sz="0" w:space="0" w:color="auto"/>
        <w:left w:val="none" w:sz="0" w:space="0" w:color="auto"/>
        <w:bottom w:val="none" w:sz="0" w:space="0" w:color="auto"/>
        <w:right w:val="none" w:sz="0" w:space="0" w:color="auto"/>
      </w:divBdr>
    </w:div>
    <w:div w:id="2067142875">
      <w:bodyDiv w:val="1"/>
      <w:marLeft w:val="0"/>
      <w:marRight w:val="0"/>
      <w:marTop w:val="0"/>
      <w:marBottom w:val="0"/>
      <w:divBdr>
        <w:top w:val="none" w:sz="0" w:space="0" w:color="auto"/>
        <w:left w:val="none" w:sz="0" w:space="0" w:color="auto"/>
        <w:bottom w:val="none" w:sz="0" w:space="0" w:color="auto"/>
        <w:right w:val="none" w:sz="0" w:space="0" w:color="auto"/>
      </w:divBdr>
    </w:div>
    <w:div w:id="2077510327">
      <w:bodyDiv w:val="1"/>
      <w:marLeft w:val="0"/>
      <w:marRight w:val="0"/>
      <w:marTop w:val="0"/>
      <w:marBottom w:val="0"/>
      <w:divBdr>
        <w:top w:val="none" w:sz="0" w:space="0" w:color="auto"/>
        <w:left w:val="none" w:sz="0" w:space="0" w:color="auto"/>
        <w:bottom w:val="none" w:sz="0" w:space="0" w:color="auto"/>
        <w:right w:val="none" w:sz="0" w:space="0" w:color="auto"/>
      </w:divBdr>
    </w:div>
    <w:div w:id="209269864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711569">
      <w:bodyDiv w:val="1"/>
      <w:marLeft w:val="0"/>
      <w:marRight w:val="0"/>
      <w:marTop w:val="0"/>
      <w:marBottom w:val="0"/>
      <w:divBdr>
        <w:top w:val="none" w:sz="0" w:space="0" w:color="auto"/>
        <w:left w:val="none" w:sz="0" w:space="0" w:color="auto"/>
        <w:bottom w:val="none" w:sz="0" w:space="0" w:color="auto"/>
        <w:right w:val="none" w:sz="0" w:space="0" w:color="auto"/>
      </w:divBdr>
    </w:div>
    <w:div w:id="2110616762">
      <w:bodyDiv w:val="1"/>
      <w:marLeft w:val="0"/>
      <w:marRight w:val="0"/>
      <w:marTop w:val="0"/>
      <w:marBottom w:val="0"/>
      <w:divBdr>
        <w:top w:val="none" w:sz="0" w:space="0" w:color="auto"/>
        <w:left w:val="none" w:sz="0" w:space="0" w:color="auto"/>
        <w:bottom w:val="none" w:sz="0" w:space="0" w:color="auto"/>
        <w:right w:val="none" w:sz="0" w:space="0" w:color="auto"/>
      </w:divBdr>
    </w:div>
    <w:div w:id="211524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decision-tree/"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gu.hosted.panopto.com/Panopto/Pages/Viewer.aspx?id=dc40ddca-86be-444c-972b-aeeb0023dc1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arrish/Downloads/APA6th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47384BC477E645820EB1B0220D9FE2"/>
        <w:category>
          <w:name w:val="General"/>
          <w:gallery w:val="placeholder"/>
        </w:category>
        <w:types>
          <w:type w:val="bbPlcHdr"/>
        </w:types>
        <w:behaviors>
          <w:behavior w:val="content"/>
        </w:behaviors>
        <w:guid w:val="{36F98F96-E038-6E4A-AD73-B1FC356B91F0}"/>
      </w:docPartPr>
      <w:docPartBody>
        <w:p w:rsidR="00A215CD" w:rsidRDefault="006630AC">
          <w:pPr>
            <w:pStyle w:val="E347384BC477E645820EB1B0220D9FE2"/>
          </w:pPr>
          <w:r>
            <w:t>[Title Here, up to 12 Words, on One to Two Lines]</w:t>
          </w:r>
        </w:p>
      </w:docPartBody>
    </w:docPart>
    <w:docPart>
      <w:docPartPr>
        <w:name w:val="A699BBEDC20F4F4F8E48DC2E2994C15F"/>
        <w:category>
          <w:name w:val="General"/>
          <w:gallery w:val="placeholder"/>
        </w:category>
        <w:types>
          <w:type w:val="bbPlcHdr"/>
        </w:types>
        <w:behaviors>
          <w:behavior w:val="content"/>
        </w:behaviors>
        <w:guid w:val="{C11AE9AE-FED7-4B44-BD54-47744F9782CA}"/>
      </w:docPartPr>
      <w:docPartBody>
        <w:p w:rsidR="00371102" w:rsidRDefault="002A49E5" w:rsidP="002A49E5">
          <w:pPr>
            <w:pStyle w:val="A699BBEDC20F4F4F8E48DC2E2994C15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AC"/>
    <w:rsid w:val="00043AC0"/>
    <w:rsid w:val="00054696"/>
    <w:rsid w:val="00135C1F"/>
    <w:rsid w:val="001801EC"/>
    <w:rsid w:val="00297569"/>
    <w:rsid w:val="002A49E5"/>
    <w:rsid w:val="002B452F"/>
    <w:rsid w:val="002E211B"/>
    <w:rsid w:val="00330DA7"/>
    <w:rsid w:val="00371102"/>
    <w:rsid w:val="003B5F32"/>
    <w:rsid w:val="00443FE8"/>
    <w:rsid w:val="0045312A"/>
    <w:rsid w:val="004C7761"/>
    <w:rsid w:val="00523CF3"/>
    <w:rsid w:val="005D3368"/>
    <w:rsid w:val="0064628D"/>
    <w:rsid w:val="00655405"/>
    <w:rsid w:val="006630AC"/>
    <w:rsid w:val="00694BB7"/>
    <w:rsid w:val="0074581D"/>
    <w:rsid w:val="00753CB5"/>
    <w:rsid w:val="00763A3D"/>
    <w:rsid w:val="00793AFB"/>
    <w:rsid w:val="00806A86"/>
    <w:rsid w:val="008138D8"/>
    <w:rsid w:val="008A0671"/>
    <w:rsid w:val="008B128D"/>
    <w:rsid w:val="009167B0"/>
    <w:rsid w:val="00950D76"/>
    <w:rsid w:val="009A3338"/>
    <w:rsid w:val="009E0761"/>
    <w:rsid w:val="00A06416"/>
    <w:rsid w:val="00A077F3"/>
    <w:rsid w:val="00A215CD"/>
    <w:rsid w:val="00A227D6"/>
    <w:rsid w:val="00A8629D"/>
    <w:rsid w:val="00A9507A"/>
    <w:rsid w:val="00B0583C"/>
    <w:rsid w:val="00B31EAD"/>
    <w:rsid w:val="00BA209A"/>
    <w:rsid w:val="00BB59E5"/>
    <w:rsid w:val="00BC751F"/>
    <w:rsid w:val="00D3373D"/>
    <w:rsid w:val="00D505A8"/>
    <w:rsid w:val="00E640E7"/>
    <w:rsid w:val="00E83128"/>
    <w:rsid w:val="00F32B56"/>
    <w:rsid w:val="00FA134A"/>
    <w:rsid w:val="00FD5301"/>
    <w:rsid w:val="00FD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47384BC477E645820EB1B0220D9FE2">
    <w:name w:val="E347384BC477E645820EB1B0220D9FE2"/>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customStyle="1" w:styleId="A699BBEDC20F4F4F8E48DC2E2994C15F">
    <w:name w:val="A699BBEDC20F4F4F8E48DC2E2994C15F"/>
    <w:rsid w:val="002A4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Decision trees (PA)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Fun20</b:Tag>
    <b:SourceType>InternetSite</b:SourceType>
    <b:Guid>{E175C3BE-7F1A-D343-9641-CF43EC412AF2}</b:Guid>
    <b:Title>Fundamentals/Statistics for Data Analytics</b:Title>
    <b:InternetSiteTitle>Learn Zybooks</b:InternetSiteTitle>
    <b:URL>https://learn.zybooks.com/zybook/WGUC740V52018</b:URL>
    <b:Publisher>Zybooks</b:Publisher>
    <b:YearAccessed>2020</b:YearAccessed>
    <b:MonthAccessed>August</b:MonthAccessed>
    <b:RefOrder>2</b:RefOrder>
  </b:Source>
  <b:Source>
    <b:Tag>Article</b:Tag>
    <b:SourceType>DocumentFromInternetSite</b:SourceType>
    <b:Guid>{65FDFCEF-FC91-BE46-ACC4-B76B29520ED2}</b:Guid>
    <b:Title>AKM1 TASK 1: FUNDAMENTAL ANALYTICS</b:Title>
    <b:Year>2020</b:Year>
    <b:JournalName>Journal Title</b:JournalName>
    <b:Pages>Pages From - To</b:Pages>
    <b:InternetSiteTitle>Western Governors University</b:InternetSiteTitle>
    <b:URL>https://tasks.wgu.edu/student/000194226/course/13800005/task/424/overview</b:URL>
    <b:Month>August</b:Month>
    <b:Day>1</b:Day>
    <b:Author>
      <b:Author>
        <b:NameList>
          <b:Person>
            <b:Last>Western Governors University</b:Last>
          </b:Person>
        </b:NameList>
      </b:Author>
    </b:Author>
    <b:RefOrder>3</b:RefOrder>
  </b:Source>
  <b:Source>
    <b:Tag>HRE21</b:Tag>
    <b:SourceType>InternetSite</b:SourceType>
    <b:Guid>{00801FEE-25C3-7B46-A6AA-801D8B0C96D9}</b:Guid>
    <b:Title>HREF</b:Title>
    <b:InternetSiteTitle>PCMAG</b:InternetSiteTitle>
    <b:URL>https://www.pcmag.com/encyclopedia/term/href</b:URL>
    <b:Year>2021</b:Year>
    <b:YearAccessed>2021</b:YearAccessed>
    <b:MonthAccessed>January</b:MonthAccessed>
    <b:RefOrder>1</b:RefOrder>
  </b:Source>
</b:Sourc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D0CEA0-D7D2-084C-988B-337CE60C16F3}">
  <ds:schemaRefs>
    <ds:schemaRef ds:uri="http://schemas.openxmlformats.org/officeDocument/2006/bibliography"/>
  </ds:schemaRefs>
</ds:datastoreItem>
</file>

<file path=customXml/itemProps3.xml><?xml version="1.0" encoding="utf-8"?>
<ds:datastoreItem xmlns:ds="http://schemas.openxmlformats.org/officeDocument/2006/customXml" ds:itemID="{FC49F074-30BA-4C9C-B9EE-E13520AAFA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APA6thTemplate.dotx</Template>
  <TotalTime>1024</TotalTime>
  <Pages>15</Pages>
  <Words>1486</Words>
  <Characters>8472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D209 – Data Mining (Task 2)</vt:lpstr>
    </vt:vector>
  </TitlesOfParts>
  <Manager/>
  <Company>Home</Company>
  <LinksUpToDate>false</LinksUpToDate>
  <CharactersWithSpaces>9939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D209 – Data Mining (Task 2)</dc:title>
  <dc:subject/>
  <dc:creator>Morrell Parrish </dc:creator>
  <cp:keywords/>
  <dc:description/>
  <cp:lastModifiedBy>Hue Lam</cp:lastModifiedBy>
  <cp:revision>7</cp:revision>
  <dcterms:created xsi:type="dcterms:W3CDTF">2022-07-24T14:49:00Z</dcterms:created>
  <dcterms:modified xsi:type="dcterms:W3CDTF">2022-08-08T02:23:00Z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