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BF" w14:textId="77777777" w:rsidR="00517AB8" w:rsidRDefault="00B033F5">
      <w:pPr>
        <w:rPr>
          <w:rFonts w:ascii="Proxima Nova" w:eastAsia="Proxima Nova" w:hAnsi="Proxima Nova" w:cs="Proxima Nova"/>
          <w:sz w:val="36"/>
          <w:szCs w:val="36"/>
        </w:rPr>
      </w:pPr>
      <w:r>
        <w:rPr>
          <w:rFonts w:ascii="Proxima Nova" w:eastAsia="Proxima Nova" w:hAnsi="Proxima Nova" w:cs="Proxima Nova"/>
          <w:sz w:val="36"/>
          <w:szCs w:val="36"/>
        </w:rPr>
        <w:t>Congratulations on your Best of Houzz 2022 award!</w:t>
      </w:r>
    </w:p>
    <w:p w14:paraId="000000C0" w14:textId="77777777" w:rsidR="00517AB8" w:rsidRDefault="00517AB8">
      <w:pPr>
        <w:rPr>
          <w:rFonts w:ascii="Proxima Nova" w:eastAsia="Proxima Nova" w:hAnsi="Proxima Nova" w:cs="Proxima Nova"/>
          <w:sz w:val="36"/>
          <w:szCs w:val="36"/>
        </w:rPr>
      </w:pPr>
    </w:p>
    <w:p w14:paraId="000000C1" w14:textId="77777777" w:rsidR="00517AB8" w:rsidRDefault="00B033F5">
      <w:pPr>
        <w:rPr>
          <w:rFonts w:ascii="Proxima Nova" w:eastAsia="Proxima Nova" w:hAnsi="Proxima Nova" w:cs="Proxima Nova"/>
          <w:sz w:val="36"/>
          <w:szCs w:val="36"/>
        </w:rPr>
      </w:pPr>
      <w:r>
        <w:rPr>
          <w:rFonts w:ascii="Proxima Nova" w:eastAsia="Proxima Nova" w:hAnsi="Proxima Nova" w:cs="Proxima Nova"/>
          <w:sz w:val="36"/>
          <w:szCs w:val="36"/>
        </w:rPr>
        <w:t xml:space="preserve">In this folder, you will find assets to help you share the news about the win on your social channels. This includes graphics that can be used across all social channels and have been formatted for social </w:t>
      </w:r>
      <w:r>
        <w:rPr>
          <w:rFonts w:ascii="Proxima Nova" w:eastAsia="Proxima Nova" w:hAnsi="Proxima Nova" w:cs="Proxima Nova"/>
          <w:sz w:val="36"/>
          <w:szCs w:val="36"/>
        </w:rPr>
        <w:t>media stories.</w:t>
      </w:r>
    </w:p>
    <w:p w14:paraId="000000C2" w14:textId="77777777" w:rsidR="00517AB8" w:rsidRDefault="00517AB8">
      <w:pPr>
        <w:rPr>
          <w:rFonts w:ascii="Proxima Nova" w:eastAsia="Proxima Nova" w:hAnsi="Proxima Nova" w:cs="Proxima Nova"/>
          <w:sz w:val="36"/>
          <w:szCs w:val="36"/>
        </w:rPr>
      </w:pPr>
    </w:p>
    <w:p w14:paraId="000000C3" w14:textId="77777777" w:rsidR="00517AB8" w:rsidRDefault="00B033F5">
      <w:pPr>
        <w:rPr>
          <w:rFonts w:ascii="Proxima Nova" w:eastAsia="Proxima Nova" w:hAnsi="Proxima Nova" w:cs="Proxima Nova"/>
          <w:sz w:val="36"/>
          <w:szCs w:val="36"/>
        </w:rPr>
      </w:pPr>
      <w:r>
        <w:rPr>
          <w:rFonts w:ascii="Proxima Nova" w:eastAsia="Proxima Nova" w:hAnsi="Proxima Nova" w:cs="Proxima Nova"/>
          <w:sz w:val="36"/>
          <w:szCs w:val="36"/>
        </w:rPr>
        <w:t>In case it helps, we’ve drafted text that you can use with your posts: “Excited to share that [Company Name] won Best of Houzz 2022!” Some suggested tags to include are: @houzzuk @houzzpro_uk #BestofHouzz2022 #BestofHouzz</w:t>
      </w:r>
    </w:p>
    <w:p w14:paraId="000000E4" w14:textId="77777777" w:rsidR="00517AB8" w:rsidRDefault="00517AB8">
      <w:pPr>
        <w:rPr>
          <w:rFonts w:ascii="Proxima Nova" w:eastAsia="Proxima Nova" w:hAnsi="Proxima Nova" w:cs="Proxima Nova"/>
          <w:sz w:val="36"/>
          <w:szCs w:val="36"/>
        </w:rPr>
      </w:pPr>
    </w:p>
    <w:sectPr w:rsidR="00517AB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roxima Nova">
    <w:panose1 w:val="02000506030000020004"/>
    <w:charset w:val="00"/>
    <w:family w:val="auto"/>
    <w:pitch w:val="variable"/>
    <w:sig w:usb0="A00002EF" w:usb1="5000E0F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AB8"/>
    <w:rsid w:val="00517AB8"/>
    <w:rsid w:val="008E577C"/>
    <w:rsid w:val="00B03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44FB20"/>
  <w15:docId w15:val="{D140B475-1514-2441-B6A5-954060001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1JE53mnFDsBd2e2DlT3QQNpywA==">AMUW2mWUIi2OJrSx3jIASKS9w7IhbvifQAYigwGBN9pGMyX1Cx56KBK2IvPgSZ3TWEIPt2nKyecyKix44PWHxzP8bQqIFjnQ9AX9l/4sM2uCyhOK6Hcp9io7IJYMxRpHNAaM1bgwzUM4FPgM76sbxV2bgP+9Gh3Q97GGL9CGDjEvuWX9qnD/+qTzSoRPcUUQ/N48c1OHwU2qSsd0rtXPkcrDX1HA2DcbFU//UR4/Cps9G3QSdrP0MHxTonv197Yp/W/dsSCat6Yv6+MChXIT35pt60TuWGVh4/YiW/lTAGoTCrZIwJ2ynWkzKcSWwQFTF+eLfCERVSJbCzGslErxJR2eC5bYeriJ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422</Characters>
  <Application>Microsoft Office Word</Application>
  <DocSecurity>0</DocSecurity>
  <Lines>3</Lines>
  <Paragraphs>1</Paragraphs>
  <ScaleCrop>false</ScaleCrop>
  <Company/>
  <LinksUpToDate>false</LinksUpToDate>
  <CharactersWithSpaces>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4</cp:revision>
  <dcterms:created xsi:type="dcterms:W3CDTF">2021-01-12T22:15:00Z</dcterms:created>
  <dcterms:modified xsi:type="dcterms:W3CDTF">2022-01-10T06:47:00Z</dcterms:modified>
</cp:coreProperties>
</file>