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0"/>
      </w:pPr>
      <w:r>
        <w:rPr>
          <w:rFonts w:ascii="Manrope" w:hAnsi="Manrope"/>
          <w:b w:val="0"/>
          <w:color w:val="808580"/>
          <w:sz w:val="17"/>
        </w:rPr>
        <w:t>Исх. № [номер] от [дата]</w:t>
      </w:r>
    </w:p>
    <w:p>
      <w:pPr>
        <w:spacing w:after="480"/>
        <w:jc w:val="right"/>
      </w:pPr>
      <w:r>
        <w:rPr>
          <w:rFonts w:ascii="Manrope" w:hAnsi="Manrope"/>
          <w:b w:val="0"/>
          <w:color w:val="808580"/>
          <w:sz w:val="21"/>
        </w:rPr>
        <w:t>[Компания-получатель]</w:t>
        <w:br/>
        <w:t>[Имя и должность адресата]</w:t>
      </w:r>
    </w:p>
    <w:p>
      <w:pPr>
        <w:spacing w:after="420"/>
      </w:pPr>
      <w:r>
        <w:rPr>
          <w:rFonts w:ascii="Manrope" w:hAnsi="Manrope"/>
          <w:b/>
          <w:color w:val="252525"/>
          <w:sz w:val="34"/>
        </w:rPr>
        <w:t>[Тема письма]</w:t>
      </w:r>
    </w:p>
    <w:p>
      <w:pPr>
        <w:spacing w:after="300"/>
      </w:pPr>
      <w:r>
        <w:rPr>
          <w:rFonts w:ascii="Manrope" w:hAnsi="Manrope"/>
          <w:b w:val="0"/>
          <w:color w:val="252525"/>
          <w:sz w:val="21"/>
        </w:rPr>
        <w:t>Уважаемый(ая) [Имя Отчество]!</w:t>
      </w:r>
    </w:p>
    <w:p>
      <w:pPr>
        <w:spacing w:after="960"/>
      </w:pPr>
      <w:r>
        <w:rPr>
          <w:rFonts w:ascii="Manrope" w:hAnsi="Manrope"/>
          <w:b w:val="0"/>
          <w:color w:val="808580"/>
          <w:sz w:val="21"/>
        </w:rPr>
        <w:t>[Текст письма]</w:t>
      </w:r>
    </w:p>
    <w:p>
      <w:r>
        <w:rPr>
          <w:rFonts w:ascii="Manrope" w:hAnsi="Manrope"/>
          <w:b w:val="0"/>
          <w:color w:val="808580"/>
          <w:sz w:val="21"/>
        </w:rPr>
        <w:t>С уважением,</w:t>
        <w:br/>
        <w:t>[Имя Фамилия]</w:t>
        <w:br/>
        <w:t>[Должность]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3288" w:right="1247" w:bottom="1871" w:left="124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4" w:color="DDDFDD" w:space="1"/>
      </w:pBdr>
      <w:spacing w:after="140" w:line="40" w:lineRule="exact"/>
    </w:pPr>
    <w:r>
      <w:rPr>
        <w:rFonts w:ascii="Manrope" w:hAnsi="Manrope"/>
        <w:b w:val="0"/>
        <w:color w:val="252525"/>
        <w:sz w:val="2"/>
      </w:rPr>
      <w:t xml:space="preserve"> </w:t>
    </w:r>
  </w:p>
  <w:p>
    <w:pPr>
      <w:tabs>
        <w:tab w:pos="9411" w:val="right"/>
      </w:tabs>
      <w:spacing w:after="0"/>
    </w:pPr>
    <w:r>
      <w:rPr>
        <w:rFonts w:ascii="Manrope" w:hAnsi="Manrope"/>
        <w:b w:val="0"/>
        <w:color w:val="747975"/>
        <w:sz w:val="16"/>
      </w:rPr>
      <w:t>www.ventra.ru</w:t>
    </w:r>
    <w:r>
      <w:rPr>
        <w:rFonts w:ascii="Manrope" w:hAnsi="Manrope"/>
        <w:b w:val="0"/>
        <w:color w:val="747975"/>
        <w:sz w:val="16"/>
      </w:rP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 w:before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592"/>
    </w:tblGrid>
    <w:tr>
      <w:tc>
        <w:tcPr>
          <w:tcW w:type="dxa" w:w="4706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>
          <w:pPr>
            <w:spacing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1980000" cy="7762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0000" cy="7762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6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>
          <w:pPr>
            <w:spacing w:after="0" w:line="220" w:lineRule="exact"/>
            <w:jc w:val="right"/>
          </w:pPr>
          <w:r>
            <w:rPr>
              <w:rFonts w:ascii="Manrope" w:hAnsi="Manrope"/>
              <w:b/>
              <w:color w:val="252525"/>
              <w:sz w:val="18"/>
            </w:rPr>
            <w:t>ООО «Вентра»</w:t>
          </w:r>
          <w:r>
            <w:rPr>
              <w:rFonts w:ascii="Manrope" w:hAnsi="Manrope"/>
              <w:b w:val="0"/>
              <w:color w:val="656B67"/>
              <w:sz w:val="16"/>
            </w:rPr>
            <w:br/>
            <w:t>ОГРН 1027700109414</w:t>
          </w:r>
          <w:r>
            <w:rPr>
              <w:rFonts w:ascii="Manrope" w:hAnsi="Manrope"/>
              <w:b w:val="0"/>
              <w:color w:val="656B67"/>
              <w:sz w:val="16"/>
            </w:rPr>
            <w:br/>
            <w:t>ИНН 7709307193</w:t>
          </w:r>
          <w:r>
            <w:rPr>
              <w:rFonts w:ascii="Manrope" w:hAnsi="Manrope"/>
              <w:b w:val="0"/>
              <w:color w:val="656B67"/>
              <w:sz w:val="16"/>
            </w:rPr>
            <w:br/>
            <w:t>+7 (495) 543-97-43</w:t>
          </w:r>
          <w:r>
            <w:rPr>
              <w:rFonts w:ascii="Manrope" w:hAnsi="Manrope"/>
              <w:b w:val="0"/>
              <w:color w:val="656B67"/>
              <w:sz w:val="16"/>
            </w:rPr>
            <w:br/>
            <w:t>client@ventra.ru, cv@ventra.ru</w:t>
          </w:r>
        </w:p>
      </w:tc>
    </w:tr>
  </w:tbl>
  <w:tbl>
    <w:tblPr>
      <w:tblW w:type="auto" w:w="0"/>
      <w:tblLayout w:type="fixed"/>
      <w:tblLook w:firstColumn="1" w:firstRow="1" w:lastColumn="0" w:lastRow="0" w:noHBand="0" w:noVBand="1" w:val="04A0"/>
    </w:tblPr>
    <w:tblGrid>
      <w:gridCol w:w="964"/>
      <w:gridCol w:w="8447"/>
    </w:tblGrid>
    <w:tr>
      <w:tc>
        <w:tcPr>
          <w:tcW w:type="dxa" w:w="4706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100" w:after="0" w:line="40" w:lineRule="exact"/>
            <w:pBdr>
              <w:bottom w:val="single" w:sz="10" w:color="FF6600" w:space="1"/>
            </w:pBdr>
          </w:pPr>
          <w:r>
            <w:rPr>
              <w:rFonts w:ascii="Manrope" w:hAnsi="Manrope"/>
              <w:b w:val="0"/>
              <w:color w:val="252525"/>
              <w:sz w:val="2"/>
            </w:rPr>
            <w:t xml:space="preserve"> </w:t>
          </w:r>
        </w:p>
      </w:tc>
      <w:tc>
        <w:tcPr>
          <w:tcW w:type="dxa" w:w="4706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100" w:after="0" w:line="40" w:lineRule="exact"/>
            <w:pBdr>
              <w:bottom w:val="single" w:sz="4" w:color="DDDFDD" w:space="1"/>
            </w:pBdr>
          </w:pPr>
          <w:r>
            <w:rPr>
              <w:rFonts w:ascii="Manrope" w:hAnsi="Manrope"/>
              <w:b w:val="0"/>
              <w:color w:val="252525"/>
              <w:sz w:val="2"/>
            </w:rP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200"/>
    </w:pPr>
    <w:rPr>
      <w:rFonts w:ascii="Manrope" w:hAnsi="Manrope"/>
      <w:color w:val="2525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nrope" w:hAnsi="Manrope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nrope" w:hAnsi="Manrope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Фирменный бланк Ventra</dc:title>
  <dc:subject>Редактируемый бланк делового письма</dc:subject>
  <dc:creator>Ventra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